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35EC9" w14:textId="77777777" w:rsidR="006E154C" w:rsidRPr="006E154C" w:rsidRDefault="006E154C" w:rsidP="006E154C">
      <w:pPr>
        <w:tabs>
          <w:tab w:val="left" w:pos="8041"/>
        </w:tabs>
        <w:ind w:firstLine="0"/>
        <w:jc w:val="center"/>
        <w:rPr>
          <w:b/>
          <w:bCs/>
          <w:color w:val="000000"/>
          <w:spacing w:val="20"/>
          <w:sz w:val="32"/>
          <w:szCs w:val="32"/>
        </w:rPr>
      </w:pPr>
      <w:r w:rsidRPr="006E154C">
        <w:rPr>
          <w:noProof/>
          <w:color w:val="000000"/>
          <w:sz w:val="24"/>
          <w:szCs w:val="24"/>
        </w:rPr>
        <w:drawing>
          <wp:anchor distT="0" distB="0" distL="114300" distR="114300" simplePos="0" relativeHeight="251674112" behindDoc="1" locked="0" layoutInCell="1" allowOverlap="1" wp14:anchorId="5F6D3D2F" wp14:editId="1295B195">
            <wp:simplePos x="0" y="0"/>
            <wp:positionH relativeFrom="column">
              <wp:posOffset>2757170</wp:posOffset>
            </wp:positionH>
            <wp:positionV relativeFrom="paragraph">
              <wp:posOffset>-267335</wp:posOffset>
            </wp:positionV>
            <wp:extent cx="601980" cy="731520"/>
            <wp:effectExtent l="0" t="0" r="7620" b="0"/>
            <wp:wrapNone/>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731520"/>
                    </a:xfrm>
                    <a:prstGeom prst="rect">
                      <a:avLst/>
                    </a:prstGeom>
                    <a:noFill/>
                    <a:ln>
                      <a:noFill/>
                    </a:ln>
                  </pic:spPr>
                </pic:pic>
              </a:graphicData>
            </a:graphic>
          </wp:anchor>
        </w:drawing>
      </w:r>
    </w:p>
    <w:p w14:paraId="4B1B6572" w14:textId="77777777" w:rsidR="00456D63" w:rsidRDefault="00456D63" w:rsidP="006E154C">
      <w:pPr>
        <w:tabs>
          <w:tab w:val="left" w:pos="8041"/>
        </w:tabs>
        <w:ind w:firstLine="0"/>
        <w:jc w:val="center"/>
        <w:rPr>
          <w:b/>
          <w:bCs/>
          <w:color w:val="000000"/>
          <w:spacing w:val="20"/>
          <w:sz w:val="32"/>
          <w:szCs w:val="32"/>
        </w:rPr>
      </w:pPr>
    </w:p>
    <w:p w14:paraId="5408229B" w14:textId="750FA469" w:rsidR="006E154C" w:rsidRPr="006E154C" w:rsidRDefault="006E154C" w:rsidP="006E154C">
      <w:pPr>
        <w:tabs>
          <w:tab w:val="left" w:pos="8041"/>
        </w:tabs>
        <w:ind w:firstLine="0"/>
        <w:jc w:val="center"/>
        <w:rPr>
          <w:b/>
          <w:bCs/>
          <w:color w:val="000000"/>
          <w:spacing w:val="20"/>
          <w:sz w:val="32"/>
          <w:szCs w:val="32"/>
        </w:rPr>
      </w:pPr>
      <w:r w:rsidRPr="006E154C">
        <w:rPr>
          <w:noProof/>
        </w:rPr>
        <mc:AlternateContent>
          <mc:Choice Requires="wps">
            <w:drawing>
              <wp:anchor distT="0" distB="0" distL="114300" distR="114300" simplePos="0" relativeHeight="251673088" behindDoc="0" locked="0" layoutInCell="1" allowOverlap="1" wp14:anchorId="3C1BF266" wp14:editId="172F0D0C">
                <wp:simplePos x="0" y="0"/>
                <wp:positionH relativeFrom="column">
                  <wp:posOffset>2985770</wp:posOffset>
                </wp:positionH>
                <wp:positionV relativeFrom="paragraph">
                  <wp:posOffset>-2630805</wp:posOffset>
                </wp:positionV>
                <wp:extent cx="299720" cy="210185"/>
                <wp:effectExtent l="19050" t="16510" r="24130" b="1143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E5AFFD" id="Полилиния 2" o:spid="_x0000_s1026" style="position:absolute;margin-left:235.1pt;margin-top:-207.15pt;width:23.6pt;height:16.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Pr="006E154C">
        <w:rPr>
          <w:b/>
          <w:bCs/>
          <w:color w:val="000000"/>
          <w:spacing w:val="20"/>
          <w:sz w:val="32"/>
          <w:szCs w:val="32"/>
        </w:rPr>
        <w:t xml:space="preserve">АДМИНИСТРАЦИЯ </w:t>
      </w:r>
    </w:p>
    <w:p w14:paraId="57246920" w14:textId="77777777" w:rsidR="006E154C" w:rsidRPr="006E154C" w:rsidRDefault="006E154C" w:rsidP="006E154C">
      <w:pPr>
        <w:tabs>
          <w:tab w:val="left" w:pos="8041"/>
        </w:tabs>
        <w:ind w:firstLine="0"/>
        <w:jc w:val="center"/>
        <w:rPr>
          <w:b/>
          <w:bCs/>
          <w:color w:val="000000"/>
          <w:spacing w:val="20"/>
          <w:sz w:val="32"/>
          <w:szCs w:val="32"/>
        </w:rPr>
      </w:pPr>
      <w:r w:rsidRPr="006E154C">
        <w:rPr>
          <w:b/>
          <w:bCs/>
          <w:color w:val="000000"/>
          <w:spacing w:val="20"/>
          <w:sz w:val="32"/>
          <w:szCs w:val="32"/>
        </w:rPr>
        <w:t xml:space="preserve">АРСЕНЬЕВСКОГО ГОРОДСКОГО ОКРУГА </w:t>
      </w:r>
    </w:p>
    <w:p w14:paraId="2AE1E225" w14:textId="77777777" w:rsidR="006E154C" w:rsidRPr="006E154C" w:rsidRDefault="006E154C" w:rsidP="006E154C">
      <w:pPr>
        <w:shd w:val="clear" w:color="auto" w:fill="FFFFFF"/>
        <w:tabs>
          <w:tab w:val="left" w:pos="5050"/>
        </w:tabs>
        <w:ind w:firstLine="0"/>
        <w:jc w:val="center"/>
        <w:rPr>
          <w:rFonts w:ascii="Arial" w:hAnsi="Arial"/>
          <w:sz w:val="16"/>
          <w:szCs w:val="16"/>
        </w:rPr>
      </w:pPr>
    </w:p>
    <w:p w14:paraId="36AD6009" w14:textId="77777777" w:rsidR="006E154C" w:rsidRPr="006E154C" w:rsidRDefault="006E154C" w:rsidP="006E154C">
      <w:pPr>
        <w:shd w:val="clear" w:color="auto" w:fill="FFFFFF"/>
        <w:tabs>
          <w:tab w:val="left" w:pos="5050"/>
        </w:tabs>
        <w:ind w:firstLine="0"/>
        <w:jc w:val="center"/>
        <w:rPr>
          <w:rFonts w:ascii="Arial" w:hAnsi="Arial"/>
          <w:sz w:val="16"/>
          <w:szCs w:val="16"/>
        </w:rPr>
      </w:pPr>
    </w:p>
    <w:p w14:paraId="344A14C2" w14:textId="77777777" w:rsidR="006E154C" w:rsidRPr="006E154C" w:rsidRDefault="006E154C" w:rsidP="006E154C">
      <w:pPr>
        <w:shd w:val="clear" w:color="auto" w:fill="FFFFFF"/>
        <w:ind w:firstLine="0"/>
        <w:jc w:val="center"/>
        <w:rPr>
          <w:color w:val="000000"/>
          <w:sz w:val="28"/>
          <w:szCs w:val="28"/>
        </w:rPr>
      </w:pPr>
      <w:r w:rsidRPr="006E154C">
        <w:rPr>
          <w:color w:val="000000"/>
          <w:sz w:val="28"/>
          <w:szCs w:val="28"/>
        </w:rPr>
        <w:t>П О С Т А Н О В Л Е Н И Е</w:t>
      </w:r>
    </w:p>
    <w:p w14:paraId="190B2800" w14:textId="77777777" w:rsidR="006E154C" w:rsidRPr="006E154C" w:rsidRDefault="006E154C" w:rsidP="006E154C">
      <w:pPr>
        <w:shd w:val="clear" w:color="auto" w:fill="FFFFFF"/>
        <w:ind w:firstLine="0"/>
        <w:jc w:val="center"/>
        <w:rPr>
          <w:color w:val="000000"/>
          <w:sz w:val="16"/>
          <w:szCs w:val="16"/>
        </w:rPr>
      </w:pPr>
    </w:p>
    <w:p w14:paraId="5C0A5374" w14:textId="77777777" w:rsidR="006E154C" w:rsidRPr="006E154C" w:rsidRDefault="006E154C" w:rsidP="006E154C">
      <w:pPr>
        <w:shd w:val="clear" w:color="auto" w:fill="FFFFFF"/>
        <w:ind w:firstLine="0"/>
        <w:jc w:val="center"/>
        <w:rPr>
          <w:color w:val="000000"/>
          <w:sz w:val="16"/>
          <w:szCs w:val="16"/>
        </w:rPr>
      </w:pPr>
    </w:p>
    <w:tbl>
      <w:tblPr>
        <w:tblW w:w="8793" w:type="dxa"/>
        <w:jc w:val="center"/>
        <w:tblLayout w:type="fixed"/>
        <w:tblLook w:val="01E0" w:firstRow="1" w:lastRow="1" w:firstColumn="1" w:lastColumn="1" w:noHBand="0" w:noVBand="0"/>
      </w:tblPr>
      <w:tblGrid>
        <w:gridCol w:w="2009"/>
        <w:gridCol w:w="5101"/>
        <w:gridCol w:w="509"/>
        <w:gridCol w:w="1174"/>
      </w:tblGrid>
      <w:tr w:rsidR="006E154C" w:rsidRPr="006E154C" w14:paraId="7D423F15" w14:textId="77777777" w:rsidTr="00D71B61">
        <w:trPr>
          <w:jc w:val="center"/>
        </w:trPr>
        <w:tc>
          <w:tcPr>
            <w:tcW w:w="2009" w:type="dxa"/>
            <w:tcBorders>
              <w:bottom w:val="single" w:sz="4" w:space="0" w:color="auto"/>
            </w:tcBorders>
          </w:tcPr>
          <w:p w14:paraId="13305F9C" w14:textId="0FE696AC" w:rsidR="006E154C" w:rsidRPr="006E154C" w:rsidRDefault="00B2429D" w:rsidP="006E154C">
            <w:pPr>
              <w:ind w:left="-124" w:right="-108" w:firstLine="0"/>
              <w:jc w:val="center"/>
              <w:rPr>
                <w:color w:val="000000"/>
                <w:sz w:val="24"/>
                <w:szCs w:val="24"/>
              </w:rPr>
            </w:pPr>
            <w:r>
              <w:rPr>
                <w:color w:val="000000"/>
                <w:sz w:val="24"/>
                <w:szCs w:val="24"/>
              </w:rPr>
              <w:t>5 сентября 2024 г.</w:t>
            </w:r>
          </w:p>
        </w:tc>
        <w:tc>
          <w:tcPr>
            <w:tcW w:w="5101" w:type="dxa"/>
          </w:tcPr>
          <w:p w14:paraId="41D0AEAD" w14:textId="77777777" w:rsidR="006E154C" w:rsidRPr="006E154C" w:rsidRDefault="006E154C" w:rsidP="006E154C">
            <w:pPr>
              <w:ind w:left="-295" w:firstLine="0"/>
              <w:jc w:val="center"/>
              <w:rPr>
                <w:rFonts w:ascii="Arial" w:cs="Arial"/>
                <w:color w:val="000000"/>
                <w:sz w:val="24"/>
                <w:szCs w:val="24"/>
              </w:rPr>
            </w:pPr>
            <w:r w:rsidRPr="006E154C">
              <w:rPr>
                <w:rFonts w:ascii="Arial" w:cs="Arial"/>
                <w:color w:val="000000"/>
                <w:sz w:val="24"/>
                <w:szCs w:val="24"/>
              </w:rPr>
              <w:t>г</w:t>
            </w:r>
            <w:r w:rsidRPr="006E154C">
              <w:rPr>
                <w:rFonts w:ascii="Arial" w:cs="Arial"/>
                <w:color w:val="000000"/>
                <w:sz w:val="24"/>
                <w:szCs w:val="24"/>
              </w:rPr>
              <w:t>.</w:t>
            </w:r>
            <w:r w:rsidRPr="006E154C">
              <w:rPr>
                <w:rFonts w:ascii="Arial" w:cs="Arial"/>
                <w:color w:val="000000"/>
                <w:sz w:val="24"/>
                <w:szCs w:val="24"/>
              </w:rPr>
              <w:t>Арсеньев</w:t>
            </w:r>
          </w:p>
        </w:tc>
        <w:tc>
          <w:tcPr>
            <w:tcW w:w="509" w:type="dxa"/>
          </w:tcPr>
          <w:p w14:paraId="7DC9F5DD" w14:textId="77777777" w:rsidR="006E154C" w:rsidRPr="006E154C" w:rsidRDefault="006E154C" w:rsidP="006E154C">
            <w:pPr>
              <w:ind w:firstLine="0"/>
              <w:rPr>
                <w:color w:val="000000"/>
                <w:sz w:val="24"/>
                <w:szCs w:val="24"/>
              </w:rPr>
            </w:pPr>
            <w:r w:rsidRPr="006E154C">
              <w:rPr>
                <w:color w:val="000000"/>
                <w:sz w:val="24"/>
                <w:szCs w:val="24"/>
              </w:rPr>
              <w:t>№</w:t>
            </w:r>
          </w:p>
        </w:tc>
        <w:tc>
          <w:tcPr>
            <w:tcW w:w="1174" w:type="dxa"/>
            <w:tcBorders>
              <w:bottom w:val="single" w:sz="4" w:space="0" w:color="auto"/>
            </w:tcBorders>
          </w:tcPr>
          <w:p w14:paraId="47EA2961" w14:textId="3096379B" w:rsidR="006E154C" w:rsidRPr="006E154C" w:rsidRDefault="00B2429D" w:rsidP="006E154C">
            <w:pPr>
              <w:ind w:left="-108" w:right="-132" w:firstLine="0"/>
              <w:jc w:val="center"/>
              <w:rPr>
                <w:color w:val="000000"/>
                <w:sz w:val="24"/>
                <w:szCs w:val="24"/>
              </w:rPr>
            </w:pPr>
            <w:r>
              <w:rPr>
                <w:color w:val="000000"/>
                <w:sz w:val="24"/>
                <w:szCs w:val="24"/>
              </w:rPr>
              <w:t>552-па</w:t>
            </w:r>
          </w:p>
        </w:tc>
      </w:tr>
    </w:tbl>
    <w:p w14:paraId="717B0874" w14:textId="77777777" w:rsidR="006E154C" w:rsidRPr="006E154C" w:rsidRDefault="006E154C" w:rsidP="006E154C">
      <w:pPr>
        <w:tabs>
          <w:tab w:val="left" w:pos="8041"/>
        </w:tabs>
        <w:spacing w:line="360" w:lineRule="auto"/>
        <w:ind w:firstLine="748"/>
      </w:pPr>
    </w:p>
    <w:p w14:paraId="17E0CE6A" w14:textId="572465B7" w:rsidR="001F398F" w:rsidRPr="00BE001F" w:rsidRDefault="001F398F" w:rsidP="006E154C">
      <w:pPr>
        <w:tabs>
          <w:tab w:val="left" w:pos="1812"/>
        </w:tabs>
        <w:rPr>
          <w:b/>
          <w:sz w:val="16"/>
          <w:szCs w:val="16"/>
        </w:rPr>
      </w:pPr>
    </w:p>
    <w:p w14:paraId="1DE581BA" w14:textId="3C5FED86" w:rsidR="00150032" w:rsidRDefault="007F3C05" w:rsidP="00150032">
      <w:pPr>
        <w:tabs>
          <w:tab w:val="left" w:pos="8041"/>
        </w:tabs>
        <w:ind w:firstLine="0"/>
        <w:jc w:val="center"/>
        <w:rPr>
          <w:b/>
          <w:szCs w:val="26"/>
        </w:rPr>
      </w:pPr>
      <w:r>
        <w:rPr>
          <w:b/>
          <w:szCs w:val="26"/>
        </w:rPr>
        <w:t>Об утверждении административного регламента предоставления</w:t>
      </w:r>
      <w:r w:rsidR="000472F1">
        <w:rPr>
          <w:b/>
          <w:szCs w:val="26"/>
        </w:rPr>
        <w:t xml:space="preserve"> </w:t>
      </w:r>
      <w:r>
        <w:rPr>
          <w:b/>
          <w:szCs w:val="26"/>
        </w:rPr>
        <w:t>государственной услуги «</w:t>
      </w:r>
      <w:r w:rsidR="000472F1" w:rsidRPr="000472F1">
        <w:rPr>
          <w:b/>
          <w:szCs w:val="26"/>
        </w:rPr>
        <w:t xml:space="preserve">Назначение и предоставление выплаты </w:t>
      </w:r>
      <w:r w:rsidR="00D57C69">
        <w:rPr>
          <w:b/>
          <w:szCs w:val="26"/>
        </w:rPr>
        <w:t>на возмещение расходов на проезд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w:t>
      </w:r>
      <w:r>
        <w:rPr>
          <w:b/>
          <w:szCs w:val="26"/>
        </w:rPr>
        <w:t>»</w:t>
      </w:r>
    </w:p>
    <w:p w14:paraId="3C2A47E8" w14:textId="51F4E6EE" w:rsidR="007F3C05" w:rsidRDefault="007F3C05" w:rsidP="00150032">
      <w:pPr>
        <w:tabs>
          <w:tab w:val="left" w:pos="8041"/>
        </w:tabs>
        <w:ind w:firstLine="0"/>
        <w:jc w:val="center"/>
        <w:rPr>
          <w:b/>
          <w:szCs w:val="26"/>
        </w:rPr>
      </w:pPr>
    </w:p>
    <w:p w14:paraId="3B4C1BBE" w14:textId="77777777" w:rsidR="006E154C" w:rsidRDefault="006E154C" w:rsidP="00150032">
      <w:pPr>
        <w:tabs>
          <w:tab w:val="left" w:pos="8041"/>
        </w:tabs>
        <w:ind w:firstLine="0"/>
        <w:jc w:val="center"/>
        <w:rPr>
          <w:b/>
          <w:szCs w:val="26"/>
        </w:rPr>
      </w:pPr>
    </w:p>
    <w:p w14:paraId="3DA3DA27" w14:textId="77777777" w:rsidR="006E154C" w:rsidRPr="00BE001F" w:rsidRDefault="006E154C" w:rsidP="00BE001F">
      <w:pPr>
        <w:tabs>
          <w:tab w:val="left" w:pos="8041"/>
        </w:tabs>
        <w:ind w:firstLine="0"/>
        <w:jc w:val="center"/>
        <w:rPr>
          <w:b/>
          <w:sz w:val="16"/>
          <w:szCs w:val="16"/>
        </w:rPr>
      </w:pPr>
    </w:p>
    <w:p w14:paraId="77973124" w14:textId="73740655" w:rsidR="007F3C05" w:rsidRDefault="007F3C05" w:rsidP="007F3C05">
      <w:pPr>
        <w:tabs>
          <w:tab w:val="left" w:pos="8041"/>
        </w:tabs>
        <w:spacing w:line="360" w:lineRule="auto"/>
        <w:ind w:firstLine="0"/>
        <w:rPr>
          <w:bCs/>
          <w:szCs w:val="26"/>
        </w:rPr>
      </w:pPr>
      <w:r>
        <w:rPr>
          <w:bCs/>
          <w:szCs w:val="26"/>
        </w:rPr>
        <w:t xml:space="preserve">             </w:t>
      </w:r>
      <w:r w:rsidRPr="007F3C05">
        <w:rPr>
          <w:bCs/>
          <w:szCs w:val="26"/>
        </w:rPr>
        <w:t xml:space="preserve">Во исполнение Указа Президента Российской Федерации от 21 июля 2020 года № 474 «О национальных целях развития Российской </w:t>
      </w:r>
      <w:r w:rsidR="00CA3C04">
        <w:rPr>
          <w:bCs/>
          <w:szCs w:val="26"/>
        </w:rPr>
        <w:t>Ф</w:t>
      </w:r>
      <w:r w:rsidRPr="007F3C05">
        <w:rPr>
          <w:bCs/>
          <w:szCs w:val="26"/>
        </w:rPr>
        <w:t>едерации на период до 2030 года» в части увеличения доли массовых социально значимых услуг, доступных в электронном виде,</w:t>
      </w:r>
      <w:r w:rsidR="00472E38" w:rsidRPr="00472E38">
        <w:rPr>
          <w:bCs/>
          <w:szCs w:val="26"/>
        </w:rPr>
        <w:t xml:space="preserve"> </w:t>
      </w:r>
      <w:r w:rsidR="00472E38">
        <w:rPr>
          <w:bCs/>
          <w:szCs w:val="26"/>
        </w:rPr>
        <w:t xml:space="preserve">в соответствии с Федеральным </w:t>
      </w:r>
      <w:r w:rsidR="00FE2D6A">
        <w:rPr>
          <w:bCs/>
          <w:szCs w:val="26"/>
        </w:rPr>
        <w:t>З</w:t>
      </w:r>
      <w:r w:rsidR="00472E38">
        <w:rPr>
          <w:bCs/>
          <w:szCs w:val="26"/>
        </w:rPr>
        <w:t xml:space="preserve">аконом от 24 апреля 2008 года </w:t>
      </w:r>
      <w:r w:rsidR="00FE2D6A">
        <w:rPr>
          <w:bCs/>
          <w:szCs w:val="26"/>
        </w:rPr>
        <w:t xml:space="preserve">                    </w:t>
      </w:r>
      <w:r w:rsidR="00472E38">
        <w:rPr>
          <w:bCs/>
          <w:szCs w:val="26"/>
        </w:rPr>
        <w:t xml:space="preserve">№ 48 «Об опеке и попечительстве», Федеральным </w:t>
      </w:r>
      <w:r w:rsidR="00FE2D6A">
        <w:rPr>
          <w:bCs/>
          <w:szCs w:val="26"/>
        </w:rPr>
        <w:t>З</w:t>
      </w:r>
      <w:r w:rsidR="00472E38">
        <w:rPr>
          <w:bCs/>
          <w:szCs w:val="26"/>
        </w:rPr>
        <w:t xml:space="preserve">аконом от 06 октября 2003 года </w:t>
      </w:r>
      <w:r w:rsidR="00456D63">
        <w:rPr>
          <w:bCs/>
          <w:szCs w:val="26"/>
        </w:rPr>
        <w:br/>
      </w:r>
      <w:r w:rsidR="00472E38">
        <w:rPr>
          <w:bCs/>
          <w:szCs w:val="26"/>
        </w:rPr>
        <w:t>№ 131</w:t>
      </w:r>
      <w:r w:rsidRPr="007F3C05">
        <w:rPr>
          <w:bCs/>
          <w:szCs w:val="26"/>
        </w:rPr>
        <w:t xml:space="preserve"> </w:t>
      </w:r>
      <w:r w:rsidR="00472E38">
        <w:rPr>
          <w:bCs/>
          <w:szCs w:val="26"/>
        </w:rPr>
        <w:t xml:space="preserve">«Об общих принципах организации местного самоуправления в Российской Федерации», </w:t>
      </w:r>
      <w:r w:rsidR="00C10174">
        <w:rPr>
          <w:bCs/>
          <w:szCs w:val="26"/>
        </w:rPr>
        <w:t>Законом Приморского края от 30 сентября 2019 года № 572 «</w:t>
      </w:r>
      <w:r w:rsidR="00C10174" w:rsidRPr="00C10174">
        <w:rPr>
          <w:szCs w:val="26"/>
        </w:rPr>
        <w:t xml:space="preserve">О наделении органов местного самоуправления муниципальных районов, муниципальных и </w:t>
      </w:r>
      <w:bookmarkStart w:id="0" w:name="_GoBack"/>
      <w:bookmarkEnd w:id="0"/>
      <w:r w:rsidR="00C10174" w:rsidRPr="00C10174">
        <w:rPr>
          <w:szCs w:val="26"/>
        </w:rPr>
        <w:t>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r w:rsidR="00C10174" w:rsidRPr="00C10174">
        <w:rPr>
          <w:b/>
          <w:bCs/>
          <w:szCs w:val="26"/>
        </w:rPr>
        <w:t>»</w:t>
      </w:r>
      <w:r w:rsidR="00C10174">
        <w:rPr>
          <w:bCs/>
          <w:szCs w:val="26"/>
        </w:rPr>
        <w:t xml:space="preserve">, </w:t>
      </w:r>
      <w:r w:rsidR="00E66F3E">
        <w:rPr>
          <w:bCs/>
          <w:szCs w:val="26"/>
        </w:rPr>
        <w:t>руководствуясь</w:t>
      </w:r>
      <w:r w:rsidRPr="007F3C05">
        <w:rPr>
          <w:bCs/>
          <w:szCs w:val="26"/>
        </w:rPr>
        <w:t xml:space="preserve"> Уставом Арсен</w:t>
      </w:r>
      <w:r>
        <w:rPr>
          <w:bCs/>
          <w:szCs w:val="26"/>
        </w:rPr>
        <w:t>ь</w:t>
      </w:r>
      <w:r w:rsidRPr="007F3C05">
        <w:rPr>
          <w:bCs/>
          <w:szCs w:val="26"/>
        </w:rPr>
        <w:t>евского городского округа</w:t>
      </w:r>
      <w:r>
        <w:rPr>
          <w:bCs/>
          <w:szCs w:val="26"/>
        </w:rPr>
        <w:t>,</w:t>
      </w:r>
      <w:r w:rsidR="00E66F3E">
        <w:rPr>
          <w:bCs/>
          <w:szCs w:val="26"/>
        </w:rPr>
        <w:t xml:space="preserve"> администрация Арсеньевского городского округа</w:t>
      </w:r>
    </w:p>
    <w:p w14:paraId="2B61B311" w14:textId="77777777" w:rsidR="00CA3C04" w:rsidRPr="00456D63" w:rsidRDefault="00CA3C04" w:rsidP="00456D63">
      <w:pPr>
        <w:tabs>
          <w:tab w:val="left" w:pos="8041"/>
        </w:tabs>
        <w:spacing w:line="360" w:lineRule="auto"/>
        <w:ind w:firstLine="0"/>
        <w:rPr>
          <w:bCs/>
          <w:szCs w:val="26"/>
        </w:rPr>
      </w:pPr>
    </w:p>
    <w:p w14:paraId="1379B6C8" w14:textId="5E1F6A9E" w:rsidR="007F3C05" w:rsidRPr="00456D63" w:rsidRDefault="007F3C05" w:rsidP="00456D63">
      <w:pPr>
        <w:tabs>
          <w:tab w:val="left" w:pos="8041"/>
        </w:tabs>
        <w:spacing w:line="360" w:lineRule="auto"/>
        <w:ind w:firstLine="0"/>
        <w:rPr>
          <w:bCs/>
          <w:szCs w:val="26"/>
        </w:rPr>
      </w:pPr>
      <w:r w:rsidRPr="00456D63">
        <w:rPr>
          <w:bCs/>
          <w:szCs w:val="26"/>
        </w:rPr>
        <w:t>ПОСТАНОВЛЯЕТ:</w:t>
      </w:r>
    </w:p>
    <w:p w14:paraId="764A0843" w14:textId="77777777" w:rsidR="00CA3C04" w:rsidRPr="00456D63" w:rsidRDefault="00CA3C04" w:rsidP="00456D63">
      <w:pPr>
        <w:tabs>
          <w:tab w:val="left" w:pos="8041"/>
        </w:tabs>
        <w:spacing w:line="360" w:lineRule="auto"/>
        <w:ind w:firstLine="0"/>
        <w:rPr>
          <w:bCs/>
          <w:szCs w:val="26"/>
        </w:rPr>
      </w:pPr>
    </w:p>
    <w:p w14:paraId="26C03862" w14:textId="3C58DE7F" w:rsidR="0020003A" w:rsidRPr="0020003A" w:rsidRDefault="007F3C05" w:rsidP="0059427C">
      <w:pPr>
        <w:pStyle w:val="a8"/>
        <w:numPr>
          <w:ilvl w:val="0"/>
          <w:numId w:val="1"/>
        </w:numPr>
        <w:tabs>
          <w:tab w:val="left" w:pos="993"/>
        </w:tabs>
        <w:spacing w:line="360" w:lineRule="auto"/>
        <w:ind w:left="0" w:firstLine="709"/>
        <w:rPr>
          <w:bCs/>
          <w:szCs w:val="26"/>
        </w:rPr>
      </w:pPr>
      <w:r w:rsidRPr="0020003A">
        <w:rPr>
          <w:bCs/>
          <w:szCs w:val="26"/>
        </w:rPr>
        <w:t>Утвердить</w:t>
      </w:r>
      <w:r w:rsidR="002A11CB">
        <w:rPr>
          <w:bCs/>
          <w:szCs w:val="26"/>
        </w:rPr>
        <w:t xml:space="preserve"> прилагаемый</w:t>
      </w:r>
      <w:r w:rsidR="00E66F3E" w:rsidRPr="0020003A">
        <w:rPr>
          <w:bCs/>
          <w:szCs w:val="26"/>
        </w:rPr>
        <w:t xml:space="preserve"> административный </w:t>
      </w:r>
      <w:r w:rsidRPr="0020003A">
        <w:rPr>
          <w:bCs/>
          <w:szCs w:val="26"/>
        </w:rPr>
        <w:t>регламент предоставлени</w:t>
      </w:r>
      <w:r w:rsidR="00E66F3E" w:rsidRPr="0020003A">
        <w:rPr>
          <w:bCs/>
          <w:szCs w:val="26"/>
        </w:rPr>
        <w:t>я</w:t>
      </w:r>
      <w:r w:rsidRPr="0020003A">
        <w:rPr>
          <w:bCs/>
          <w:szCs w:val="26"/>
        </w:rPr>
        <w:t xml:space="preserve"> государственной услуги</w:t>
      </w:r>
      <w:r w:rsidR="00CA3C04" w:rsidRPr="0020003A">
        <w:rPr>
          <w:bCs/>
          <w:szCs w:val="26"/>
        </w:rPr>
        <w:t xml:space="preserve"> </w:t>
      </w:r>
      <w:bookmarkStart w:id="1" w:name="_Hlk162614057"/>
      <w:r w:rsidR="000472F1" w:rsidRPr="0020003A">
        <w:rPr>
          <w:szCs w:val="26"/>
        </w:rPr>
        <w:t>«</w:t>
      </w:r>
      <w:r w:rsidR="00D57C69">
        <w:rPr>
          <w:szCs w:val="26"/>
        </w:rPr>
        <w:t xml:space="preserve">Назначение и предоставление выплаты на возмещение расходов на проезд детей-сирот и детей, оставшихся без попечения родителей, лиц, потерявших в период обучения обоих родителей или единственного родителя, </w:t>
      </w:r>
      <w:r w:rsidR="00D57C69">
        <w:rPr>
          <w:szCs w:val="26"/>
        </w:rPr>
        <w:lastRenderedPageBreak/>
        <w:t>обучающихся по очной форме обучения за счет средств краевого бюджета или местных бюджетов</w:t>
      </w:r>
      <w:r w:rsidR="000472F1" w:rsidRPr="0020003A">
        <w:rPr>
          <w:szCs w:val="26"/>
        </w:rPr>
        <w:t>»</w:t>
      </w:r>
      <w:bookmarkEnd w:id="1"/>
      <w:r w:rsidR="00CA3C04" w:rsidRPr="0020003A">
        <w:rPr>
          <w:szCs w:val="26"/>
        </w:rPr>
        <w:t>.</w:t>
      </w:r>
    </w:p>
    <w:p w14:paraId="214622FA" w14:textId="2E184158" w:rsidR="00C478B2" w:rsidRPr="00BE001F" w:rsidRDefault="00964872" w:rsidP="00BE001F">
      <w:pPr>
        <w:pStyle w:val="a8"/>
        <w:spacing w:line="360" w:lineRule="auto"/>
        <w:ind w:left="0"/>
        <w:rPr>
          <w:bCs/>
          <w:szCs w:val="26"/>
        </w:rPr>
      </w:pPr>
      <w:r w:rsidRPr="0020003A">
        <w:rPr>
          <w:bCs/>
          <w:szCs w:val="26"/>
        </w:rPr>
        <w:t xml:space="preserve">2. </w:t>
      </w:r>
      <w:r w:rsidR="00CA3C04" w:rsidRPr="0020003A">
        <w:rPr>
          <w:bCs/>
          <w:szCs w:val="26"/>
        </w:rPr>
        <w:t>Организационному управлению администрации Арсеньевского городского округа</w:t>
      </w:r>
      <w:r w:rsidR="0020003A">
        <w:rPr>
          <w:bCs/>
          <w:szCs w:val="26"/>
        </w:rPr>
        <w:t xml:space="preserve"> </w:t>
      </w:r>
      <w:r w:rsidR="000C6C34" w:rsidRPr="0020003A">
        <w:rPr>
          <w:bCs/>
          <w:szCs w:val="26"/>
        </w:rPr>
        <w:t>обеспечить</w:t>
      </w:r>
      <w:r w:rsidR="0020003A">
        <w:rPr>
          <w:bCs/>
          <w:szCs w:val="26"/>
        </w:rPr>
        <w:t xml:space="preserve"> </w:t>
      </w:r>
      <w:r w:rsidR="000C6C34" w:rsidRPr="0020003A">
        <w:rPr>
          <w:bCs/>
          <w:szCs w:val="26"/>
        </w:rPr>
        <w:t>официальное</w:t>
      </w:r>
      <w:r w:rsidR="0020003A">
        <w:rPr>
          <w:bCs/>
          <w:szCs w:val="26"/>
        </w:rPr>
        <w:t xml:space="preserve"> </w:t>
      </w:r>
      <w:r w:rsidR="00456D63">
        <w:rPr>
          <w:bCs/>
          <w:szCs w:val="26"/>
        </w:rPr>
        <w:t>обнародование</w:t>
      </w:r>
      <w:r w:rsidR="00456D63" w:rsidRPr="0020003A">
        <w:rPr>
          <w:bCs/>
          <w:szCs w:val="26"/>
        </w:rPr>
        <w:t xml:space="preserve"> </w:t>
      </w:r>
      <w:r w:rsidR="00456D63">
        <w:rPr>
          <w:bCs/>
          <w:szCs w:val="26"/>
        </w:rPr>
        <w:t>и</w:t>
      </w:r>
      <w:r w:rsidR="00456D63" w:rsidRPr="0020003A">
        <w:rPr>
          <w:bCs/>
          <w:szCs w:val="26"/>
        </w:rPr>
        <w:t xml:space="preserve"> </w:t>
      </w:r>
      <w:r w:rsidR="00456D63">
        <w:rPr>
          <w:bCs/>
          <w:szCs w:val="26"/>
        </w:rPr>
        <w:t>размещение</w:t>
      </w:r>
      <w:r w:rsidR="00456D63" w:rsidRPr="0020003A">
        <w:rPr>
          <w:bCs/>
          <w:szCs w:val="26"/>
        </w:rPr>
        <w:t xml:space="preserve"> </w:t>
      </w:r>
      <w:r w:rsidR="00456D63">
        <w:rPr>
          <w:bCs/>
          <w:szCs w:val="26"/>
        </w:rPr>
        <w:t>на</w:t>
      </w:r>
      <w:r w:rsidR="00456D63" w:rsidRPr="0020003A">
        <w:rPr>
          <w:bCs/>
          <w:szCs w:val="26"/>
        </w:rPr>
        <w:t xml:space="preserve"> </w:t>
      </w:r>
      <w:r w:rsidR="00456D63">
        <w:rPr>
          <w:bCs/>
          <w:szCs w:val="26"/>
        </w:rPr>
        <w:t>официальном</w:t>
      </w:r>
      <w:r w:rsidR="000C6C34" w:rsidRPr="0020003A">
        <w:rPr>
          <w:bCs/>
          <w:szCs w:val="26"/>
        </w:rPr>
        <w:t xml:space="preserve"> сайте администрации Арсеньевского городского округа </w:t>
      </w:r>
      <w:r w:rsidR="00CA3C04" w:rsidRPr="0020003A">
        <w:rPr>
          <w:bCs/>
          <w:szCs w:val="26"/>
        </w:rPr>
        <w:t>настояще</w:t>
      </w:r>
      <w:r w:rsidR="000C6C34" w:rsidRPr="0020003A">
        <w:rPr>
          <w:bCs/>
          <w:szCs w:val="26"/>
        </w:rPr>
        <w:t>го</w:t>
      </w:r>
      <w:r w:rsidR="00CA3C04" w:rsidRPr="0020003A">
        <w:rPr>
          <w:bCs/>
          <w:szCs w:val="26"/>
        </w:rPr>
        <w:t xml:space="preserve"> постановлени</w:t>
      </w:r>
      <w:r w:rsidR="000C6C34" w:rsidRPr="0020003A">
        <w:rPr>
          <w:bCs/>
          <w:szCs w:val="26"/>
        </w:rPr>
        <w:t>я</w:t>
      </w:r>
      <w:r w:rsidR="00CA3C04" w:rsidRPr="0020003A">
        <w:rPr>
          <w:bCs/>
          <w:szCs w:val="26"/>
        </w:rPr>
        <w:t>.</w:t>
      </w:r>
    </w:p>
    <w:p w14:paraId="4CCE17F3" w14:textId="7320494F" w:rsidR="000C6C34" w:rsidRPr="00BE001F" w:rsidRDefault="00964872" w:rsidP="00BE001F">
      <w:pPr>
        <w:pStyle w:val="a8"/>
        <w:spacing w:line="360" w:lineRule="auto"/>
        <w:ind w:left="0"/>
        <w:rPr>
          <w:bCs/>
          <w:szCs w:val="26"/>
        </w:rPr>
      </w:pPr>
      <w:r>
        <w:rPr>
          <w:bCs/>
          <w:szCs w:val="26"/>
        </w:rPr>
        <w:t xml:space="preserve">3. </w:t>
      </w:r>
      <w:r w:rsidR="00CA3C04" w:rsidRPr="00964872">
        <w:rPr>
          <w:bCs/>
          <w:szCs w:val="26"/>
        </w:rPr>
        <w:t xml:space="preserve">Настоящее постановление вступает в силу </w:t>
      </w:r>
      <w:r w:rsidR="000C6C34" w:rsidRPr="00964872">
        <w:rPr>
          <w:bCs/>
          <w:szCs w:val="26"/>
        </w:rPr>
        <w:t>после его официального</w:t>
      </w:r>
      <w:r w:rsidR="00CA3C04" w:rsidRPr="00964872">
        <w:rPr>
          <w:bCs/>
          <w:szCs w:val="26"/>
        </w:rPr>
        <w:t xml:space="preserve"> </w:t>
      </w:r>
      <w:r w:rsidR="00BE001F">
        <w:rPr>
          <w:bCs/>
          <w:szCs w:val="26"/>
        </w:rPr>
        <w:t>обнародования</w:t>
      </w:r>
      <w:r w:rsidR="00CA3C04" w:rsidRPr="000C6C34">
        <w:rPr>
          <w:bCs/>
          <w:szCs w:val="26"/>
        </w:rPr>
        <w:t>.</w:t>
      </w:r>
    </w:p>
    <w:p w14:paraId="6F963DEE" w14:textId="71D2BE15" w:rsidR="00CA3C04" w:rsidRDefault="00CA3C04" w:rsidP="00CA3C04">
      <w:pPr>
        <w:tabs>
          <w:tab w:val="left" w:pos="8041"/>
        </w:tabs>
        <w:spacing w:line="360" w:lineRule="auto"/>
        <w:ind w:firstLine="0"/>
        <w:rPr>
          <w:bCs/>
          <w:szCs w:val="26"/>
        </w:rPr>
      </w:pPr>
    </w:p>
    <w:p w14:paraId="34199CD1" w14:textId="3BC8786C" w:rsidR="00BE001F" w:rsidRPr="00BE001F" w:rsidRDefault="00BE001F" w:rsidP="00CA3C04">
      <w:pPr>
        <w:tabs>
          <w:tab w:val="left" w:pos="8041"/>
        </w:tabs>
        <w:spacing w:line="360" w:lineRule="auto"/>
        <w:ind w:firstLine="0"/>
        <w:rPr>
          <w:bCs/>
          <w:sz w:val="16"/>
          <w:szCs w:val="16"/>
        </w:rPr>
      </w:pPr>
    </w:p>
    <w:p w14:paraId="3CD317C0" w14:textId="678F356C" w:rsidR="00CA3C04" w:rsidRPr="00CA3C04" w:rsidRDefault="00CA3C04" w:rsidP="00CA3C04">
      <w:pPr>
        <w:tabs>
          <w:tab w:val="left" w:pos="8041"/>
        </w:tabs>
        <w:spacing w:line="360" w:lineRule="auto"/>
        <w:ind w:firstLine="0"/>
        <w:rPr>
          <w:bCs/>
          <w:szCs w:val="26"/>
        </w:rPr>
      </w:pPr>
      <w:r>
        <w:rPr>
          <w:bCs/>
          <w:szCs w:val="26"/>
        </w:rPr>
        <w:t>Глава городского округа</w:t>
      </w:r>
      <w:r>
        <w:rPr>
          <w:bCs/>
          <w:szCs w:val="26"/>
        </w:rPr>
        <w:tab/>
      </w:r>
      <w:r w:rsidR="00D57C69">
        <w:rPr>
          <w:bCs/>
          <w:szCs w:val="26"/>
        </w:rPr>
        <w:t xml:space="preserve">   </w:t>
      </w:r>
      <w:r>
        <w:rPr>
          <w:bCs/>
          <w:szCs w:val="26"/>
        </w:rPr>
        <w:t>В.С.</w:t>
      </w:r>
      <w:r w:rsidR="00456D63">
        <w:rPr>
          <w:bCs/>
          <w:szCs w:val="26"/>
        </w:rPr>
        <w:t xml:space="preserve"> </w:t>
      </w:r>
      <w:r>
        <w:rPr>
          <w:bCs/>
          <w:szCs w:val="26"/>
        </w:rPr>
        <w:t>Пивень</w:t>
      </w:r>
    </w:p>
    <w:p w14:paraId="08AE881A" w14:textId="77777777" w:rsidR="00150032" w:rsidRDefault="00150032" w:rsidP="007F3C05">
      <w:pPr>
        <w:tabs>
          <w:tab w:val="left" w:pos="8041"/>
        </w:tabs>
        <w:spacing w:line="360" w:lineRule="auto"/>
        <w:ind w:firstLine="0"/>
        <w:rPr>
          <w:bCs/>
          <w:szCs w:val="26"/>
        </w:rPr>
      </w:pPr>
    </w:p>
    <w:p w14:paraId="287C3CF7" w14:textId="77777777" w:rsidR="000472F1" w:rsidRDefault="000472F1" w:rsidP="007F3C05">
      <w:pPr>
        <w:tabs>
          <w:tab w:val="left" w:pos="8041"/>
        </w:tabs>
        <w:spacing w:line="360" w:lineRule="auto"/>
        <w:ind w:firstLine="0"/>
        <w:rPr>
          <w:bCs/>
          <w:szCs w:val="26"/>
        </w:rPr>
      </w:pPr>
    </w:p>
    <w:p w14:paraId="264D1596" w14:textId="77777777" w:rsidR="000472F1" w:rsidRDefault="000472F1" w:rsidP="007F3C05">
      <w:pPr>
        <w:tabs>
          <w:tab w:val="left" w:pos="8041"/>
        </w:tabs>
        <w:spacing w:line="360" w:lineRule="auto"/>
        <w:ind w:firstLine="0"/>
        <w:rPr>
          <w:bCs/>
          <w:szCs w:val="26"/>
        </w:rPr>
      </w:pPr>
    </w:p>
    <w:p w14:paraId="5A4B3C9D" w14:textId="77777777" w:rsidR="000472F1" w:rsidRDefault="000472F1" w:rsidP="007F3C05">
      <w:pPr>
        <w:tabs>
          <w:tab w:val="left" w:pos="8041"/>
        </w:tabs>
        <w:spacing w:line="360" w:lineRule="auto"/>
        <w:ind w:firstLine="0"/>
        <w:rPr>
          <w:bCs/>
          <w:szCs w:val="26"/>
        </w:rPr>
      </w:pPr>
    </w:p>
    <w:p w14:paraId="1117A9A8" w14:textId="77777777" w:rsidR="000472F1" w:rsidRDefault="000472F1" w:rsidP="007F3C05">
      <w:pPr>
        <w:tabs>
          <w:tab w:val="left" w:pos="8041"/>
        </w:tabs>
        <w:spacing w:line="360" w:lineRule="auto"/>
        <w:ind w:firstLine="0"/>
        <w:rPr>
          <w:bCs/>
          <w:szCs w:val="26"/>
        </w:rPr>
      </w:pPr>
    </w:p>
    <w:p w14:paraId="10506B5A" w14:textId="77777777" w:rsidR="000472F1" w:rsidRDefault="000472F1" w:rsidP="007F3C05">
      <w:pPr>
        <w:tabs>
          <w:tab w:val="left" w:pos="8041"/>
        </w:tabs>
        <w:spacing w:line="360" w:lineRule="auto"/>
        <w:ind w:firstLine="0"/>
        <w:rPr>
          <w:bCs/>
          <w:szCs w:val="26"/>
        </w:rPr>
      </w:pPr>
    </w:p>
    <w:p w14:paraId="5AC5920D" w14:textId="77777777" w:rsidR="000472F1" w:rsidRDefault="000472F1" w:rsidP="007F3C05">
      <w:pPr>
        <w:tabs>
          <w:tab w:val="left" w:pos="8041"/>
        </w:tabs>
        <w:spacing w:line="360" w:lineRule="auto"/>
        <w:ind w:firstLine="0"/>
        <w:rPr>
          <w:bCs/>
          <w:szCs w:val="26"/>
        </w:rPr>
      </w:pPr>
    </w:p>
    <w:p w14:paraId="32BC9816" w14:textId="77777777" w:rsidR="000472F1" w:rsidRDefault="000472F1" w:rsidP="007F3C05">
      <w:pPr>
        <w:tabs>
          <w:tab w:val="left" w:pos="8041"/>
        </w:tabs>
        <w:spacing w:line="360" w:lineRule="auto"/>
        <w:ind w:firstLine="0"/>
        <w:rPr>
          <w:bCs/>
          <w:szCs w:val="26"/>
        </w:rPr>
      </w:pPr>
    </w:p>
    <w:p w14:paraId="506EBF11" w14:textId="77777777" w:rsidR="000472F1" w:rsidRDefault="000472F1" w:rsidP="007F3C05">
      <w:pPr>
        <w:tabs>
          <w:tab w:val="left" w:pos="8041"/>
        </w:tabs>
        <w:spacing w:line="360" w:lineRule="auto"/>
        <w:ind w:firstLine="0"/>
        <w:rPr>
          <w:bCs/>
          <w:szCs w:val="26"/>
        </w:rPr>
      </w:pPr>
    </w:p>
    <w:p w14:paraId="24D463B6" w14:textId="77777777" w:rsidR="000472F1" w:rsidRDefault="000472F1" w:rsidP="007F3C05">
      <w:pPr>
        <w:tabs>
          <w:tab w:val="left" w:pos="8041"/>
        </w:tabs>
        <w:spacing w:line="360" w:lineRule="auto"/>
        <w:ind w:firstLine="0"/>
        <w:rPr>
          <w:bCs/>
          <w:szCs w:val="26"/>
        </w:rPr>
      </w:pPr>
    </w:p>
    <w:p w14:paraId="005A5C26" w14:textId="77777777" w:rsidR="000472F1" w:rsidRDefault="000472F1" w:rsidP="007F3C05">
      <w:pPr>
        <w:tabs>
          <w:tab w:val="left" w:pos="8041"/>
        </w:tabs>
        <w:spacing w:line="360" w:lineRule="auto"/>
        <w:ind w:firstLine="0"/>
        <w:rPr>
          <w:bCs/>
          <w:szCs w:val="26"/>
        </w:rPr>
      </w:pPr>
    </w:p>
    <w:p w14:paraId="4B9A2BB9" w14:textId="77777777" w:rsidR="000472F1" w:rsidRDefault="000472F1" w:rsidP="007F3C05">
      <w:pPr>
        <w:tabs>
          <w:tab w:val="left" w:pos="8041"/>
        </w:tabs>
        <w:spacing w:line="360" w:lineRule="auto"/>
        <w:ind w:firstLine="0"/>
        <w:rPr>
          <w:bCs/>
          <w:szCs w:val="26"/>
        </w:rPr>
      </w:pPr>
    </w:p>
    <w:p w14:paraId="429F3A10" w14:textId="77777777" w:rsidR="000472F1" w:rsidRDefault="000472F1" w:rsidP="007F3C05">
      <w:pPr>
        <w:tabs>
          <w:tab w:val="left" w:pos="8041"/>
        </w:tabs>
        <w:spacing w:line="360" w:lineRule="auto"/>
        <w:ind w:firstLine="0"/>
        <w:rPr>
          <w:bCs/>
          <w:szCs w:val="26"/>
        </w:rPr>
      </w:pPr>
    </w:p>
    <w:p w14:paraId="581F2B79" w14:textId="77777777" w:rsidR="000472F1" w:rsidRDefault="000472F1" w:rsidP="007F3C05">
      <w:pPr>
        <w:tabs>
          <w:tab w:val="left" w:pos="8041"/>
        </w:tabs>
        <w:spacing w:line="360" w:lineRule="auto"/>
        <w:ind w:firstLine="0"/>
        <w:rPr>
          <w:bCs/>
          <w:szCs w:val="26"/>
        </w:rPr>
      </w:pPr>
    </w:p>
    <w:p w14:paraId="59D1B428" w14:textId="77777777" w:rsidR="000472F1" w:rsidRDefault="000472F1" w:rsidP="007F3C05">
      <w:pPr>
        <w:tabs>
          <w:tab w:val="left" w:pos="8041"/>
        </w:tabs>
        <w:spacing w:line="360" w:lineRule="auto"/>
        <w:ind w:firstLine="0"/>
        <w:rPr>
          <w:bCs/>
          <w:szCs w:val="26"/>
        </w:rPr>
      </w:pPr>
    </w:p>
    <w:p w14:paraId="60E4164D" w14:textId="77777777" w:rsidR="000472F1" w:rsidRDefault="000472F1" w:rsidP="007F3C05">
      <w:pPr>
        <w:tabs>
          <w:tab w:val="left" w:pos="8041"/>
        </w:tabs>
        <w:spacing w:line="360" w:lineRule="auto"/>
        <w:ind w:firstLine="0"/>
        <w:rPr>
          <w:bCs/>
          <w:szCs w:val="26"/>
        </w:rPr>
      </w:pPr>
    </w:p>
    <w:p w14:paraId="77740789" w14:textId="77777777" w:rsidR="000472F1" w:rsidRDefault="000472F1" w:rsidP="007F3C05">
      <w:pPr>
        <w:tabs>
          <w:tab w:val="left" w:pos="8041"/>
        </w:tabs>
        <w:spacing w:line="360" w:lineRule="auto"/>
        <w:ind w:firstLine="0"/>
        <w:rPr>
          <w:bCs/>
          <w:szCs w:val="26"/>
        </w:rPr>
      </w:pPr>
    </w:p>
    <w:p w14:paraId="1BFC7439" w14:textId="77777777" w:rsidR="000472F1" w:rsidRDefault="000472F1" w:rsidP="007F3C05">
      <w:pPr>
        <w:tabs>
          <w:tab w:val="left" w:pos="8041"/>
        </w:tabs>
        <w:spacing w:line="360" w:lineRule="auto"/>
        <w:ind w:firstLine="0"/>
        <w:rPr>
          <w:bCs/>
          <w:szCs w:val="26"/>
        </w:rPr>
      </w:pPr>
    </w:p>
    <w:p w14:paraId="04A01FC9" w14:textId="77777777" w:rsidR="000472F1" w:rsidRDefault="000472F1" w:rsidP="007F3C05">
      <w:pPr>
        <w:tabs>
          <w:tab w:val="left" w:pos="8041"/>
        </w:tabs>
        <w:spacing w:line="360" w:lineRule="auto"/>
        <w:ind w:firstLine="0"/>
        <w:rPr>
          <w:bCs/>
          <w:szCs w:val="26"/>
        </w:rPr>
      </w:pPr>
    </w:p>
    <w:p w14:paraId="506104B1" w14:textId="77777777" w:rsidR="000472F1" w:rsidRDefault="000472F1" w:rsidP="007F3C05">
      <w:pPr>
        <w:tabs>
          <w:tab w:val="left" w:pos="8041"/>
        </w:tabs>
        <w:spacing w:line="360" w:lineRule="auto"/>
        <w:ind w:firstLine="0"/>
        <w:rPr>
          <w:bCs/>
          <w:szCs w:val="26"/>
        </w:rPr>
      </w:pPr>
    </w:p>
    <w:p w14:paraId="0C4F71C2" w14:textId="77777777" w:rsidR="000472F1" w:rsidRDefault="000472F1" w:rsidP="007F3C05">
      <w:pPr>
        <w:tabs>
          <w:tab w:val="left" w:pos="8041"/>
        </w:tabs>
        <w:spacing w:line="360" w:lineRule="auto"/>
        <w:ind w:firstLine="0"/>
        <w:rPr>
          <w:bCs/>
          <w:szCs w:val="26"/>
        </w:rPr>
      </w:pPr>
    </w:p>
    <w:p w14:paraId="4C09D094" w14:textId="77777777" w:rsidR="000472F1" w:rsidRDefault="000472F1" w:rsidP="007F3C05">
      <w:pPr>
        <w:tabs>
          <w:tab w:val="left" w:pos="8041"/>
        </w:tabs>
        <w:spacing w:line="360" w:lineRule="auto"/>
        <w:ind w:firstLine="0"/>
        <w:rPr>
          <w:bCs/>
          <w:szCs w:val="26"/>
        </w:rPr>
      </w:pPr>
    </w:p>
    <w:p w14:paraId="4F3CA3AD" w14:textId="77777777" w:rsidR="000472F1" w:rsidRDefault="000472F1" w:rsidP="007F3C05">
      <w:pPr>
        <w:tabs>
          <w:tab w:val="left" w:pos="8041"/>
        </w:tabs>
        <w:spacing w:line="360" w:lineRule="auto"/>
        <w:ind w:firstLine="0"/>
        <w:rPr>
          <w:bCs/>
          <w:szCs w:val="26"/>
        </w:rPr>
      </w:pPr>
    </w:p>
    <w:p w14:paraId="08229FEB" w14:textId="77777777" w:rsidR="00D57C69" w:rsidRDefault="00D57C69" w:rsidP="007F3C05">
      <w:pPr>
        <w:tabs>
          <w:tab w:val="left" w:pos="8041"/>
        </w:tabs>
        <w:spacing w:line="360" w:lineRule="auto"/>
        <w:ind w:firstLine="0"/>
        <w:rPr>
          <w:bCs/>
          <w:szCs w:val="26"/>
        </w:rPr>
      </w:pPr>
    </w:p>
    <w:p w14:paraId="2DB4DA8E" w14:textId="77777777" w:rsidR="00D57C69" w:rsidRDefault="00D57C69" w:rsidP="002A11CB">
      <w:pPr>
        <w:tabs>
          <w:tab w:val="left" w:pos="8041"/>
        </w:tabs>
        <w:spacing w:line="276" w:lineRule="auto"/>
        <w:ind w:firstLine="0"/>
        <w:rPr>
          <w:bCs/>
          <w:szCs w:val="26"/>
        </w:rPr>
      </w:pPr>
    </w:p>
    <w:p w14:paraId="03C8A84A" w14:textId="06AECF6E" w:rsidR="00F24975" w:rsidRPr="00F24975" w:rsidRDefault="00F24975" w:rsidP="00456D63">
      <w:pPr>
        <w:tabs>
          <w:tab w:val="left" w:pos="8041"/>
        </w:tabs>
        <w:spacing w:line="360" w:lineRule="auto"/>
        <w:ind w:firstLine="0"/>
        <w:rPr>
          <w:bCs/>
          <w:szCs w:val="26"/>
        </w:rPr>
      </w:pPr>
      <w:r>
        <w:rPr>
          <w:bCs/>
          <w:szCs w:val="26"/>
        </w:rPr>
        <w:t xml:space="preserve">                                                                                                       </w:t>
      </w:r>
      <w:r w:rsidRPr="00F24975">
        <w:rPr>
          <w:bCs/>
          <w:szCs w:val="26"/>
        </w:rPr>
        <w:t>УТВЕРЖДЕН</w:t>
      </w:r>
    </w:p>
    <w:p w14:paraId="43ECC851" w14:textId="0A6EA139" w:rsidR="00F24975" w:rsidRPr="00F24975" w:rsidRDefault="00F24975" w:rsidP="002A11CB">
      <w:pPr>
        <w:tabs>
          <w:tab w:val="left" w:pos="8041"/>
        </w:tabs>
        <w:spacing w:line="276" w:lineRule="auto"/>
        <w:ind w:firstLine="0"/>
        <w:rPr>
          <w:bCs/>
          <w:szCs w:val="26"/>
        </w:rPr>
      </w:pPr>
      <w:r>
        <w:rPr>
          <w:bCs/>
          <w:szCs w:val="26"/>
        </w:rPr>
        <w:t xml:space="preserve">                                                                                       </w:t>
      </w:r>
      <w:r w:rsidR="002A11CB">
        <w:rPr>
          <w:bCs/>
          <w:szCs w:val="26"/>
        </w:rPr>
        <w:t>п</w:t>
      </w:r>
      <w:r w:rsidRPr="00F24975">
        <w:rPr>
          <w:bCs/>
          <w:szCs w:val="26"/>
        </w:rPr>
        <w:t>остановлением администрации</w:t>
      </w:r>
    </w:p>
    <w:p w14:paraId="6DCDB66C" w14:textId="7E354D3A" w:rsidR="00F24975" w:rsidRPr="00F24975" w:rsidRDefault="00F24975" w:rsidP="002A11CB">
      <w:pPr>
        <w:tabs>
          <w:tab w:val="left" w:pos="8041"/>
        </w:tabs>
        <w:spacing w:line="276" w:lineRule="auto"/>
        <w:ind w:firstLine="0"/>
        <w:rPr>
          <w:bCs/>
          <w:szCs w:val="26"/>
        </w:rPr>
      </w:pPr>
      <w:r>
        <w:rPr>
          <w:bCs/>
          <w:szCs w:val="26"/>
        </w:rPr>
        <w:t xml:space="preserve">                                                                                       </w:t>
      </w:r>
      <w:r w:rsidRPr="00F24975">
        <w:rPr>
          <w:bCs/>
          <w:szCs w:val="26"/>
        </w:rPr>
        <w:t>Арсеньевского городского округа</w:t>
      </w:r>
    </w:p>
    <w:p w14:paraId="07DC35C3" w14:textId="1582497E" w:rsidR="00F24975" w:rsidRPr="00F24975" w:rsidRDefault="00F24975" w:rsidP="002A11CB">
      <w:pPr>
        <w:tabs>
          <w:tab w:val="left" w:pos="8041"/>
        </w:tabs>
        <w:spacing w:line="276" w:lineRule="auto"/>
        <w:ind w:firstLine="0"/>
        <w:rPr>
          <w:bCs/>
          <w:szCs w:val="26"/>
        </w:rPr>
      </w:pPr>
      <w:r>
        <w:rPr>
          <w:bCs/>
          <w:szCs w:val="26"/>
        </w:rPr>
        <w:t xml:space="preserve">                                                                                       </w:t>
      </w:r>
      <w:r w:rsidRPr="00F24975">
        <w:rPr>
          <w:bCs/>
          <w:szCs w:val="26"/>
        </w:rPr>
        <w:t>от</w:t>
      </w:r>
      <w:r w:rsidR="00B2429D">
        <w:rPr>
          <w:bCs/>
          <w:szCs w:val="26"/>
        </w:rPr>
        <w:t xml:space="preserve"> </w:t>
      </w:r>
      <w:r w:rsidR="00B2429D">
        <w:rPr>
          <w:bCs/>
          <w:szCs w:val="26"/>
          <w:u w:val="single"/>
        </w:rPr>
        <w:t>5 сентября 2024 г.</w:t>
      </w:r>
      <w:r w:rsidR="00B2429D">
        <w:rPr>
          <w:bCs/>
          <w:szCs w:val="26"/>
        </w:rPr>
        <w:t xml:space="preserve"> </w:t>
      </w:r>
      <w:r w:rsidR="00456D63">
        <w:rPr>
          <w:bCs/>
          <w:szCs w:val="26"/>
        </w:rPr>
        <w:t>№</w:t>
      </w:r>
      <w:r w:rsidR="00B2429D">
        <w:rPr>
          <w:bCs/>
          <w:szCs w:val="26"/>
        </w:rPr>
        <w:t xml:space="preserve"> </w:t>
      </w:r>
      <w:r w:rsidR="00B2429D">
        <w:rPr>
          <w:bCs/>
          <w:szCs w:val="26"/>
          <w:u w:val="single"/>
        </w:rPr>
        <w:t>552-па</w:t>
      </w:r>
    </w:p>
    <w:p w14:paraId="26073C4E" w14:textId="1763B876" w:rsidR="00F24975" w:rsidRDefault="00F24975" w:rsidP="002A11CB">
      <w:pPr>
        <w:tabs>
          <w:tab w:val="left" w:pos="8041"/>
        </w:tabs>
        <w:spacing w:line="276" w:lineRule="auto"/>
        <w:ind w:firstLine="0"/>
        <w:rPr>
          <w:bCs/>
          <w:szCs w:val="26"/>
        </w:rPr>
      </w:pPr>
    </w:p>
    <w:p w14:paraId="67A83B9D" w14:textId="77777777" w:rsidR="00456D63" w:rsidRPr="00F24975" w:rsidRDefault="00456D63" w:rsidP="002A11CB">
      <w:pPr>
        <w:tabs>
          <w:tab w:val="left" w:pos="8041"/>
        </w:tabs>
        <w:spacing w:line="276" w:lineRule="auto"/>
        <w:ind w:firstLine="0"/>
        <w:rPr>
          <w:bCs/>
          <w:szCs w:val="26"/>
        </w:rPr>
      </w:pPr>
    </w:p>
    <w:p w14:paraId="7EA1343B" w14:textId="77777777" w:rsidR="00F24975" w:rsidRPr="00F24975" w:rsidRDefault="00F24975" w:rsidP="002A11CB">
      <w:pPr>
        <w:tabs>
          <w:tab w:val="left" w:pos="8041"/>
        </w:tabs>
        <w:ind w:firstLine="0"/>
        <w:jc w:val="center"/>
        <w:rPr>
          <w:b/>
          <w:bCs/>
          <w:szCs w:val="26"/>
        </w:rPr>
      </w:pPr>
      <w:r w:rsidRPr="00F24975">
        <w:rPr>
          <w:b/>
          <w:bCs/>
          <w:szCs w:val="26"/>
        </w:rPr>
        <w:t>Административный регламент</w:t>
      </w:r>
    </w:p>
    <w:p w14:paraId="095DA89C" w14:textId="77777777" w:rsidR="00F24975" w:rsidRPr="00F24975" w:rsidRDefault="00F24975" w:rsidP="002A11CB">
      <w:pPr>
        <w:tabs>
          <w:tab w:val="left" w:pos="8041"/>
        </w:tabs>
        <w:ind w:firstLine="0"/>
        <w:jc w:val="center"/>
        <w:rPr>
          <w:b/>
          <w:bCs/>
          <w:szCs w:val="26"/>
        </w:rPr>
      </w:pPr>
      <w:r w:rsidRPr="00F24975">
        <w:rPr>
          <w:b/>
          <w:bCs/>
          <w:szCs w:val="26"/>
        </w:rPr>
        <w:t>по предоставлению государственной услуги</w:t>
      </w:r>
    </w:p>
    <w:p w14:paraId="691A0ECF" w14:textId="77777777" w:rsidR="00F24975" w:rsidRPr="00F24975" w:rsidRDefault="00F24975" w:rsidP="002A11CB">
      <w:pPr>
        <w:tabs>
          <w:tab w:val="left" w:pos="8041"/>
        </w:tabs>
        <w:ind w:firstLine="0"/>
        <w:jc w:val="center"/>
        <w:rPr>
          <w:b/>
          <w:bCs/>
          <w:szCs w:val="26"/>
        </w:rPr>
      </w:pPr>
      <w:r w:rsidRPr="00F24975">
        <w:rPr>
          <w:b/>
          <w:bCs/>
          <w:szCs w:val="26"/>
        </w:rPr>
        <w:t>«Назначение и предоставление выплаты на возмещение расходов на проезд</w:t>
      </w:r>
    </w:p>
    <w:p w14:paraId="27B70680" w14:textId="77777777" w:rsidR="00F24975" w:rsidRPr="00F24975" w:rsidRDefault="00F24975" w:rsidP="002A11CB">
      <w:pPr>
        <w:tabs>
          <w:tab w:val="left" w:pos="8041"/>
        </w:tabs>
        <w:ind w:firstLine="0"/>
        <w:jc w:val="center"/>
        <w:rPr>
          <w:b/>
          <w:bCs/>
          <w:szCs w:val="26"/>
        </w:rPr>
      </w:pPr>
      <w:r w:rsidRPr="00F24975">
        <w:rPr>
          <w:b/>
          <w:bCs/>
          <w:szCs w:val="26"/>
        </w:rPr>
        <w:t>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предоставляемой органами местного самоуправления при осуществлении переданных им государственных полномочий</w:t>
      </w:r>
    </w:p>
    <w:p w14:paraId="3381142C" w14:textId="77777777" w:rsidR="00F24975" w:rsidRPr="00F24975" w:rsidRDefault="00F24975" w:rsidP="002A11CB">
      <w:pPr>
        <w:tabs>
          <w:tab w:val="left" w:pos="8041"/>
        </w:tabs>
        <w:ind w:firstLine="0"/>
        <w:jc w:val="center"/>
        <w:rPr>
          <w:bCs/>
          <w:szCs w:val="26"/>
        </w:rPr>
      </w:pPr>
    </w:p>
    <w:p w14:paraId="79EFB43F" w14:textId="77777777" w:rsidR="00F24975" w:rsidRPr="00F24975" w:rsidRDefault="00F24975" w:rsidP="00F24975">
      <w:pPr>
        <w:tabs>
          <w:tab w:val="left" w:pos="8041"/>
        </w:tabs>
        <w:spacing w:line="360" w:lineRule="auto"/>
        <w:ind w:firstLine="0"/>
        <w:jc w:val="center"/>
        <w:rPr>
          <w:bCs/>
          <w:szCs w:val="26"/>
        </w:rPr>
      </w:pPr>
      <w:r w:rsidRPr="00F24975">
        <w:rPr>
          <w:b/>
          <w:bCs/>
          <w:szCs w:val="26"/>
          <w:lang w:val="en-US"/>
        </w:rPr>
        <w:t>I</w:t>
      </w:r>
      <w:r w:rsidRPr="00F24975">
        <w:rPr>
          <w:b/>
          <w:bCs/>
          <w:szCs w:val="26"/>
        </w:rPr>
        <w:t>. Общие положения</w:t>
      </w:r>
    </w:p>
    <w:p w14:paraId="7BE2D409" w14:textId="77777777" w:rsidR="00F24975" w:rsidRPr="00F24975" w:rsidRDefault="00F24975" w:rsidP="00F24975">
      <w:pPr>
        <w:tabs>
          <w:tab w:val="left" w:pos="8041"/>
        </w:tabs>
        <w:spacing w:line="360" w:lineRule="auto"/>
        <w:ind w:firstLine="0"/>
        <w:rPr>
          <w:bCs/>
          <w:szCs w:val="26"/>
        </w:rPr>
      </w:pPr>
    </w:p>
    <w:p w14:paraId="47ED66EA" w14:textId="5EB58636" w:rsidR="00F24975" w:rsidRPr="00F24975" w:rsidRDefault="00F24975" w:rsidP="002A11CB">
      <w:pPr>
        <w:tabs>
          <w:tab w:val="left" w:pos="8041"/>
        </w:tabs>
        <w:spacing w:line="360" w:lineRule="auto"/>
        <w:ind w:firstLine="0"/>
        <w:jc w:val="center"/>
        <w:rPr>
          <w:bCs/>
          <w:szCs w:val="26"/>
        </w:rPr>
      </w:pPr>
      <w:r w:rsidRPr="00F24975">
        <w:rPr>
          <w:b/>
          <w:bCs/>
          <w:szCs w:val="26"/>
        </w:rPr>
        <w:t>1. Предмет регулирования административного регламента</w:t>
      </w:r>
    </w:p>
    <w:p w14:paraId="7991EC68" w14:textId="26F9D783" w:rsidR="00F24975" w:rsidRPr="00F24975" w:rsidRDefault="002A11CB" w:rsidP="00F24975">
      <w:pPr>
        <w:tabs>
          <w:tab w:val="left" w:pos="8041"/>
        </w:tabs>
        <w:spacing w:line="360" w:lineRule="auto"/>
        <w:ind w:firstLine="0"/>
        <w:rPr>
          <w:b/>
          <w:bCs/>
          <w:szCs w:val="26"/>
        </w:rPr>
      </w:pPr>
      <w:r>
        <w:rPr>
          <w:bCs/>
          <w:szCs w:val="26"/>
        </w:rPr>
        <w:t xml:space="preserve">       </w:t>
      </w:r>
      <w:r w:rsidR="00F24975" w:rsidRPr="00F24975">
        <w:rPr>
          <w:bCs/>
          <w:szCs w:val="26"/>
        </w:rPr>
        <w:t xml:space="preserve">Настоящий административный регламент разработан в целях повышения качества и доступности предоставления государственной услуги «Назначение и предоставление выплаты на возмещение расходов на проезд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определяет стандарт, сроки и последовательность административных процедур и административных действий при осуществлении администрацией Арсеньевского городского округа Приморского края полномочий по обеспечению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краевого бюджета или местных бюджетов и ( или) по программам профессиональной подготовки по профессиям рабочих, должностям служащих за счет средств краевого бюджета или местных бюджетов, а также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на городском, пригородном транспорте, в </w:t>
      </w:r>
      <w:r w:rsidR="00F24975" w:rsidRPr="00F24975">
        <w:rPr>
          <w:bCs/>
          <w:szCs w:val="26"/>
        </w:rPr>
        <w:lastRenderedPageBreak/>
        <w:t xml:space="preserve">сельской местности на внутрирайонном транспорте (кроме такси), а также поездом один раз в год к месту жительства и обратно к месту учебы (далее-проезд) путём предоставления выплаты на возмещение расходов на проезд (дале-компенсация), а также  устанавливает порядок взаимодействия между администрацией Арсеньевского городского округа, его должностными лицами, физическими лицами, организациями в процессе  предоставления государственной услуги. </w:t>
      </w:r>
    </w:p>
    <w:p w14:paraId="6E2743F8" w14:textId="59CD8438" w:rsidR="00F24975" w:rsidRPr="00F24975" w:rsidRDefault="00F24975" w:rsidP="002A11CB">
      <w:pPr>
        <w:tabs>
          <w:tab w:val="left" w:pos="8041"/>
        </w:tabs>
        <w:spacing w:line="360" w:lineRule="auto"/>
        <w:ind w:firstLine="0"/>
        <w:jc w:val="center"/>
        <w:rPr>
          <w:bCs/>
          <w:szCs w:val="26"/>
        </w:rPr>
      </w:pPr>
      <w:r w:rsidRPr="00F24975">
        <w:rPr>
          <w:b/>
          <w:bCs/>
          <w:szCs w:val="26"/>
        </w:rPr>
        <w:t>2. Круг заявителей</w:t>
      </w:r>
    </w:p>
    <w:p w14:paraId="73677A66" w14:textId="3E585244" w:rsidR="00F24975" w:rsidRPr="00F24975" w:rsidRDefault="002A11CB" w:rsidP="00F24975">
      <w:pPr>
        <w:tabs>
          <w:tab w:val="left" w:pos="8041"/>
        </w:tabs>
        <w:spacing w:line="360" w:lineRule="auto"/>
        <w:ind w:firstLine="0"/>
        <w:rPr>
          <w:b/>
          <w:bCs/>
          <w:szCs w:val="26"/>
        </w:rPr>
      </w:pPr>
      <w:r>
        <w:rPr>
          <w:bCs/>
          <w:szCs w:val="26"/>
        </w:rPr>
        <w:t xml:space="preserve">       </w:t>
      </w:r>
      <w:r w:rsidR="00F24975" w:rsidRPr="00F24975">
        <w:rPr>
          <w:bCs/>
          <w:szCs w:val="26"/>
        </w:rPr>
        <w:t>Заявителями на получение государственной услуги являются лица из числа детей-сирот и детей, оставшихся без попечения родителей, являющиеся единственными собственниками жилого помещения либо сособственниками жилого помещения исключительно с детьми-сиротами и детьми, оставшимися без попечения родителей, или лицами из их числа и являющиеся гражданами Российской Федерации и проживающие на территории Арсеньевского городского округа Приморского края (далее - заявитель).</w:t>
      </w:r>
    </w:p>
    <w:p w14:paraId="63CF9E41" w14:textId="112B69E6" w:rsidR="00F24975" w:rsidRDefault="00F24975" w:rsidP="002A11CB">
      <w:pPr>
        <w:tabs>
          <w:tab w:val="left" w:pos="8041"/>
        </w:tabs>
        <w:ind w:firstLine="0"/>
        <w:jc w:val="center"/>
        <w:rPr>
          <w:b/>
          <w:bCs/>
          <w:szCs w:val="26"/>
        </w:rPr>
      </w:pPr>
      <w:r w:rsidRPr="00F24975">
        <w:rPr>
          <w:b/>
          <w:bCs/>
          <w:szCs w:val="26"/>
        </w:rPr>
        <w:t>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профилирование), а также результата, за предоставлением которого обратился заявитель</w:t>
      </w:r>
    </w:p>
    <w:p w14:paraId="2EF6FF8D" w14:textId="6BA939B0"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 xml:space="preserve">Порядок предоставления государственной услуги не зависит от категории объединенных общими признаками заявителей. В связи с этим варианты предоставления государственной услуги, включающие порядок предоставления государственной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устанавливаются. </w:t>
      </w:r>
    </w:p>
    <w:p w14:paraId="54B69931" w14:textId="77777777" w:rsidR="00F24975" w:rsidRPr="00F24975" w:rsidRDefault="00F24975" w:rsidP="00F24975">
      <w:pPr>
        <w:tabs>
          <w:tab w:val="left" w:pos="8041"/>
        </w:tabs>
        <w:spacing w:line="360" w:lineRule="auto"/>
        <w:ind w:firstLine="0"/>
        <w:jc w:val="center"/>
        <w:rPr>
          <w:bCs/>
          <w:szCs w:val="26"/>
        </w:rPr>
      </w:pPr>
    </w:p>
    <w:p w14:paraId="7C1FC5E3" w14:textId="77777777" w:rsidR="00F24975" w:rsidRPr="00F24975" w:rsidRDefault="00F24975" w:rsidP="00F24975">
      <w:pPr>
        <w:tabs>
          <w:tab w:val="left" w:pos="8041"/>
        </w:tabs>
        <w:spacing w:line="360" w:lineRule="auto"/>
        <w:ind w:firstLine="0"/>
        <w:jc w:val="center"/>
        <w:rPr>
          <w:bCs/>
          <w:szCs w:val="26"/>
        </w:rPr>
      </w:pPr>
      <w:r w:rsidRPr="00F24975">
        <w:rPr>
          <w:b/>
          <w:bCs/>
          <w:szCs w:val="26"/>
          <w:lang w:val="en-US"/>
        </w:rPr>
        <w:t>II</w:t>
      </w:r>
      <w:r w:rsidRPr="00F24975">
        <w:rPr>
          <w:b/>
          <w:bCs/>
          <w:szCs w:val="26"/>
        </w:rPr>
        <w:t>. Стандарт предоставления государственной услуги</w:t>
      </w:r>
    </w:p>
    <w:p w14:paraId="69F7948A" w14:textId="77777777" w:rsidR="00F24975" w:rsidRPr="00F24975" w:rsidRDefault="00F24975" w:rsidP="00F24975">
      <w:pPr>
        <w:tabs>
          <w:tab w:val="left" w:pos="8041"/>
        </w:tabs>
        <w:spacing w:line="360" w:lineRule="auto"/>
        <w:ind w:firstLine="0"/>
        <w:rPr>
          <w:bCs/>
          <w:szCs w:val="26"/>
        </w:rPr>
      </w:pPr>
    </w:p>
    <w:p w14:paraId="5A0A74BB" w14:textId="2AA64A23" w:rsidR="00F24975" w:rsidRPr="00F24975" w:rsidRDefault="00F24975" w:rsidP="002A11CB">
      <w:pPr>
        <w:tabs>
          <w:tab w:val="left" w:pos="8041"/>
        </w:tabs>
        <w:spacing w:line="360" w:lineRule="auto"/>
        <w:ind w:firstLine="0"/>
        <w:jc w:val="center"/>
        <w:rPr>
          <w:bCs/>
          <w:szCs w:val="26"/>
        </w:rPr>
      </w:pPr>
      <w:r w:rsidRPr="00F24975">
        <w:rPr>
          <w:b/>
          <w:bCs/>
          <w:szCs w:val="26"/>
        </w:rPr>
        <w:t>4. Наименование государственной услуги</w:t>
      </w:r>
    </w:p>
    <w:p w14:paraId="5E2D1AC6" w14:textId="39AE380E" w:rsid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Назначение и предоставление выплаты на возмещение расходов на проезд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w:t>
      </w:r>
    </w:p>
    <w:p w14:paraId="6A5241EE" w14:textId="77777777" w:rsidR="002A11CB" w:rsidRPr="00F24975" w:rsidRDefault="002A11CB" w:rsidP="00F24975">
      <w:pPr>
        <w:tabs>
          <w:tab w:val="left" w:pos="8041"/>
        </w:tabs>
        <w:spacing w:line="360" w:lineRule="auto"/>
        <w:ind w:firstLine="0"/>
        <w:rPr>
          <w:b/>
          <w:bCs/>
          <w:szCs w:val="26"/>
        </w:rPr>
      </w:pPr>
    </w:p>
    <w:p w14:paraId="03690CE7" w14:textId="56171583" w:rsidR="00F24975" w:rsidRDefault="00F24975" w:rsidP="002A11CB">
      <w:pPr>
        <w:tabs>
          <w:tab w:val="left" w:pos="8041"/>
        </w:tabs>
        <w:spacing w:line="360" w:lineRule="auto"/>
        <w:ind w:firstLine="0"/>
        <w:jc w:val="center"/>
        <w:rPr>
          <w:b/>
          <w:bCs/>
          <w:szCs w:val="26"/>
        </w:rPr>
      </w:pPr>
      <w:r w:rsidRPr="00F24975">
        <w:rPr>
          <w:b/>
          <w:bCs/>
          <w:szCs w:val="26"/>
        </w:rPr>
        <w:lastRenderedPageBreak/>
        <w:t>5. Наименование органа, предоставляющего государственную услугу</w:t>
      </w:r>
    </w:p>
    <w:p w14:paraId="7020ADC4" w14:textId="1EADD2E1"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 xml:space="preserve">Предоставление  государственной услуги осуществляется администрацией Арсеньевского городского округа Приморского края, наделенной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родителей, в соответствии с Законом Приморского края от 30 сентября 2019 года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(далее — администрации </w:t>
      </w:r>
      <w:bookmarkStart w:id="2" w:name="_Hlk681914411"/>
      <w:r w:rsidR="00F24975" w:rsidRPr="00F24975">
        <w:rPr>
          <w:bCs/>
          <w:szCs w:val="26"/>
        </w:rPr>
        <w:t xml:space="preserve">муниципальных </w:t>
      </w:r>
      <w:bookmarkEnd w:id="2"/>
      <w:r w:rsidR="00F24975" w:rsidRPr="00F24975">
        <w:rPr>
          <w:bCs/>
          <w:szCs w:val="26"/>
        </w:rPr>
        <w:t>образований).</w:t>
      </w:r>
    </w:p>
    <w:p w14:paraId="30B72CB8" w14:textId="504B1564"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Непосредственное предоставление государственной услуги осуществляется Управлением опеки и попечительства администрации Арсеньевского городского округа (далее — Уполномоченный орган).</w:t>
      </w:r>
    </w:p>
    <w:p w14:paraId="7E3B53B3" w14:textId="65BE4ADE"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 xml:space="preserve">Предоставление государственной услуги осуществляется в том числе через краевое государственное автономное учреждение Приморского края «Многофункциональный центр предоставления государственных и муниципальных услуг в Приморском крае», его структурные подразделения, расположенные на территории Приморского края (далее — МФЦ) в соответствии с соглашением о взаимодействии, заключенным между МФЦ и администрацией </w:t>
      </w:r>
      <w:bookmarkStart w:id="3" w:name="_Hlk6819144112"/>
      <w:r w:rsidR="00F24975" w:rsidRPr="00F24975">
        <w:rPr>
          <w:bCs/>
          <w:szCs w:val="26"/>
        </w:rPr>
        <w:t>муниципальн</w:t>
      </w:r>
      <w:bookmarkEnd w:id="3"/>
      <w:r w:rsidR="00F24975" w:rsidRPr="00F24975">
        <w:rPr>
          <w:bCs/>
          <w:szCs w:val="26"/>
        </w:rPr>
        <w:t>ых образований (далее – Соглашение).</w:t>
      </w:r>
    </w:p>
    <w:p w14:paraId="4506F775" w14:textId="77777777" w:rsidR="00F24975" w:rsidRPr="00F24975" w:rsidRDefault="00F24975" w:rsidP="00F24975">
      <w:pPr>
        <w:tabs>
          <w:tab w:val="left" w:pos="8041"/>
        </w:tabs>
        <w:spacing w:line="360" w:lineRule="auto"/>
        <w:ind w:firstLine="0"/>
        <w:rPr>
          <w:bCs/>
          <w:szCs w:val="26"/>
        </w:rPr>
      </w:pPr>
      <w:r w:rsidRPr="00F24975">
        <w:rPr>
          <w:bCs/>
          <w:szCs w:val="26"/>
        </w:rPr>
        <w:t>Принятие решения об отказе в приеме заявления о предоставлении государственной услуги и документов и (или) информации, необходимых для предоставления государственной услуги (далее — заявление и прилагаемые к нему документы, пакет документов), МФЦ невозможно.</w:t>
      </w:r>
    </w:p>
    <w:p w14:paraId="3750200B" w14:textId="6B8088FF" w:rsidR="00F24975" w:rsidRPr="00F24975" w:rsidRDefault="00F24975" w:rsidP="002A11CB">
      <w:pPr>
        <w:tabs>
          <w:tab w:val="left" w:pos="8041"/>
        </w:tabs>
        <w:spacing w:line="360" w:lineRule="auto"/>
        <w:ind w:firstLine="0"/>
        <w:jc w:val="center"/>
        <w:rPr>
          <w:bCs/>
          <w:szCs w:val="26"/>
        </w:rPr>
      </w:pPr>
      <w:r w:rsidRPr="00F24975">
        <w:rPr>
          <w:b/>
          <w:bCs/>
          <w:szCs w:val="26"/>
        </w:rPr>
        <w:t>6. Результат предоставления государственной услуги</w:t>
      </w:r>
    </w:p>
    <w:p w14:paraId="17EA05FD" w14:textId="1152FCB6"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6.1. Конечными результатами предоставления государственной услуги являются:</w:t>
      </w:r>
    </w:p>
    <w:p w14:paraId="07F47309" w14:textId="77777777" w:rsidR="00F24975" w:rsidRPr="00F24975" w:rsidRDefault="00F24975" w:rsidP="00F24975">
      <w:pPr>
        <w:tabs>
          <w:tab w:val="left" w:pos="8041"/>
        </w:tabs>
        <w:spacing w:line="360" w:lineRule="auto"/>
        <w:ind w:firstLine="0"/>
        <w:rPr>
          <w:bCs/>
          <w:szCs w:val="26"/>
        </w:rPr>
      </w:pPr>
      <w:r w:rsidRPr="00F24975">
        <w:rPr>
          <w:bCs/>
          <w:szCs w:val="26"/>
        </w:rPr>
        <w:t>а) в случае принятия решения о предоставлении компенсации:</w:t>
      </w:r>
    </w:p>
    <w:p w14:paraId="47EDD59E" w14:textId="77777777" w:rsidR="00F24975" w:rsidRPr="00F24975" w:rsidRDefault="00F24975" w:rsidP="00F24975">
      <w:pPr>
        <w:tabs>
          <w:tab w:val="left" w:pos="8041"/>
        </w:tabs>
        <w:spacing w:line="360" w:lineRule="auto"/>
        <w:ind w:firstLine="0"/>
        <w:rPr>
          <w:bCs/>
          <w:szCs w:val="26"/>
        </w:rPr>
      </w:pPr>
      <w:r w:rsidRPr="00F24975">
        <w:rPr>
          <w:bCs/>
          <w:szCs w:val="26"/>
        </w:rPr>
        <w:t>оформление в письменной форме распоряжения о предоставлении компенсации;</w:t>
      </w:r>
    </w:p>
    <w:p w14:paraId="0A28F4D4" w14:textId="77777777" w:rsidR="00F24975" w:rsidRPr="00F24975" w:rsidRDefault="00F24975" w:rsidP="00F24975">
      <w:pPr>
        <w:tabs>
          <w:tab w:val="left" w:pos="8041"/>
        </w:tabs>
        <w:spacing w:line="360" w:lineRule="auto"/>
        <w:ind w:firstLine="0"/>
        <w:rPr>
          <w:bCs/>
          <w:szCs w:val="26"/>
        </w:rPr>
      </w:pPr>
      <w:r w:rsidRPr="00F24975">
        <w:rPr>
          <w:bCs/>
          <w:szCs w:val="26"/>
        </w:rPr>
        <w:t>направление (выдача) заявителю копии распоряжения о предоставлении компенсации;</w:t>
      </w:r>
    </w:p>
    <w:p w14:paraId="6045281B" w14:textId="77777777" w:rsidR="00F24975" w:rsidRPr="00F24975" w:rsidRDefault="00F24975" w:rsidP="00F24975">
      <w:pPr>
        <w:tabs>
          <w:tab w:val="left" w:pos="8041"/>
        </w:tabs>
        <w:spacing w:line="360" w:lineRule="auto"/>
        <w:ind w:firstLine="0"/>
        <w:rPr>
          <w:bCs/>
          <w:szCs w:val="26"/>
        </w:rPr>
      </w:pPr>
      <w:r w:rsidRPr="00F24975">
        <w:rPr>
          <w:bCs/>
          <w:szCs w:val="26"/>
        </w:rPr>
        <w:lastRenderedPageBreak/>
        <w:t>предоставление компенсации;</w:t>
      </w:r>
    </w:p>
    <w:p w14:paraId="58206B66" w14:textId="77777777" w:rsidR="00F24975" w:rsidRPr="00F24975" w:rsidRDefault="00F24975" w:rsidP="00F24975">
      <w:pPr>
        <w:tabs>
          <w:tab w:val="left" w:pos="8041"/>
        </w:tabs>
        <w:spacing w:line="360" w:lineRule="auto"/>
        <w:ind w:firstLine="0"/>
        <w:rPr>
          <w:bCs/>
          <w:szCs w:val="26"/>
        </w:rPr>
      </w:pPr>
      <w:r w:rsidRPr="00F24975">
        <w:rPr>
          <w:bCs/>
          <w:szCs w:val="26"/>
        </w:rPr>
        <w:t>б) в случае принятия решения об отказе в предоставлении компенсации:</w:t>
      </w:r>
    </w:p>
    <w:p w14:paraId="6EC50EDB" w14:textId="77777777" w:rsidR="00F24975" w:rsidRPr="00F24975" w:rsidRDefault="00F24975" w:rsidP="00F24975">
      <w:pPr>
        <w:tabs>
          <w:tab w:val="left" w:pos="8041"/>
        </w:tabs>
        <w:spacing w:line="360" w:lineRule="auto"/>
        <w:ind w:firstLine="0"/>
        <w:rPr>
          <w:bCs/>
          <w:szCs w:val="26"/>
        </w:rPr>
      </w:pPr>
      <w:r w:rsidRPr="00F24975">
        <w:rPr>
          <w:bCs/>
          <w:szCs w:val="26"/>
        </w:rPr>
        <w:t>оформление в письменной форме распоряжения об отказе в предоставлении компенсации;</w:t>
      </w:r>
    </w:p>
    <w:p w14:paraId="18D7C97E" w14:textId="77777777" w:rsidR="00F24975" w:rsidRPr="00F24975" w:rsidRDefault="00F24975" w:rsidP="00F24975">
      <w:pPr>
        <w:tabs>
          <w:tab w:val="left" w:pos="8041"/>
        </w:tabs>
        <w:spacing w:line="360" w:lineRule="auto"/>
        <w:ind w:firstLine="0"/>
        <w:rPr>
          <w:bCs/>
          <w:szCs w:val="26"/>
        </w:rPr>
      </w:pPr>
      <w:r w:rsidRPr="00F24975">
        <w:rPr>
          <w:bCs/>
          <w:szCs w:val="26"/>
        </w:rPr>
        <w:t>направление (выдача) заявителю копии распоряжения об отказе в предоставлении компенсации;</w:t>
      </w:r>
    </w:p>
    <w:p w14:paraId="2959A9D6" w14:textId="7E6ACD23"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6.2. Распоряжение о предоставлении компенсации должно содержать:</w:t>
      </w:r>
    </w:p>
    <w:p w14:paraId="6FD54005" w14:textId="77777777" w:rsidR="00F24975" w:rsidRPr="00F24975" w:rsidRDefault="00F24975" w:rsidP="00F24975">
      <w:pPr>
        <w:tabs>
          <w:tab w:val="left" w:pos="8041"/>
        </w:tabs>
        <w:spacing w:line="360" w:lineRule="auto"/>
        <w:ind w:firstLine="0"/>
        <w:rPr>
          <w:bCs/>
          <w:szCs w:val="26"/>
        </w:rPr>
      </w:pPr>
      <w:r w:rsidRPr="00F24975">
        <w:rPr>
          <w:bCs/>
          <w:szCs w:val="26"/>
        </w:rPr>
        <w:t xml:space="preserve">а) наименование Уполномоченного органа, принявшего решение; </w:t>
      </w:r>
    </w:p>
    <w:p w14:paraId="6305F261" w14:textId="77777777" w:rsidR="00F24975" w:rsidRPr="00F24975" w:rsidRDefault="00F24975" w:rsidP="00F24975">
      <w:pPr>
        <w:tabs>
          <w:tab w:val="left" w:pos="8041"/>
        </w:tabs>
        <w:spacing w:line="360" w:lineRule="auto"/>
        <w:ind w:firstLine="0"/>
        <w:rPr>
          <w:bCs/>
          <w:szCs w:val="26"/>
        </w:rPr>
      </w:pPr>
      <w:r w:rsidRPr="00F24975">
        <w:rPr>
          <w:bCs/>
          <w:szCs w:val="26"/>
        </w:rPr>
        <w:t xml:space="preserve">б) наименование документа; </w:t>
      </w:r>
    </w:p>
    <w:p w14:paraId="76306919" w14:textId="77777777" w:rsidR="00F24975" w:rsidRPr="00F24975" w:rsidRDefault="00F24975" w:rsidP="00F24975">
      <w:pPr>
        <w:tabs>
          <w:tab w:val="left" w:pos="8041"/>
        </w:tabs>
        <w:spacing w:line="360" w:lineRule="auto"/>
        <w:ind w:firstLine="0"/>
        <w:rPr>
          <w:bCs/>
          <w:szCs w:val="26"/>
        </w:rPr>
      </w:pPr>
      <w:r w:rsidRPr="00F24975">
        <w:rPr>
          <w:bCs/>
          <w:szCs w:val="26"/>
        </w:rPr>
        <w:t xml:space="preserve">в) дату вынесения и номер распоряжения; </w:t>
      </w:r>
    </w:p>
    <w:p w14:paraId="3A3CD992" w14:textId="77777777" w:rsidR="00F24975" w:rsidRPr="00F24975" w:rsidRDefault="00F24975" w:rsidP="00F24975">
      <w:pPr>
        <w:tabs>
          <w:tab w:val="left" w:pos="8041"/>
        </w:tabs>
        <w:spacing w:line="360" w:lineRule="auto"/>
        <w:ind w:firstLine="0"/>
        <w:rPr>
          <w:bCs/>
          <w:szCs w:val="26"/>
        </w:rPr>
      </w:pPr>
      <w:r w:rsidRPr="00F24975">
        <w:rPr>
          <w:bCs/>
          <w:szCs w:val="26"/>
        </w:rPr>
        <w:t>г) фамилию, имя, отчество (при наличии) лица, в отношении которого принято решение о предоставлении компенсации;</w:t>
      </w:r>
    </w:p>
    <w:p w14:paraId="4B7388AF" w14:textId="77777777" w:rsidR="00F24975" w:rsidRPr="00F24975" w:rsidRDefault="00F24975" w:rsidP="00F24975">
      <w:pPr>
        <w:tabs>
          <w:tab w:val="left" w:pos="8041"/>
        </w:tabs>
        <w:spacing w:line="360" w:lineRule="auto"/>
        <w:ind w:firstLine="0"/>
        <w:rPr>
          <w:bCs/>
          <w:szCs w:val="26"/>
        </w:rPr>
      </w:pPr>
      <w:r w:rsidRPr="00F24975">
        <w:rPr>
          <w:bCs/>
          <w:szCs w:val="26"/>
        </w:rPr>
        <w:t>д) основание предоставления (отказа в предоставлении) компенсации с указанием наименования и реквизитов нормативных правовых актов, регламентирующих предоставление компенсации;</w:t>
      </w:r>
    </w:p>
    <w:p w14:paraId="2A4F88D4" w14:textId="77777777" w:rsidR="00F24975" w:rsidRPr="00F24975" w:rsidRDefault="00F24975" w:rsidP="00F24975">
      <w:pPr>
        <w:tabs>
          <w:tab w:val="left" w:pos="8041"/>
        </w:tabs>
        <w:spacing w:line="360" w:lineRule="auto"/>
        <w:ind w:firstLine="0"/>
        <w:rPr>
          <w:bCs/>
          <w:szCs w:val="26"/>
        </w:rPr>
      </w:pPr>
      <w:r w:rsidRPr="00F24975">
        <w:rPr>
          <w:bCs/>
          <w:szCs w:val="26"/>
        </w:rPr>
        <w:t>е) размер компенсации;</w:t>
      </w:r>
    </w:p>
    <w:p w14:paraId="4840EC08" w14:textId="77777777" w:rsidR="00F24975" w:rsidRPr="00F24975" w:rsidRDefault="00F24975" w:rsidP="00F24975">
      <w:pPr>
        <w:tabs>
          <w:tab w:val="left" w:pos="8041"/>
        </w:tabs>
        <w:spacing w:line="360" w:lineRule="auto"/>
        <w:ind w:firstLine="0"/>
        <w:rPr>
          <w:bCs/>
          <w:szCs w:val="26"/>
        </w:rPr>
      </w:pPr>
      <w:r w:rsidRPr="00F24975">
        <w:rPr>
          <w:bCs/>
          <w:szCs w:val="26"/>
        </w:rPr>
        <w:t>ж) наименование должности уполномоченного должностного лица, подписавшего распоряжение о предоставлении компенсации, подпись уполномоченного должностного лица, его инициалы и фамилия.</w:t>
      </w:r>
    </w:p>
    <w:p w14:paraId="7DABBF87" w14:textId="0679B66C"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Уполномоченным должностным лицом является: начальник управления опеки и попечительства администрации Арсеньевского городского округа</w:t>
      </w:r>
      <w:r w:rsidR="00F24975" w:rsidRPr="00F24975">
        <w:rPr>
          <w:bCs/>
          <w:i/>
          <w:iCs/>
          <w:szCs w:val="26"/>
        </w:rPr>
        <w:t>.</w:t>
      </w:r>
    </w:p>
    <w:p w14:paraId="40DF88F7" w14:textId="736203E8"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6.3. Способы получения результата предоставления государственной услуги.</w:t>
      </w:r>
    </w:p>
    <w:p w14:paraId="5A964D5C" w14:textId="77777777" w:rsidR="00F24975" w:rsidRPr="00F24975" w:rsidRDefault="00F24975" w:rsidP="00F24975">
      <w:pPr>
        <w:tabs>
          <w:tab w:val="left" w:pos="8041"/>
        </w:tabs>
        <w:spacing w:line="360" w:lineRule="auto"/>
        <w:ind w:firstLine="0"/>
        <w:rPr>
          <w:bCs/>
          <w:szCs w:val="26"/>
        </w:rPr>
      </w:pPr>
      <w:r w:rsidRPr="00F24975">
        <w:rPr>
          <w:bCs/>
          <w:szCs w:val="26"/>
        </w:rPr>
        <w:t xml:space="preserve">Копия распоряжения о предоставлении компенсации либо распоряжения об отказе в предоставлении компенсации может быть получена по выбору заявителя: </w:t>
      </w:r>
    </w:p>
    <w:p w14:paraId="5322B643" w14:textId="77777777" w:rsidR="00F24975" w:rsidRPr="00F24975" w:rsidRDefault="00F24975" w:rsidP="00F24975">
      <w:pPr>
        <w:tabs>
          <w:tab w:val="left" w:pos="8041"/>
        </w:tabs>
        <w:spacing w:line="360" w:lineRule="auto"/>
        <w:ind w:firstLine="0"/>
        <w:rPr>
          <w:bCs/>
          <w:szCs w:val="26"/>
        </w:rPr>
      </w:pPr>
      <w:r w:rsidRPr="00F24975">
        <w:rPr>
          <w:bCs/>
          <w:szCs w:val="26"/>
        </w:rPr>
        <w:t>лично в МФЦ;</w:t>
      </w:r>
    </w:p>
    <w:p w14:paraId="75B6FB22" w14:textId="77777777" w:rsidR="00F24975" w:rsidRPr="00F24975" w:rsidRDefault="00F24975" w:rsidP="00F24975">
      <w:pPr>
        <w:tabs>
          <w:tab w:val="left" w:pos="8041"/>
        </w:tabs>
        <w:spacing w:line="360" w:lineRule="auto"/>
        <w:ind w:firstLine="0"/>
        <w:rPr>
          <w:bCs/>
          <w:szCs w:val="26"/>
        </w:rPr>
      </w:pPr>
      <w:r w:rsidRPr="00F24975">
        <w:rPr>
          <w:bCs/>
          <w:szCs w:val="26"/>
        </w:rPr>
        <w:t xml:space="preserve">почтой; </w:t>
      </w:r>
    </w:p>
    <w:p w14:paraId="07CD3C8B" w14:textId="77777777" w:rsidR="00F24975" w:rsidRPr="00F24975" w:rsidRDefault="00F24975" w:rsidP="00F24975">
      <w:pPr>
        <w:tabs>
          <w:tab w:val="left" w:pos="8041"/>
        </w:tabs>
        <w:spacing w:line="360" w:lineRule="auto"/>
        <w:ind w:firstLine="0"/>
        <w:rPr>
          <w:bCs/>
          <w:szCs w:val="26"/>
        </w:rPr>
      </w:pPr>
      <w:r w:rsidRPr="00F24975">
        <w:rPr>
          <w:bCs/>
          <w:szCs w:val="26"/>
        </w:rPr>
        <w:t>по электронной почте;</w:t>
      </w:r>
    </w:p>
    <w:p w14:paraId="67985744" w14:textId="77777777" w:rsidR="00F24975" w:rsidRPr="00F24975" w:rsidRDefault="00F24975" w:rsidP="00F24975">
      <w:pPr>
        <w:tabs>
          <w:tab w:val="left" w:pos="8041"/>
        </w:tabs>
        <w:spacing w:line="360" w:lineRule="auto"/>
        <w:ind w:firstLine="0"/>
        <w:rPr>
          <w:b/>
          <w:bCs/>
          <w:szCs w:val="26"/>
        </w:rPr>
      </w:pPr>
      <w:r w:rsidRPr="00F24975">
        <w:rPr>
          <w:bCs/>
          <w:szCs w:val="26"/>
        </w:rPr>
        <w:t xml:space="preserve">через федеральную государственную информационную систему «Единый портал государственных и муниципальных услуг (функций)» (далее – Единый портал) или государственную информационную систему Приморского края «Региональный портал государственных и муниципальных услуг Приморского края» (далее – Региональный портал). </w:t>
      </w:r>
    </w:p>
    <w:p w14:paraId="7BA96119" w14:textId="77777777" w:rsidR="008C493A" w:rsidRDefault="008C493A" w:rsidP="002A11CB">
      <w:pPr>
        <w:tabs>
          <w:tab w:val="left" w:pos="8041"/>
        </w:tabs>
        <w:spacing w:line="360" w:lineRule="auto"/>
        <w:ind w:firstLine="0"/>
        <w:jc w:val="center"/>
        <w:rPr>
          <w:b/>
          <w:bCs/>
          <w:szCs w:val="26"/>
        </w:rPr>
      </w:pPr>
    </w:p>
    <w:p w14:paraId="6F2A1963" w14:textId="77777777" w:rsidR="008C493A" w:rsidRDefault="008C493A" w:rsidP="002A11CB">
      <w:pPr>
        <w:tabs>
          <w:tab w:val="left" w:pos="8041"/>
        </w:tabs>
        <w:spacing w:line="360" w:lineRule="auto"/>
        <w:ind w:firstLine="0"/>
        <w:jc w:val="center"/>
        <w:rPr>
          <w:b/>
          <w:bCs/>
          <w:szCs w:val="26"/>
        </w:rPr>
      </w:pPr>
    </w:p>
    <w:p w14:paraId="5A58C370" w14:textId="2BFEF5D8" w:rsidR="00F24975" w:rsidRPr="00F24975" w:rsidRDefault="00F24975" w:rsidP="002A11CB">
      <w:pPr>
        <w:tabs>
          <w:tab w:val="left" w:pos="8041"/>
        </w:tabs>
        <w:spacing w:line="360" w:lineRule="auto"/>
        <w:ind w:firstLine="0"/>
        <w:jc w:val="center"/>
        <w:rPr>
          <w:bCs/>
          <w:szCs w:val="26"/>
        </w:rPr>
      </w:pPr>
      <w:r w:rsidRPr="00F24975">
        <w:rPr>
          <w:b/>
          <w:bCs/>
          <w:szCs w:val="26"/>
        </w:rPr>
        <w:lastRenderedPageBreak/>
        <w:t>7. Срок предоставления государственной услуги</w:t>
      </w:r>
    </w:p>
    <w:p w14:paraId="1A4E8392" w14:textId="7ABD0A86"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Максимальный срок предоставления государственной услуги составляет 10 рабочих дней со дня регистрации пакета документов в порядке, установленном пунктом 14 настоящего административного регламента, в:</w:t>
      </w:r>
    </w:p>
    <w:p w14:paraId="511A3062" w14:textId="4E9850E4"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Уполномоченном органе в случае если пакет документов подан при личном обращении либо в виде электронного документа (пакета документов), подписанного электронной подписью в соответствии с требованиями Федерального закона от 6 апреля 2011 года № 63-ФЗ «Об электронной подписи» (далее - Федеральный закон № 63-ФЗ), в том числе с использованием информационно - телекоммуникационных технологий, включая использование Единого портала, Регионального портала (далее — электронный пакет документов), в Уполномоченный орган;</w:t>
      </w:r>
    </w:p>
    <w:p w14:paraId="74BF1037" w14:textId="77777777" w:rsidR="00F24975" w:rsidRPr="00F24975" w:rsidRDefault="00F24975" w:rsidP="00F24975">
      <w:pPr>
        <w:tabs>
          <w:tab w:val="left" w:pos="8041"/>
        </w:tabs>
        <w:spacing w:line="360" w:lineRule="auto"/>
        <w:ind w:firstLine="0"/>
        <w:rPr>
          <w:bCs/>
          <w:szCs w:val="26"/>
        </w:rPr>
      </w:pPr>
      <w:r w:rsidRPr="00F24975">
        <w:rPr>
          <w:bCs/>
          <w:szCs w:val="26"/>
        </w:rPr>
        <w:t>МФЦ, в случае если пакет документов подан в письменной форме при личном обращении в МФЦ.</w:t>
      </w:r>
    </w:p>
    <w:p w14:paraId="60DE0E68" w14:textId="79458AA9"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Срок принятия решения о предоставлении (об отказе в предоставлении) компенсации не должен превышать 10 рабочих дней со дня регистрации пакета документов в порядке, установленном пунктом 14 настоящего административного регламента.</w:t>
      </w:r>
    </w:p>
    <w:p w14:paraId="41DB9282" w14:textId="5FC95CD2" w:rsidR="00F24975" w:rsidRPr="00F24975" w:rsidRDefault="002A11CB" w:rsidP="00F24975">
      <w:pPr>
        <w:tabs>
          <w:tab w:val="left" w:pos="8041"/>
        </w:tabs>
        <w:spacing w:line="360" w:lineRule="auto"/>
        <w:ind w:firstLine="0"/>
        <w:rPr>
          <w:b/>
          <w:bCs/>
          <w:szCs w:val="26"/>
        </w:rPr>
      </w:pPr>
      <w:r>
        <w:rPr>
          <w:bCs/>
          <w:szCs w:val="26"/>
        </w:rPr>
        <w:t xml:space="preserve">       </w:t>
      </w:r>
      <w:r w:rsidR="00F24975" w:rsidRPr="00F24975">
        <w:rPr>
          <w:bCs/>
          <w:szCs w:val="26"/>
        </w:rPr>
        <w:t>Срок направления копии распоряжения о предоставлении компенсации либо распоряжения об отказе в предоставлении компенсации не должен превышать 3 рабочих дня со дня принятия соответствующего решения.</w:t>
      </w:r>
    </w:p>
    <w:p w14:paraId="1F906031" w14:textId="4AFAE04C" w:rsidR="00F24975" w:rsidRDefault="00F24975" w:rsidP="002A11CB">
      <w:pPr>
        <w:tabs>
          <w:tab w:val="left" w:pos="8041"/>
        </w:tabs>
        <w:ind w:firstLine="0"/>
        <w:jc w:val="center"/>
        <w:rPr>
          <w:b/>
          <w:bCs/>
          <w:szCs w:val="26"/>
        </w:rPr>
      </w:pPr>
      <w:r w:rsidRPr="00F24975">
        <w:rPr>
          <w:b/>
          <w:bCs/>
          <w:szCs w:val="26"/>
        </w:rPr>
        <w:t>8. Нормативные правовые акты, регулирующие предоставления государственной услуги</w:t>
      </w:r>
    </w:p>
    <w:p w14:paraId="0924BF3D" w14:textId="77777777" w:rsidR="002A11CB" w:rsidRPr="008C493A" w:rsidRDefault="002A11CB" w:rsidP="002A11CB">
      <w:pPr>
        <w:tabs>
          <w:tab w:val="left" w:pos="8041"/>
        </w:tabs>
        <w:ind w:firstLine="0"/>
        <w:jc w:val="center"/>
        <w:rPr>
          <w:bCs/>
          <w:sz w:val="16"/>
          <w:szCs w:val="16"/>
        </w:rPr>
      </w:pPr>
    </w:p>
    <w:p w14:paraId="24BDEA14" w14:textId="47B453DC" w:rsidR="00F24975" w:rsidRPr="00F24975" w:rsidRDefault="00F24975" w:rsidP="00F24975">
      <w:pPr>
        <w:tabs>
          <w:tab w:val="left" w:pos="8041"/>
        </w:tabs>
        <w:spacing w:line="360" w:lineRule="auto"/>
        <w:ind w:firstLine="0"/>
        <w:rPr>
          <w:bCs/>
          <w:szCs w:val="26"/>
        </w:rPr>
      </w:pPr>
      <w:r w:rsidRPr="00F24975">
        <w:rPr>
          <w:bCs/>
          <w:szCs w:val="26"/>
        </w:rPr>
        <w:t>Гражданский кодекс Российской Федерации</w:t>
      </w:r>
      <w:r w:rsidR="002A11CB">
        <w:rPr>
          <w:bCs/>
          <w:szCs w:val="26"/>
        </w:rPr>
        <w:t xml:space="preserve">, </w:t>
      </w:r>
      <w:r w:rsidRPr="00F24975">
        <w:rPr>
          <w:bCs/>
          <w:szCs w:val="26"/>
        </w:rPr>
        <w:t>Семейный кодекс Российской Федерации</w:t>
      </w:r>
      <w:r w:rsidR="002A11CB">
        <w:rPr>
          <w:bCs/>
          <w:szCs w:val="26"/>
        </w:rPr>
        <w:t xml:space="preserve">, </w:t>
      </w:r>
      <w:r w:rsidRPr="00F24975">
        <w:rPr>
          <w:bCs/>
          <w:szCs w:val="26"/>
        </w:rPr>
        <w:t>Федеральный закон от 24 апреля 2008 года № 48-ФЗ «Об опеке и попечительстве»</w:t>
      </w:r>
      <w:r w:rsidR="002A11CB">
        <w:rPr>
          <w:bCs/>
          <w:szCs w:val="26"/>
        </w:rPr>
        <w:t xml:space="preserve">, </w:t>
      </w:r>
      <w:r w:rsidRPr="00F24975">
        <w:rPr>
          <w:bCs/>
          <w:szCs w:val="26"/>
        </w:rPr>
        <w:t>Федеральный закон от 27 июля 2010 года № 210-ФЗ «Об организации предоставления государственных и муниципальных услуг» (далее — Федеральный закон № 210-ФЗ)</w:t>
      </w:r>
      <w:r w:rsidR="002A11CB">
        <w:rPr>
          <w:bCs/>
          <w:szCs w:val="26"/>
        </w:rPr>
        <w:t xml:space="preserve">, </w:t>
      </w:r>
      <w:r w:rsidRPr="00F24975">
        <w:rPr>
          <w:bCs/>
          <w:szCs w:val="26"/>
        </w:rPr>
        <w:t>Закон Приморского края от 13 августа 2013 года № 243-КЗ «Об образовании в Приморском крае»</w:t>
      </w:r>
      <w:r w:rsidR="002A11CB">
        <w:rPr>
          <w:bCs/>
          <w:szCs w:val="26"/>
        </w:rPr>
        <w:t xml:space="preserve">, </w:t>
      </w:r>
      <w:r w:rsidRPr="00F24975">
        <w:rPr>
          <w:bCs/>
          <w:szCs w:val="26"/>
        </w:rPr>
        <w:t xml:space="preserve">Закон Приморского края от 30 сентября 2019 года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w:t>
      </w:r>
      <w:r w:rsidRPr="00F24975">
        <w:rPr>
          <w:bCs/>
          <w:szCs w:val="26"/>
        </w:rPr>
        <w:lastRenderedPageBreak/>
        <w:t>обучения обоих родителей или единственного родителя»</w:t>
      </w:r>
      <w:r w:rsidR="002A11CB">
        <w:rPr>
          <w:bCs/>
          <w:szCs w:val="26"/>
        </w:rPr>
        <w:t xml:space="preserve">, </w:t>
      </w:r>
      <w:r w:rsidRPr="00F24975">
        <w:rPr>
          <w:bCs/>
          <w:szCs w:val="26"/>
        </w:rPr>
        <w:t>Постановление Правительства Приморского края от 9 февраля 2023 года</w:t>
      </w:r>
      <w:r w:rsidRPr="00F24975">
        <w:rPr>
          <w:bCs/>
          <w:szCs w:val="26"/>
        </w:rPr>
        <w:br/>
        <w:t xml:space="preserve">№ 80-пп «Об утверждении Порядка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(далее — постановление № 80-пп, Порядок); </w:t>
      </w:r>
    </w:p>
    <w:p w14:paraId="24C9C36E" w14:textId="77777777" w:rsidR="00F24975" w:rsidRPr="00F24975" w:rsidRDefault="00F24975" w:rsidP="00F24975">
      <w:pPr>
        <w:tabs>
          <w:tab w:val="left" w:pos="8041"/>
        </w:tabs>
        <w:spacing w:line="360" w:lineRule="auto"/>
        <w:ind w:firstLine="0"/>
        <w:rPr>
          <w:bCs/>
          <w:szCs w:val="26"/>
        </w:rPr>
      </w:pPr>
      <w:r w:rsidRPr="00F24975">
        <w:rPr>
          <w:bCs/>
          <w:szCs w:val="26"/>
        </w:rPr>
        <w:t>Перечень нормативных правовых актов, регулирующих предоставление государственной услуги, размещен на официальном сайте администрации Арсеньевского городского округа, Едином портале, Региональном портале,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на официальном сайте министерства труда и социальной политики Приморского края (далее — министерство) в информационно - телекоммуникационной сети «Интернет», в региональной государственной информационной системе «Реестр государственных и муниципальных услуг (функций) Приморского края».</w:t>
      </w:r>
    </w:p>
    <w:p w14:paraId="6B5B1558" w14:textId="333F7211" w:rsidR="00F24975" w:rsidRPr="00F24975" w:rsidRDefault="002A11CB" w:rsidP="00F24975">
      <w:pPr>
        <w:tabs>
          <w:tab w:val="left" w:pos="8041"/>
        </w:tabs>
        <w:spacing w:line="360" w:lineRule="auto"/>
        <w:ind w:firstLine="0"/>
        <w:rPr>
          <w:b/>
          <w:bCs/>
          <w:szCs w:val="26"/>
        </w:rPr>
      </w:pPr>
      <w:r>
        <w:rPr>
          <w:bCs/>
          <w:szCs w:val="26"/>
        </w:rPr>
        <w:t xml:space="preserve">        </w:t>
      </w:r>
      <w:r w:rsidR="00F24975" w:rsidRPr="00F24975">
        <w:rPr>
          <w:bCs/>
          <w:szCs w:val="26"/>
        </w:rPr>
        <w:t>Администрация Арсеньевского городского округа обеспечивает размещение и актуализацию перечня нормативных правовых актов, регулирующих предоставление государственной услуги, на официальном сайте Арсеньевского городского округа, Региональном портале и в Реестре.</w:t>
      </w:r>
    </w:p>
    <w:p w14:paraId="204ECEA0" w14:textId="2407BCD6" w:rsidR="00F24975" w:rsidRDefault="00F24975" w:rsidP="002A11CB">
      <w:pPr>
        <w:tabs>
          <w:tab w:val="left" w:pos="8041"/>
        </w:tabs>
        <w:ind w:firstLine="0"/>
        <w:jc w:val="center"/>
        <w:rPr>
          <w:b/>
          <w:bCs/>
          <w:szCs w:val="26"/>
        </w:rPr>
      </w:pPr>
      <w:r w:rsidRPr="00F24975">
        <w:rPr>
          <w:b/>
          <w:bCs/>
          <w:szCs w:val="26"/>
        </w:rPr>
        <w:t>9. Исчерпывающий перечень документов, необходимых для предоставления государственной услуги</w:t>
      </w:r>
      <w:bookmarkStart w:id="4" w:name="_Hlk72509787"/>
      <w:bookmarkStart w:id="5" w:name="_Hlk69487708"/>
      <w:bookmarkEnd w:id="4"/>
      <w:bookmarkEnd w:id="5"/>
    </w:p>
    <w:p w14:paraId="5FD88F80" w14:textId="77777777" w:rsidR="002A11CB" w:rsidRPr="008C493A" w:rsidRDefault="002A11CB" w:rsidP="002A11CB">
      <w:pPr>
        <w:tabs>
          <w:tab w:val="left" w:pos="8041"/>
        </w:tabs>
        <w:ind w:firstLine="0"/>
        <w:jc w:val="center"/>
        <w:rPr>
          <w:bCs/>
          <w:sz w:val="16"/>
          <w:szCs w:val="16"/>
        </w:rPr>
      </w:pPr>
    </w:p>
    <w:p w14:paraId="0A599B22" w14:textId="58108C0F"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9.1.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предоставить самостоятельно:</w:t>
      </w:r>
    </w:p>
    <w:p w14:paraId="2AA11403" w14:textId="77777777" w:rsidR="00F24975" w:rsidRPr="00F24975" w:rsidRDefault="00F24975" w:rsidP="00F24975">
      <w:pPr>
        <w:tabs>
          <w:tab w:val="left" w:pos="8041"/>
        </w:tabs>
        <w:spacing w:line="360" w:lineRule="auto"/>
        <w:ind w:firstLine="0"/>
        <w:rPr>
          <w:bCs/>
          <w:szCs w:val="26"/>
        </w:rPr>
      </w:pPr>
      <w:r w:rsidRPr="00F24975">
        <w:rPr>
          <w:bCs/>
          <w:szCs w:val="26"/>
        </w:rPr>
        <w:t>заявление о предоставлении государственной услуги в соответствии с требованиями к его составу согласно Приложению к Порядку, утвержденному постановлением № 80-пп (далее - заявление);</w:t>
      </w:r>
    </w:p>
    <w:p w14:paraId="00897476" w14:textId="77777777" w:rsidR="00F24975" w:rsidRPr="00F24975" w:rsidRDefault="00F24975" w:rsidP="00F24975">
      <w:pPr>
        <w:tabs>
          <w:tab w:val="left" w:pos="8041"/>
        </w:tabs>
        <w:spacing w:line="360" w:lineRule="auto"/>
        <w:ind w:firstLine="0"/>
        <w:rPr>
          <w:bCs/>
          <w:szCs w:val="26"/>
        </w:rPr>
      </w:pPr>
      <w:r w:rsidRPr="00F24975">
        <w:rPr>
          <w:bCs/>
          <w:szCs w:val="26"/>
        </w:rPr>
        <w:t>документ, удостоверяющий личность гражданина Российской Федерации;</w:t>
      </w:r>
    </w:p>
    <w:p w14:paraId="34457D47" w14:textId="77777777" w:rsidR="00F24975" w:rsidRPr="00F24975" w:rsidRDefault="00F24975" w:rsidP="00F24975">
      <w:pPr>
        <w:tabs>
          <w:tab w:val="left" w:pos="8041"/>
        </w:tabs>
        <w:spacing w:line="360" w:lineRule="auto"/>
        <w:ind w:firstLine="0"/>
        <w:rPr>
          <w:bCs/>
          <w:szCs w:val="26"/>
        </w:rPr>
      </w:pPr>
      <w:r w:rsidRPr="00F24975">
        <w:rPr>
          <w:bCs/>
          <w:szCs w:val="26"/>
        </w:rPr>
        <w:t>документ, подтверждающий полномочия действовать от имени несовершеннолетнего ребенка (при обращении законного представителя);</w:t>
      </w:r>
    </w:p>
    <w:p w14:paraId="68E3DF4A" w14:textId="77777777" w:rsidR="00F24975" w:rsidRPr="00F24975" w:rsidRDefault="00F24975" w:rsidP="00F24975">
      <w:pPr>
        <w:tabs>
          <w:tab w:val="left" w:pos="8041"/>
        </w:tabs>
        <w:spacing w:line="360" w:lineRule="auto"/>
        <w:ind w:firstLine="0"/>
        <w:rPr>
          <w:bCs/>
          <w:szCs w:val="26"/>
        </w:rPr>
      </w:pPr>
      <w:r w:rsidRPr="00F24975">
        <w:rPr>
          <w:bCs/>
          <w:szCs w:val="26"/>
        </w:rPr>
        <w:t>свидетельство о рождении ребенка (представляется при обращении законного представителя или лиц, потерявших в период обучения родителей, в случае если регистрация акта о рождении ребенка производилась за пределами Российской Федерации);</w:t>
      </w:r>
    </w:p>
    <w:p w14:paraId="08F9FEB4" w14:textId="77777777" w:rsidR="00F24975" w:rsidRPr="00F24975" w:rsidRDefault="00F24975" w:rsidP="00F24975">
      <w:pPr>
        <w:tabs>
          <w:tab w:val="left" w:pos="8041"/>
        </w:tabs>
        <w:spacing w:line="360" w:lineRule="auto"/>
        <w:ind w:firstLine="0"/>
        <w:rPr>
          <w:bCs/>
          <w:szCs w:val="26"/>
        </w:rPr>
      </w:pPr>
      <w:r w:rsidRPr="00F24975">
        <w:rPr>
          <w:bCs/>
          <w:szCs w:val="26"/>
        </w:rPr>
        <w:lastRenderedPageBreak/>
        <w:t>свидетельство о смерти родителей (единственного родителя) (представляется при обращении лиц, потерявших в период обучения родителей, в случае если регистрация акта о смерти производилась за пределами Российской Федерации);</w:t>
      </w:r>
    </w:p>
    <w:p w14:paraId="79ACEEE4" w14:textId="77777777" w:rsidR="00F24975" w:rsidRPr="00F24975" w:rsidRDefault="00F24975" w:rsidP="00F24975">
      <w:pPr>
        <w:tabs>
          <w:tab w:val="left" w:pos="8041"/>
        </w:tabs>
        <w:spacing w:line="360" w:lineRule="auto"/>
        <w:ind w:firstLine="0"/>
        <w:rPr>
          <w:bCs/>
          <w:szCs w:val="26"/>
        </w:rPr>
      </w:pPr>
      <w:r w:rsidRPr="00F24975">
        <w:rPr>
          <w:bCs/>
          <w:szCs w:val="26"/>
        </w:rPr>
        <w:t>справка о зачислении на обучение в образовательную организацию;</w:t>
      </w:r>
    </w:p>
    <w:p w14:paraId="7A55A72C" w14:textId="77777777" w:rsidR="00F24975" w:rsidRPr="00F24975" w:rsidRDefault="00F24975" w:rsidP="00F24975">
      <w:pPr>
        <w:tabs>
          <w:tab w:val="left" w:pos="8041"/>
        </w:tabs>
        <w:spacing w:line="360" w:lineRule="auto"/>
        <w:ind w:firstLine="0"/>
        <w:rPr>
          <w:bCs/>
          <w:szCs w:val="26"/>
        </w:rPr>
      </w:pPr>
      <w:r w:rsidRPr="00F24975">
        <w:rPr>
          <w:bCs/>
          <w:szCs w:val="26"/>
        </w:rPr>
        <w:t>документы, подтверждающие оплату проезда (билеты, квитанции, контрольные купоны электронных проездных документов (билетов), чеки контрольно-кассовой техники (бланков строгой отчетности), чеки электронных терминалов при проведении операций с использованием банковской карты, другие документы, подтверждающие произведенную оплату перевозки);</w:t>
      </w:r>
    </w:p>
    <w:p w14:paraId="42FB370C" w14:textId="77777777" w:rsidR="00F24975" w:rsidRPr="00F24975" w:rsidRDefault="00F24975" w:rsidP="00F24975">
      <w:pPr>
        <w:tabs>
          <w:tab w:val="left" w:pos="8041"/>
        </w:tabs>
        <w:spacing w:line="360" w:lineRule="auto"/>
        <w:ind w:firstLine="0"/>
        <w:rPr>
          <w:bCs/>
          <w:szCs w:val="26"/>
        </w:rPr>
      </w:pPr>
      <w:r w:rsidRPr="00F24975">
        <w:rPr>
          <w:bCs/>
          <w:szCs w:val="26"/>
        </w:rPr>
        <w:t>документ, содержащий информацию о лицевом счете заявителя, открытом в кредитной организации, с указанием реквизитов кредитной организации.</w:t>
      </w:r>
    </w:p>
    <w:p w14:paraId="3A7BAF23" w14:textId="2DD15C2C"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Запрещено требовать от заявителя представление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w:t>
      </w:r>
    </w:p>
    <w:p w14:paraId="35FA9B25" w14:textId="6058A379"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9.2.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так как сведения, содержащиеся в указанных документах, подлежат представлению в рамках межведомственного информационного взаимодействия:</w:t>
      </w:r>
    </w:p>
    <w:p w14:paraId="6A1EB494" w14:textId="77777777" w:rsidR="00F24975" w:rsidRPr="00F24975" w:rsidRDefault="00F24975" w:rsidP="00F24975">
      <w:pPr>
        <w:tabs>
          <w:tab w:val="left" w:pos="8041"/>
        </w:tabs>
        <w:spacing w:line="360" w:lineRule="auto"/>
        <w:ind w:firstLine="0"/>
        <w:rPr>
          <w:bCs/>
          <w:szCs w:val="26"/>
        </w:rPr>
      </w:pPr>
      <w:r w:rsidRPr="00F24975">
        <w:rPr>
          <w:bCs/>
          <w:szCs w:val="26"/>
        </w:rPr>
        <w:t>свидетельство о рождении ребенка (представляется при обращении законного представителя или лиц, потерявших в период обучения родителей, в случае если регистрация акта о рождении ребенка производилась на территории Российской Федерации);</w:t>
      </w:r>
    </w:p>
    <w:p w14:paraId="37027F50" w14:textId="77777777" w:rsidR="00F24975" w:rsidRPr="00F24975" w:rsidRDefault="00F24975" w:rsidP="00F24975">
      <w:pPr>
        <w:tabs>
          <w:tab w:val="left" w:pos="8041"/>
        </w:tabs>
        <w:spacing w:line="360" w:lineRule="auto"/>
        <w:ind w:firstLine="0"/>
        <w:rPr>
          <w:bCs/>
          <w:szCs w:val="26"/>
        </w:rPr>
      </w:pPr>
      <w:r w:rsidRPr="00F24975">
        <w:rPr>
          <w:bCs/>
          <w:szCs w:val="26"/>
        </w:rPr>
        <w:t>свидетельство о смерти родителей (единственного родителя) (представляется при обращении лиц, потерявших в период обучения родителей, в случае если регистрация акта о смерти производилась на территории Российской Федерации);</w:t>
      </w:r>
    </w:p>
    <w:p w14:paraId="75DAE8F7" w14:textId="77777777" w:rsidR="00F24975" w:rsidRPr="00F24975" w:rsidRDefault="00F24975" w:rsidP="00F24975">
      <w:pPr>
        <w:tabs>
          <w:tab w:val="left" w:pos="8041"/>
        </w:tabs>
        <w:spacing w:line="360" w:lineRule="auto"/>
        <w:ind w:firstLine="0"/>
        <w:rPr>
          <w:bCs/>
          <w:szCs w:val="26"/>
        </w:rPr>
      </w:pPr>
      <w:r w:rsidRPr="00F24975">
        <w:rPr>
          <w:bCs/>
          <w:szCs w:val="26"/>
        </w:rPr>
        <w:t xml:space="preserve">справка, выданная органом опеки и попечительства по месту жительства несовершеннолетнего подопечного или хранения личного дела подопечного, достигшего 18-летнего возраста, содержащая реквизиты документов, </w:t>
      </w:r>
      <w:r w:rsidRPr="00F24975">
        <w:rPr>
          <w:bCs/>
          <w:szCs w:val="26"/>
        </w:rPr>
        <w:lastRenderedPageBreak/>
        <w:t>свидетельствующих об обстоятельствах отсутствия (утраты) попечения родителей (единственного родителя).</w:t>
      </w:r>
    </w:p>
    <w:p w14:paraId="6A2841D1" w14:textId="35FB2DA8"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В случае если документы, указанные в настоящем подпункте не представлены заявителем по собственной инициативе, сведения, содержащиеся в указанных документах, а также сведения о месте жительства заявителя Управление опеки и попечительства администрации Арсеньевского городского округа запрашивает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2571D2F5" w14:textId="75791BAA"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9.3. Документы, указанные в абзацах третьем, четвертом подпункта 9.1 настоящего пункта предъявляются заявителем в оригинале для сличения данных, содержащихся в документах, предусмотренных настоящим абзацем, с данными содержащимися в заявлении, подтверждения полномочий законного представителя несовершеннолетнего ребенка и возвращаются заявителю в день их приема.</w:t>
      </w:r>
    </w:p>
    <w:p w14:paraId="1AB6C74A" w14:textId="77777777" w:rsidR="00F24975" w:rsidRPr="00F24975" w:rsidRDefault="00F24975" w:rsidP="00F24975">
      <w:pPr>
        <w:tabs>
          <w:tab w:val="left" w:pos="8041"/>
        </w:tabs>
        <w:spacing w:line="360" w:lineRule="auto"/>
        <w:ind w:firstLine="0"/>
        <w:rPr>
          <w:b/>
          <w:bCs/>
          <w:szCs w:val="26"/>
        </w:rPr>
      </w:pPr>
      <w:r w:rsidRPr="00F24975">
        <w:rPr>
          <w:bCs/>
          <w:szCs w:val="26"/>
        </w:rPr>
        <w:t>Документы, указанные в абзацах пятом — девятом подпункта 9.1, в подпункте 9.2 настоящего пункта, представляются заявителем в оригиналах или в заверенных в установленном действующим законодательством порядке копиях.</w:t>
      </w:r>
    </w:p>
    <w:p w14:paraId="710823E4" w14:textId="2E88B44B" w:rsidR="00F24975" w:rsidRDefault="00F24975" w:rsidP="00533A8A">
      <w:pPr>
        <w:tabs>
          <w:tab w:val="left" w:pos="8041"/>
        </w:tabs>
        <w:ind w:firstLine="0"/>
        <w:jc w:val="center"/>
        <w:rPr>
          <w:b/>
          <w:bCs/>
          <w:szCs w:val="26"/>
        </w:rPr>
      </w:pPr>
      <w:r w:rsidRPr="00F24975">
        <w:rPr>
          <w:b/>
          <w:bCs/>
          <w:szCs w:val="26"/>
        </w:rPr>
        <w:t>10. Исчерпывающий перечень оснований для отказа в приеме документов, необходимых для предоставления государственной услуги</w:t>
      </w:r>
    </w:p>
    <w:p w14:paraId="4D797949" w14:textId="77777777" w:rsidR="00533A8A" w:rsidRPr="00533A8A" w:rsidRDefault="00533A8A" w:rsidP="00533A8A">
      <w:pPr>
        <w:tabs>
          <w:tab w:val="left" w:pos="8041"/>
        </w:tabs>
        <w:ind w:firstLine="0"/>
        <w:jc w:val="center"/>
        <w:rPr>
          <w:b/>
          <w:bCs/>
          <w:sz w:val="16"/>
          <w:szCs w:val="16"/>
        </w:rPr>
      </w:pPr>
    </w:p>
    <w:p w14:paraId="6055E301" w14:textId="1B17ED5F" w:rsidR="00F24975" w:rsidRPr="00F24975" w:rsidRDefault="002A11CB" w:rsidP="00533A8A">
      <w:pPr>
        <w:tabs>
          <w:tab w:val="left" w:pos="8041"/>
        </w:tabs>
        <w:spacing w:line="360" w:lineRule="auto"/>
        <w:ind w:firstLine="0"/>
        <w:rPr>
          <w:bCs/>
          <w:szCs w:val="26"/>
        </w:rPr>
      </w:pPr>
      <w:r>
        <w:rPr>
          <w:bCs/>
          <w:szCs w:val="26"/>
        </w:rPr>
        <w:t xml:space="preserve">       </w:t>
      </w:r>
      <w:r w:rsidR="00F24975" w:rsidRPr="00F24975">
        <w:rPr>
          <w:bCs/>
          <w:szCs w:val="26"/>
        </w:rPr>
        <w:t xml:space="preserve">Основанием для отказа в приеме документов, необходимых для предоставления государственной услуги, является выявление несоблюдения установленных условий признания </w:t>
      </w:r>
      <w:proofErr w:type="gramStart"/>
      <w:r w:rsidR="00F24975" w:rsidRPr="00F24975">
        <w:rPr>
          <w:bCs/>
          <w:szCs w:val="26"/>
        </w:rPr>
        <w:t>действительности</w:t>
      </w:r>
      <w:proofErr w:type="gramEnd"/>
      <w:r w:rsidR="00F24975" w:rsidRPr="00F24975">
        <w:rPr>
          <w:bCs/>
          <w:szCs w:val="26"/>
        </w:rPr>
        <w:t xml:space="preserve"> усиленной квалифицированной электронной подписи, используемой при подаче пакета документов (в случае подачи пакета документов в электронной форме).</w:t>
      </w:r>
    </w:p>
    <w:p w14:paraId="59F27CE5" w14:textId="75BDC611" w:rsidR="00F24975" w:rsidRPr="00F24975" w:rsidRDefault="002A11CB" w:rsidP="00F24975">
      <w:pPr>
        <w:tabs>
          <w:tab w:val="left" w:pos="8041"/>
        </w:tabs>
        <w:spacing w:line="360" w:lineRule="auto"/>
        <w:ind w:firstLine="0"/>
        <w:rPr>
          <w:b/>
          <w:bCs/>
          <w:szCs w:val="26"/>
        </w:rPr>
      </w:pPr>
      <w:bookmarkStart w:id="6" w:name="sub_401"/>
      <w:bookmarkEnd w:id="6"/>
      <w:r>
        <w:rPr>
          <w:bCs/>
          <w:szCs w:val="26"/>
        </w:rPr>
        <w:t xml:space="preserve">       </w:t>
      </w:r>
      <w:r w:rsidR="00F24975" w:rsidRPr="00F24975">
        <w:rPr>
          <w:bCs/>
          <w:szCs w:val="26"/>
        </w:rPr>
        <w:t xml:space="preserve">Иных оснований для отказа в приеме документов, необходимых для предоставления государственной услуги, действующим законодательством не предусмотрено. </w:t>
      </w:r>
    </w:p>
    <w:p w14:paraId="46AE4DBC" w14:textId="427AD024" w:rsidR="00F24975" w:rsidRDefault="00F24975" w:rsidP="002A11CB">
      <w:pPr>
        <w:tabs>
          <w:tab w:val="left" w:pos="8041"/>
        </w:tabs>
        <w:ind w:firstLine="0"/>
        <w:jc w:val="center"/>
        <w:rPr>
          <w:b/>
          <w:bCs/>
          <w:szCs w:val="26"/>
        </w:rPr>
      </w:pPr>
      <w:r w:rsidRPr="00F24975">
        <w:rPr>
          <w:b/>
          <w:bCs/>
          <w:szCs w:val="26"/>
        </w:rPr>
        <w:t>11.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32DCAC3C" w14:textId="77777777" w:rsidR="002A11CB" w:rsidRPr="00533A8A" w:rsidRDefault="002A11CB" w:rsidP="002A11CB">
      <w:pPr>
        <w:tabs>
          <w:tab w:val="left" w:pos="8041"/>
        </w:tabs>
        <w:ind w:firstLine="0"/>
        <w:jc w:val="center"/>
        <w:rPr>
          <w:bCs/>
          <w:sz w:val="16"/>
          <w:szCs w:val="16"/>
        </w:rPr>
      </w:pPr>
    </w:p>
    <w:p w14:paraId="27E8F865" w14:textId="68D800EF"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11.1. Основания для приостановления предоставления государственной услуги нормативными правовыми актами Российской Федерации, нормативными правовыми актами Приморского края не предусмотрены.</w:t>
      </w:r>
    </w:p>
    <w:p w14:paraId="160FA97B" w14:textId="77777777" w:rsidR="008C493A" w:rsidRDefault="002A11CB" w:rsidP="00F24975">
      <w:pPr>
        <w:tabs>
          <w:tab w:val="left" w:pos="8041"/>
        </w:tabs>
        <w:spacing w:line="360" w:lineRule="auto"/>
        <w:ind w:firstLine="0"/>
        <w:rPr>
          <w:bCs/>
          <w:szCs w:val="26"/>
        </w:rPr>
      </w:pPr>
      <w:bookmarkStart w:id="7" w:name="_Hlk74038530"/>
      <w:bookmarkEnd w:id="7"/>
      <w:r>
        <w:rPr>
          <w:bCs/>
          <w:szCs w:val="26"/>
        </w:rPr>
        <w:t xml:space="preserve"> </w:t>
      </w:r>
    </w:p>
    <w:p w14:paraId="2F8DFF07" w14:textId="3D1CD477" w:rsidR="00F24975" w:rsidRPr="00F24975" w:rsidRDefault="002A11CB" w:rsidP="00F24975">
      <w:pPr>
        <w:tabs>
          <w:tab w:val="left" w:pos="8041"/>
        </w:tabs>
        <w:spacing w:line="360" w:lineRule="auto"/>
        <w:ind w:firstLine="0"/>
        <w:rPr>
          <w:bCs/>
          <w:szCs w:val="26"/>
        </w:rPr>
      </w:pPr>
      <w:r>
        <w:rPr>
          <w:bCs/>
          <w:szCs w:val="26"/>
        </w:rPr>
        <w:lastRenderedPageBreak/>
        <w:t xml:space="preserve">     </w:t>
      </w:r>
      <w:r w:rsidR="00F24975" w:rsidRPr="00F24975">
        <w:rPr>
          <w:bCs/>
          <w:szCs w:val="26"/>
        </w:rPr>
        <w:t>11.2. Основаниями для отказа в предоставлении государственной услуги являются:</w:t>
      </w:r>
    </w:p>
    <w:p w14:paraId="757D7C31" w14:textId="77777777" w:rsidR="00F24975" w:rsidRPr="00F24975" w:rsidRDefault="00F24975" w:rsidP="00F24975">
      <w:pPr>
        <w:tabs>
          <w:tab w:val="left" w:pos="8041"/>
        </w:tabs>
        <w:spacing w:line="360" w:lineRule="auto"/>
        <w:ind w:firstLine="0"/>
        <w:rPr>
          <w:bCs/>
          <w:szCs w:val="26"/>
        </w:rPr>
      </w:pPr>
      <w:r w:rsidRPr="00F24975">
        <w:rPr>
          <w:bCs/>
          <w:szCs w:val="26"/>
        </w:rPr>
        <w:t>несоответствие условиям, предусмотренным пунктами 2.1, 2.2 Порядка, утвержденного постановлением 80-пп;</w:t>
      </w:r>
    </w:p>
    <w:p w14:paraId="6A125D08" w14:textId="77777777" w:rsidR="00F24975" w:rsidRPr="00F24975" w:rsidRDefault="00F24975" w:rsidP="00F24975">
      <w:pPr>
        <w:tabs>
          <w:tab w:val="left" w:pos="8041"/>
        </w:tabs>
        <w:spacing w:line="360" w:lineRule="auto"/>
        <w:ind w:firstLine="0"/>
        <w:rPr>
          <w:bCs/>
          <w:szCs w:val="26"/>
        </w:rPr>
      </w:pPr>
      <w:r w:rsidRPr="00F24975">
        <w:rPr>
          <w:bCs/>
          <w:szCs w:val="26"/>
        </w:rPr>
        <w:t>непредставление или представление не в полном объеме документов, предусмотренных подпунктом 9.1 пункта 9 настоящего административного регламента, обязанность по предоставлению которых возложена на заявителя;</w:t>
      </w:r>
    </w:p>
    <w:p w14:paraId="5D87F836" w14:textId="77777777" w:rsidR="00F24975" w:rsidRPr="00F24975" w:rsidRDefault="00F24975" w:rsidP="00F24975">
      <w:pPr>
        <w:tabs>
          <w:tab w:val="left" w:pos="8041"/>
        </w:tabs>
        <w:spacing w:line="360" w:lineRule="auto"/>
        <w:ind w:firstLine="0"/>
        <w:rPr>
          <w:bCs/>
          <w:szCs w:val="26"/>
        </w:rPr>
      </w:pPr>
      <w:r w:rsidRPr="00F24975">
        <w:rPr>
          <w:bCs/>
          <w:szCs w:val="26"/>
        </w:rPr>
        <w:t>представление документов, содержащих недостоверные или неполные сведения;</w:t>
      </w:r>
    </w:p>
    <w:p w14:paraId="444A1692" w14:textId="77777777" w:rsidR="00F24975" w:rsidRPr="00F24975" w:rsidRDefault="00F24975" w:rsidP="00F24975">
      <w:pPr>
        <w:tabs>
          <w:tab w:val="left" w:pos="8041"/>
        </w:tabs>
        <w:spacing w:line="360" w:lineRule="auto"/>
        <w:ind w:firstLine="0"/>
        <w:rPr>
          <w:bCs/>
          <w:szCs w:val="26"/>
        </w:rPr>
      </w:pPr>
      <w:r w:rsidRPr="00F24975">
        <w:rPr>
          <w:bCs/>
          <w:szCs w:val="26"/>
        </w:rPr>
        <w:t>представление документов с подчистками, неоговоренными исправлениями, а также в случае невозможности прочесть любой из нижеперечисленных реквизитов билета:</w:t>
      </w:r>
    </w:p>
    <w:p w14:paraId="6950A88B" w14:textId="77777777" w:rsidR="00F24975" w:rsidRPr="00F24975" w:rsidRDefault="00F24975" w:rsidP="00F24975">
      <w:pPr>
        <w:tabs>
          <w:tab w:val="left" w:pos="8041"/>
        </w:tabs>
        <w:spacing w:line="360" w:lineRule="auto"/>
        <w:ind w:firstLine="0"/>
        <w:rPr>
          <w:bCs/>
          <w:szCs w:val="26"/>
        </w:rPr>
      </w:pPr>
      <w:r w:rsidRPr="00F24975">
        <w:rPr>
          <w:bCs/>
          <w:szCs w:val="26"/>
        </w:rPr>
        <w:t>наименование организации, продавшей билет;</w:t>
      </w:r>
    </w:p>
    <w:p w14:paraId="565EBD9A" w14:textId="77777777" w:rsidR="00F24975" w:rsidRPr="00F24975" w:rsidRDefault="00F24975" w:rsidP="00F24975">
      <w:pPr>
        <w:tabs>
          <w:tab w:val="left" w:pos="8041"/>
        </w:tabs>
        <w:spacing w:line="360" w:lineRule="auto"/>
        <w:ind w:firstLine="0"/>
        <w:rPr>
          <w:bCs/>
          <w:szCs w:val="26"/>
        </w:rPr>
      </w:pPr>
      <w:r w:rsidRPr="00F24975">
        <w:rPr>
          <w:bCs/>
          <w:szCs w:val="26"/>
        </w:rPr>
        <w:t>дата продажи билета;</w:t>
      </w:r>
    </w:p>
    <w:p w14:paraId="0B9CA65F" w14:textId="77777777" w:rsidR="00F24975" w:rsidRPr="00F24975" w:rsidRDefault="00F24975" w:rsidP="00F24975">
      <w:pPr>
        <w:tabs>
          <w:tab w:val="left" w:pos="8041"/>
        </w:tabs>
        <w:spacing w:line="360" w:lineRule="auto"/>
        <w:ind w:firstLine="0"/>
        <w:rPr>
          <w:b/>
          <w:bCs/>
          <w:szCs w:val="26"/>
        </w:rPr>
      </w:pPr>
      <w:r w:rsidRPr="00F24975">
        <w:rPr>
          <w:bCs/>
          <w:szCs w:val="26"/>
        </w:rPr>
        <w:t>стоимость билета.</w:t>
      </w:r>
    </w:p>
    <w:p w14:paraId="13A753CB" w14:textId="41A8C38A" w:rsidR="00F24975" w:rsidRDefault="00F24975" w:rsidP="002A11CB">
      <w:pPr>
        <w:tabs>
          <w:tab w:val="left" w:pos="8041"/>
        </w:tabs>
        <w:ind w:firstLine="0"/>
        <w:jc w:val="center"/>
        <w:rPr>
          <w:b/>
          <w:bCs/>
          <w:szCs w:val="26"/>
        </w:rPr>
      </w:pPr>
      <w:r w:rsidRPr="00F24975">
        <w:rPr>
          <w:b/>
          <w:bCs/>
          <w:szCs w:val="26"/>
        </w:rPr>
        <w:t>12. Размер платы, взимаемой с заявителя при предоставлении государственной услуги, и способы ее взимания</w:t>
      </w:r>
    </w:p>
    <w:p w14:paraId="0FC07368" w14:textId="77777777" w:rsidR="002A11CB" w:rsidRPr="00533A8A" w:rsidRDefault="002A11CB" w:rsidP="002A11CB">
      <w:pPr>
        <w:tabs>
          <w:tab w:val="left" w:pos="8041"/>
        </w:tabs>
        <w:ind w:firstLine="0"/>
        <w:jc w:val="center"/>
        <w:rPr>
          <w:bCs/>
          <w:sz w:val="16"/>
          <w:szCs w:val="16"/>
        </w:rPr>
      </w:pPr>
    </w:p>
    <w:p w14:paraId="15465EF3" w14:textId="25491413"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В соответствии с пунктом 1 статьи 8 Федерального закона № 210-ФЗ государственная услуга предоставляется заявителям на бесплатной основе.</w:t>
      </w:r>
    </w:p>
    <w:p w14:paraId="47B55FB4" w14:textId="77777777" w:rsidR="00F24975" w:rsidRPr="00F24975" w:rsidRDefault="00F24975" w:rsidP="00F24975">
      <w:pPr>
        <w:tabs>
          <w:tab w:val="left" w:pos="8041"/>
        </w:tabs>
        <w:spacing w:line="360" w:lineRule="auto"/>
        <w:ind w:firstLine="0"/>
        <w:rPr>
          <w:b/>
          <w:bCs/>
          <w:szCs w:val="26"/>
        </w:rPr>
      </w:pPr>
      <w:r w:rsidRPr="00F24975">
        <w:rPr>
          <w:bCs/>
          <w:szCs w:val="26"/>
        </w:rPr>
        <w:t xml:space="preserve">Информация о предоставлении государственной услуги на бесплатной основе размещена на Едином портале, Региональном портале. </w:t>
      </w:r>
    </w:p>
    <w:p w14:paraId="1425448D" w14:textId="55006593" w:rsidR="00F24975" w:rsidRDefault="00F24975" w:rsidP="002A11CB">
      <w:pPr>
        <w:tabs>
          <w:tab w:val="left" w:pos="8041"/>
        </w:tabs>
        <w:ind w:firstLine="0"/>
        <w:jc w:val="center"/>
        <w:rPr>
          <w:b/>
          <w:bCs/>
          <w:szCs w:val="26"/>
        </w:rPr>
      </w:pPr>
      <w:r w:rsidRPr="00F24975">
        <w:rPr>
          <w:b/>
          <w:bCs/>
          <w:szCs w:val="26"/>
        </w:rPr>
        <w:t>13.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0B45970A" w14:textId="77777777" w:rsidR="00456D63" w:rsidRPr="00533A8A" w:rsidRDefault="00456D63" w:rsidP="002A11CB">
      <w:pPr>
        <w:tabs>
          <w:tab w:val="left" w:pos="8041"/>
        </w:tabs>
        <w:ind w:firstLine="0"/>
        <w:jc w:val="center"/>
        <w:rPr>
          <w:bCs/>
          <w:sz w:val="16"/>
          <w:szCs w:val="16"/>
        </w:rPr>
      </w:pPr>
    </w:p>
    <w:p w14:paraId="74C385A0" w14:textId="10A85DC9" w:rsidR="00F24975" w:rsidRPr="00F24975" w:rsidRDefault="002A11CB" w:rsidP="00F24975">
      <w:pPr>
        <w:tabs>
          <w:tab w:val="left" w:pos="8041"/>
        </w:tabs>
        <w:spacing w:line="360" w:lineRule="auto"/>
        <w:ind w:firstLine="0"/>
        <w:rPr>
          <w:b/>
          <w:bCs/>
          <w:szCs w:val="26"/>
        </w:rPr>
      </w:pPr>
      <w:r>
        <w:rPr>
          <w:bCs/>
          <w:szCs w:val="26"/>
        </w:rPr>
        <w:t xml:space="preserve">      </w:t>
      </w:r>
      <w:r w:rsidR="00F24975" w:rsidRPr="00F24975">
        <w:rPr>
          <w:bCs/>
          <w:szCs w:val="26"/>
        </w:rPr>
        <w:t>Максимальное время ожидания в очереди при подаче заявления и при получении результата предоставления государственной услуги не превышает 15 минут.</w:t>
      </w:r>
    </w:p>
    <w:p w14:paraId="0BEA3201" w14:textId="07C01DEC" w:rsidR="00F24975" w:rsidRDefault="00F24975" w:rsidP="002A11CB">
      <w:pPr>
        <w:tabs>
          <w:tab w:val="left" w:pos="8041"/>
        </w:tabs>
        <w:ind w:firstLine="0"/>
        <w:jc w:val="center"/>
        <w:rPr>
          <w:b/>
          <w:bCs/>
          <w:szCs w:val="26"/>
        </w:rPr>
      </w:pPr>
      <w:r w:rsidRPr="00F24975">
        <w:rPr>
          <w:b/>
          <w:bCs/>
          <w:szCs w:val="26"/>
        </w:rPr>
        <w:t>14. Срок регистрации запроса заявителя о предоставлении государственной услуги</w:t>
      </w:r>
    </w:p>
    <w:p w14:paraId="70489E8E" w14:textId="77777777" w:rsidR="00456D63" w:rsidRPr="00533A8A" w:rsidRDefault="00456D63" w:rsidP="002A11CB">
      <w:pPr>
        <w:tabs>
          <w:tab w:val="left" w:pos="8041"/>
        </w:tabs>
        <w:ind w:firstLine="0"/>
        <w:jc w:val="center"/>
        <w:rPr>
          <w:bCs/>
          <w:sz w:val="16"/>
          <w:szCs w:val="16"/>
        </w:rPr>
      </w:pPr>
    </w:p>
    <w:p w14:paraId="328D12FA" w14:textId="00C9B147"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Пакет документов, поданный заявителем при личном обращении в МФЦ, Уполномоченный орган регистрируется в день обращения заявителя. При этом продолжительность приема при личном обращении заявителя не должна превышать 15 минут.</w:t>
      </w:r>
    </w:p>
    <w:p w14:paraId="691DC6A7" w14:textId="1519699A"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Пакет документов, поступивший в Уполномоченный орган с использованием Единого портала, Регионального портала в форме электронного документа, регистрируется в течение одного рабочего дня со дня его поступления.</w:t>
      </w:r>
    </w:p>
    <w:p w14:paraId="365AD999" w14:textId="0AF4F019"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Если пакет документов поступил после окончания рабочего времени Уполномоченного органа, днем его получения считается следующий рабочий день.</w:t>
      </w:r>
    </w:p>
    <w:p w14:paraId="10957E01" w14:textId="77777777" w:rsidR="008C493A" w:rsidRDefault="002A11CB" w:rsidP="00F24975">
      <w:pPr>
        <w:tabs>
          <w:tab w:val="left" w:pos="8041"/>
        </w:tabs>
        <w:spacing w:line="360" w:lineRule="auto"/>
        <w:ind w:firstLine="0"/>
        <w:rPr>
          <w:bCs/>
          <w:szCs w:val="26"/>
        </w:rPr>
      </w:pPr>
      <w:r>
        <w:rPr>
          <w:bCs/>
          <w:szCs w:val="26"/>
        </w:rPr>
        <w:t xml:space="preserve">  </w:t>
      </w:r>
    </w:p>
    <w:p w14:paraId="565A8FC2" w14:textId="71E59BC3" w:rsidR="00F24975" w:rsidRPr="00F24975" w:rsidRDefault="002A11CB" w:rsidP="00F24975">
      <w:pPr>
        <w:tabs>
          <w:tab w:val="left" w:pos="8041"/>
        </w:tabs>
        <w:spacing w:line="360" w:lineRule="auto"/>
        <w:ind w:firstLine="0"/>
        <w:rPr>
          <w:bCs/>
          <w:szCs w:val="26"/>
        </w:rPr>
      </w:pPr>
      <w:r>
        <w:rPr>
          <w:bCs/>
          <w:szCs w:val="26"/>
        </w:rPr>
        <w:lastRenderedPageBreak/>
        <w:t xml:space="preserve">     </w:t>
      </w:r>
      <w:r w:rsidR="00F24975" w:rsidRPr="00F24975">
        <w:rPr>
          <w:bCs/>
          <w:szCs w:val="26"/>
        </w:rPr>
        <w:t>Если пакет документов получен в выходной или праздничный день, днем его получения считается следующий за ним рабочий день.</w:t>
      </w:r>
    </w:p>
    <w:p w14:paraId="6B49E2C3" w14:textId="77777777" w:rsidR="00F24975" w:rsidRDefault="00F24975" w:rsidP="00F24975">
      <w:pPr>
        <w:tabs>
          <w:tab w:val="left" w:pos="8041"/>
        </w:tabs>
        <w:spacing w:line="360" w:lineRule="auto"/>
        <w:ind w:firstLine="0"/>
        <w:rPr>
          <w:bCs/>
          <w:szCs w:val="26"/>
        </w:rPr>
      </w:pPr>
      <w:r w:rsidRPr="00F24975">
        <w:rPr>
          <w:bCs/>
          <w:szCs w:val="26"/>
        </w:rPr>
        <w:t>Максимальный срок регистрации пакета документов составляет 15 минут.</w:t>
      </w:r>
    </w:p>
    <w:p w14:paraId="0C8D3227" w14:textId="6DB04E29" w:rsidR="00F24975" w:rsidRDefault="00F24975" w:rsidP="002A11CB">
      <w:pPr>
        <w:tabs>
          <w:tab w:val="left" w:pos="8041"/>
        </w:tabs>
        <w:ind w:firstLine="0"/>
        <w:jc w:val="center"/>
        <w:rPr>
          <w:b/>
          <w:bCs/>
          <w:szCs w:val="26"/>
        </w:rPr>
      </w:pPr>
      <w:r w:rsidRPr="00F24975">
        <w:rPr>
          <w:b/>
          <w:bCs/>
          <w:szCs w:val="26"/>
        </w:rPr>
        <w:t>15. Требования к помещениям, в которых предоставляется государственная услуга</w:t>
      </w:r>
    </w:p>
    <w:p w14:paraId="30ED7CEF" w14:textId="77777777" w:rsidR="00456D63" w:rsidRPr="00533A8A" w:rsidRDefault="00456D63" w:rsidP="002A11CB">
      <w:pPr>
        <w:tabs>
          <w:tab w:val="left" w:pos="8041"/>
        </w:tabs>
        <w:ind w:firstLine="0"/>
        <w:jc w:val="center"/>
        <w:rPr>
          <w:bCs/>
          <w:sz w:val="16"/>
          <w:szCs w:val="16"/>
        </w:rPr>
      </w:pPr>
    </w:p>
    <w:p w14:paraId="1FC9B772" w14:textId="342EF899"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15.1.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 (или) информации), необходимых для предоставления государственной услуги.</w:t>
      </w:r>
    </w:p>
    <w:p w14:paraId="188F4983" w14:textId="771C79FD"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 xml:space="preserve">Вход в помещения, в которых предоставляется государственная услуга (далее - объект), должен быть оборудован информационной табличкой (вывеской), содержащей информацию о наименовании и режиме работы администрации </w:t>
      </w:r>
      <w:bookmarkStart w:id="8" w:name="_Hlk68191441112131"/>
      <w:r w:rsidR="00F24975" w:rsidRPr="00F24975">
        <w:rPr>
          <w:bCs/>
          <w:szCs w:val="26"/>
        </w:rPr>
        <w:t xml:space="preserve">Арсеньевского городского округа, </w:t>
      </w:r>
      <w:bookmarkEnd w:id="8"/>
      <w:r w:rsidR="00F24975" w:rsidRPr="00F24975">
        <w:rPr>
          <w:bCs/>
          <w:szCs w:val="26"/>
        </w:rPr>
        <w:t>управления опеки и попечительства администрации Арсеньевского городского округа, МФЦ.</w:t>
      </w:r>
    </w:p>
    <w:p w14:paraId="4C03E9CD" w14:textId="4E98708B"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Объекты должны быть оборудованы:</w:t>
      </w:r>
    </w:p>
    <w:p w14:paraId="4D2D34B0" w14:textId="77777777" w:rsidR="00F24975" w:rsidRPr="00F24975" w:rsidRDefault="00F24975" w:rsidP="00F24975">
      <w:pPr>
        <w:tabs>
          <w:tab w:val="left" w:pos="8041"/>
        </w:tabs>
        <w:spacing w:line="360" w:lineRule="auto"/>
        <w:ind w:firstLine="0"/>
        <w:rPr>
          <w:bCs/>
          <w:szCs w:val="26"/>
        </w:rPr>
      </w:pPr>
      <w:r w:rsidRPr="00F24975">
        <w:rPr>
          <w:bCs/>
          <w:szCs w:val="26"/>
        </w:rPr>
        <w:t>противопожарной системой и средствами пожаротушения;</w:t>
      </w:r>
    </w:p>
    <w:p w14:paraId="5A4B2E42" w14:textId="77777777" w:rsidR="00F24975" w:rsidRPr="00F24975" w:rsidRDefault="00F24975" w:rsidP="00F24975">
      <w:pPr>
        <w:tabs>
          <w:tab w:val="left" w:pos="8041"/>
        </w:tabs>
        <w:spacing w:line="360" w:lineRule="auto"/>
        <w:ind w:firstLine="0"/>
        <w:rPr>
          <w:bCs/>
          <w:szCs w:val="26"/>
        </w:rPr>
      </w:pPr>
      <w:r w:rsidRPr="00F24975">
        <w:rPr>
          <w:bCs/>
          <w:szCs w:val="26"/>
        </w:rPr>
        <w:t>системой оповещения о возникновении чрезвычайных ситуаций;</w:t>
      </w:r>
    </w:p>
    <w:p w14:paraId="113A9084" w14:textId="77777777" w:rsidR="00F24975" w:rsidRPr="00F24975" w:rsidRDefault="00F24975" w:rsidP="00F24975">
      <w:pPr>
        <w:tabs>
          <w:tab w:val="left" w:pos="8041"/>
        </w:tabs>
        <w:spacing w:line="360" w:lineRule="auto"/>
        <w:ind w:firstLine="0"/>
        <w:rPr>
          <w:bCs/>
          <w:szCs w:val="26"/>
        </w:rPr>
      </w:pPr>
      <w:r w:rsidRPr="00F24975">
        <w:rPr>
          <w:bCs/>
          <w:szCs w:val="26"/>
        </w:rPr>
        <w:t>средствами оказания первой медицинской помощи (аптечка);</w:t>
      </w:r>
    </w:p>
    <w:p w14:paraId="0EC6D912" w14:textId="77777777" w:rsidR="00F24975" w:rsidRPr="00F24975" w:rsidRDefault="00F24975" w:rsidP="00F24975">
      <w:pPr>
        <w:tabs>
          <w:tab w:val="left" w:pos="8041"/>
        </w:tabs>
        <w:spacing w:line="360" w:lineRule="auto"/>
        <w:ind w:firstLine="0"/>
        <w:rPr>
          <w:bCs/>
          <w:szCs w:val="26"/>
        </w:rPr>
      </w:pPr>
      <w:r w:rsidRPr="00F24975">
        <w:rPr>
          <w:bCs/>
          <w:szCs w:val="26"/>
        </w:rPr>
        <w:t>системами кондиционирования (охлаждения и нагревания) воздуха.</w:t>
      </w:r>
    </w:p>
    <w:p w14:paraId="7D823518" w14:textId="42444F83"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 xml:space="preserve">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 </w:t>
      </w:r>
    </w:p>
    <w:p w14:paraId="073BC458" w14:textId="66209BE4"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Зал ожидания укомплектовывается столами, стульями (кресельными секциями, креслами, скамьями).</w:t>
      </w:r>
    </w:p>
    <w:p w14:paraId="1AE829BB" w14:textId="54832C31"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Места для заполнения запросов о предоставлении государственной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(кресельными секциями, креслами, скамьями).</w:t>
      </w:r>
    </w:p>
    <w:p w14:paraId="5795A287" w14:textId="35209D0E"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Места приема заявителей должны быть оборудованы информационными табличками (вывесками) с указанием:</w:t>
      </w:r>
    </w:p>
    <w:p w14:paraId="22890CB5" w14:textId="77777777" w:rsidR="00F24975" w:rsidRPr="00F24975" w:rsidRDefault="00F24975" w:rsidP="00F24975">
      <w:pPr>
        <w:tabs>
          <w:tab w:val="left" w:pos="8041"/>
        </w:tabs>
        <w:spacing w:line="360" w:lineRule="auto"/>
        <w:ind w:firstLine="0"/>
        <w:rPr>
          <w:bCs/>
          <w:szCs w:val="26"/>
        </w:rPr>
      </w:pPr>
      <w:r w:rsidRPr="00F24975">
        <w:rPr>
          <w:bCs/>
          <w:szCs w:val="26"/>
        </w:rPr>
        <w:t>номера кабинета;</w:t>
      </w:r>
    </w:p>
    <w:p w14:paraId="7EB9324C" w14:textId="77777777" w:rsidR="00F24975" w:rsidRPr="00F24975" w:rsidRDefault="00F24975" w:rsidP="00F24975">
      <w:pPr>
        <w:tabs>
          <w:tab w:val="left" w:pos="8041"/>
        </w:tabs>
        <w:spacing w:line="360" w:lineRule="auto"/>
        <w:ind w:firstLine="0"/>
        <w:rPr>
          <w:bCs/>
          <w:szCs w:val="26"/>
        </w:rPr>
      </w:pPr>
      <w:r w:rsidRPr="00F24975">
        <w:rPr>
          <w:bCs/>
          <w:szCs w:val="26"/>
        </w:rPr>
        <w:lastRenderedPageBreak/>
        <w:t>фамилии, имени, отчества (последнее - при наличии) и должности специалиста, осуществляющего предоставление государственной услуги (принимающего документы в целях предоставления государственной услуги и осуществляющего прием заявителя);</w:t>
      </w:r>
    </w:p>
    <w:p w14:paraId="21CB96CE" w14:textId="77777777" w:rsidR="00F24975" w:rsidRPr="00F24975" w:rsidRDefault="00F24975" w:rsidP="00F24975">
      <w:pPr>
        <w:tabs>
          <w:tab w:val="left" w:pos="8041"/>
        </w:tabs>
        <w:spacing w:line="360" w:lineRule="auto"/>
        <w:ind w:firstLine="0"/>
        <w:rPr>
          <w:bCs/>
          <w:szCs w:val="26"/>
        </w:rPr>
      </w:pPr>
      <w:r w:rsidRPr="00F24975">
        <w:rPr>
          <w:bCs/>
          <w:szCs w:val="26"/>
        </w:rPr>
        <w:t>график работы;</w:t>
      </w:r>
    </w:p>
    <w:p w14:paraId="1A6526CB" w14:textId="77777777" w:rsidR="00F24975" w:rsidRPr="00F24975" w:rsidRDefault="00F24975" w:rsidP="00F24975">
      <w:pPr>
        <w:tabs>
          <w:tab w:val="left" w:pos="8041"/>
        </w:tabs>
        <w:spacing w:line="360" w:lineRule="auto"/>
        <w:ind w:firstLine="0"/>
        <w:rPr>
          <w:bCs/>
          <w:szCs w:val="26"/>
        </w:rPr>
      </w:pPr>
      <w:r w:rsidRPr="00F24975">
        <w:rPr>
          <w:bCs/>
          <w:szCs w:val="26"/>
        </w:rPr>
        <w:t>справочные телефоны.</w:t>
      </w:r>
    </w:p>
    <w:p w14:paraId="358DF7F0" w14:textId="28E73C09"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 участвующих в предоставлении государственной услуги.</w:t>
      </w:r>
    </w:p>
    <w:p w14:paraId="226D82E3" w14:textId="06A95324" w:rsidR="00F24975" w:rsidRPr="00F24975" w:rsidRDefault="002A11CB" w:rsidP="00F24975">
      <w:pPr>
        <w:tabs>
          <w:tab w:val="left" w:pos="8041"/>
        </w:tabs>
        <w:spacing w:line="360" w:lineRule="auto"/>
        <w:ind w:firstLine="0"/>
        <w:rPr>
          <w:bCs/>
          <w:iCs/>
          <w:szCs w:val="26"/>
        </w:rPr>
      </w:pPr>
      <w:r>
        <w:rPr>
          <w:bCs/>
          <w:szCs w:val="26"/>
        </w:rPr>
        <w:t xml:space="preserve">       </w:t>
      </w:r>
      <w:r w:rsidR="00F24975" w:rsidRPr="00F24975">
        <w:rPr>
          <w:bCs/>
          <w:szCs w:val="26"/>
        </w:rPr>
        <w:t>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5E4309FE" w14:textId="4EA476AB" w:rsidR="00F24975" w:rsidRPr="00F24975" w:rsidRDefault="002A11CB" w:rsidP="00F24975">
      <w:pPr>
        <w:tabs>
          <w:tab w:val="left" w:pos="8041"/>
        </w:tabs>
        <w:spacing w:line="360" w:lineRule="auto"/>
        <w:ind w:firstLine="0"/>
        <w:rPr>
          <w:bCs/>
          <w:szCs w:val="26"/>
        </w:rPr>
      </w:pPr>
      <w:r>
        <w:rPr>
          <w:bCs/>
          <w:iCs/>
          <w:szCs w:val="26"/>
        </w:rPr>
        <w:t xml:space="preserve">       </w:t>
      </w:r>
      <w:r w:rsidR="00F24975" w:rsidRPr="00F24975">
        <w:rPr>
          <w:bCs/>
          <w:iCs/>
          <w:szCs w:val="26"/>
        </w:rPr>
        <w:t>Дополнительные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в том числе информационным стендам устанавливаются нормативными правовыми актами администрации муниципальных образований, регулирующими порядок предоставления государственной услуги.</w:t>
      </w:r>
    </w:p>
    <w:p w14:paraId="4CE332B5" w14:textId="16014813"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15.2.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w:t>
      </w:r>
    </w:p>
    <w:p w14:paraId="431D3700" w14:textId="77777777" w:rsidR="00F24975" w:rsidRPr="00F24975" w:rsidRDefault="00F24975" w:rsidP="00F24975">
      <w:pPr>
        <w:tabs>
          <w:tab w:val="left" w:pos="8041"/>
        </w:tabs>
        <w:spacing w:line="360" w:lineRule="auto"/>
        <w:ind w:firstLine="0"/>
        <w:rPr>
          <w:bCs/>
          <w:szCs w:val="26"/>
        </w:rPr>
      </w:pPr>
      <w:r w:rsidRPr="00F24975">
        <w:rPr>
          <w:bCs/>
          <w:szCs w:val="26"/>
        </w:rPr>
        <w:t xml:space="preserve">Руководители администрации </w:t>
      </w:r>
      <w:bookmarkStart w:id="9" w:name="_Hlk68191441112132"/>
      <w:r w:rsidRPr="00F24975">
        <w:rPr>
          <w:bCs/>
          <w:szCs w:val="26"/>
        </w:rPr>
        <w:t xml:space="preserve">муниципальных </w:t>
      </w:r>
      <w:bookmarkEnd w:id="9"/>
      <w:r w:rsidRPr="00F24975">
        <w:rPr>
          <w:bCs/>
          <w:szCs w:val="26"/>
        </w:rPr>
        <w:t>образований обеспечивают создание инвалидам следующих условий доступности объектов в соответствии с требованиями, установленными законодательством Российской Федерации и законодательством Приморского края:</w:t>
      </w:r>
    </w:p>
    <w:p w14:paraId="52D3CE65" w14:textId="77777777" w:rsidR="00F24975" w:rsidRPr="00F24975" w:rsidRDefault="00F24975" w:rsidP="00F24975">
      <w:pPr>
        <w:tabs>
          <w:tab w:val="left" w:pos="8041"/>
        </w:tabs>
        <w:spacing w:line="360" w:lineRule="auto"/>
        <w:ind w:firstLine="0"/>
        <w:rPr>
          <w:bCs/>
          <w:szCs w:val="26"/>
        </w:rPr>
      </w:pPr>
      <w:r w:rsidRPr="00F24975">
        <w:rPr>
          <w:bCs/>
          <w:szCs w:val="26"/>
        </w:rPr>
        <w:t>а) возможность беспрепятственного входа в объекты и выхода из них;</w:t>
      </w:r>
    </w:p>
    <w:p w14:paraId="22A1D8E7" w14:textId="77777777" w:rsidR="00F24975" w:rsidRPr="00F24975" w:rsidRDefault="00F24975" w:rsidP="00F24975">
      <w:pPr>
        <w:tabs>
          <w:tab w:val="left" w:pos="8041"/>
        </w:tabs>
        <w:spacing w:line="360" w:lineRule="auto"/>
        <w:ind w:firstLine="0"/>
        <w:rPr>
          <w:bCs/>
          <w:szCs w:val="26"/>
        </w:rPr>
      </w:pPr>
      <w:r w:rsidRPr="00F24975">
        <w:rPr>
          <w:bCs/>
          <w:szCs w:val="26"/>
        </w:rPr>
        <w:t xml:space="preserve">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F24975">
        <w:rPr>
          <w:bCs/>
          <w:szCs w:val="26"/>
        </w:rPr>
        <w:t>ассистивных</w:t>
      </w:r>
      <w:proofErr w:type="spellEnd"/>
      <w:r w:rsidRPr="00F24975">
        <w:rPr>
          <w:bCs/>
          <w:szCs w:val="26"/>
        </w:rPr>
        <w:t xml:space="preserve"> и вспомогательных технологий, а также сменного кресла-коляски;</w:t>
      </w:r>
    </w:p>
    <w:p w14:paraId="360AD216" w14:textId="77777777" w:rsidR="00F24975" w:rsidRPr="00F24975" w:rsidRDefault="00F24975" w:rsidP="00F24975">
      <w:pPr>
        <w:tabs>
          <w:tab w:val="left" w:pos="8041"/>
        </w:tabs>
        <w:spacing w:line="360" w:lineRule="auto"/>
        <w:ind w:firstLine="0"/>
        <w:rPr>
          <w:bCs/>
          <w:szCs w:val="26"/>
        </w:rPr>
      </w:pPr>
      <w:r w:rsidRPr="00F24975">
        <w:rPr>
          <w:bCs/>
          <w:szCs w:val="26"/>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582A6A5C" w14:textId="77777777" w:rsidR="00F24975" w:rsidRPr="00F24975" w:rsidRDefault="00F24975" w:rsidP="00F24975">
      <w:pPr>
        <w:tabs>
          <w:tab w:val="left" w:pos="8041"/>
        </w:tabs>
        <w:spacing w:line="360" w:lineRule="auto"/>
        <w:ind w:firstLine="0"/>
        <w:rPr>
          <w:bCs/>
          <w:szCs w:val="26"/>
        </w:rPr>
      </w:pPr>
      <w:r w:rsidRPr="00F24975">
        <w:rPr>
          <w:bCs/>
          <w:szCs w:val="26"/>
        </w:rPr>
        <w:lastRenderedPageBreak/>
        <w:t>г) сопровождение инвалидов, имеющих стойкие нарушения функции зрения и самостоятельного передвижения по территории объекта;</w:t>
      </w:r>
    </w:p>
    <w:p w14:paraId="6E3F397D" w14:textId="77777777" w:rsidR="00F24975" w:rsidRPr="00F24975" w:rsidRDefault="00F24975" w:rsidP="00F24975">
      <w:pPr>
        <w:tabs>
          <w:tab w:val="left" w:pos="8041"/>
        </w:tabs>
        <w:spacing w:line="360" w:lineRule="auto"/>
        <w:ind w:firstLine="0"/>
        <w:rPr>
          <w:bCs/>
          <w:szCs w:val="26"/>
        </w:rPr>
      </w:pPr>
      <w:r w:rsidRPr="00F24975">
        <w:rPr>
          <w:bCs/>
          <w:szCs w:val="26"/>
        </w:rPr>
        <w:t>д) содействие инвалиду при входе в объект и выходе из него, информирование инвалида о доступных маршрутах общественного транспорта;</w:t>
      </w:r>
    </w:p>
    <w:p w14:paraId="0A8D6A19" w14:textId="77777777" w:rsidR="00F24975" w:rsidRPr="00F24975" w:rsidRDefault="00F24975" w:rsidP="00F24975">
      <w:pPr>
        <w:tabs>
          <w:tab w:val="left" w:pos="8041"/>
        </w:tabs>
        <w:spacing w:line="360" w:lineRule="auto"/>
        <w:ind w:firstLine="0"/>
        <w:rPr>
          <w:bCs/>
          <w:szCs w:val="26"/>
        </w:rPr>
      </w:pPr>
      <w:r w:rsidRPr="00F24975">
        <w:rPr>
          <w:bCs/>
          <w:szCs w:val="26"/>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6E2BF3F5" w14:textId="77777777" w:rsidR="00F24975" w:rsidRPr="00F24975" w:rsidRDefault="00F24975" w:rsidP="00F24975">
      <w:pPr>
        <w:tabs>
          <w:tab w:val="left" w:pos="8041"/>
        </w:tabs>
        <w:spacing w:line="360" w:lineRule="auto"/>
        <w:ind w:firstLine="0"/>
        <w:rPr>
          <w:bCs/>
          <w:szCs w:val="26"/>
        </w:rPr>
      </w:pPr>
      <w:r w:rsidRPr="00F24975">
        <w:rPr>
          <w:bCs/>
          <w:szCs w:val="26"/>
        </w:rP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утвержденными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 - проводника, и порядка его выдачи».</w:t>
      </w:r>
    </w:p>
    <w:p w14:paraId="273AE4A8" w14:textId="49466933"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В залах ожидания должно быть предусмотрено не менее одного места для инвалида, передвигающегося на кресле - коляске или пользующегося костылями (тростью), а также для его сопровождающего.</w:t>
      </w:r>
    </w:p>
    <w:p w14:paraId="1962D52E" w14:textId="4E6E4E1F"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14:paraId="7F98F882" w14:textId="5AC0F7F5"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2A829946" w14:textId="51058DAF"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 xml:space="preserve">Руководители администрации </w:t>
      </w:r>
      <w:bookmarkStart w:id="10" w:name="_Hlk681914411121321"/>
      <w:r w:rsidR="00F24975" w:rsidRPr="00F24975">
        <w:rPr>
          <w:bCs/>
          <w:szCs w:val="26"/>
        </w:rPr>
        <w:t xml:space="preserve">муниципальных </w:t>
      </w:r>
      <w:bookmarkEnd w:id="10"/>
      <w:r w:rsidR="00F24975" w:rsidRPr="00F24975">
        <w:rPr>
          <w:bCs/>
          <w:szCs w:val="26"/>
        </w:rPr>
        <w:t>образований в пределах установленных полномочий организуют инструктирование или обучение специалистов, работающих с инвалидами и другими маломобильными группами населения, по вопросам, связанным с обеспечением доступности для инвалидов и других маломобильных групп населения объектов, с учетом имеющихся у них стойких расстройств функций организма и ограничений жизнедеятельности.</w:t>
      </w:r>
    </w:p>
    <w:p w14:paraId="6F3EEA9E" w14:textId="07AFD280"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Требования, изложенные в настоящем подпункте, также применяются</w:t>
      </w:r>
      <w:r w:rsidR="00F24975" w:rsidRPr="00F24975">
        <w:rPr>
          <w:bCs/>
          <w:szCs w:val="26"/>
        </w:rPr>
        <w:br/>
        <w:t xml:space="preserve">для обеспечения доступности объекта, зала ожидания, мест для заполнения запросов о </w:t>
      </w:r>
      <w:r w:rsidR="00F24975" w:rsidRPr="00F24975">
        <w:rPr>
          <w:bCs/>
          <w:szCs w:val="26"/>
        </w:rPr>
        <w:lastRenderedPageBreak/>
        <w:t>предоставлении государственной услуги, информационных стендов в отношении других маломобильных групп населения с учетом имеющихся у них ограничений жизнедеятельности.</w:t>
      </w:r>
    </w:p>
    <w:p w14:paraId="5BBBA795" w14:textId="30B9BD11" w:rsidR="00F24975" w:rsidRPr="00F24975" w:rsidRDefault="002A11CB" w:rsidP="00F24975">
      <w:pPr>
        <w:tabs>
          <w:tab w:val="left" w:pos="8041"/>
        </w:tabs>
        <w:spacing w:line="360" w:lineRule="auto"/>
        <w:ind w:firstLine="0"/>
        <w:rPr>
          <w:b/>
          <w:bCs/>
          <w:szCs w:val="26"/>
        </w:rPr>
      </w:pPr>
      <w:r>
        <w:rPr>
          <w:bCs/>
          <w:szCs w:val="26"/>
        </w:rPr>
        <w:t xml:space="preserve">       </w:t>
      </w:r>
      <w:r w:rsidR="00F24975" w:rsidRPr="00F24975">
        <w:rPr>
          <w:bCs/>
          <w:szCs w:val="26"/>
        </w:rPr>
        <w:t>15.3. Положения подпункта 15.2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 в части обеспечения их доступности для инвалидов.</w:t>
      </w:r>
    </w:p>
    <w:p w14:paraId="4918E674" w14:textId="6096F683" w:rsidR="00F24975" w:rsidRPr="00F24975" w:rsidRDefault="00F24975" w:rsidP="002A11CB">
      <w:pPr>
        <w:tabs>
          <w:tab w:val="left" w:pos="8041"/>
        </w:tabs>
        <w:spacing w:line="360" w:lineRule="auto"/>
        <w:ind w:firstLine="0"/>
        <w:jc w:val="center"/>
        <w:rPr>
          <w:bCs/>
          <w:szCs w:val="26"/>
        </w:rPr>
      </w:pPr>
      <w:r w:rsidRPr="00F24975">
        <w:rPr>
          <w:b/>
          <w:bCs/>
          <w:szCs w:val="26"/>
        </w:rPr>
        <w:t>16. Показатели доступности и качества государственной услуги</w:t>
      </w:r>
    </w:p>
    <w:p w14:paraId="5B4DDC7C" w14:textId="28F0C308"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Перечень показателей доступности и качества государственной услуги.</w:t>
      </w:r>
    </w:p>
    <w:p w14:paraId="551073E9" w14:textId="56F588A4"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 xml:space="preserve">Показатели доступности и качества государственной услуги определяются как выполнение администрациями </w:t>
      </w:r>
      <w:bookmarkStart w:id="11" w:name="_Hlk6819144111213211"/>
      <w:r w:rsidR="00F24975" w:rsidRPr="00F24975">
        <w:rPr>
          <w:bCs/>
          <w:szCs w:val="26"/>
        </w:rPr>
        <w:t xml:space="preserve">муниципальных </w:t>
      </w:r>
      <w:bookmarkEnd w:id="11"/>
      <w:r w:rsidR="00F24975" w:rsidRPr="00F24975">
        <w:rPr>
          <w:bCs/>
          <w:szCs w:val="26"/>
        </w:rPr>
        <w:t>образований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14:paraId="733B9CF0" w14:textId="77777777" w:rsidR="00F24975" w:rsidRPr="00F24975" w:rsidRDefault="00F24975" w:rsidP="00F24975">
      <w:pPr>
        <w:tabs>
          <w:tab w:val="left" w:pos="8041"/>
        </w:tabs>
        <w:spacing w:line="360" w:lineRule="auto"/>
        <w:ind w:firstLine="0"/>
        <w:rPr>
          <w:bCs/>
          <w:szCs w:val="26"/>
        </w:rPr>
      </w:pPr>
      <w:r w:rsidRPr="00F24975">
        <w:rPr>
          <w:bCs/>
          <w:szCs w:val="26"/>
        </w:rPr>
        <w:t>а) доступность:</w:t>
      </w:r>
    </w:p>
    <w:p w14:paraId="5100A796" w14:textId="77777777" w:rsidR="00F24975" w:rsidRPr="00F24975" w:rsidRDefault="00F24975" w:rsidP="00F24975">
      <w:pPr>
        <w:tabs>
          <w:tab w:val="left" w:pos="8041"/>
        </w:tabs>
        <w:spacing w:line="360" w:lineRule="auto"/>
        <w:ind w:firstLine="0"/>
        <w:rPr>
          <w:bCs/>
          <w:szCs w:val="26"/>
        </w:rPr>
      </w:pPr>
      <w:r w:rsidRPr="00F24975">
        <w:rPr>
          <w:bCs/>
          <w:szCs w:val="26"/>
        </w:rPr>
        <w:t>% (доля) заявителей, ожидающих получения государственной услуги в очереди не более 15 минут, - 100 процентов;</w:t>
      </w:r>
    </w:p>
    <w:p w14:paraId="2129FDD6" w14:textId="77777777" w:rsidR="00F24975" w:rsidRPr="00F24975" w:rsidRDefault="00F24975" w:rsidP="00F24975">
      <w:pPr>
        <w:tabs>
          <w:tab w:val="left" w:pos="8041"/>
        </w:tabs>
        <w:spacing w:line="360" w:lineRule="auto"/>
        <w:ind w:firstLine="0"/>
        <w:rPr>
          <w:bCs/>
          <w:szCs w:val="26"/>
        </w:rPr>
      </w:pPr>
      <w:r w:rsidRPr="00F24975">
        <w:rPr>
          <w:bCs/>
          <w:szCs w:val="26"/>
        </w:rPr>
        <w:t>% (доля) заявителей, удовлетворенных полнотой и доступностью информации о порядке предоставления государственной услуги, -</w:t>
      </w:r>
      <w:r w:rsidRPr="00F24975">
        <w:rPr>
          <w:bCs/>
          <w:szCs w:val="26"/>
        </w:rPr>
        <w:br/>
        <w:t>95 процентов;</w:t>
      </w:r>
    </w:p>
    <w:p w14:paraId="62FBB423" w14:textId="77777777" w:rsidR="00F24975" w:rsidRPr="00F24975" w:rsidRDefault="00F24975" w:rsidP="00F24975">
      <w:pPr>
        <w:tabs>
          <w:tab w:val="left" w:pos="8041"/>
        </w:tabs>
        <w:spacing w:line="360" w:lineRule="auto"/>
        <w:ind w:firstLine="0"/>
        <w:rPr>
          <w:bCs/>
          <w:szCs w:val="26"/>
        </w:rPr>
      </w:pPr>
      <w:r w:rsidRPr="00F24975">
        <w:rPr>
          <w:bCs/>
          <w:szCs w:val="26"/>
        </w:rPr>
        <w:t>% (доля) заявителей, удовлетворенных удобством получения результата предоставления государственной услуги - 100 процентов;</w:t>
      </w:r>
    </w:p>
    <w:p w14:paraId="6D3A81CC" w14:textId="77777777" w:rsidR="00F24975" w:rsidRPr="00F24975" w:rsidRDefault="00F24975" w:rsidP="00F24975">
      <w:pPr>
        <w:tabs>
          <w:tab w:val="left" w:pos="8041"/>
        </w:tabs>
        <w:spacing w:line="360" w:lineRule="auto"/>
        <w:ind w:firstLine="0"/>
        <w:rPr>
          <w:bCs/>
          <w:szCs w:val="26"/>
        </w:rPr>
      </w:pPr>
      <w:r w:rsidRPr="00F24975">
        <w:rPr>
          <w:bCs/>
          <w:szCs w:val="26"/>
        </w:rPr>
        <w:t>% (доля) заявителей, для которых доступны информация о получении государственной услуги и электронные формы заявлений, необходимые для предоставления государственной услуги с использованием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 в том числе с использованием Единого портала, Регионального портала - 100 процентов;</w:t>
      </w:r>
    </w:p>
    <w:p w14:paraId="78925C34" w14:textId="77777777" w:rsidR="00F24975" w:rsidRPr="00F24975" w:rsidRDefault="00F24975" w:rsidP="00F24975">
      <w:pPr>
        <w:tabs>
          <w:tab w:val="left" w:pos="8041"/>
        </w:tabs>
        <w:spacing w:line="360" w:lineRule="auto"/>
        <w:ind w:firstLine="0"/>
        <w:rPr>
          <w:bCs/>
          <w:szCs w:val="26"/>
        </w:rPr>
      </w:pPr>
      <w:r w:rsidRPr="00F24975">
        <w:rPr>
          <w:bCs/>
          <w:szCs w:val="26"/>
        </w:rPr>
        <w:t xml:space="preserve">% (доля) случаев предоставления государственной услуги по заявлению и документам, которые были направлены в форме электронных документов с использованием информационно - телекоммуникационных сетей, доступ к которым не ограничен определенным кругом лиц (включая информационно-телекоммуникационную сеть «Интернет»), в том числе с использованием Единого портала, Регионального портала - 100 процентов; </w:t>
      </w:r>
    </w:p>
    <w:p w14:paraId="21E822B7" w14:textId="578F20B9" w:rsidR="00F24975" w:rsidRPr="00F24975" w:rsidRDefault="00F24975" w:rsidP="00F24975">
      <w:pPr>
        <w:tabs>
          <w:tab w:val="left" w:pos="8041"/>
        </w:tabs>
        <w:spacing w:line="360" w:lineRule="auto"/>
        <w:ind w:firstLine="0"/>
        <w:rPr>
          <w:bCs/>
          <w:szCs w:val="26"/>
        </w:rPr>
      </w:pPr>
      <w:r w:rsidRPr="00F24975">
        <w:rPr>
          <w:bCs/>
          <w:szCs w:val="26"/>
        </w:rPr>
        <w:t xml:space="preserve">% (доля) случаев предоставления государственной услуги в установленные сроки со </w:t>
      </w:r>
      <w:r w:rsidRPr="00F24975">
        <w:rPr>
          <w:bCs/>
          <w:szCs w:val="26"/>
        </w:rPr>
        <w:lastRenderedPageBreak/>
        <w:t>дня поступления заявления - 100 процентов;</w:t>
      </w:r>
    </w:p>
    <w:p w14:paraId="618888A4" w14:textId="77777777" w:rsidR="00F24975" w:rsidRPr="00F24975" w:rsidRDefault="00F24975" w:rsidP="00F24975">
      <w:pPr>
        <w:tabs>
          <w:tab w:val="left" w:pos="8041"/>
        </w:tabs>
        <w:spacing w:line="360" w:lineRule="auto"/>
        <w:ind w:firstLine="0"/>
        <w:rPr>
          <w:bCs/>
          <w:szCs w:val="26"/>
        </w:rPr>
      </w:pPr>
      <w:r w:rsidRPr="00F24975">
        <w:rPr>
          <w:bCs/>
          <w:szCs w:val="26"/>
        </w:rPr>
        <w:t>б) качество:</w:t>
      </w:r>
    </w:p>
    <w:p w14:paraId="4DEEE454" w14:textId="4B05C735" w:rsidR="00F24975" w:rsidRPr="00F24975" w:rsidRDefault="00F24975" w:rsidP="00F24975">
      <w:pPr>
        <w:tabs>
          <w:tab w:val="left" w:pos="8041"/>
        </w:tabs>
        <w:spacing w:line="360" w:lineRule="auto"/>
        <w:ind w:firstLine="0"/>
        <w:rPr>
          <w:bCs/>
          <w:szCs w:val="26"/>
        </w:rPr>
      </w:pPr>
      <w:r w:rsidRPr="00F24975">
        <w:rPr>
          <w:bCs/>
          <w:szCs w:val="26"/>
        </w:rPr>
        <w:t>% (доля) заявителей, удовлетворенных качеством информирования о порядке предоставления государственной услуги, в том числе в электронном виде - 100 процентов;</w:t>
      </w:r>
    </w:p>
    <w:p w14:paraId="60BA41CE" w14:textId="77777777" w:rsidR="00F24975" w:rsidRPr="00F24975" w:rsidRDefault="00F24975" w:rsidP="00F24975">
      <w:pPr>
        <w:tabs>
          <w:tab w:val="left" w:pos="8041"/>
        </w:tabs>
        <w:spacing w:line="360" w:lineRule="auto"/>
        <w:ind w:firstLine="0"/>
        <w:rPr>
          <w:bCs/>
          <w:szCs w:val="26"/>
        </w:rPr>
      </w:pPr>
      <w:r w:rsidRPr="00F24975">
        <w:rPr>
          <w:bCs/>
          <w:szCs w:val="26"/>
        </w:rPr>
        <w:t>% (доля) заявителей, удовлетворенных качеством предоставления государственной услуги, - 100 процентов;</w:t>
      </w:r>
    </w:p>
    <w:p w14:paraId="647B6D20" w14:textId="77777777" w:rsidR="00F24975" w:rsidRPr="00F24975" w:rsidRDefault="00F24975" w:rsidP="00F24975">
      <w:pPr>
        <w:tabs>
          <w:tab w:val="left" w:pos="8041"/>
        </w:tabs>
        <w:spacing w:line="360" w:lineRule="auto"/>
        <w:ind w:firstLine="0"/>
        <w:rPr>
          <w:bCs/>
          <w:szCs w:val="26"/>
        </w:rPr>
      </w:pPr>
      <w:r w:rsidRPr="00F24975">
        <w:rPr>
          <w:bCs/>
          <w:szCs w:val="26"/>
        </w:rPr>
        <w:t>% (доля) обоснованных жалоб заявителей к общему количеству заявителей, обратившихся с заявлением о предоставлении государственной услуги, - 0,1 процента;</w:t>
      </w:r>
    </w:p>
    <w:p w14:paraId="6E16570A" w14:textId="77777777" w:rsidR="00F24975" w:rsidRPr="00F24975" w:rsidRDefault="00F24975" w:rsidP="00F24975">
      <w:pPr>
        <w:tabs>
          <w:tab w:val="left" w:pos="8041"/>
        </w:tabs>
        <w:spacing w:line="360" w:lineRule="auto"/>
        <w:ind w:firstLine="0"/>
        <w:rPr>
          <w:bCs/>
          <w:szCs w:val="26"/>
        </w:rPr>
      </w:pPr>
      <w:r w:rsidRPr="00F24975">
        <w:rPr>
          <w:bCs/>
          <w:szCs w:val="26"/>
        </w:rPr>
        <w:t>% (доля) заявителей, удовлетворенных организацией процедуры приема документов, в том числе в электронном виде, необходимых для предоставления государственной услуги, - 95 процентов.</w:t>
      </w:r>
    </w:p>
    <w:p w14:paraId="6A16027B" w14:textId="373796BA" w:rsidR="00F24975" w:rsidRPr="00F24975" w:rsidRDefault="002A11CB" w:rsidP="00F24975">
      <w:pPr>
        <w:tabs>
          <w:tab w:val="left" w:pos="8041"/>
        </w:tabs>
        <w:spacing w:line="360" w:lineRule="auto"/>
        <w:ind w:firstLine="0"/>
        <w:rPr>
          <w:bCs/>
          <w:szCs w:val="26"/>
        </w:rPr>
      </w:pPr>
      <w:r>
        <w:rPr>
          <w:bCs/>
          <w:szCs w:val="26"/>
        </w:rPr>
        <w:t xml:space="preserve">       </w:t>
      </w:r>
      <w:r w:rsidR="00F24975" w:rsidRPr="00F24975">
        <w:rPr>
          <w:bCs/>
          <w:szCs w:val="26"/>
        </w:rPr>
        <w:t>Заявитель взаимодействует со специалистами Уполномоченного органа в следующих случаях:</w:t>
      </w:r>
    </w:p>
    <w:p w14:paraId="696A1F98" w14:textId="77777777" w:rsidR="00F24975" w:rsidRPr="00F24975" w:rsidRDefault="00F24975" w:rsidP="00F24975">
      <w:pPr>
        <w:tabs>
          <w:tab w:val="left" w:pos="8041"/>
        </w:tabs>
        <w:spacing w:line="360" w:lineRule="auto"/>
        <w:ind w:firstLine="0"/>
        <w:rPr>
          <w:bCs/>
          <w:szCs w:val="26"/>
        </w:rPr>
      </w:pPr>
      <w:r w:rsidRPr="00F24975">
        <w:rPr>
          <w:bCs/>
          <w:szCs w:val="26"/>
        </w:rPr>
        <w:t>при обращении в Уполномоченный орган с заявлением для предоставления государственной услуги;</w:t>
      </w:r>
    </w:p>
    <w:p w14:paraId="274AEE2D" w14:textId="77777777" w:rsidR="00F24975" w:rsidRPr="00F24975" w:rsidRDefault="00F24975" w:rsidP="00F24975">
      <w:pPr>
        <w:tabs>
          <w:tab w:val="left" w:pos="8041"/>
        </w:tabs>
        <w:spacing w:line="360" w:lineRule="auto"/>
        <w:ind w:firstLine="0"/>
        <w:rPr>
          <w:bCs/>
          <w:szCs w:val="26"/>
        </w:rPr>
      </w:pPr>
      <w:r w:rsidRPr="00F24975">
        <w:rPr>
          <w:bCs/>
          <w:szCs w:val="26"/>
        </w:rPr>
        <w:t>при информировании о ходе предоставления государственной услуги, о предоставлении государственной услуги;</w:t>
      </w:r>
    </w:p>
    <w:p w14:paraId="009FF3AB" w14:textId="77777777" w:rsidR="00F24975" w:rsidRPr="00F24975" w:rsidRDefault="00F24975" w:rsidP="00F24975">
      <w:pPr>
        <w:tabs>
          <w:tab w:val="left" w:pos="8041"/>
        </w:tabs>
        <w:spacing w:line="360" w:lineRule="auto"/>
        <w:ind w:firstLine="0"/>
        <w:rPr>
          <w:bCs/>
          <w:szCs w:val="26"/>
        </w:rPr>
      </w:pPr>
      <w:r w:rsidRPr="00F24975">
        <w:rPr>
          <w:bCs/>
          <w:szCs w:val="26"/>
        </w:rPr>
        <w:t>при получении результата предоставления государственной услуги.</w:t>
      </w:r>
    </w:p>
    <w:p w14:paraId="135386E5" w14:textId="44E2BD35" w:rsidR="00F24975" w:rsidRPr="00F24975" w:rsidRDefault="002A11CB" w:rsidP="00F24975">
      <w:pPr>
        <w:tabs>
          <w:tab w:val="left" w:pos="8041"/>
        </w:tabs>
        <w:spacing w:line="360" w:lineRule="auto"/>
        <w:ind w:firstLine="0"/>
        <w:rPr>
          <w:b/>
          <w:bCs/>
          <w:szCs w:val="26"/>
        </w:rPr>
      </w:pPr>
      <w:r>
        <w:rPr>
          <w:bCs/>
          <w:szCs w:val="26"/>
        </w:rPr>
        <w:t xml:space="preserve">       </w:t>
      </w:r>
      <w:r w:rsidR="00F24975" w:rsidRPr="00F24975">
        <w:rPr>
          <w:bCs/>
          <w:szCs w:val="26"/>
        </w:rPr>
        <w:t xml:space="preserve">Взаимодействие заявителя со специалистами Уполномоченного органа </w:t>
      </w:r>
      <w:bookmarkStart w:id="12" w:name="_Hlk68883028"/>
      <w:bookmarkEnd w:id="12"/>
      <w:r w:rsidR="00F24975" w:rsidRPr="00F24975">
        <w:rPr>
          <w:bCs/>
          <w:szCs w:val="26"/>
        </w:rPr>
        <w:t>при предоставлении государственной услуги осуществляется лично, по телефону, с использованием почтовой связи. Продолжительность личного взаимодействия заявителя со специалистами не должна превышать 15 минут, по телефону - до 10 минут.</w:t>
      </w:r>
    </w:p>
    <w:p w14:paraId="066AB346" w14:textId="7D372FA0" w:rsidR="00F24975" w:rsidRPr="00F24975" w:rsidRDefault="00F24975" w:rsidP="002A11CB">
      <w:pPr>
        <w:tabs>
          <w:tab w:val="left" w:pos="8041"/>
        </w:tabs>
        <w:spacing w:line="360" w:lineRule="auto"/>
        <w:ind w:firstLine="0"/>
        <w:jc w:val="center"/>
        <w:rPr>
          <w:bCs/>
          <w:szCs w:val="26"/>
        </w:rPr>
      </w:pPr>
      <w:r w:rsidRPr="00F24975">
        <w:rPr>
          <w:b/>
          <w:bCs/>
          <w:szCs w:val="26"/>
        </w:rPr>
        <w:t>17. Иные требования к предоставлению государственной услуги</w:t>
      </w:r>
      <w:r w:rsidR="00505361">
        <w:rPr>
          <w:b/>
          <w:bCs/>
          <w:szCs w:val="26"/>
        </w:rPr>
        <w:t xml:space="preserve"> </w:t>
      </w:r>
    </w:p>
    <w:p w14:paraId="466C2642" w14:textId="4B936C76"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17.1. Особенности предоставления государственной услуги в МФЦ.</w:t>
      </w:r>
    </w:p>
    <w:p w14:paraId="3E049F69" w14:textId="77777777" w:rsidR="00F24975" w:rsidRPr="00F24975" w:rsidRDefault="00F24975" w:rsidP="00F24975">
      <w:pPr>
        <w:tabs>
          <w:tab w:val="left" w:pos="8041"/>
        </w:tabs>
        <w:spacing w:line="360" w:lineRule="auto"/>
        <w:ind w:firstLine="0"/>
        <w:rPr>
          <w:bCs/>
          <w:szCs w:val="26"/>
        </w:rPr>
      </w:pPr>
      <w:r w:rsidRPr="00F24975">
        <w:rPr>
          <w:bCs/>
          <w:szCs w:val="26"/>
        </w:rPr>
        <w:t xml:space="preserve">Государственная услуга в МФЦ предоставляется в соответствии с Соглашением в порядке, предусмотренном пунктом 22 настоящего административного регламента. </w:t>
      </w:r>
    </w:p>
    <w:p w14:paraId="526450D1" w14:textId="6DF3F34C"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17.2. Особенности предоставления государственной услуги в электронной форме.</w:t>
      </w:r>
    </w:p>
    <w:p w14:paraId="6D7D3B50" w14:textId="77777777" w:rsidR="00F24975" w:rsidRPr="00F24975" w:rsidRDefault="00F24975" w:rsidP="00F24975">
      <w:pPr>
        <w:tabs>
          <w:tab w:val="left" w:pos="8041"/>
        </w:tabs>
        <w:spacing w:line="360" w:lineRule="auto"/>
        <w:ind w:firstLine="0"/>
        <w:rPr>
          <w:bCs/>
          <w:szCs w:val="26"/>
        </w:rPr>
      </w:pPr>
      <w:r w:rsidRPr="00F24975">
        <w:rPr>
          <w:bCs/>
          <w:szCs w:val="26"/>
        </w:rPr>
        <w:t>При направлении заявителем пакета документов в форме электронных документов используется простая электронная подпись и (или) усиленная квалифицированная электронная подпись в соответствии с законодательством Российской Федерации.</w:t>
      </w:r>
    </w:p>
    <w:p w14:paraId="785960A6" w14:textId="77777777" w:rsidR="00F24975" w:rsidRPr="00F24975" w:rsidRDefault="00F24975" w:rsidP="00F24975">
      <w:pPr>
        <w:tabs>
          <w:tab w:val="left" w:pos="8041"/>
        </w:tabs>
        <w:spacing w:line="360" w:lineRule="auto"/>
        <w:ind w:firstLine="0"/>
        <w:rPr>
          <w:bCs/>
          <w:szCs w:val="26"/>
        </w:rPr>
      </w:pPr>
      <w:r w:rsidRPr="00F24975">
        <w:rPr>
          <w:bCs/>
          <w:szCs w:val="26"/>
        </w:rPr>
        <w:t>При обращении в электронной форме за предоставлением государственной услуги с использованием Единого портала, Регионального портала заявителю обеспечивается:</w:t>
      </w:r>
    </w:p>
    <w:p w14:paraId="17DDB26C" w14:textId="77777777" w:rsidR="00F24975" w:rsidRPr="00F24975" w:rsidRDefault="00F24975" w:rsidP="00F24975">
      <w:pPr>
        <w:tabs>
          <w:tab w:val="left" w:pos="8041"/>
        </w:tabs>
        <w:spacing w:line="360" w:lineRule="auto"/>
        <w:ind w:firstLine="0"/>
        <w:rPr>
          <w:bCs/>
          <w:szCs w:val="26"/>
        </w:rPr>
      </w:pPr>
      <w:r w:rsidRPr="00F24975">
        <w:rPr>
          <w:bCs/>
          <w:szCs w:val="26"/>
        </w:rPr>
        <w:t>получение информации о порядке и сроках предоставления государственной услуги;</w:t>
      </w:r>
    </w:p>
    <w:p w14:paraId="2F12A54A" w14:textId="77777777" w:rsidR="00F24975" w:rsidRPr="00F24975" w:rsidRDefault="00F24975" w:rsidP="00F24975">
      <w:pPr>
        <w:tabs>
          <w:tab w:val="left" w:pos="8041"/>
        </w:tabs>
        <w:spacing w:line="360" w:lineRule="auto"/>
        <w:ind w:firstLine="0"/>
        <w:rPr>
          <w:bCs/>
          <w:szCs w:val="26"/>
        </w:rPr>
      </w:pPr>
      <w:r w:rsidRPr="00F24975">
        <w:rPr>
          <w:bCs/>
          <w:szCs w:val="26"/>
        </w:rPr>
        <w:lastRenderedPageBreak/>
        <w:t>формирование заявления;</w:t>
      </w:r>
    </w:p>
    <w:p w14:paraId="795BC95E" w14:textId="77777777" w:rsidR="00F24975" w:rsidRPr="00F24975" w:rsidRDefault="00F24975" w:rsidP="00F24975">
      <w:pPr>
        <w:tabs>
          <w:tab w:val="left" w:pos="8041"/>
        </w:tabs>
        <w:spacing w:line="360" w:lineRule="auto"/>
        <w:ind w:firstLine="0"/>
        <w:rPr>
          <w:bCs/>
          <w:szCs w:val="26"/>
        </w:rPr>
      </w:pPr>
      <w:r w:rsidRPr="00F24975">
        <w:rPr>
          <w:bCs/>
          <w:szCs w:val="26"/>
        </w:rPr>
        <w:t>прием пакета документов, необходимого для предоставления государственной услуги;</w:t>
      </w:r>
    </w:p>
    <w:p w14:paraId="514911E9" w14:textId="77777777" w:rsidR="00F24975" w:rsidRPr="00F24975" w:rsidRDefault="00F24975" w:rsidP="00F24975">
      <w:pPr>
        <w:tabs>
          <w:tab w:val="left" w:pos="8041"/>
        </w:tabs>
        <w:spacing w:line="360" w:lineRule="auto"/>
        <w:ind w:firstLine="0"/>
        <w:rPr>
          <w:bCs/>
          <w:szCs w:val="26"/>
        </w:rPr>
      </w:pPr>
      <w:r w:rsidRPr="00F24975">
        <w:rPr>
          <w:bCs/>
          <w:szCs w:val="26"/>
        </w:rPr>
        <w:t>получение результата предоставления государственной услуги;</w:t>
      </w:r>
    </w:p>
    <w:p w14:paraId="7B40EDBC" w14:textId="77777777" w:rsidR="00F24975" w:rsidRPr="00F24975" w:rsidRDefault="00F24975" w:rsidP="00F24975">
      <w:pPr>
        <w:tabs>
          <w:tab w:val="left" w:pos="8041"/>
        </w:tabs>
        <w:spacing w:line="360" w:lineRule="auto"/>
        <w:ind w:firstLine="0"/>
        <w:rPr>
          <w:bCs/>
          <w:szCs w:val="26"/>
        </w:rPr>
      </w:pPr>
      <w:r w:rsidRPr="00F24975">
        <w:rPr>
          <w:bCs/>
          <w:szCs w:val="26"/>
        </w:rPr>
        <w:t>досудебное (внесудебное) обжалование решений и (или) действий (бездействий) Уполномоченного органа, должностных лиц Уполномоченного органа.</w:t>
      </w:r>
    </w:p>
    <w:p w14:paraId="04ED3A30" w14:textId="18A92CEE"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В личном кабинете заявителя на Едином портале размещаются статусы о ходе рассмотрения заявления о предоставлении государственной услуги:</w:t>
      </w:r>
    </w:p>
    <w:p w14:paraId="1BDE04B4" w14:textId="77777777" w:rsidR="00F24975" w:rsidRPr="00F24975" w:rsidRDefault="00F24975" w:rsidP="00F24975">
      <w:pPr>
        <w:tabs>
          <w:tab w:val="left" w:pos="8041"/>
        </w:tabs>
        <w:spacing w:line="360" w:lineRule="auto"/>
        <w:ind w:firstLine="0"/>
        <w:rPr>
          <w:bCs/>
          <w:szCs w:val="26"/>
        </w:rPr>
      </w:pPr>
      <w:r w:rsidRPr="00F24975">
        <w:rPr>
          <w:bCs/>
          <w:szCs w:val="26"/>
        </w:rPr>
        <w:t>а) заявление зарегистрировано;</w:t>
      </w:r>
    </w:p>
    <w:p w14:paraId="2F6728E3" w14:textId="77777777" w:rsidR="00F24975" w:rsidRPr="00F24975" w:rsidRDefault="00F24975" w:rsidP="00F24975">
      <w:pPr>
        <w:tabs>
          <w:tab w:val="left" w:pos="8041"/>
        </w:tabs>
        <w:spacing w:line="360" w:lineRule="auto"/>
        <w:ind w:firstLine="0"/>
        <w:rPr>
          <w:bCs/>
          <w:szCs w:val="26"/>
        </w:rPr>
      </w:pPr>
      <w:r w:rsidRPr="00F24975">
        <w:rPr>
          <w:bCs/>
          <w:szCs w:val="26"/>
        </w:rPr>
        <w:t>б) государственная услуга предоставлена;</w:t>
      </w:r>
    </w:p>
    <w:p w14:paraId="2398487C" w14:textId="77777777" w:rsidR="00F24975" w:rsidRPr="00F24975" w:rsidRDefault="00F24975" w:rsidP="00F24975">
      <w:pPr>
        <w:tabs>
          <w:tab w:val="left" w:pos="8041"/>
        </w:tabs>
        <w:spacing w:line="360" w:lineRule="auto"/>
        <w:ind w:firstLine="0"/>
        <w:rPr>
          <w:bCs/>
          <w:szCs w:val="26"/>
        </w:rPr>
      </w:pPr>
      <w:r w:rsidRPr="00F24975">
        <w:rPr>
          <w:bCs/>
          <w:szCs w:val="26"/>
        </w:rPr>
        <w:t>в) в предоставлении государственной услуги отказано.</w:t>
      </w:r>
    </w:p>
    <w:p w14:paraId="2421837B" w14:textId="468CB5E8"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17.3. Перечень информационных систем, используемых для предоставления государственной услуги.</w:t>
      </w:r>
    </w:p>
    <w:p w14:paraId="34BDD5A2" w14:textId="77777777" w:rsidR="00F24975" w:rsidRPr="00F24975" w:rsidRDefault="00F24975" w:rsidP="00F24975">
      <w:pPr>
        <w:tabs>
          <w:tab w:val="left" w:pos="8041"/>
        </w:tabs>
        <w:spacing w:line="360" w:lineRule="auto"/>
        <w:ind w:firstLine="0"/>
        <w:rPr>
          <w:bCs/>
          <w:szCs w:val="26"/>
        </w:rPr>
      </w:pPr>
      <w:r w:rsidRPr="00F24975">
        <w:rPr>
          <w:bCs/>
          <w:szCs w:val="26"/>
        </w:rPr>
        <w:t>Региональный портал;</w:t>
      </w:r>
    </w:p>
    <w:p w14:paraId="71B97A6B" w14:textId="77777777" w:rsidR="00F24975" w:rsidRPr="00F24975" w:rsidRDefault="00F24975" w:rsidP="00F24975">
      <w:pPr>
        <w:tabs>
          <w:tab w:val="left" w:pos="8041"/>
        </w:tabs>
        <w:spacing w:line="360" w:lineRule="auto"/>
        <w:ind w:firstLine="0"/>
        <w:rPr>
          <w:bCs/>
          <w:szCs w:val="26"/>
        </w:rPr>
      </w:pPr>
      <w:r w:rsidRPr="00F24975">
        <w:rPr>
          <w:bCs/>
          <w:szCs w:val="26"/>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739A6184" w14:textId="77777777" w:rsidR="00F24975" w:rsidRPr="00F24975" w:rsidRDefault="00F24975" w:rsidP="00F24975">
      <w:pPr>
        <w:tabs>
          <w:tab w:val="left" w:pos="8041"/>
        </w:tabs>
        <w:spacing w:line="360" w:lineRule="auto"/>
        <w:ind w:firstLine="0"/>
        <w:rPr>
          <w:bCs/>
          <w:szCs w:val="26"/>
        </w:rPr>
      </w:pPr>
      <w:r w:rsidRPr="00F24975">
        <w:rPr>
          <w:bCs/>
          <w:szCs w:val="26"/>
        </w:rPr>
        <w:t>государственная информационная система «Единая централизованная цифровая платформа в социальной сфере» (далее — ЕЦЦП);</w:t>
      </w:r>
    </w:p>
    <w:p w14:paraId="049BEE88" w14:textId="77777777" w:rsidR="00F24975" w:rsidRPr="00F24975" w:rsidRDefault="00F24975" w:rsidP="00F24975">
      <w:pPr>
        <w:tabs>
          <w:tab w:val="left" w:pos="8041"/>
        </w:tabs>
        <w:spacing w:line="360" w:lineRule="auto"/>
        <w:ind w:firstLine="0"/>
        <w:rPr>
          <w:bCs/>
          <w:szCs w:val="26"/>
        </w:rPr>
      </w:pPr>
      <w:r w:rsidRPr="00F24975">
        <w:rPr>
          <w:bCs/>
          <w:szCs w:val="26"/>
        </w:rPr>
        <w:t>ведомственная информационная система министерства внутренних дел Российской Федерации (далее — МВД России).</w:t>
      </w:r>
    </w:p>
    <w:p w14:paraId="6D1A8855" w14:textId="77777777" w:rsidR="00F24975" w:rsidRPr="00F24975" w:rsidRDefault="00F24975" w:rsidP="008C493A">
      <w:pPr>
        <w:tabs>
          <w:tab w:val="left" w:pos="8041"/>
        </w:tabs>
        <w:ind w:firstLine="0"/>
        <w:rPr>
          <w:bCs/>
          <w:szCs w:val="26"/>
        </w:rPr>
      </w:pPr>
    </w:p>
    <w:p w14:paraId="2DED162C" w14:textId="77777777" w:rsidR="00F24975" w:rsidRPr="00F24975" w:rsidRDefault="00F24975" w:rsidP="008C493A">
      <w:pPr>
        <w:tabs>
          <w:tab w:val="left" w:pos="8041"/>
        </w:tabs>
        <w:ind w:firstLine="0"/>
        <w:jc w:val="center"/>
        <w:rPr>
          <w:bCs/>
          <w:szCs w:val="26"/>
        </w:rPr>
      </w:pPr>
      <w:r w:rsidRPr="00F24975">
        <w:rPr>
          <w:b/>
          <w:bCs/>
          <w:szCs w:val="26"/>
          <w:lang w:val="en-US"/>
        </w:rPr>
        <w:t>III</w:t>
      </w:r>
      <w:r w:rsidRPr="00F24975">
        <w:rPr>
          <w:b/>
          <w:bCs/>
          <w:szCs w:val="26"/>
        </w:rPr>
        <w:t>. Состав, последовательность и сроки выполнения административных процедур</w:t>
      </w:r>
    </w:p>
    <w:p w14:paraId="7B786209" w14:textId="77777777" w:rsidR="00F24975" w:rsidRPr="00F24975" w:rsidRDefault="00F24975" w:rsidP="008C493A">
      <w:pPr>
        <w:tabs>
          <w:tab w:val="left" w:pos="8041"/>
        </w:tabs>
        <w:ind w:firstLine="0"/>
        <w:jc w:val="center"/>
        <w:rPr>
          <w:bCs/>
          <w:szCs w:val="26"/>
        </w:rPr>
      </w:pPr>
    </w:p>
    <w:p w14:paraId="5455DB1F" w14:textId="77777777" w:rsidR="00F24975" w:rsidRPr="00F24975" w:rsidRDefault="00F24975" w:rsidP="00505361">
      <w:pPr>
        <w:tabs>
          <w:tab w:val="left" w:pos="8041"/>
        </w:tabs>
        <w:spacing w:line="360" w:lineRule="auto"/>
        <w:ind w:firstLine="0"/>
        <w:jc w:val="center"/>
        <w:rPr>
          <w:bCs/>
          <w:szCs w:val="26"/>
        </w:rPr>
      </w:pPr>
      <w:r w:rsidRPr="00F24975">
        <w:rPr>
          <w:b/>
          <w:bCs/>
          <w:szCs w:val="26"/>
        </w:rPr>
        <w:t>18. Перечень вариантов предоставления государственной услуги:</w:t>
      </w:r>
      <w:bookmarkStart w:id="13" w:name="sub_1857"/>
      <w:bookmarkEnd w:id="13"/>
    </w:p>
    <w:p w14:paraId="7CC404CE" w14:textId="77777777" w:rsidR="00F24975" w:rsidRPr="00F24975" w:rsidRDefault="00F24975" w:rsidP="00F24975">
      <w:pPr>
        <w:tabs>
          <w:tab w:val="left" w:pos="8041"/>
        </w:tabs>
        <w:spacing w:line="360" w:lineRule="auto"/>
        <w:ind w:firstLine="0"/>
        <w:rPr>
          <w:bCs/>
          <w:szCs w:val="26"/>
        </w:rPr>
      </w:pPr>
      <w:r w:rsidRPr="00F24975">
        <w:rPr>
          <w:bCs/>
          <w:szCs w:val="26"/>
        </w:rPr>
        <w:t>предоставление (отказ в предоставлении) компенсации (вариант 1);</w:t>
      </w:r>
    </w:p>
    <w:p w14:paraId="06F95D28" w14:textId="77777777" w:rsidR="00F24975" w:rsidRPr="00F24975" w:rsidRDefault="00F24975" w:rsidP="00F24975">
      <w:pPr>
        <w:tabs>
          <w:tab w:val="left" w:pos="8041"/>
        </w:tabs>
        <w:spacing w:line="360" w:lineRule="auto"/>
        <w:ind w:firstLine="0"/>
        <w:rPr>
          <w:bCs/>
          <w:szCs w:val="26"/>
        </w:rPr>
      </w:pPr>
      <w:r w:rsidRPr="00F24975">
        <w:rPr>
          <w:bCs/>
          <w:szCs w:val="26"/>
        </w:rPr>
        <w:t>исправление допущенных опечаток и ошибок в выданных в результате предоставления государственной услуги документах (вариант 2).</w:t>
      </w:r>
    </w:p>
    <w:p w14:paraId="277786FF" w14:textId="77777777" w:rsidR="00F24975" w:rsidRPr="00F24975" w:rsidRDefault="00F24975" w:rsidP="00F24975">
      <w:pPr>
        <w:tabs>
          <w:tab w:val="left" w:pos="8041"/>
        </w:tabs>
        <w:spacing w:line="360" w:lineRule="auto"/>
        <w:ind w:firstLine="0"/>
        <w:rPr>
          <w:b/>
          <w:bCs/>
          <w:szCs w:val="26"/>
        </w:rPr>
      </w:pPr>
      <w:r w:rsidRPr="00F24975">
        <w:rPr>
          <w:bCs/>
          <w:szCs w:val="26"/>
        </w:rPr>
        <w:t>Выдача дубликата документа, выданного по результатам предоставления государственной услуги, не предусмотрена.</w:t>
      </w:r>
    </w:p>
    <w:p w14:paraId="2F82B8B5" w14:textId="2C48C0A4" w:rsidR="00F24975" w:rsidRPr="00F24975" w:rsidRDefault="00F24975" w:rsidP="00505361">
      <w:pPr>
        <w:tabs>
          <w:tab w:val="left" w:pos="8041"/>
        </w:tabs>
        <w:spacing w:line="360" w:lineRule="auto"/>
        <w:ind w:firstLine="0"/>
        <w:jc w:val="center"/>
        <w:rPr>
          <w:bCs/>
          <w:szCs w:val="26"/>
        </w:rPr>
      </w:pPr>
      <w:r w:rsidRPr="00F24975">
        <w:rPr>
          <w:b/>
          <w:bCs/>
          <w:szCs w:val="26"/>
        </w:rPr>
        <w:t>19. Описание административной процедуры профилирования заявителя</w:t>
      </w:r>
    </w:p>
    <w:p w14:paraId="44F4C9F3" w14:textId="45F1ECF2" w:rsidR="00F24975" w:rsidRPr="00F24975" w:rsidRDefault="00505361" w:rsidP="00F24975">
      <w:pPr>
        <w:tabs>
          <w:tab w:val="left" w:pos="8041"/>
        </w:tabs>
        <w:spacing w:line="360" w:lineRule="auto"/>
        <w:ind w:firstLine="0"/>
        <w:rPr>
          <w:b/>
          <w:bCs/>
          <w:szCs w:val="26"/>
        </w:rPr>
      </w:pPr>
      <w:r>
        <w:rPr>
          <w:bCs/>
          <w:szCs w:val="26"/>
        </w:rPr>
        <w:t xml:space="preserve">       </w:t>
      </w:r>
      <w:r w:rsidR="00F24975" w:rsidRPr="00F24975">
        <w:rPr>
          <w:bCs/>
          <w:szCs w:val="26"/>
        </w:rPr>
        <w:t xml:space="preserve">Порядок предоставления государственной услуги не зависит от профилирования заявителей. В связи с этим перечень общих признаков, по которым объединяются </w:t>
      </w:r>
      <w:r w:rsidR="00F24975" w:rsidRPr="00F24975">
        <w:rPr>
          <w:bCs/>
          <w:szCs w:val="26"/>
        </w:rPr>
        <w:lastRenderedPageBreak/>
        <w:t xml:space="preserve">категории заявителей, а также комбинации признаков заявителей, каждая из которых соответствует одному варианту предоставления государственной услуги, не устанавливаются. </w:t>
      </w:r>
    </w:p>
    <w:p w14:paraId="7DF45314" w14:textId="6D1BE391" w:rsidR="00F24975" w:rsidRPr="00F24975" w:rsidRDefault="00F24975" w:rsidP="00505361">
      <w:pPr>
        <w:tabs>
          <w:tab w:val="left" w:pos="8041"/>
        </w:tabs>
        <w:spacing w:line="360" w:lineRule="auto"/>
        <w:ind w:firstLine="0"/>
        <w:jc w:val="center"/>
        <w:rPr>
          <w:b/>
          <w:bCs/>
          <w:szCs w:val="26"/>
        </w:rPr>
      </w:pPr>
      <w:r w:rsidRPr="00F24975">
        <w:rPr>
          <w:b/>
          <w:bCs/>
          <w:szCs w:val="26"/>
        </w:rPr>
        <w:t>20. Описание вариантов предоставления государственной услуги</w:t>
      </w:r>
    </w:p>
    <w:p w14:paraId="2124245F" w14:textId="77777777" w:rsidR="00F24975" w:rsidRPr="008C493A" w:rsidRDefault="00F24975" w:rsidP="00456D63">
      <w:pPr>
        <w:tabs>
          <w:tab w:val="left" w:pos="8041"/>
        </w:tabs>
        <w:spacing w:line="360" w:lineRule="auto"/>
        <w:ind w:firstLine="567"/>
        <w:rPr>
          <w:bCs/>
          <w:szCs w:val="26"/>
        </w:rPr>
      </w:pPr>
      <w:r w:rsidRPr="008C493A">
        <w:rPr>
          <w:bCs/>
          <w:szCs w:val="26"/>
        </w:rPr>
        <w:t>20.1. Предоставление государственной услуги, в том числе в электронной форме, в соответствии с вариантом 1 включает в себя следующие административные процедуры:</w:t>
      </w:r>
    </w:p>
    <w:p w14:paraId="02941EF7" w14:textId="77777777" w:rsidR="00F24975" w:rsidRPr="00F24975" w:rsidRDefault="00F24975" w:rsidP="00F24975">
      <w:pPr>
        <w:tabs>
          <w:tab w:val="left" w:pos="8041"/>
        </w:tabs>
        <w:spacing w:line="360" w:lineRule="auto"/>
        <w:ind w:firstLine="0"/>
        <w:rPr>
          <w:bCs/>
          <w:szCs w:val="26"/>
        </w:rPr>
      </w:pPr>
      <w:r w:rsidRPr="00F24975">
        <w:rPr>
          <w:bCs/>
          <w:szCs w:val="26"/>
        </w:rPr>
        <w:t xml:space="preserve">прием заявления и прилагаемых к нему документов или принятие решения об отказе в приеме к рассмотрению заявления и прилагаемых к нему документов; </w:t>
      </w:r>
    </w:p>
    <w:p w14:paraId="0774A407" w14:textId="77777777" w:rsidR="00F24975" w:rsidRPr="00F24975" w:rsidRDefault="00F24975" w:rsidP="00F24975">
      <w:pPr>
        <w:tabs>
          <w:tab w:val="left" w:pos="8041"/>
        </w:tabs>
        <w:spacing w:line="360" w:lineRule="auto"/>
        <w:ind w:firstLine="0"/>
        <w:rPr>
          <w:bCs/>
          <w:szCs w:val="26"/>
        </w:rPr>
      </w:pPr>
      <w:r w:rsidRPr="00F24975">
        <w:rPr>
          <w:bCs/>
          <w:szCs w:val="26"/>
        </w:rPr>
        <w:t>межведомственное информационное взаимодействие;</w:t>
      </w:r>
    </w:p>
    <w:p w14:paraId="20C56029" w14:textId="77777777" w:rsidR="00F24975" w:rsidRPr="00F24975" w:rsidRDefault="00F24975" w:rsidP="00F24975">
      <w:pPr>
        <w:tabs>
          <w:tab w:val="left" w:pos="8041"/>
        </w:tabs>
        <w:spacing w:line="360" w:lineRule="auto"/>
        <w:ind w:firstLine="0"/>
        <w:rPr>
          <w:bCs/>
          <w:szCs w:val="26"/>
          <w:lang w:bidi="ru-RU"/>
        </w:rPr>
      </w:pPr>
      <w:r w:rsidRPr="00F24975">
        <w:rPr>
          <w:bCs/>
          <w:szCs w:val="26"/>
        </w:rPr>
        <w:t>принятие решения о предоставлении компенсации либо решения об отказе в предоставлении компенсации;</w:t>
      </w:r>
    </w:p>
    <w:p w14:paraId="4F06D788" w14:textId="77777777" w:rsidR="00F24975" w:rsidRPr="00F24975" w:rsidRDefault="00F24975" w:rsidP="00F24975">
      <w:pPr>
        <w:tabs>
          <w:tab w:val="left" w:pos="8041"/>
        </w:tabs>
        <w:spacing w:line="360" w:lineRule="auto"/>
        <w:ind w:firstLine="0"/>
        <w:rPr>
          <w:bCs/>
          <w:szCs w:val="26"/>
        </w:rPr>
      </w:pPr>
      <w:r w:rsidRPr="00F24975">
        <w:rPr>
          <w:bCs/>
          <w:szCs w:val="26"/>
          <w:lang w:bidi="ru-RU"/>
        </w:rPr>
        <w:t xml:space="preserve">предоставление </w:t>
      </w:r>
      <w:r w:rsidRPr="00F24975">
        <w:rPr>
          <w:bCs/>
          <w:szCs w:val="26"/>
        </w:rPr>
        <w:t>компенсации</w:t>
      </w:r>
      <w:r w:rsidRPr="00F24975">
        <w:rPr>
          <w:bCs/>
          <w:szCs w:val="26"/>
          <w:lang w:bidi="ru-RU"/>
        </w:rPr>
        <w:t>.</w:t>
      </w:r>
    </w:p>
    <w:p w14:paraId="54875469" w14:textId="0393A092"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 xml:space="preserve">В случае подачи заявления через МФЦ государственная услуга предоставляется в соответствии с административными процедурами (действиями), указанными пункте </w:t>
      </w:r>
      <w:r w:rsidR="00F24975" w:rsidRPr="00F24975">
        <w:rPr>
          <w:bCs/>
          <w:szCs w:val="26"/>
          <w:lang w:bidi="ru-RU"/>
        </w:rPr>
        <w:t>22</w:t>
      </w:r>
      <w:r w:rsidR="00F24975" w:rsidRPr="00F24975">
        <w:rPr>
          <w:bCs/>
          <w:szCs w:val="26"/>
        </w:rPr>
        <w:t xml:space="preserve"> настоящего административного регламента.</w:t>
      </w:r>
    </w:p>
    <w:p w14:paraId="66BE13C3" w14:textId="15394F28" w:rsidR="00F24975" w:rsidRPr="00F24975" w:rsidRDefault="00505361" w:rsidP="00F24975">
      <w:pPr>
        <w:tabs>
          <w:tab w:val="left" w:pos="8041"/>
        </w:tabs>
        <w:spacing w:line="360" w:lineRule="auto"/>
        <w:ind w:firstLine="0"/>
        <w:rPr>
          <w:b/>
          <w:bCs/>
          <w:szCs w:val="26"/>
        </w:rPr>
      </w:pPr>
      <w:r>
        <w:rPr>
          <w:bCs/>
          <w:szCs w:val="26"/>
        </w:rPr>
        <w:t xml:space="preserve">        </w:t>
      </w:r>
      <w:r w:rsidR="00F24975" w:rsidRPr="00F24975">
        <w:rPr>
          <w:bCs/>
          <w:szCs w:val="26"/>
        </w:rPr>
        <w:t>Максимальный срок предоставления государственной услуги установлен пунктом 7 настоящего административного регламента.</w:t>
      </w:r>
    </w:p>
    <w:p w14:paraId="250914F4" w14:textId="578554FE" w:rsidR="00F24975" w:rsidRPr="008C493A" w:rsidRDefault="00505361" w:rsidP="00F24975">
      <w:pPr>
        <w:tabs>
          <w:tab w:val="left" w:pos="8041"/>
        </w:tabs>
        <w:spacing w:line="360" w:lineRule="auto"/>
        <w:ind w:firstLine="0"/>
        <w:rPr>
          <w:bCs/>
          <w:szCs w:val="26"/>
        </w:rPr>
      </w:pPr>
      <w:r w:rsidRPr="008C493A">
        <w:rPr>
          <w:bCs/>
          <w:szCs w:val="26"/>
        </w:rPr>
        <w:t xml:space="preserve">        </w:t>
      </w:r>
      <w:r w:rsidR="00F24975" w:rsidRPr="008C493A">
        <w:rPr>
          <w:bCs/>
          <w:szCs w:val="26"/>
        </w:rPr>
        <w:t>20.1.1. Описание административной процедуры - прием заявления и прилагаемых к нему документов или принятие решения об отказе в приеме к рассмотрению заявления и прилагаемых к нему документов.</w:t>
      </w:r>
    </w:p>
    <w:p w14:paraId="6875AACE" w14:textId="77E3E135"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Основанием для начала административной процедуры является поступление заявления, состав и форма которого определены постановлением № 80-пп, а также прилагаемых к нему документов, указанных в подпунктах 9.1, 9.2 пункта 9 настоящего административного регламента, либо электронного пакета документов, в Уполномоченный орган, МФЦ.</w:t>
      </w:r>
    </w:p>
    <w:p w14:paraId="05269CB2" w14:textId="02A60F78"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В случае личного приема в Уполномоченном органе, МФЦ установление личности заявителя осуществляется посредством предъявления документа, удостоверяющего личность и документа, подтверждающего полномочия законного представителя действовать от имени несовершеннолетнего ребенка. После сличения содержания представленных заявителем документов со сведениями, указанными в заявлении, документы возвращаются заявителю в день приема.</w:t>
      </w:r>
    </w:p>
    <w:p w14:paraId="355615CE" w14:textId="436ADF6E"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 xml:space="preserve">Идентификация и аутентификация заявителя в случае обращения за получением государственной услуги в электронной форме осуществляются с использованием </w:t>
      </w:r>
      <w:r w:rsidR="00F24975" w:rsidRPr="00F24975">
        <w:rPr>
          <w:bCs/>
          <w:szCs w:val="26"/>
        </w:rPr>
        <w:lastRenderedPageBreak/>
        <w:t>ЕСИА, при условии,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w:t>
      </w:r>
    </w:p>
    <w:p w14:paraId="428F6211" w14:textId="5D7EA1F9"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20.1.1.1. Прием заявления и прилагаемых к нему документов, представленных в письменной форме на бумажных носителях непосредственно на личном приеме в Уполномоченный орган, МФЦ.</w:t>
      </w:r>
    </w:p>
    <w:p w14:paraId="11B2050A" w14:textId="5D4A0455"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В случае подачи заявления и прилагаемых к нему документов через МФЦ административная процедура осуществляется работником МФЦ в порядке, указанном в пункте 22 настоящего административного регламента.</w:t>
      </w:r>
    </w:p>
    <w:p w14:paraId="75780275" w14:textId="4008A766"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В случае поступления заявления и прилагаемых к нему документов в Уполномоченный орган административная процедура осуществляется специалистом Уполномоченного органа.</w:t>
      </w:r>
    </w:p>
    <w:p w14:paraId="18033AB1" w14:textId="2CAB7BB2"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Специалист Уполномоченного органа, ответственный за прием документов:</w:t>
      </w:r>
    </w:p>
    <w:p w14:paraId="4EEF5943" w14:textId="77777777" w:rsidR="00F24975" w:rsidRPr="00F24975" w:rsidRDefault="00F24975" w:rsidP="00F24975">
      <w:pPr>
        <w:tabs>
          <w:tab w:val="left" w:pos="8041"/>
        </w:tabs>
        <w:spacing w:line="360" w:lineRule="auto"/>
        <w:ind w:firstLine="0"/>
        <w:rPr>
          <w:bCs/>
          <w:szCs w:val="26"/>
        </w:rPr>
      </w:pPr>
      <w:r w:rsidRPr="00F24975">
        <w:rPr>
          <w:bCs/>
          <w:szCs w:val="26"/>
        </w:rPr>
        <w:t>проверяет правильность внесения в заявление данных заявителя на основании документа, удостоверяющего личность заявителя, страховом номере индивидуального лицевого счета (СНИЛС);</w:t>
      </w:r>
    </w:p>
    <w:p w14:paraId="4F404BAF" w14:textId="77777777" w:rsidR="00F24975" w:rsidRPr="00F24975" w:rsidRDefault="00F24975" w:rsidP="00F24975">
      <w:pPr>
        <w:tabs>
          <w:tab w:val="left" w:pos="8041"/>
        </w:tabs>
        <w:spacing w:line="360" w:lineRule="auto"/>
        <w:ind w:firstLine="0"/>
        <w:rPr>
          <w:bCs/>
          <w:szCs w:val="26"/>
        </w:rPr>
      </w:pPr>
      <w:r w:rsidRPr="00F24975">
        <w:rPr>
          <w:bCs/>
          <w:szCs w:val="26"/>
        </w:rPr>
        <w:t xml:space="preserve">проверяет наличие документов, необходимых для предоставления государственной услуги; </w:t>
      </w:r>
    </w:p>
    <w:p w14:paraId="70A46B70" w14:textId="77777777" w:rsidR="00F24975" w:rsidRPr="00F24975" w:rsidRDefault="00F24975" w:rsidP="00F24975">
      <w:pPr>
        <w:tabs>
          <w:tab w:val="left" w:pos="8041"/>
        </w:tabs>
        <w:spacing w:line="360" w:lineRule="auto"/>
        <w:ind w:firstLine="0"/>
        <w:rPr>
          <w:bCs/>
          <w:szCs w:val="26"/>
        </w:rPr>
      </w:pPr>
      <w:r w:rsidRPr="00F24975">
        <w:rPr>
          <w:bCs/>
          <w:szCs w:val="26"/>
        </w:rPr>
        <w:t>регистрирует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передает (направляет) заявление и прилагаемые к нему документы лицу, уполномоченному на рассмотрение заявления, в течение одного рабочего дня со дня регистрации.</w:t>
      </w:r>
    </w:p>
    <w:p w14:paraId="06A5AB96" w14:textId="4F08D105"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При отсутствии у заявителя заполненного заявления или при неправильном его заполнении специалист Уполномоченного органа, ответственный за прием документов, распечатывает 1 (один) экземпляр заявления, предлагает заявителю самостоятельно внести соответствующие сведения и поставить подпись. При необходимости оказывает помощь в заполнении заявления. Общий срок административной процедуры — 2 рабочих дня.</w:t>
      </w:r>
    </w:p>
    <w:p w14:paraId="1CB44B79" w14:textId="3E8688CB"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Результатом административной процедуры является прием заявления и прилагаемых к нему документов и передача их лицу, уполномоченному на рассмотрение заявления.</w:t>
      </w:r>
    </w:p>
    <w:p w14:paraId="4BC01A5A" w14:textId="3AAAE55C"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 xml:space="preserve">Основания для принятия решения об отказе в приеме заявления и прилагаемых к нему документов, представленных на бумажных носителях непосредственно на </w:t>
      </w:r>
      <w:r w:rsidR="00F24975" w:rsidRPr="00F24975">
        <w:rPr>
          <w:bCs/>
          <w:szCs w:val="26"/>
        </w:rPr>
        <w:lastRenderedPageBreak/>
        <w:t>личном приеме в Уполномоченном органе, МФЦ отсутствуют.</w:t>
      </w:r>
    </w:p>
    <w:p w14:paraId="23BFCDC8" w14:textId="443756CC"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20.1.1.2. Прием заявления и прилагаемых к нему документов, представленных в электронной форме, или принятие решения об отказе в приеме к рассмотрению заявления и прилагаемых к нему документов.</w:t>
      </w:r>
    </w:p>
    <w:p w14:paraId="10463864" w14:textId="370F3F04"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Основанием для начала административной процедуры является поступление заявления и прилагаемых к нему документов в электронной форме в Уполномоченный орган.</w:t>
      </w:r>
    </w:p>
    <w:p w14:paraId="70EE19C9" w14:textId="397C17FC"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При поступлении заявления и прилагаемых к нему документов, подписанных простой электронной подписью, проверка подлинности простой электронной подписи осуществляется посредством соответствующего сервиса ЕСИА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w:t>
      </w:r>
      <w:r w:rsidR="00F24975" w:rsidRPr="00F24975">
        <w:rPr>
          <w:bCs/>
          <w:szCs w:val="26"/>
        </w:rPr>
        <w:br/>
        <w:t>25 января 2013 года № 33 «Об использовании простой электронной подписи при оказании государственных и муниципальных услуг».</w:t>
      </w:r>
    </w:p>
    <w:p w14:paraId="79601C77" w14:textId="580683A1"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При поступлении заявления и прилагаемых к нему документов, подписанных усиленной квалифицированной электронной подписью, специалист  Уполномоченного органа, ответственный за прием документов, в течение двух рабочих дней самостоятельно осуществляет проверку действительности усиленной квалифицированной электронной подписи, с использованием которой подписан электронный пакет документов, предусматривающую проверку соблюдения условий, указанных в статье 11 Федерального закона № 63-ФЗ (далее - проверка усиленной квалифицированной подписи). 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7310986" w14:textId="6F165A8D"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w:t>
      </w:r>
    </w:p>
    <w:p w14:paraId="2F47431B" w14:textId="77777777" w:rsidR="00F24975" w:rsidRPr="00F24975" w:rsidRDefault="00F24975" w:rsidP="00F24975">
      <w:pPr>
        <w:tabs>
          <w:tab w:val="left" w:pos="8041"/>
        </w:tabs>
        <w:spacing w:line="360" w:lineRule="auto"/>
        <w:ind w:firstLine="0"/>
        <w:rPr>
          <w:bCs/>
          <w:szCs w:val="26"/>
        </w:rPr>
      </w:pPr>
      <w:r w:rsidRPr="00F24975">
        <w:rPr>
          <w:bCs/>
          <w:szCs w:val="26"/>
        </w:rPr>
        <w:lastRenderedPageBreak/>
        <w:t>специалист Уполномоченного органа, ответственный за прием документов, готовит проект решения и уведомления об отказе в приеме к рассмотрению заявления и прилагаемых к нему документов с указанием пунктов статьи 11 Федерального закона № 63-ФЗ, которые послужили основанием для принятия указанного решения, и передает их на подпись должностному лицу Уполномоченного органа;</w:t>
      </w:r>
    </w:p>
    <w:p w14:paraId="5BE62C29" w14:textId="77777777" w:rsidR="00F24975" w:rsidRPr="00F24975" w:rsidRDefault="00F24975" w:rsidP="00F24975">
      <w:pPr>
        <w:tabs>
          <w:tab w:val="left" w:pos="8041"/>
        </w:tabs>
        <w:spacing w:line="360" w:lineRule="auto"/>
        <w:ind w:firstLine="0"/>
        <w:rPr>
          <w:bCs/>
          <w:szCs w:val="26"/>
        </w:rPr>
      </w:pPr>
      <w:r w:rsidRPr="00F24975">
        <w:rPr>
          <w:bCs/>
          <w:szCs w:val="26"/>
        </w:rPr>
        <w:t>должностное лицо Уполномоченного органа подписывает решение и уведомление об отказе в приеме к рассмотрению заявления и прилагаемых к нему документов;</w:t>
      </w:r>
    </w:p>
    <w:p w14:paraId="28391A6E" w14:textId="77777777" w:rsidR="00F24975" w:rsidRPr="00F24975" w:rsidRDefault="00F24975" w:rsidP="00F24975">
      <w:pPr>
        <w:tabs>
          <w:tab w:val="left" w:pos="8041"/>
        </w:tabs>
        <w:spacing w:line="360" w:lineRule="auto"/>
        <w:ind w:firstLine="0"/>
        <w:rPr>
          <w:bCs/>
          <w:szCs w:val="26"/>
        </w:rPr>
      </w:pPr>
      <w:r w:rsidRPr="00F24975">
        <w:rPr>
          <w:bCs/>
          <w:szCs w:val="26"/>
        </w:rPr>
        <w:t>специалист Уполномоченного органа, ответственный за прием документов, направляет заявителю уведомление об отказе в приеме к рассмотрению заявления и прилагаемых к нему документов в электронной форме в его личный кабинет на Едином портале или Региональном портале.</w:t>
      </w:r>
    </w:p>
    <w:p w14:paraId="31B7B944" w14:textId="435B0749"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Административные действия — подготовка проекта решения об отказе в приеме к рассмотрению заявления и прилагаемых к нему документов и направление соответствующего уведомления не входит в общий срок предоставления административной процедуры, указанной в настоящем подпункте административного регламента.</w:t>
      </w:r>
    </w:p>
    <w:p w14:paraId="704B2E3B" w14:textId="51C00132"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После получения уведомления об отказе в приеме к рассмотрению заявления и прилагаемых к нему документов заявитель вправе обратиться повторно с заявлением и прилагаемыми к нему документами, устранив нарушения, которые послужили основанием для отказа в приеме к рассмотрению заявления и прилагаемых к нему документов.</w:t>
      </w:r>
    </w:p>
    <w:p w14:paraId="0F39870C" w14:textId="47847193"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В случае отсутствия нарушения при проверке действительности усиленной квалифицированной подписи или подлинности простой электронной подписи специалист Уполномоченного органа, ответственный за прием документов, осуществляет административные действия в соответствии с абзацами пятым - седьмым подпункта 20.1.1.1 настоящего пункта и производит обновление статуса заявления в личном кабинете на Едином портале или Региональном портале до статуса «принято».</w:t>
      </w:r>
    </w:p>
    <w:p w14:paraId="2CFE8358" w14:textId="77777777" w:rsidR="00F24975" w:rsidRPr="00F24975" w:rsidRDefault="00F24975" w:rsidP="00F24975">
      <w:pPr>
        <w:tabs>
          <w:tab w:val="left" w:pos="8041"/>
        </w:tabs>
        <w:spacing w:line="360" w:lineRule="auto"/>
        <w:ind w:firstLine="0"/>
        <w:rPr>
          <w:bCs/>
          <w:szCs w:val="26"/>
        </w:rPr>
      </w:pPr>
      <w:r w:rsidRPr="00F24975">
        <w:rPr>
          <w:bCs/>
          <w:szCs w:val="26"/>
        </w:rPr>
        <w:t>Общий срок административной процедуры – 2 рабочих дня.</w:t>
      </w:r>
    </w:p>
    <w:p w14:paraId="3B019259" w14:textId="1454B775" w:rsidR="00F24975" w:rsidRPr="00F24975" w:rsidRDefault="00505361" w:rsidP="00F24975">
      <w:pPr>
        <w:tabs>
          <w:tab w:val="left" w:pos="8041"/>
        </w:tabs>
        <w:spacing w:line="360" w:lineRule="auto"/>
        <w:ind w:firstLine="0"/>
        <w:rPr>
          <w:b/>
          <w:bCs/>
          <w:szCs w:val="26"/>
        </w:rPr>
      </w:pPr>
      <w:r>
        <w:rPr>
          <w:bCs/>
          <w:szCs w:val="26"/>
        </w:rPr>
        <w:t xml:space="preserve">       </w:t>
      </w:r>
      <w:r w:rsidR="00F24975" w:rsidRPr="00F24975">
        <w:rPr>
          <w:bCs/>
          <w:szCs w:val="26"/>
        </w:rPr>
        <w:t>Результатом административной процедуры является прием заявления и прилагаемых к нему документов, передача их лицу, уполномоченному на рассмотрение заявления и прилагаемых к нему документов, или принятие решения об отказе в приеме к рассмотрению заявления и прилагаемых к нему документов и направление заявителю соответствующего уведомления.</w:t>
      </w:r>
    </w:p>
    <w:p w14:paraId="5E28A7DD" w14:textId="525391F2" w:rsidR="00456D63" w:rsidRDefault="00505361" w:rsidP="00F24975">
      <w:pPr>
        <w:tabs>
          <w:tab w:val="left" w:pos="8041"/>
        </w:tabs>
        <w:spacing w:line="360" w:lineRule="auto"/>
        <w:ind w:firstLine="0"/>
        <w:rPr>
          <w:b/>
          <w:bCs/>
          <w:szCs w:val="26"/>
        </w:rPr>
      </w:pPr>
      <w:r>
        <w:rPr>
          <w:b/>
          <w:bCs/>
          <w:szCs w:val="26"/>
        </w:rPr>
        <w:t xml:space="preserve"> </w:t>
      </w:r>
    </w:p>
    <w:p w14:paraId="6B12D611" w14:textId="77777777" w:rsidR="00533A8A" w:rsidRPr="008C493A" w:rsidRDefault="00533A8A" w:rsidP="00F24975">
      <w:pPr>
        <w:tabs>
          <w:tab w:val="left" w:pos="8041"/>
        </w:tabs>
        <w:spacing w:line="360" w:lineRule="auto"/>
        <w:ind w:firstLine="0"/>
        <w:rPr>
          <w:bCs/>
          <w:szCs w:val="26"/>
        </w:rPr>
      </w:pPr>
    </w:p>
    <w:p w14:paraId="46582FD5" w14:textId="11009389" w:rsidR="00F24975" w:rsidRPr="008C493A" w:rsidRDefault="00505361" w:rsidP="00F24975">
      <w:pPr>
        <w:tabs>
          <w:tab w:val="left" w:pos="8041"/>
        </w:tabs>
        <w:spacing w:line="360" w:lineRule="auto"/>
        <w:ind w:firstLine="0"/>
        <w:rPr>
          <w:bCs/>
          <w:szCs w:val="26"/>
        </w:rPr>
      </w:pPr>
      <w:r w:rsidRPr="008C493A">
        <w:rPr>
          <w:bCs/>
          <w:szCs w:val="26"/>
        </w:rPr>
        <w:t xml:space="preserve">       </w:t>
      </w:r>
      <w:r w:rsidR="00F24975" w:rsidRPr="008C493A">
        <w:rPr>
          <w:bCs/>
          <w:szCs w:val="26"/>
        </w:rPr>
        <w:t>20.1.2. Описание административной процедуры - межведомственное информационное взаимодействие.</w:t>
      </w:r>
    </w:p>
    <w:p w14:paraId="402FCD81" w14:textId="4F6337A4" w:rsidR="00F24975" w:rsidRPr="00F24975" w:rsidRDefault="00505361" w:rsidP="00F24975">
      <w:pPr>
        <w:tabs>
          <w:tab w:val="left" w:pos="8041"/>
        </w:tabs>
        <w:spacing w:line="360" w:lineRule="auto"/>
        <w:ind w:firstLine="0"/>
        <w:rPr>
          <w:bCs/>
          <w:szCs w:val="26"/>
        </w:rPr>
      </w:pPr>
      <w:r>
        <w:rPr>
          <w:bCs/>
          <w:szCs w:val="26"/>
        </w:rPr>
        <w:t xml:space="preserve">       </w:t>
      </w:r>
      <w:r w:rsidR="00F24975" w:rsidRPr="00F24975">
        <w:rPr>
          <w:bCs/>
          <w:szCs w:val="26"/>
        </w:rPr>
        <w:t xml:space="preserve">Основанием для начала административной процедуры является поступление заявления и прилагаемых к нему документов лицу, уполномоченному на рассмотрение заявления и прилагаемых к нему документов, а также необходимость получения сведений из государственных органов и организаций, участвующий в предоставлении государственной услуги. </w:t>
      </w:r>
    </w:p>
    <w:p w14:paraId="04EBA083" w14:textId="38C36F3B"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С целью установления права заявителя на получение государственной услуги лицо, уполномоченное на рассмотрение заявления и прилагаемых к нему документов, в день поступления заявления и прилагаемых к нему документов, осуществляет подготовку и направление запроса в:</w:t>
      </w:r>
    </w:p>
    <w:p w14:paraId="5E79827A" w14:textId="77777777" w:rsidR="00F24975" w:rsidRPr="00F24975" w:rsidRDefault="00F24975" w:rsidP="00F24975">
      <w:pPr>
        <w:tabs>
          <w:tab w:val="left" w:pos="8041"/>
        </w:tabs>
        <w:spacing w:line="360" w:lineRule="auto"/>
        <w:ind w:firstLine="0"/>
        <w:rPr>
          <w:bCs/>
          <w:szCs w:val="26"/>
        </w:rPr>
      </w:pPr>
      <w:r w:rsidRPr="00F24975">
        <w:rPr>
          <w:bCs/>
          <w:szCs w:val="26"/>
        </w:rPr>
        <w:t>МВД России для получения сведений о месте жительства заявителя;</w:t>
      </w:r>
    </w:p>
    <w:p w14:paraId="768F67B2" w14:textId="77777777" w:rsidR="00F24975" w:rsidRPr="00F24975" w:rsidRDefault="00F24975" w:rsidP="00F24975">
      <w:pPr>
        <w:tabs>
          <w:tab w:val="left" w:pos="8041"/>
        </w:tabs>
        <w:spacing w:line="360" w:lineRule="auto"/>
        <w:ind w:firstLine="0"/>
        <w:rPr>
          <w:bCs/>
          <w:szCs w:val="26"/>
        </w:rPr>
      </w:pPr>
      <w:r w:rsidRPr="00F24975">
        <w:rPr>
          <w:bCs/>
          <w:szCs w:val="26"/>
        </w:rPr>
        <w:t>Федеральной налоговой службе России для получения сведений о рождении ребенка, о смерти родителей (единственного родителя);</w:t>
      </w:r>
    </w:p>
    <w:p w14:paraId="768A0EA6" w14:textId="77777777" w:rsidR="00F24975" w:rsidRPr="00F24975" w:rsidRDefault="00F24975" w:rsidP="00F24975">
      <w:pPr>
        <w:tabs>
          <w:tab w:val="left" w:pos="8041"/>
        </w:tabs>
        <w:spacing w:line="360" w:lineRule="auto"/>
        <w:ind w:firstLine="0"/>
        <w:rPr>
          <w:bCs/>
          <w:szCs w:val="26"/>
        </w:rPr>
      </w:pPr>
      <w:r w:rsidRPr="00F24975">
        <w:rPr>
          <w:bCs/>
          <w:szCs w:val="26"/>
        </w:rPr>
        <w:t>органы опеки и попечительства для получения сведений об обстоятельствах отсутствия (утраты) попечения родителей (единственного родителя).</w:t>
      </w:r>
    </w:p>
    <w:p w14:paraId="2960E13B" w14:textId="77777777" w:rsidR="00F24975" w:rsidRPr="00F24975" w:rsidRDefault="00F24975" w:rsidP="00F24975">
      <w:pPr>
        <w:tabs>
          <w:tab w:val="left" w:pos="8041"/>
        </w:tabs>
        <w:spacing w:line="360" w:lineRule="auto"/>
        <w:ind w:firstLine="0"/>
        <w:rPr>
          <w:bCs/>
          <w:szCs w:val="26"/>
        </w:rPr>
      </w:pPr>
      <w:r w:rsidRPr="00F24975">
        <w:rPr>
          <w:bCs/>
          <w:szCs w:val="26"/>
        </w:rPr>
        <w:t>Формирование и направление межведомственных запросов, осуществляется с учетом Федерального закона № 210-ФЗ, а также порядка делопроизводства, предусмотренного в администрации муниципальных образований.</w:t>
      </w:r>
    </w:p>
    <w:p w14:paraId="07D779DF" w14:textId="78DB617F"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Срок направления результата запроса, содержащего запрашиваемые сведения, необходимые для предоставления государственной услуги, не может превышать 5 рабочих дней.</w:t>
      </w:r>
      <w:r>
        <w:rPr>
          <w:bCs/>
          <w:szCs w:val="26"/>
        </w:rPr>
        <w:t xml:space="preserve"> </w:t>
      </w:r>
      <w:r w:rsidR="00F24975" w:rsidRPr="00F24975">
        <w:rPr>
          <w:bCs/>
          <w:szCs w:val="26"/>
        </w:rPr>
        <w:t>Общий срок административной процедуры - 5 рабочих дней.</w:t>
      </w:r>
    </w:p>
    <w:p w14:paraId="706B0C71" w14:textId="1FBAAFBF"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 xml:space="preserve">Результатом административной процедуры является получение в рамках межведомственного информационного взаимодействия сведений, необходимых для предоставления заявителю государственной услуги, их приобщение к заявлению о предоставлении государственной услуги. </w:t>
      </w:r>
    </w:p>
    <w:p w14:paraId="55C9403D" w14:textId="30FA9666"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Непредставление (несвоевременное представление) по межведомственному запросу сведений, необходимых для предоставления заявителю государственной услуги, не может являться основанием для отказа в предоставлении заявителю государственной услуги.</w:t>
      </w:r>
    </w:p>
    <w:p w14:paraId="24B2414C" w14:textId="6AB8F079" w:rsidR="00F24975" w:rsidRPr="00F24975" w:rsidRDefault="00F24975" w:rsidP="00F24975">
      <w:pPr>
        <w:tabs>
          <w:tab w:val="left" w:pos="8041"/>
        </w:tabs>
        <w:spacing w:line="360" w:lineRule="auto"/>
        <w:ind w:firstLine="0"/>
        <w:rPr>
          <w:bCs/>
          <w:szCs w:val="26"/>
        </w:rPr>
      </w:pPr>
      <w:r w:rsidRPr="00F24975">
        <w:rPr>
          <w:bCs/>
          <w:szCs w:val="26"/>
        </w:rPr>
        <w:t xml:space="preserve"> </w:t>
      </w:r>
      <w:r w:rsidR="002D31A6">
        <w:rPr>
          <w:bCs/>
          <w:szCs w:val="26"/>
        </w:rPr>
        <w:t xml:space="preserve">       </w:t>
      </w:r>
      <w:r w:rsidRPr="00F24975">
        <w:rPr>
          <w:bCs/>
          <w:szCs w:val="26"/>
        </w:rPr>
        <w:t>В случае наличия в распоряжении Уполномоченного органа сведений, указанных в настоящем подпункте, формирование и направление межведомственного запроса не требуется.</w:t>
      </w:r>
    </w:p>
    <w:p w14:paraId="4204EFE0" w14:textId="77777777" w:rsidR="00533A8A" w:rsidRDefault="002D31A6" w:rsidP="00F24975">
      <w:pPr>
        <w:tabs>
          <w:tab w:val="left" w:pos="8041"/>
        </w:tabs>
        <w:spacing w:line="360" w:lineRule="auto"/>
        <w:ind w:firstLine="0"/>
        <w:rPr>
          <w:bCs/>
          <w:szCs w:val="26"/>
        </w:rPr>
      </w:pPr>
      <w:r>
        <w:rPr>
          <w:bCs/>
          <w:szCs w:val="26"/>
        </w:rPr>
        <w:lastRenderedPageBreak/>
        <w:t xml:space="preserve"> </w:t>
      </w:r>
    </w:p>
    <w:p w14:paraId="657FD1FB" w14:textId="370B27DC" w:rsidR="00F24975" w:rsidRPr="00F24975" w:rsidRDefault="002D31A6" w:rsidP="00F24975">
      <w:pPr>
        <w:tabs>
          <w:tab w:val="left" w:pos="8041"/>
        </w:tabs>
        <w:spacing w:line="360" w:lineRule="auto"/>
        <w:ind w:firstLine="0"/>
        <w:rPr>
          <w:b/>
          <w:bCs/>
          <w:szCs w:val="26"/>
        </w:rPr>
      </w:pPr>
      <w:r>
        <w:rPr>
          <w:bCs/>
          <w:szCs w:val="26"/>
        </w:rPr>
        <w:t xml:space="preserve">      </w:t>
      </w:r>
      <w:r w:rsidR="00F24975" w:rsidRPr="00F24975">
        <w:rPr>
          <w:bCs/>
          <w:szCs w:val="26"/>
        </w:rPr>
        <w:t>Предоставление административной процедуры осуществляется одновременно с административной процедурой, установленной</w:t>
      </w:r>
      <w:r w:rsidR="00533A8A">
        <w:rPr>
          <w:bCs/>
          <w:szCs w:val="26"/>
        </w:rPr>
        <w:t xml:space="preserve"> </w:t>
      </w:r>
      <w:r w:rsidR="00F24975" w:rsidRPr="00F24975">
        <w:rPr>
          <w:bCs/>
          <w:szCs w:val="26"/>
        </w:rPr>
        <w:t>подпунктом 20.1.4 настоящего пункта, в связи с чем не входит в общий срок предоставления государственной услуги.</w:t>
      </w:r>
    </w:p>
    <w:p w14:paraId="73A76E0F" w14:textId="68B18DD4" w:rsidR="00F24975" w:rsidRPr="008C493A" w:rsidRDefault="002D31A6" w:rsidP="00F24975">
      <w:pPr>
        <w:tabs>
          <w:tab w:val="left" w:pos="8041"/>
        </w:tabs>
        <w:spacing w:line="360" w:lineRule="auto"/>
        <w:ind w:firstLine="0"/>
        <w:rPr>
          <w:bCs/>
          <w:szCs w:val="26"/>
        </w:rPr>
      </w:pPr>
      <w:r w:rsidRPr="008C493A">
        <w:rPr>
          <w:bCs/>
          <w:szCs w:val="26"/>
        </w:rPr>
        <w:t xml:space="preserve">       </w:t>
      </w:r>
      <w:r w:rsidR="00F24975" w:rsidRPr="008C493A">
        <w:rPr>
          <w:bCs/>
          <w:szCs w:val="26"/>
        </w:rPr>
        <w:t>20.1.3. Описание административной процедуры приостановления предоставления государственной услуги.</w:t>
      </w:r>
    </w:p>
    <w:p w14:paraId="79363A85" w14:textId="0CE3B47C" w:rsidR="00F24975" w:rsidRPr="008C493A"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 xml:space="preserve">Основания для приостановления предоставления государственной услуги нормативными правовыми актами Российской Федерации, нормативными правовыми </w:t>
      </w:r>
      <w:r w:rsidR="00F24975" w:rsidRPr="008C493A">
        <w:rPr>
          <w:bCs/>
          <w:szCs w:val="26"/>
        </w:rPr>
        <w:t>актами Приморского края не предусмотрены.</w:t>
      </w:r>
    </w:p>
    <w:p w14:paraId="306FF0EF" w14:textId="50FB4F6C" w:rsidR="00F24975" w:rsidRPr="008C493A" w:rsidRDefault="002D31A6" w:rsidP="00F24975">
      <w:pPr>
        <w:tabs>
          <w:tab w:val="left" w:pos="8041"/>
        </w:tabs>
        <w:spacing w:line="360" w:lineRule="auto"/>
        <w:ind w:firstLine="0"/>
        <w:rPr>
          <w:bCs/>
          <w:szCs w:val="26"/>
        </w:rPr>
      </w:pPr>
      <w:r w:rsidRPr="008C493A">
        <w:rPr>
          <w:bCs/>
          <w:szCs w:val="26"/>
        </w:rPr>
        <w:t xml:space="preserve">      </w:t>
      </w:r>
      <w:r w:rsidR="00F24975" w:rsidRPr="008C493A">
        <w:rPr>
          <w:bCs/>
          <w:szCs w:val="26"/>
        </w:rPr>
        <w:t>20.1.4. Описание административной процедуры - принятие решения о предоставлении компенсации либо решения об отказе в предоставлении компенсации.</w:t>
      </w:r>
    </w:p>
    <w:p w14:paraId="517ADAF6" w14:textId="4462CB99"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 xml:space="preserve">Основанием для начала административной процедуры является получение лицом, уполномоченным на рассмотрение заявления и прилагаемых к нему документов, заявления и прилагаемых к нему документов. </w:t>
      </w:r>
    </w:p>
    <w:p w14:paraId="712EFCE9" w14:textId="6A17866B"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Административная процедура осуществляется лицом, уполномоченным на рассмотрение заявления и прилагаемых к нему документов, должностным лицом Уполномоченного органа (или иное уполномоченное им должностное лицо).</w:t>
      </w:r>
    </w:p>
    <w:p w14:paraId="32A965EA" w14:textId="77777777" w:rsidR="00F24975" w:rsidRPr="00F24975" w:rsidRDefault="00F24975" w:rsidP="00F24975">
      <w:pPr>
        <w:tabs>
          <w:tab w:val="left" w:pos="8041"/>
        </w:tabs>
        <w:spacing w:line="360" w:lineRule="auto"/>
        <w:ind w:firstLine="0"/>
        <w:rPr>
          <w:bCs/>
          <w:szCs w:val="26"/>
        </w:rPr>
      </w:pPr>
      <w:r w:rsidRPr="00F24975">
        <w:rPr>
          <w:bCs/>
          <w:szCs w:val="26"/>
        </w:rPr>
        <w:t>Лицо, уполномоченное на рассмотрение заявления и прилагаемых к нему документов:</w:t>
      </w:r>
    </w:p>
    <w:p w14:paraId="27B791CF" w14:textId="77777777" w:rsidR="00F24975" w:rsidRPr="00F24975" w:rsidRDefault="00F24975" w:rsidP="00F24975">
      <w:pPr>
        <w:tabs>
          <w:tab w:val="left" w:pos="8041"/>
        </w:tabs>
        <w:spacing w:line="360" w:lineRule="auto"/>
        <w:ind w:firstLine="0"/>
        <w:rPr>
          <w:bCs/>
          <w:szCs w:val="26"/>
        </w:rPr>
      </w:pPr>
      <w:r w:rsidRPr="00F24975">
        <w:rPr>
          <w:bCs/>
          <w:szCs w:val="26"/>
        </w:rPr>
        <w:t>проверяет право заявителя на предоставление компенсации;</w:t>
      </w:r>
    </w:p>
    <w:p w14:paraId="486176D5" w14:textId="77777777" w:rsidR="00F24975" w:rsidRPr="00F24975" w:rsidRDefault="00F24975" w:rsidP="00F24975">
      <w:pPr>
        <w:tabs>
          <w:tab w:val="left" w:pos="8041"/>
        </w:tabs>
        <w:spacing w:line="360" w:lineRule="auto"/>
        <w:ind w:firstLine="0"/>
        <w:rPr>
          <w:bCs/>
          <w:szCs w:val="26"/>
        </w:rPr>
      </w:pPr>
      <w:r w:rsidRPr="00F24975">
        <w:rPr>
          <w:bCs/>
          <w:szCs w:val="26"/>
        </w:rPr>
        <w:t>при необходимости направления межведомственных запросов, осуществляет административную процедуру в соответствии с подпунктом 20.1.2 настоящего пункта;</w:t>
      </w:r>
    </w:p>
    <w:p w14:paraId="5E18B1E7" w14:textId="77777777" w:rsidR="00F24975" w:rsidRPr="00F24975" w:rsidRDefault="00F24975" w:rsidP="00F24975">
      <w:pPr>
        <w:tabs>
          <w:tab w:val="left" w:pos="8041"/>
        </w:tabs>
        <w:spacing w:line="360" w:lineRule="auto"/>
        <w:ind w:firstLine="0"/>
        <w:rPr>
          <w:bCs/>
          <w:szCs w:val="26"/>
        </w:rPr>
      </w:pPr>
      <w:r w:rsidRPr="00F24975">
        <w:rPr>
          <w:bCs/>
          <w:szCs w:val="26"/>
        </w:rPr>
        <w:t>в случае наличия права заявителя на предоставление компенсации производит расчет размера выплаты компенсации;</w:t>
      </w:r>
    </w:p>
    <w:p w14:paraId="746DD3AA" w14:textId="77777777" w:rsidR="00F24975" w:rsidRPr="00F24975" w:rsidRDefault="00F24975" w:rsidP="00F24975">
      <w:pPr>
        <w:tabs>
          <w:tab w:val="left" w:pos="8041"/>
        </w:tabs>
        <w:spacing w:line="360" w:lineRule="auto"/>
        <w:ind w:firstLine="0"/>
        <w:rPr>
          <w:bCs/>
          <w:iCs/>
          <w:szCs w:val="26"/>
        </w:rPr>
      </w:pPr>
      <w:r w:rsidRPr="00F24975">
        <w:rPr>
          <w:bCs/>
          <w:szCs w:val="26"/>
        </w:rPr>
        <w:t>по результатам рассмотрения заявления и (или) сведений, имеющихся в распоряжении Уполномоченного органа, в том числе в ЕЦЦП, а также полученных в рамках межведомственного информационного взаимодействия,</w:t>
      </w:r>
      <w:r w:rsidRPr="00F24975">
        <w:rPr>
          <w:b/>
          <w:bCs/>
          <w:szCs w:val="26"/>
        </w:rPr>
        <w:t xml:space="preserve"> </w:t>
      </w:r>
      <w:r w:rsidRPr="00F24975">
        <w:rPr>
          <w:bCs/>
          <w:szCs w:val="26"/>
        </w:rPr>
        <w:t>готовит проект решения о предоставлении компенсации либо проект решения об отказе в предоставлении компенсации в форме распоряжения (далее - проект распоряжения) и направляет проект распоряжения должностному лицу  Уполномоченного органа (или иному уполномоченному им должностному лицу) на подпись;</w:t>
      </w:r>
    </w:p>
    <w:p w14:paraId="345E1E6A" w14:textId="77777777" w:rsidR="00F24975" w:rsidRPr="00F24975" w:rsidRDefault="00F24975" w:rsidP="00F24975">
      <w:pPr>
        <w:tabs>
          <w:tab w:val="left" w:pos="8041"/>
        </w:tabs>
        <w:spacing w:line="360" w:lineRule="auto"/>
        <w:ind w:firstLine="0"/>
        <w:rPr>
          <w:bCs/>
          <w:szCs w:val="26"/>
        </w:rPr>
      </w:pPr>
      <w:r w:rsidRPr="00F24975">
        <w:rPr>
          <w:bCs/>
          <w:iCs/>
          <w:szCs w:val="26"/>
        </w:rPr>
        <w:t>подшивает документы по предоставлению компенсации в личные дела заявителя.</w:t>
      </w:r>
    </w:p>
    <w:p w14:paraId="19C19384" w14:textId="50A897A6"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 xml:space="preserve">Количество экземпляров проекта распоряжения определяется Уполномоченным органом самостоятельно. </w:t>
      </w:r>
    </w:p>
    <w:p w14:paraId="5B8B8C28" w14:textId="77777777" w:rsidR="008C493A" w:rsidRDefault="008C493A" w:rsidP="00F24975">
      <w:pPr>
        <w:tabs>
          <w:tab w:val="left" w:pos="8041"/>
        </w:tabs>
        <w:spacing w:line="360" w:lineRule="auto"/>
        <w:ind w:firstLine="0"/>
        <w:rPr>
          <w:bCs/>
          <w:szCs w:val="26"/>
        </w:rPr>
      </w:pPr>
    </w:p>
    <w:p w14:paraId="3244DB9D" w14:textId="195B384C" w:rsidR="00F24975" w:rsidRPr="00F24975" w:rsidRDefault="002D31A6" w:rsidP="00F24975">
      <w:pPr>
        <w:tabs>
          <w:tab w:val="left" w:pos="8041"/>
        </w:tabs>
        <w:spacing w:line="360" w:lineRule="auto"/>
        <w:ind w:firstLine="0"/>
        <w:rPr>
          <w:bCs/>
          <w:szCs w:val="26"/>
        </w:rPr>
      </w:pPr>
      <w:r>
        <w:rPr>
          <w:bCs/>
          <w:szCs w:val="26"/>
        </w:rPr>
        <w:lastRenderedPageBreak/>
        <w:t xml:space="preserve">    </w:t>
      </w:r>
      <w:r w:rsidR="00F24975" w:rsidRPr="00F24975">
        <w:rPr>
          <w:bCs/>
          <w:szCs w:val="26"/>
        </w:rPr>
        <w:t>В случае принятия решения об отказе в предоставлении компенсации распоряжение об отказе в предоставлении компенсации должно содержать причины отказа.</w:t>
      </w:r>
    </w:p>
    <w:p w14:paraId="16A9D367" w14:textId="23327F62"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 xml:space="preserve">Поступивший проект распоряжения подписывается должностным лицом </w:t>
      </w:r>
      <w:r>
        <w:rPr>
          <w:bCs/>
          <w:szCs w:val="26"/>
        </w:rPr>
        <w:t xml:space="preserve">   </w:t>
      </w:r>
      <w:r w:rsidR="00F24975" w:rsidRPr="00F24975">
        <w:rPr>
          <w:bCs/>
          <w:szCs w:val="26"/>
        </w:rPr>
        <w:t xml:space="preserve">Уполномоченного органа (или иным уполномоченным им должностным лицом) в течение одного рабочего дня со дня поступления. </w:t>
      </w:r>
    </w:p>
    <w:p w14:paraId="0C1FE732" w14:textId="50D2A801"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После получения распоряжения об отказе в предоставлении компенсации заявитель вправе обратиться повторно с заявлением и прилагаемыми документами, устранив нарушения, которые послужили основанием для отказа в предоставлении государственной услуги.</w:t>
      </w:r>
    </w:p>
    <w:p w14:paraId="3EF5154C" w14:textId="3B506C1B"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Копия распоряжения о предоставлении компенсации либо копия распоряжения об отказе в предоставлении компенсации с указанием причин отказа направляется заявителю в течение 3 рабочих дней со дня принятия соответствующего решения посредством почтового отправления, либо в форме электронного документа по адресу, указанному в заявлении, или в МФЦ для выдачи заявителю, в случае обращения через МФЦ.</w:t>
      </w:r>
    </w:p>
    <w:p w14:paraId="5B3EDDEC" w14:textId="3D269AF5"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Один экземпляр распоряжения о предоставлении компенсации в течение одного рабочего дня со дня его подписания направляется в орган, производящий выплату в управление опеки и попечительства администрации Арсеньевского городского округа</w:t>
      </w:r>
      <w:r w:rsidR="00F24975" w:rsidRPr="00F24975">
        <w:rPr>
          <w:bCs/>
          <w:i/>
          <w:iCs/>
          <w:szCs w:val="26"/>
        </w:rPr>
        <w:t xml:space="preserve"> </w:t>
      </w:r>
      <w:r w:rsidR="00F24975" w:rsidRPr="00F24975">
        <w:rPr>
          <w:bCs/>
          <w:szCs w:val="26"/>
        </w:rPr>
        <w:t>для перечисления компенсации заявителю.</w:t>
      </w:r>
    </w:p>
    <w:p w14:paraId="15D4945B" w14:textId="170F1D76"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Административное действие - направление копии распоряжения о предоставлении компенсации либо копии распоряжения об отказе в предоставлении компенсации не входит в общий срок предоставления административной процедуры, указанной в настоящем подпункте административного регламента.</w:t>
      </w:r>
    </w:p>
    <w:p w14:paraId="174C36EF" w14:textId="1AC7C9F0"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Решение о предоставлении компенсации или решение об отказе в предоставлении компенсации принимается не позднее 10 рабочих дней со дня подачи заявления и прилагаемых документов в Уполномоченный орган, МФЦ.</w:t>
      </w:r>
    </w:p>
    <w:p w14:paraId="61E43A6D" w14:textId="2B400507"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 xml:space="preserve">Критерием принятия решения по данной административной процедуре является наличие (отсутствие) оснований для отказа в предоставлении государственной услуги, указанных в подпункте 11.2 пункта 11 настоящего административного регламента. </w:t>
      </w:r>
    </w:p>
    <w:p w14:paraId="0BA24C01" w14:textId="77777777" w:rsidR="00F24975" w:rsidRPr="00F24975" w:rsidRDefault="00F24975" w:rsidP="00F24975">
      <w:pPr>
        <w:tabs>
          <w:tab w:val="left" w:pos="8041"/>
        </w:tabs>
        <w:spacing w:line="360" w:lineRule="auto"/>
        <w:ind w:firstLine="0"/>
        <w:rPr>
          <w:bCs/>
          <w:szCs w:val="26"/>
        </w:rPr>
      </w:pPr>
      <w:r w:rsidRPr="00F24975">
        <w:rPr>
          <w:bCs/>
          <w:szCs w:val="26"/>
        </w:rPr>
        <w:t>Общий срок административной процедуры – 8 рабочих дней.</w:t>
      </w:r>
    </w:p>
    <w:p w14:paraId="6C4A851F" w14:textId="404BBC59" w:rsidR="00F24975" w:rsidRPr="00F24975" w:rsidRDefault="002D31A6" w:rsidP="00F24975">
      <w:pPr>
        <w:tabs>
          <w:tab w:val="left" w:pos="8041"/>
        </w:tabs>
        <w:spacing w:line="360" w:lineRule="auto"/>
        <w:ind w:firstLine="0"/>
        <w:rPr>
          <w:b/>
          <w:bCs/>
          <w:szCs w:val="26"/>
        </w:rPr>
      </w:pPr>
      <w:r>
        <w:rPr>
          <w:bCs/>
          <w:szCs w:val="26"/>
        </w:rPr>
        <w:t xml:space="preserve">       </w:t>
      </w:r>
      <w:r w:rsidR="00F24975" w:rsidRPr="00F24975">
        <w:rPr>
          <w:bCs/>
          <w:szCs w:val="26"/>
        </w:rPr>
        <w:t>Результатом административной процедуры является принятие решения о предоставлении компенсации либо решения об отказе в предоставлении компенсации, направление (выдача) копии соответствующего распоряжения заявителю, направление распоряжения о предоставлении компенсации в орган, производящий выплату.</w:t>
      </w:r>
    </w:p>
    <w:p w14:paraId="01E1F066" w14:textId="51BB21AC" w:rsidR="00F24975" w:rsidRPr="008C493A" w:rsidRDefault="002D31A6" w:rsidP="00F24975">
      <w:pPr>
        <w:tabs>
          <w:tab w:val="left" w:pos="8041"/>
        </w:tabs>
        <w:spacing w:line="360" w:lineRule="auto"/>
        <w:ind w:firstLine="0"/>
        <w:rPr>
          <w:bCs/>
          <w:szCs w:val="26"/>
        </w:rPr>
      </w:pPr>
      <w:r w:rsidRPr="008C493A">
        <w:rPr>
          <w:bCs/>
          <w:szCs w:val="26"/>
        </w:rPr>
        <w:lastRenderedPageBreak/>
        <w:t xml:space="preserve">      </w:t>
      </w:r>
      <w:r w:rsidR="00F24975" w:rsidRPr="008C493A">
        <w:rPr>
          <w:bCs/>
          <w:szCs w:val="26"/>
        </w:rPr>
        <w:t>20.1.5. Описание административной процедуры - предоставление компенсации.</w:t>
      </w:r>
    </w:p>
    <w:p w14:paraId="53D02F87" w14:textId="4E464876" w:rsidR="00F24975" w:rsidRPr="00F24975" w:rsidRDefault="002D31A6" w:rsidP="00F24975">
      <w:pPr>
        <w:tabs>
          <w:tab w:val="left" w:pos="8041"/>
        </w:tabs>
        <w:spacing w:line="360" w:lineRule="auto"/>
        <w:ind w:firstLine="0"/>
        <w:rPr>
          <w:bCs/>
          <w:iCs/>
          <w:szCs w:val="26"/>
        </w:rPr>
      </w:pPr>
      <w:r>
        <w:rPr>
          <w:bCs/>
          <w:szCs w:val="26"/>
        </w:rPr>
        <w:t xml:space="preserve">       </w:t>
      </w:r>
      <w:r w:rsidR="00F24975" w:rsidRPr="00F24975">
        <w:rPr>
          <w:bCs/>
          <w:szCs w:val="26"/>
        </w:rPr>
        <w:t>Основанием для начала административной процедуры является поступление в орган, производящий выплату, Управление опеки и попечительства администрации Арсеньевского городского округа, распоряжения о предоставлении компенсации.</w:t>
      </w:r>
    </w:p>
    <w:p w14:paraId="74BC29E8" w14:textId="77777777" w:rsidR="00F24975" w:rsidRPr="00F24975" w:rsidRDefault="00F24975" w:rsidP="00F24975">
      <w:pPr>
        <w:tabs>
          <w:tab w:val="left" w:pos="8041"/>
        </w:tabs>
        <w:spacing w:line="360" w:lineRule="auto"/>
        <w:ind w:firstLine="0"/>
        <w:rPr>
          <w:bCs/>
          <w:iCs/>
          <w:szCs w:val="26"/>
        </w:rPr>
      </w:pPr>
      <w:r w:rsidRPr="00F24975">
        <w:rPr>
          <w:bCs/>
          <w:iCs/>
          <w:szCs w:val="26"/>
        </w:rPr>
        <w:t xml:space="preserve">Особенности порядка выплаты компенсации </w:t>
      </w:r>
      <w:r w:rsidRPr="00F24975">
        <w:rPr>
          <w:bCs/>
          <w:szCs w:val="26"/>
        </w:rPr>
        <w:t xml:space="preserve">могут </w:t>
      </w:r>
      <w:r w:rsidRPr="00F24975">
        <w:rPr>
          <w:bCs/>
          <w:iCs/>
          <w:szCs w:val="26"/>
        </w:rPr>
        <w:t>устанавливаться нормативными правовыми актами администрации муниципальных образований, регулирующими порядок предоставления государственной услуги, с учетом общих требований в части срока и порядка выплаты компенсации</w:t>
      </w:r>
      <w:r w:rsidRPr="00F24975">
        <w:rPr>
          <w:bCs/>
          <w:szCs w:val="26"/>
        </w:rPr>
        <w:t>,</w:t>
      </w:r>
      <w:r w:rsidRPr="00F24975">
        <w:rPr>
          <w:bCs/>
          <w:iCs/>
          <w:szCs w:val="26"/>
        </w:rPr>
        <w:t xml:space="preserve"> предусмотренных постановлением № 80-пп. </w:t>
      </w:r>
    </w:p>
    <w:p w14:paraId="377F5AAA" w14:textId="0FA02C17" w:rsidR="00F24975" w:rsidRPr="00F24975" w:rsidRDefault="00F24975" w:rsidP="00F24975">
      <w:pPr>
        <w:tabs>
          <w:tab w:val="left" w:pos="8041"/>
        </w:tabs>
        <w:spacing w:line="360" w:lineRule="auto"/>
        <w:ind w:firstLine="0"/>
        <w:rPr>
          <w:b/>
          <w:bCs/>
          <w:szCs w:val="26"/>
        </w:rPr>
      </w:pPr>
      <w:r w:rsidRPr="00F24975">
        <w:rPr>
          <w:bCs/>
          <w:iCs/>
          <w:szCs w:val="26"/>
        </w:rPr>
        <w:t xml:space="preserve">Результатом административной процедуры является предоставление   компенсации </w:t>
      </w:r>
      <w:r w:rsidRPr="00F24975">
        <w:rPr>
          <w:bCs/>
          <w:szCs w:val="26"/>
        </w:rPr>
        <w:t>заявителю</w:t>
      </w:r>
      <w:r w:rsidRPr="00F24975">
        <w:rPr>
          <w:bCs/>
          <w:iCs/>
          <w:szCs w:val="26"/>
        </w:rPr>
        <w:t>.</w:t>
      </w:r>
      <w:r w:rsidR="002D31A6">
        <w:rPr>
          <w:bCs/>
          <w:iCs/>
          <w:szCs w:val="26"/>
        </w:rPr>
        <w:t xml:space="preserve"> </w:t>
      </w:r>
      <w:r w:rsidRPr="00F24975">
        <w:rPr>
          <w:bCs/>
          <w:iCs/>
          <w:szCs w:val="26"/>
        </w:rPr>
        <w:t>Срок административной процедуры не входит в общий срок предоставления государственной услуги.</w:t>
      </w:r>
    </w:p>
    <w:p w14:paraId="2BC60500" w14:textId="3A9F8C6C" w:rsidR="00F24975" w:rsidRPr="008C493A" w:rsidRDefault="002D31A6" w:rsidP="00F24975">
      <w:pPr>
        <w:tabs>
          <w:tab w:val="left" w:pos="8041"/>
        </w:tabs>
        <w:spacing w:line="360" w:lineRule="auto"/>
        <w:ind w:firstLine="0"/>
        <w:rPr>
          <w:bCs/>
          <w:szCs w:val="26"/>
        </w:rPr>
      </w:pPr>
      <w:r w:rsidRPr="008C493A">
        <w:rPr>
          <w:bCs/>
          <w:szCs w:val="26"/>
        </w:rPr>
        <w:t xml:space="preserve">        </w:t>
      </w:r>
      <w:r w:rsidR="00F24975" w:rsidRPr="008C493A">
        <w:rPr>
          <w:bCs/>
          <w:szCs w:val="26"/>
        </w:rPr>
        <w:t>20.2. Предоставление государственной услуги в соответствии</w:t>
      </w:r>
      <w:r w:rsidR="00F24975" w:rsidRPr="008C493A">
        <w:rPr>
          <w:bCs/>
          <w:szCs w:val="26"/>
        </w:rPr>
        <w:br/>
        <w:t>с вариантом 2 включает в себя следующие административные процедуры:</w:t>
      </w:r>
    </w:p>
    <w:p w14:paraId="66BA9149" w14:textId="77777777" w:rsidR="00F24975" w:rsidRPr="00F24975" w:rsidRDefault="00F24975" w:rsidP="00F24975">
      <w:pPr>
        <w:tabs>
          <w:tab w:val="left" w:pos="8041"/>
        </w:tabs>
        <w:spacing w:line="360" w:lineRule="auto"/>
        <w:ind w:firstLine="0"/>
        <w:rPr>
          <w:bCs/>
          <w:szCs w:val="26"/>
        </w:rPr>
      </w:pPr>
      <w:r w:rsidRPr="00F24975">
        <w:rPr>
          <w:bCs/>
          <w:szCs w:val="26"/>
        </w:rPr>
        <w:t>прием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w:t>
      </w:r>
    </w:p>
    <w:p w14:paraId="1E6497E1" w14:textId="77777777" w:rsidR="00F24975" w:rsidRPr="00F24975" w:rsidRDefault="00F24975" w:rsidP="00F24975">
      <w:pPr>
        <w:tabs>
          <w:tab w:val="left" w:pos="8041"/>
        </w:tabs>
        <w:spacing w:line="360" w:lineRule="auto"/>
        <w:ind w:firstLine="0"/>
        <w:rPr>
          <w:bCs/>
          <w:szCs w:val="26"/>
        </w:rPr>
      </w:pPr>
      <w:r w:rsidRPr="00F24975">
        <w:rPr>
          <w:bCs/>
          <w:szCs w:val="26"/>
        </w:rPr>
        <w:t xml:space="preserve">исправление допущенных опечаток (или) ошибок в документах, выданных в результате предоставления государственной услуги, либо принятие мотивированного отказа в исправлении опечаток и (или) ошибок, допущенных в документах, выданных в результате предоставления государственной услуги (далее - мотивированный отказ). </w:t>
      </w:r>
    </w:p>
    <w:p w14:paraId="14235DF8" w14:textId="30EDBC11"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Заявление об исправлении опечаток и (или) ошибок, может быть подано уполномоченным представителем от имени заявителя.</w:t>
      </w:r>
    </w:p>
    <w:p w14:paraId="2BD8B4A8" w14:textId="550DEB19"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заявителем (уполномоченным представителем) в Уполномоченный орган следующими способами:</w:t>
      </w:r>
    </w:p>
    <w:p w14:paraId="33976866" w14:textId="77777777" w:rsidR="00F24975" w:rsidRPr="00F24975" w:rsidRDefault="00F24975" w:rsidP="00F24975">
      <w:pPr>
        <w:tabs>
          <w:tab w:val="left" w:pos="8041"/>
        </w:tabs>
        <w:spacing w:line="360" w:lineRule="auto"/>
        <w:ind w:firstLine="0"/>
        <w:rPr>
          <w:bCs/>
          <w:szCs w:val="26"/>
        </w:rPr>
      </w:pPr>
      <w:r w:rsidRPr="00F24975">
        <w:rPr>
          <w:bCs/>
          <w:szCs w:val="26"/>
        </w:rPr>
        <w:t>- лично (представляется копия документа с опечатками и (или) ошибками);</w:t>
      </w:r>
    </w:p>
    <w:p w14:paraId="528CE2F3" w14:textId="77777777" w:rsidR="00F24975" w:rsidRPr="00F24975" w:rsidRDefault="00F24975" w:rsidP="00F24975">
      <w:pPr>
        <w:tabs>
          <w:tab w:val="left" w:pos="8041"/>
        </w:tabs>
        <w:spacing w:line="360" w:lineRule="auto"/>
        <w:ind w:firstLine="0"/>
        <w:rPr>
          <w:bCs/>
          <w:szCs w:val="26"/>
        </w:rPr>
      </w:pPr>
      <w:r w:rsidRPr="00F24975">
        <w:rPr>
          <w:bCs/>
          <w:szCs w:val="26"/>
        </w:rPr>
        <w:t>- через организацию почтовой связи (направляется копия документа</w:t>
      </w:r>
      <w:r w:rsidRPr="00F24975">
        <w:rPr>
          <w:bCs/>
          <w:szCs w:val="26"/>
        </w:rPr>
        <w:br/>
        <w:t>с опечатками и (или) ошибками).</w:t>
      </w:r>
    </w:p>
    <w:p w14:paraId="01EB7293" w14:textId="51112499"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Способы установления личности заявителя при подаче документов установлены в подпункте 20.1.1 настоящего пункта.</w:t>
      </w:r>
    </w:p>
    <w:p w14:paraId="40973344" w14:textId="138CBE7D" w:rsidR="00F24975" w:rsidRPr="008C493A" w:rsidRDefault="002D31A6" w:rsidP="00F24975">
      <w:pPr>
        <w:tabs>
          <w:tab w:val="left" w:pos="8041"/>
        </w:tabs>
        <w:spacing w:line="360" w:lineRule="auto"/>
        <w:ind w:firstLine="0"/>
        <w:rPr>
          <w:bCs/>
          <w:szCs w:val="26"/>
        </w:rPr>
      </w:pPr>
      <w:r w:rsidRPr="008C493A">
        <w:rPr>
          <w:bCs/>
          <w:szCs w:val="26"/>
        </w:rPr>
        <w:t xml:space="preserve">       </w:t>
      </w:r>
      <w:r w:rsidR="00F24975" w:rsidRPr="008C493A">
        <w:rPr>
          <w:bCs/>
          <w:szCs w:val="26"/>
        </w:rPr>
        <w:t>20.2.1. Описание административной процедуры — прием заявления об исправлении опечаток и (или) ошибок.</w:t>
      </w:r>
    </w:p>
    <w:p w14:paraId="03968496" w14:textId="7DFC1DDE" w:rsidR="00F24975" w:rsidRPr="00F24975" w:rsidRDefault="00F24975" w:rsidP="00F24975">
      <w:pPr>
        <w:tabs>
          <w:tab w:val="left" w:pos="8041"/>
        </w:tabs>
        <w:spacing w:line="360" w:lineRule="auto"/>
        <w:ind w:firstLine="0"/>
        <w:rPr>
          <w:bCs/>
          <w:szCs w:val="26"/>
        </w:rPr>
      </w:pPr>
      <w:r w:rsidRPr="00F24975">
        <w:rPr>
          <w:bCs/>
          <w:szCs w:val="26"/>
        </w:rPr>
        <w:t xml:space="preserve">Основанием для начала административной процедуры является поступление заявления </w:t>
      </w:r>
      <w:r w:rsidRPr="00F24975">
        <w:rPr>
          <w:bCs/>
          <w:szCs w:val="26"/>
        </w:rPr>
        <w:lastRenderedPageBreak/>
        <w:t>об исправлении опечаток и (или) ошибок</w:t>
      </w:r>
      <w:r w:rsidR="00533A8A">
        <w:rPr>
          <w:bCs/>
          <w:szCs w:val="26"/>
        </w:rPr>
        <w:t xml:space="preserve"> </w:t>
      </w:r>
      <w:r w:rsidRPr="00F24975">
        <w:rPr>
          <w:bCs/>
          <w:szCs w:val="26"/>
        </w:rPr>
        <w:t>в Уполномоченный орган.</w:t>
      </w:r>
    </w:p>
    <w:p w14:paraId="1C125B3A" w14:textId="794136BD" w:rsidR="00F24975" w:rsidRPr="00F24975" w:rsidRDefault="00F24975" w:rsidP="00F24975">
      <w:pPr>
        <w:tabs>
          <w:tab w:val="left" w:pos="8041"/>
        </w:tabs>
        <w:spacing w:line="360" w:lineRule="auto"/>
        <w:ind w:firstLine="0"/>
        <w:rPr>
          <w:bCs/>
          <w:szCs w:val="26"/>
        </w:rPr>
      </w:pPr>
      <w:r w:rsidRPr="00F24975">
        <w:rPr>
          <w:bCs/>
          <w:szCs w:val="26"/>
        </w:rPr>
        <w:t>Административная процедура осуществляется специалистом Уполномоченного органа.</w:t>
      </w:r>
      <w:r w:rsidR="002D31A6">
        <w:rPr>
          <w:bCs/>
          <w:szCs w:val="26"/>
        </w:rPr>
        <w:t xml:space="preserve"> </w:t>
      </w:r>
      <w:r w:rsidRPr="00F24975">
        <w:rPr>
          <w:bCs/>
          <w:szCs w:val="26"/>
        </w:rPr>
        <w:t>Специалист Уполномоченного органа, ответственный за прием документов:</w:t>
      </w:r>
    </w:p>
    <w:p w14:paraId="074274AC" w14:textId="77777777" w:rsidR="00F24975" w:rsidRPr="00F24975" w:rsidRDefault="00F24975" w:rsidP="00F24975">
      <w:pPr>
        <w:tabs>
          <w:tab w:val="left" w:pos="8041"/>
        </w:tabs>
        <w:spacing w:line="360" w:lineRule="auto"/>
        <w:ind w:firstLine="0"/>
        <w:rPr>
          <w:bCs/>
          <w:szCs w:val="26"/>
        </w:rPr>
      </w:pPr>
      <w:r w:rsidRPr="00F24975">
        <w:rPr>
          <w:bCs/>
          <w:szCs w:val="26"/>
        </w:rPr>
        <w:t>регистрирует заявление об исправлении опечаток и (или) ошибок в день его поступления;</w:t>
      </w:r>
    </w:p>
    <w:p w14:paraId="1B82B198" w14:textId="77777777" w:rsidR="00F24975" w:rsidRPr="00F24975" w:rsidRDefault="00F24975" w:rsidP="00F24975">
      <w:pPr>
        <w:tabs>
          <w:tab w:val="left" w:pos="8041"/>
        </w:tabs>
        <w:spacing w:line="360" w:lineRule="auto"/>
        <w:ind w:firstLine="0"/>
        <w:rPr>
          <w:bCs/>
          <w:szCs w:val="26"/>
        </w:rPr>
      </w:pPr>
      <w:r w:rsidRPr="00F24975">
        <w:rPr>
          <w:bCs/>
          <w:szCs w:val="26"/>
        </w:rPr>
        <w:t>передает поступившее заявление об исправлении допущенных опечаток и ошибок специалисту Уполномоченного органа, являющемуся ответственным исполнителем, в срок не позднее первого рабочего дня, следующего за днем регистрации указанного заявления.</w:t>
      </w:r>
    </w:p>
    <w:p w14:paraId="7FE3D627" w14:textId="77777777" w:rsidR="00F24975" w:rsidRPr="00F24975" w:rsidRDefault="00F24975" w:rsidP="00F24975">
      <w:pPr>
        <w:tabs>
          <w:tab w:val="left" w:pos="8041"/>
        </w:tabs>
        <w:spacing w:line="360" w:lineRule="auto"/>
        <w:ind w:firstLine="0"/>
        <w:rPr>
          <w:bCs/>
          <w:szCs w:val="26"/>
        </w:rPr>
      </w:pPr>
      <w:r w:rsidRPr="00F24975">
        <w:rPr>
          <w:bCs/>
          <w:szCs w:val="26"/>
        </w:rPr>
        <w:t>Общий срок административной процедуры — 2 рабочих дня.</w:t>
      </w:r>
    </w:p>
    <w:p w14:paraId="629B9060" w14:textId="76892B2D"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Результатом административной процедуры является прием заявления</w:t>
      </w:r>
      <w:r w:rsidR="00F24975" w:rsidRPr="00F24975">
        <w:rPr>
          <w:bCs/>
          <w:szCs w:val="26"/>
        </w:rPr>
        <w:br/>
        <w:t>об исправлении опечаток и (или) ошибок, и документов, в которых содержатся опечатки и (или) ошибки, их передача специалисту Уполномоченного органа, являющемуся ответственным исполнителем.</w:t>
      </w:r>
    </w:p>
    <w:p w14:paraId="04FE969C" w14:textId="77777777" w:rsidR="00F24975" w:rsidRPr="00F24975" w:rsidRDefault="00F24975" w:rsidP="00F24975">
      <w:pPr>
        <w:tabs>
          <w:tab w:val="left" w:pos="8041"/>
        </w:tabs>
        <w:spacing w:line="360" w:lineRule="auto"/>
        <w:ind w:firstLine="0"/>
        <w:rPr>
          <w:bCs/>
          <w:szCs w:val="26"/>
        </w:rPr>
      </w:pPr>
      <w:r w:rsidRPr="00F24975">
        <w:rPr>
          <w:bCs/>
          <w:szCs w:val="26"/>
        </w:rPr>
        <w:t>Основания для принятия решения об отказе в приеме заявления</w:t>
      </w:r>
      <w:r w:rsidRPr="00F24975">
        <w:rPr>
          <w:bCs/>
          <w:szCs w:val="26"/>
        </w:rPr>
        <w:br/>
        <w:t>об исправлении опечаток и (или) ошибок, представленный на личном приеме в Уполномоченный орган, отсутствуют.</w:t>
      </w:r>
    </w:p>
    <w:p w14:paraId="35E48915" w14:textId="374360D5" w:rsidR="00F24975" w:rsidRPr="008C493A" w:rsidRDefault="002D31A6" w:rsidP="00F24975">
      <w:pPr>
        <w:tabs>
          <w:tab w:val="left" w:pos="8041"/>
        </w:tabs>
        <w:spacing w:line="360" w:lineRule="auto"/>
        <w:ind w:firstLine="0"/>
        <w:rPr>
          <w:bCs/>
          <w:szCs w:val="26"/>
        </w:rPr>
      </w:pPr>
      <w:r w:rsidRPr="008C493A">
        <w:rPr>
          <w:bCs/>
          <w:szCs w:val="26"/>
        </w:rPr>
        <w:t xml:space="preserve">        </w:t>
      </w:r>
      <w:r w:rsidR="00F24975" w:rsidRPr="008C493A">
        <w:rPr>
          <w:bCs/>
          <w:szCs w:val="26"/>
        </w:rPr>
        <w:t>20.2.2. Описание административной процедуры - исправление допущенных опечаток (или) ошибок в документах, выданных</w:t>
      </w:r>
      <w:r w:rsidR="00533A8A" w:rsidRPr="008C493A">
        <w:rPr>
          <w:bCs/>
          <w:szCs w:val="26"/>
        </w:rPr>
        <w:t xml:space="preserve"> </w:t>
      </w:r>
      <w:r w:rsidR="00F24975" w:rsidRPr="008C493A">
        <w:rPr>
          <w:bCs/>
          <w:szCs w:val="26"/>
        </w:rPr>
        <w:t>в результате предоставления государственной услуги, либо принятие мотивированного отказа.</w:t>
      </w:r>
    </w:p>
    <w:p w14:paraId="1B6BBD21" w14:textId="60B94E63" w:rsidR="00F24975" w:rsidRPr="00F24975" w:rsidRDefault="00F24975" w:rsidP="00F24975">
      <w:pPr>
        <w:tabs>
          <w:tab w:val="left" w:pos="8041"/>
        </w:tabs>
        <w:spacing w:line="360" w:lineRule="auto"/>
        <w:ind w:firstLine="0"/>
        <w:rPr>
          <w:bCs/>
          <w:szCs w:val="26"/>
        </w:rPr>
      </w:pPr>
      <w:r w:rsidRPr="00F24975">
        <w:rPr>
          <w:bCs/>
          <w:szCs w:val="26"/>
        </w:rPr>
        <w:t>Основанием для начала административной процедуры является поступление заявления об исправлении опечаток и (или) ошибок</w:t>
      </w:r>
      <w:r w:rsidR="00533A8A">
        <w:rPr>
          <w:bCs/>
          <w:szCs w:val="26"/>
        </w:rPr>
        <w:t xml:space="preserve"> </w:t>
      </w:r>
      <w:r w:rsidRPr="00F24975">
        <w:rPr>
          <w:bCs/>
          <w:szCs w:val="26"/>
        </w:rPr>
        <w:t>и документов, в которых содержатся опечатки и (или) ошибки, к специалисту Уполномоченного органа, являющемуся ответственным исполнителем.</w:t>
      </w:r>
    </w:p>
    <w:p w14:paraId="0F434DF1" w14:textId="77777777" w:rsidR="00F24975" w:rsidRPr="00F24975" w:rsidRDefault="00F24975" w:rsidP="00F24975">
      <w:pPr>
        <w:tabs>
          <w:tab w:val="left" w:pos="8041"/>
        </w:tabs>
        <w:spacing w:line="360" w:lineRule="auto"/>
        <w:ind w:firstLine="0"/>
        <w:rPr>
          <w:bCs/>
          <w:szCs w:val="26"/>
        </w:rPr>
      </w:pPr>
      <w:r w:rsidRPr="00F24975">
        <w:rPr>
          <w:bCs/>
          <w:szCs w:val="26"/>
        </w:rPr>
        <w:t>Административная процедура осуществляется специалистом Уполномоченного органа.</w:t>
      </w:r>
    </w:p>
    <w:p w14:paraId="2411DDCF" w14:textId="08C63211" w:rsidR="00F24975" w:rsidRPr="00F24975" w:rsidRDefault="00F24975" w:rsidP="00F24975">
      <w:pPr>
        <w:tabs>
          <w:tab w:val="left" w:pos="8041"/>
        </w:tabs>
        <w:spacing w:line="360" w:lineRule="auto"/>
        <w:ind w:firstLine="0"/>
        <w:rPr>
          <w:bCs/>
          <w:szCs w:val="26"/>
        </w:rPr>
      </w:pPr>
      <w:r w:rsidRPr="00F24975">
        <w:rPr>
          <w:bCs/>
          <w:szCs w:val="26"/>
        </w:rPr>
        <w:t>Специалист Уполномоченного органа, являющийся ответственным исполнителем, рассматривает заявление об исправлении опечаток и (или) ошибок и документы, в которых содержатся опечатки</w:t>
      </w:r>
      <w:r w:rsidR="00533A8A">
        <w:rPr>
          <w:bCs/>
          <w:szCs w:val="26"/>
        </w:rPr>
        <w:t xml:space="preserve"> </w:t>
      </w:r>
      <w:r w:rsidRPr="00F24975">
        <w:rPr>
          <w:bCs/>
          <w:szCs w:val="26"/>
        </w:rPr>
        <w:t>и (или) ошибки:</w:t>
      </w:r>
    </w:p>
    <w:p w14:paraId="5C771E12" w14:textId="77777777" w:rsidR="00F24975" w:rsidRPr="00F24975" w:rsidRDefault="00F24975" w:rsidP="00F24975">
      <w:pPr>
        <w:tabs>
          <w:tab w:val="left" w:pos="8041"/>
        </w:tabs>
        <w:spacing w:line="360" w:lineRule="auto"/>
        <w:ind w:firstLine="0"/>
        <w:rPr>
          <w:bCs/>
          <w:szCs w:val="26"/>
        </w:rPr>
      </w:pPr>
      <w:r w:rsidRPr="00F24975">
        <w:rPr>
          <w:bCs/>
          <w:szCs w:val="26"/>
        </w:rPr>
        <w:t>в случае выявления допущенных опечаток и (или) ошибок в результате предоставления услуги - осуществляет замену документа, в котором имеется опечатка (ошибка);</w:t>
      </w:r>
    </w:p>
    <w:p w14:paraId="60C98A81" w14:textId="77777777" w:rsidR="00F24975" w:rsidRPr="00F24975" w:rsidRDefault="00F24975" w:rsidP="00F24975">
      <w:pPr>
        <w:tabs>
          <w:tab w:val="left" w:pos="8041"/>
        </w:tabs>
        <w:spacing w:line="360" w:lineRule="auto"/>
        <w:ind w:firstLine="0"/>
        <w:rPr>
          <w:bCs/>
          <w:szCs w:val="26"/>
        </w:rPr>
      </w:pPr>
      <w:r w:rsidRPr="00F24975">
        <w:rPr>
          <w:bCs/>
          <w:szCs w:val="26"/>
        </w:rPr>
        <w:t>в случае отсутствия опечаток и (или) ошибок в документах, сформированных в результате предоставления услуги - письменно сообщает заявителю об отсутствии опечаток и (или) ошибок в документах.</w:t>
      </w:r>
    </w:p>
    <w:p w14:paraId="2ED35B45" w14:textId="77777777" w:rsidR="00F24975" w:rsidRPr="00F24975" w:rsidRDefault="00F24975" w:rsidP="00F24975">
      <w:pPr>
        <w:tabs>
          <w:tab w:val="left" w:pos="8041"/>
        </w:tabs>
        <w:spacing w:line="360" w:lineRule="auto"/>
        <w:ind w:firstLine="0"/>
        <w:rPr>
          <w:bCs/>
          <w:szCs w:val="26"/>
        </w:rPr>
      </w:pPr>
      <w:r w:rsidRPr="00F24975">
        <w:rPr>
          <w:bCs/>
          <w:szCs w:val="26"/>
        </w:rPr>
        <w:lastRenderedPageBreak/>
        <w:t>Критерием принятия решения об исправлении, допущенных опечаток и (или) ошибок в результате предоставления услуги является наличие или отсутствие опечаток и (или) ошибок.</w:t>
      </w:r>
    </w:p>
    <w:p w14:paraId="7D6128D3" w14:textId="77777777" w:rsidR="00F24975" w:rsidRPr="00F24975" w:rsidRDefault="00F24975" w:rsidP="00F24975">
      <w:pPr>
        <w:tabs>
          <w:tab w:val="left" w:pos="8041"/>
        </w:tabs>
        <w:spacing w:line="360" w:lineRule="auto"/>
        <w:ind w:firstLine="0"/>
        <w:rPr>
          <w:bCs/>
          <w:szCs w:val="26"/>
        </w:rPr>
      </w:pPr>
      <w:r w:rsidRPr="00F24975">
        <w:rPr>
          <w:bCs/>
          <w:szCs w:val="26"/>
        </w:rPr>
        <w:t xml:space="preserve">Общий срок административной процедуры - 5 рабочих дней со дня приема заявления об исправлении опечаток и (или) ошибок в Уполномоченном органе. </w:t>
      </w:r>
    </w:p>
    <w:p w14:paraId="136820CA" w14:textId="77777777" w:rsidR="00F24975" w:rsidRPr="00F24975" w:rsidRDefault="00F24975" w:rsidP="00F24975">
      <w:pPr>
        <w:tabs>
          <w:tab w:val="left" w:pos="8041"/>
        </w:tabs>
        <w:spacing w:line="360" w:lineRule="auto"/>
        <w:ind w:firstLine="0"/>
        <w:rPr>
          <w:bCs/>
          <w:szCs w:val="26"/>
        </w:rPr>
      </w:pPr>
      <w:r w:rsidRPr="00F24975">
        <w:rPr>
          <w:bCs/>
          <w:szCs w:val="26"/>
        </w:rPr>
        <w:t>Срок предоставления административной процедуры не входит в общий срок предоставления государственной услуги.</w:t>
      </w:r>
    </w:p>
    <w:p w14:paraId="1CBE9BDC" w14:textId="77777777" w:rsidR="00F24975" w:rsidRPr="00F24975" w:rsidRDefault="00F24975" w:rsidP="00F24975">
      <w:pPr>
        <w:tabs>
          <w:tab w:val="left" w:pos="8041"/>
        </w:tabs>
        <w:spacing w:line="360" w:lineRule="auto"/>
        <w:ind w:firstLine="0"/>
        <w:rPr>
          <w:b/>
          <w:bCs/>
          <w:szCs w:val="26"/>
        </w:rPr>
      </w:pPr>
      <w:r w:rsidRPr="00F24975">
        <w:rPr>
          <w:bCs/>
          <w:szCs w:val="26"/>
        </w:rPr>
        <w:t>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государственной услуги, или направление заявителю мотивированного отказа.</w:t>
      </w:r>
    </w:p>
    <w:p w14:paraId="576DFC6B" w14:textId="46753C5F" w:rsidR="00F24975" w:rsidRDefault="00F24975" w:rsidP="002D31A6">
      <w:pPr>
        <w:tabs>
          <w:tab w:val="left" w:pos="8041"/>
        </w:tabs>
        <w:ind w:firstLine="0"/>
        <w:jc w:val="center"/>
        <w:rPr>
          <w:b/>
          <w:bCs/>
          <w:szCs w:val="26"/>
        </w:rPr>
      </w:pPr>
      <w:bookmarkStart w:id="14" w:name="sub_120"/>
      <w:bookmarkEnd w:id="14"/>
      <w:r w:rsidRPr="00F24975">
        <w:rPr>
          <w:b/>
          <w:bCs/>
          <w:szCs w:val="26"/>
        </w:rPr>
        <w:t>21. Особенности выполнения административных процедур (действий) в электронной форме</w:t>
      </w:r>
    </w:p>
    <w:p w14:paraId="19D8A78A" w14:textId="77777777" w:rsidR="002D31A6" w:rsidRPr="00533A8A" w:rsidRDefault="002D31A6" w:rsidP="002D31A6">
      <w:pPr>
        <w:tabs>
          <w:tab w:val="left" w:pos="8041"/>
        </w:tabs>
        <w:ind w:firstLine="0"/>
        <w:jc w:val="center"/>
        <w:rPr>
          <w:bCs/>
          <w:sz w:val="16"/>
          <w:szCs w:val="16"/>
        </w:rPr>
      </w:pPr>
    </w:p>
    <w:p w14:paraId="3179893C" w14:textId="52661C53" w:rsidR="00F24975" w:rsidRPr="00F24975" w:rsidRDefault="002D31A6" w:rsidP="00F24975">
      <w:pPr>
        <w:tabs>
          <w:tab w:val="left" w:pos="8041"/>
        </w:tabs>
        <w:spacing w:line="360" w:lineRule="auto"/>
        <w:ind w:firstLine="0"/>
        <w:rPr>
          <w:bCs/>
          <w:szCs w:val="26"/>
        </w:rPr>
      </w:pPr>
      <w:bookmarkStart w:id="15" w:name="sub_103"/>
      <w:bookmarkStart w:id="16" w:name="sub_1201"/>
      <w:bookmarkEnd w:id="15"/>
      <w:bookmarkEnd w:id="16"/>
      <w:r>
        <w:rPr>
          <w:bCs/>
          <w:szCs w:val="26"/>
        </w:rPr>
        <w:t xml:space="preserve">        </w:t>
      </w:r>
      <w:r w:rsidR="00F24975" w:rsidRPr="00F24975">
        <w:rPr>
          <w:bCs/>
          <w:szCs w:val="26"/>
        </w:rPr>
        <w:t>При направлении заявителем заявления и прилагаемых к нему документов в форме электронных документов осуществляется заполнение электронной формы заявления на Едином портале или Региональном портале.</w:t>
      </w:r>
    </w:p>
    <w:p w14:paraId="1E92A003" w14:textId="3AC218A6"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A114510" w14:textId="1E8CE22C"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При формировании заявления на Едином портале, Региональном портале заявителю обеспечивается:</w:t>
      </w:r>
    </w:p>
    <w:p w14:paraId="03937CF0" w14:textId="77777777" w:rsidR="00F24975" w:rsidRPr="00F24975" w:rsidRDefault="00F24975" w:rsidP="00F24975">
      <w:pPr>
        <w:tabs>
          <w:tab w:val="left" w:pos="8041"/>
        </w:tabs>
        <w:spacing w:line="360" w:lineRule="auto"/>
        <w:ind w:firstLine="0"/>
        <w:rPr>
          <w:bCs/>
          <w:szCs w:val="26"/>
        </w:rPr>
      </w:pPr>
      <w:r w:rsidRPr="00F24975">
        <w:rPr>
          <w:bCs/>
          <w:szCs w:val="26"/>
        </w:rPr>
        <w:t>а) возможность копирования и сохранения заявления, необходимого для предоставления государственной услуги;</w:t>
      </w:r>
    </w:p>
    <w:p w14:paraId="4C2CBC0F" w14:textId="77777777" w:rsidR="00F24975" w:rsidRPr="00F24975" w:rsidRDefault="00F24975" w:rsidP="00F24975">
      <w:pPr>
        <w:tabs>
          <w:tab w:val="left" w:pos="8041"/>
        </w:tabs>
        <w:spacing w:line="360" w:lineRule="auto"/>
        <w:ind w:firstLine="0"/>
        <w:rPr>
          <w:bCs/>
          <w:szCs w:val="26"/>
        </w:rPr>
      </w:pPr>
      <w:r w:rsidRPr="00F24975">
        <w:rPr>
          <w:bCs/>
          <w:szCs w:val="26"/>
        </w:rPr>
        <w:t>б)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B37601E" w14:textId="77777777" w:rsidR="00F24975" w:rsidRPr="00F24975" w:rsidRDefault="00F24975" w:rsidP="00F24975">
      <w:pPr>
        <w:tabs>
          <w:tab w:val="left" w:pos="8041"/>
        </w:tabs>
        <w:spacing w:line="360" w:lineRule="auto"/>
        <w:ind w:firstLine="0"/>
        <w:rPr>
          <w:bCs/>
          <w:szCs w:val="26"/>
        </w:rPr>
      </w:pPr>
      <w:r w:rsidRPr="00F24975">
        <w:rPr>
          <w:bCs/>
          <w:szCs w:val="26"/>
        </w:rPr>
        <w:t>в) заполнение полей электронной формы заявления до начала ввода сведений заявителем с использованием сведений, размещенных в сервисе ЕСИА, и сведений, опубликованных на Едином портале, Региональном портале в части, касающейся сведений, отсутствующих в ЕСИА;</w:t>
      </w:r>
    </w:p>
    <w:p w14:paraId="466F427A" w14:textId="77777777" w:rsidR="00F24975" w:rsidRPr="00F24975" w:rsidRDefault="00F24975" w:rsidP="00F24975">
      <w:pPr>
        <w:tabs>
          <w:tab w:val="left" w:pos="8041"/>
        </w:tabs>
        <w:spacing w:line="360" w:lineRule="auto"/>
        <w:ind w:firstLine="0"/>
        <w:rPr>
          <w:bCs/>
          <w:szCs w:val="26"/>
        </w:rPr>
      </w:pPr>
      <w:r w:rsidRPr="00F24975">
        <w:rPr>
          <w:bCs/>
          <w:szCs w:val="26"/>
        </w:rPr>
        <w:t>г) возможность вернуться на любой из этапов заполнения электронной формы заявления без потери ранее введенной информации;</w:t>
      </w:r>
    </w:p>
    <w:p w14:paraId="35562B98" w14:textId="77777777" w:rsidR="00F24975" w:rsidRPr="00F24975" w:rsidRDefault="00F24975" w:rsidP="00F24975">
      <w:pPr>
        <w:tabs>
          <w:tab w:val="left" w:pos="8041"/>
        </w:tabs>
        <w:spacing w:line="360" w:lineRule="auto"/>
        <w:ind w:firstLine="0"/>
        <w:rPr>
          <w:bCs/>
          <w:szCs w:val="26"/>
        </w:rPr>
      </w:pPr>
      <w:r w:rsidRPr="00F24975">
        <w:rPr>
          <w:bCs/>
          <w:szCs w:val="26"/>
        </w:rPr>
        <w:lastRenderedPageBreak/>
        <w:t>д) возможность доступа заявителя к ранее поданным им заявлениям</w:t>
      </w:r>
      <w:r w:rsidRPr="00F24975">
        <w:rPr>
          <w:bCs/>
          <w:szCs w:val="26"/>
        </w:rPr>
        <w:br/>
        <w:t>в течение не менее одного года, а также частично сформированных заявлений - в течение не менее 3 месяцев.</w:t>
      </w:r>
    </w:p>
    <w:p w14:paraId="45D347ED" w14:textId="77777777" w:rsidR="00F24975" w:rsidRPr="00F24975" w:rsidRDefault="00F24975" w:rsidP="00F24975">
      <w:pPr>
        <w:tabs>
          <w:tab w:val="left" w:pos="8041"/>
        </w:tabs>
        <w:spacing w:line="360" w:lineRule="auto"/>
        <w:ind w:firstLine="0"/>
        <w:rPr>
          <w:b/>
          <w:bCs/>
          <w:szCs w:val="26"/>
        </w:rPr>
      </w:pPr>
      <w:r w:rsidRPr="00F24975">
        <w:rPr>
          <w:bCs/>
          <w:szCs w:val="26"/>
        </w:rPr>
        <w:t>Сформированное заявление и прилагаемые к нему документы направляются в Уполномоченный орган посредством Единого портала, Регионального портала.</w:t>
      </w:r>
    </w:p>
    <w:p w14:paraId="557B238A" w14:textId="32597C83" w:rsidR="00F24975" w:rsidRPr="00F24975" w:rsidRDefault="00F24975" w:rsidP="002D31A6">
      <w:pPr>
        <w:tabs>
          <w:tab w:val="left" w:pos="8041"/>
        </w:tabs>
        <w:spacing w:line="360" w:lineRule="auto"/>
        <w:ind w:firstLine="0"/>
        <w:jc w:val="center"/>
        <w:rPr>
          <w:bCs/>
          <w:szCs w:val="26"/>
        </w:rPr>
      </w:pPr>
      <w:r w:rsidRPr="00F24975">
        <w:rPr>
          <w:b/>
          <w:bCs/>
          <w:szCs w:val="26"/>
        </w:rPr>
        <w:t>22. Особенности выполнения административных процедур (действий) в МФЦ</w:t>
      </w:r>
    </w:p>
    <w:p w14:paraId="700F5A2B" w14:textId="19C6C195"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22.1. Предоставление государственной услуги посредством обращения заявителя в МФЦ включает в себя следующие административные процедуры (действия):</w:t>
      </w:r>
    </w:p>
    <w:p w14:paraId="18031930" w14:textId="77777777" w:rsidR="00F24975" w:rsidRPr="00F24975" w:rsidRDefault="00F24975" w:rsidP="00F24975">
      <w:pPr>
        <w:tabs>
          <w:tab w:val="left" w:pos="8041"/>
        </w:tabs>
        <w:spacing w:line="360" w:lineRule="auto"/>
        <w:ind w:firstLine="0"/>
        <w:rPr>
          <w:bCs/>
          <w:szCs w:val="26"/>
        </w:rPr>
      </w:pPr>
      <w:r w:rsidRPr="00F24975">
        <w:rPr>
          <w:bCs/>
          <w:szCs w:val="26"/>
        </w:rPr>
        <w:t>информирование (консультирование) по порядку предоставления государственной услуги;</w:t>
      </w:r>
    </w:p>
    <w:p w14:paraId="49E9F9C3" w14:textId="77777777" w:rsidR="00F24975" w:rsidRPr="00F24975" w:rsidRDefault="00F24975" w:rsidP="00F24975">
      <w:pPr>
        <w:tabs>
          <w:tab w:val="left" w:pos="8041"/>
        </w:tabs>
        <w:spacing w:line="360" w:lineRule="auto"/>
        <w:ind w:firstLine="0"/>
        <w:rPr>
          <w:bCs/>
          <w:szCs w:val="26"/>
        </w:rPr>
      </w:pPr>
      <w:r w:rsidRPr="00F24975">
        <w:rPr>
          <w:bCs/>
          <w:szCs w:val="26"/>
        </w:rPr>
        <w:t>прием и регистрация заявления и прилагаемых к нему документов для получения государственной услуги;</w:t>
      </w:r>
    </w:p>
    <w:p w14:paraId="301F97F1" w14:textId="77777777" w:rsidR="00F24975" w:rsidRPr="00F24975" w:rsidRDefault="00F24975" w:rsidP="00F24975">
      <w:pPr>
        <w:tabs>
          <w:tab w:val="left" w:pos="8041"/>
        </w:tabs>
        <w:spacing w:line="360" w:lineRule="auto"/>
        <w:ind w:firstLine="0"/>
        <w:rPr>
          <w:bCs/>
          <w:szCs w:val="26"/>
        </w:rPr>
      </w:pPr>
      <w:r w:rsidRPr="00F24975">
        <w:rPr>
          <w:bCs/>
          <w:szCs w:val="26"/>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14:paraId="4714B3D2" w14:textId="7E05EB91"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22.2. Административная процедура - информирование (консультация) по порядку предоставления государственной услуги.</w:t>
      </w:r>
    </w:p>
    <w:p w14:paraId="00434CC5" w14:textId="77777777" w:rsidR="00F24975" w:rsidRPr="00F24975" w:rsidRDefault="00F24975" w:rsidP="00F24975">
      <w:pPr>
        <w:tabs>
          <w:tab w:val="left" w:pos="8041"/>
        </w:tabs>
        <w:spacing w:line="360" w:lineRule="auto"/>
        <w:ind w:firstLine="0"/>
        <w:rPr>
          <w:bCs/>
          <w:szCs w:val="26"/>
        </w:rPr>
      </w:pPr>
      <w:r w:rsidRPr="00F24975">
        <w:rPr>
          <w:bCs/>
          <w:szCs w:val="26"/>
        </w:rPr>
        <w:t>Административную процедуру осуществляет работник МФЦ. Работник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30E4CE00" w14:textId="77777777" w:rsidR="00F24975" w:rsidRPr="00F24975" w:rsidRDefault="00F24975" w:rsidP="00F24975">
      <w:pPr>
        <w:tabs>
          <w:tab w:val="left" w:pos="8041"/>
        </w:tabs>
        <w:spacing w:line="360" w:lineRule="auto"/>
        <w:ind w:firstLine="0"/>
        <w:rPr>
          <w:bCs/>
          <w:szCs w:val="26"/>
        </w:rPr>
      </w:pPr>
      <w:r w:rsidRPr="00F24975">
        <w:rPr>
          <w:bCs/>
          <w:szCs w:val="26"/>
        </w:rPr>
        <w:t>срок предоставления государственной услуги;</w:t>
      </w:r>
    </w:p>
    <w:p w14:paraId="54BFA4D3" w14:textId="77777777" w:rsidR="00F24975" w:rsidRPr="00F24975" w:rsidRDefault="00F24975" w:rsidP="00F24975">
      <w:pPr>
        <w:tabs>
          <w:tab w:val="left" w:pos="8041"/>
        </w:tabs>
        <w:spacing w:line="360" w:lineRule="auto"/>
        <w:ind w:firstLine="0"/>
        <w:rPr>
          <w:bCs/>
          <w:szCs w:val="26"/>
        </w:rPr>
      </w:pPr>
      <w:r w:rsidRPr="00F24975">
        <w:rPr>
          <w:bCs/>
          <w:szCs w:val="26"/>
        </w:rPr>
        <w:t>информация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14:paraId="57231E2C" w14:textId="77777777" w:rsidR="00F24975" w:rsidRPr="00F24975" w:rsidRDefault="00F24975" w:rsidP="00F24975">
      <w:pPr>
        <w:tabs>
          <w:tab w:val="left" w:pos="8041"/>
        </w:tabs>
        <w:spacing w:line="360" w:lineRule="auto"/>
        <w:ind w:firstLine="0"/>
        <w:rPr>
          <w:bCs/>
          <w:szCs w:val="26"/>
        </w:rPr>
      </w:pPr>
      <w:r w:rsidRPr="00F24975">
        <w:rPr>
          <w:bCs/>
          <w:szCs w:val="26"/>
        </w:rPr>
        <w:t>порядок обжалования действий (бездействия), а также решений органов, предоставляющих государственную услугу, муниципальных служащих, МФЦ, работников МФЦ;</w:t>
      </w:r>
    </w:p>
    <w:p w14:paraId="794970EC" w14:textId="77777777" w:rsidR="00F24975" w:rsidRPr="00F24975" w:rsidRDefault="00F24975" w:rsidP="00F24975">
      <w:pPr>
        <w:tabs>
          <w:tab w:val="left" w:pos="8041"/>
        </w:tabs>
        <w:spacing w:line="360" w:lineRule="auto"/>
        <w:ind w:firstLine="0"/>
        <w:rPr>
          <w:bCs/>
          <w:szCs w:val="26"/>
        </w:rPr>
      </w:pPr>
      <w:r w:rsidRPr="00F24975">
        <w:rPr>
          <w:bCs/>
          <w:szCs w:val="26"/>
        </w:rPr>
        <w:t>информация о предусмотренной законодательством Российской Федерации ответственности должностных лиц органов, предоставляющих государственную услугу, работников МФЦ, работников привлекаемых организаций, за нарушение порядка предоставления государственной услуги;</w:t>
      </w:r>
    </w:p>
    <w:p w14:paraId="117E0001" w14:textId="77777777" w:rsidR="00F24975" w:rsidRPr="00F24975" w:rsidRDefault="00F24975" w:rsidP="00F24975">
      <w:pPr>
        <w:tabs>
          <w:tab w:val="left" w:pos="8041"/>
        </w:tabs>
        <w:spacing w:line="360" w:lineRule="auto"/>
        <w:ind w:firstLine="0"/>
        <w:rPr>
          <w:bCs/>
          <w:szCs w:val="26"/>
        </w:rPr>
      </w:pPr>
      <w:r w:rsidRPr="00F24975">
        <w:rPr>
          <w:bCs/>
          <w:szCs w:val="26"/>
        </w:rPr>
        <w:t>информация о порядке возмещения вреда, причиненного заявителю</w:t>
      </w:r>
      <w:r w:rsidRPr="00F24975">
        <w:rPr>
          <w:bCs/>
          <w:szCs w:val="26"/>
        </w:rPr>
        <w:br/>
      </w:r>
      <w:r w:rsidRPr="00F24975">
        <w:rPr>
          <w:bCs/>
          <w:szCs w:val="26"/>
        </w:rPr>
        <w:lastRenderedPageBreak/>
        <w:t>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29D2D9FE" w14:textId="77777777" w:rsidR="00F24975" w:rsidRPr="00F24975" w:rsidRDefault="00F24975" w:rsidP="00F24975">
      <w:pPr>
        <w:tabs>
          <w:tab w:val="left" w:pos="8041"/>
        </w:tabs>
        <w:spacing w:line="360" w:lineRule="auto"/>
        <w:ind w:firstLine="0"/>
        <w:rPr>
          <w:bCs/>
          <w:szCs w:val="26"/>
        </w:rPr>
      </w:pPr>
      <w:r w:rsidRPr="00F24975">
        <w:rPr>
          <w:bCs/>
          <w:szCs w:val="26"/>
        </w:rPr>
        <w:t>режим работы и адреса иных МФЦ и привлекаемых организаций, находящихся на территории субъекта Российской Федерации;</w:t>
      </w:r>
    </w:p>
    <w:p w14:paraId="19019E85" w14:textId="77777777" w:rsidR="00F24975" w:rsidRPr="00F24975" w:rsidRDefault="00F24975" w:rsidP="00F24975">
      <w:pPr>
        <w:tabs>
          <w:tab w:val="left" w:pos="8041"/>
        </w:tabs>
        <w:spacing w:line="360" w:lineRule="auto"/>
        <w:ind w:firstLine="0"/>
        <w:rPr>
          <w:bCs/>
          <w:szCs w:val="26"/>
        </w:rPr>
      </w:pPr>
      <w:r w:rsidRPr="00F24975">
        <w:rPr>
          <w:bCs/>
          <w:szCs w:val="26"/>
        </w:rPr>
        <w:t>иная информация, необходимая для получения государственной услуги,</w:t>
      </w:r>
      <w:r w:rsidRPr="00F24975">
        <w:rPr>
          <w:bCs/>
          <w:szCs w:val="26"/>
        </w:rPr>
        <w:br/>
        <w:t>за исключением вопросов, предполагающих правовую экспертизу пакета документов или правовую оценку обращения.</w:t>
      </w:r>
    </w:p>
    <w:p w14:paraId="08491535" w14:textId="645AEB53" w:rsidR="00F24975" w:rsidRPr="00F24975" w:rsidRDefault="00F24975" w:rsidP="00F24975">
      <w:pPr>
        <w:tabs>
          <w:tab w:val="left" w:pos="8041"/>
        </w:tabs>
        <w:spacing w:line="360" w:lineRule="auto"/>
        <w:ind w:firstLine="0"/>
        <w:rPr>
          <w:bCs/>
          <w:szCs w:val="26"/>
        </w:rPr>
      </w:pPr>
      <w:r w:rsidRPr="00F24975">
        <w:rPr>
          <w:bCs/>
          <w:szCs w:val="26"/>
        </w:rPr>
        <w:t>Административная процедура осуществляется в день обращения заявителя.</w:t>
      </w:r>
      <w:r w:rsidR="002D31A6">
        <w:rPr>
          <w:bCs/>
          <w:szCs w:val="26"/>
        </w:rPr>
        <w:t xml:space="preserve"> </w:t>
      </w:r>
      <w:r w:rsidRPr="00F24975">
        <w:rPr>
          <w:bCs/>
          <w:szCs w:val="26"/>
        </w:rPr>
        <w:t>Результатом административной процедуры является получение заявителем информации (консультация) по вопросам предоставления государственной услуги.</w:t>
      </w:r>
    </w:p>
    <w:p w14:paraId="76BF571C" w14:textId="13043B00"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22.3. Административная процедура - прием и регистрация запроса</w:t>
      </w:r>
      <w:r w:rsidR="00F24975" w:rsidRPr="00F24975">
        <w:rPr>
          <w:bCs/>
          <w:szCs w:val="26"/>
        </w:rPr>
        <w:br/>
        <w:t>и документов.</w:t>
      </w:r>
    </w:p>
    <w:p w14:paraId="257DCA9B" w14:textId="77777777" w:rsidR="00F24975" w:rsidRPr="00F24975" w:rsidRDefault="00F24975" w:rsidP="00F24975">
      <w:pPr>
        <w:tabs>
          <w:tab w:val="left" w:pos="8041"/>
        </w:tabs>
        <w:spacing w:line="360" w:lineRule="auto"/>
        <w:ind w:firstLine="0"/>
        <w:rPr>
          <w:bCs/>
          <w:szCs w:val="26"/>
        </w:rPr>
      </w:pPr>
      <w:r w:rsidRPr="00F24975">
        <w:rPr>
          <w:bCs/>
          <w:szCs w:val="26"/>
        </w:rPr>
        <w:t>Административную процедуру осуществляет работник МФЦ, ответственный за прием и регистрацию заявления и документов (далее - работник приема МФЦ).</w:t>
      </w:r>
    </w:p>
    <w:p w14:paraId="65D2527B" w14:textId="77777777" w:rsidR="00F24975" w:rsidRPr="00F24975" w:rsidRDefault="00F24975" w:rsidP="00F24975">
      <w:pPr>
        <w:tabs>
          <w:tab w:val="left" w:pos="8041"/>
        </w:tabs>
        <w:spacing w:line="360" w:lineRule="auto"/>
        <w:ind w:firstLine="0"/>
        <w:rPr>
          <w:bCs/>
          <w:szCs w:val="26"/>
        </w:rPr>
      </w:pPr>
      <w:r w:rsidRPr="00F24975">
        <w:rPr>
          <w:bCs/>
          <w:szCs w:val="26"/>
        </w:rPr>
        <w:t xml:space="preserve">При личном обращении заявителя за предоставлением государственной услуги работник приема МФЦ, принимающий заявление и прилагаемые к нему документы должен удостовериться в личности заявителя. </w:t>
      </w:r>
    </w:p>
    <w:p w14:paraId="50B31F09" w14:textId="77777777" w:rsidR="00F24975" w:rsidRPr="00F24975" w:rsidRDefault="00F24975" w:rsidP="00F24975">
      <w:pPr>
        <w:tabs>
          <w:tab w:val="left" w:pos="8041"/>
        </w:tabs>
        <w:spacing w:line="360" w:lineRule="auto"/>
        <w:ind w:firstLine="0"/>
        <w:rPr>
          <w:bCs/>
          <w:szCs w:val="26"/>
        </w:rPr>
      </w:pPr>
      <w:r w:rsidRPr="00F24975">
        <w:rPr>
          <w:bCs/>
          <w:szCs w:val="26"/>
        </w:rPr>
        <w:t>Работник приема МФЦ:</w:t>
      </w:r>
    </w:p>
    <w:p w14:paraId="02BA7AC2" w14:textId="77777777" w:rsidR="00F24975" w:rsidRPr="00F24975" w:rsidRDefault="00F24975" w:rsidP="00F24975">
      <w:pPr>
        <w:tabs>
          <w:tab w:val="left" w:pos="8041"/>
        </w:tabs>
        <w:spacing w:line="360" w:lineRule="auto"/>
        <w:ind w:firstLine="0"/>
        <w:rPr>
          <w:bCs/>
          <w:szCs w:val="26"/>
        </w:rPr>
      </w:pPr>
      <w:r w:rsidRPr="00F24975">
        <w:rPr>
          <w:bCs/>
          <w:szCs w:val="26"/>
        </w:rPr>
        <w:t xml:space="preserve">проверяет документы, представленные заявителем, на полноту и соответствие требованиям, установленным настоящим регламентом; </w:t>
      </w:r>
    </w:p>
    <w:p w14:paraId="470419D3" w14:textId="77777777" w:rsidR="00F24975" w:rsidRPr="00F24975" w:rsidRDefault="00F24975" w:rsidP="00F24975">
      <w:pPr>
        <w:tabs>
          <w:tab w:val="left" w:pos="8041"/>
        </w:tabs>
        <w:spacing w:line="360" w:lineRule="auto"/>
        <w:ind w:firstLine="0"/>
        <w:rPr>
          <w:bCs/>
          <w:szCs w:val="26"/>
        </w:rPr>
      </w:pPr>
      <w:r w:rsidRPr="00F24975">
        <w:rPr>
          <w:bCs/>
          <w:szCs w:val="26"/>
        </w:rPr>
        <w:t xml:space="preserve">создает и регистрирует обращение в электронном виде с использованием автоматизированной информационной системы МФЦ (далее - АИС МФЦ); </w:t>
      </w:r>
    </w:p>
    <w:p w14:paraId="035F9A16" w14:textId="77777777" w:rsidR="00F24975" w:rsidRPr="00F24975" w:rsidRDefault="00F24975" w:rsidP="00F24975">
      <w:pPr>
        <w:tabs>
          <w:tab w:val="left" w:pos="8041"/>
        </w:tabs>
        <w:spacing w:line="360" w:lineRule="auto"/>
        <w:ind w:firstLine="0"/>
        <w:rPr>
          <w:bCs/>
          <w:szCs w:val="26"/>
        </w:rPr>
      </w:pPr>
      <w:r w:rsidRPr="00F24975">
        <w:rPr>
          <w:bCs/>
          <w:szCs w:val="26"/>
        </w:rPr>
        <w:t>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поставить подпись;</w:t>
      </w:r>
    </w:p>
    <w:p w14:paraId="05A6EDBA" w14:textId="77777777" w:rsidR="00F24975" w:rsidRPr="00F24975" w:rsidRDefault="00F24975" w:rsidP="00F24975">
      <w:pPr>
        <w:tabs>
          <w:tab w:val="left" w:pos="8041"/>
        </w:tabs>
        <w:spacing w:line="360" w:lineRule="auto"/>
        <w:ind w:firstLine="0"/>
        <w:rPr>
          <w:bCs/>
          <w:szCs w:val="26"/>
        </w:rPr>
      </w:pPr>
      <w:r w:rsidRPr="00F24975">
        <w:rPr>
          <w:bCs/>
          <w:szCs w:val="26"/>
        </w:rPr>
        <w:t xml:space="preserve">формирует и распечатывает 1 (один) экземпляр расписки о приеме заявления и прилагаемых к нему документов, содержащий перечень представленных заявителем документов, с указанием количества экземпляров и даты их представления, подписывает, предлагает заявителю самостоятельно проверить информацию, указанную в расписке, и поставить подпись; после этого создает электронные образы </w:t>
      </w:r>
      <w:r w:rsidRPr="00F24975">
        <w:rPr>
          <w:bCs/>
          <w:szCs w:val="26"/>
        </w:rPr>
        <w:lastRenderedPageBreak/>
        <w:t xml:space="preserve">подписанного заявления, представленных заявителем документов (сканирует документы в форме, в которой они были представлены заявителем), и расписки, подписанной заявителем. </w:t>
      </w:r>
    </w:p>
    <w:p w14:paraId="6FFAA0BB" w14:textId="77777777" w:rsidR="00F24975" w:rsidRPr="00F24975" w:rsidRDefault="00F24975" w:rsidP="00F24975">
      <w:pPr>
        <w:tabs>
          <w:tab w:val="left" w:pos="8041"/>
        </w:tabs>
        <w:spacing w:line="360" w:lineRule="auto"/>
        <w:ind w:firstLine="0"/>
        <w:rPr>
          <w:bCs/>
          <w:szCs w:val="26"/>
        </w:rPr>
      </w:pPr>
      <w:r w:rsidRPr="00F24975">
        <w:rPr>
          <w:bCs/>
          <w:szCs w:val="26"/>
        </w:rPr>
        <w:t>Заявление, документы, представленные заявителем, и расписка после сканирования возвращаются заявителю.</w:t>
      </w:r>
    </w:p>
    <w:p w14:paraId="7CF50D8E" w14:textId="77777777" w:rsidR="00F24975" w:rsidRPr="00F24975" w:rsidRDefault="00F24975" w:rsidP="00F24975">
      <w:pPr>
        <w:tabs>
          <w:tab w:val="left" w:pos="8041"/>
        </w:tabs>
        <w:spacing w:line="360" w:lineRule="auto"/>
        <w:ind w:firstLine="0"/>
        <w:rPr>
          <w:bCs/>
          <w:szCs w:val="26"/>
        </w:rPr>
      </w:pPr>
      <w:r w:rsidRPr="00F24975">
        <w:rPr>
          <w:bCs/>
          <w:szCs w:val="26"/>
        </w:rPr>
        <w:t>Принятые у заявителя заявление, а также документы и расписка передаются в электронном виде в Уполномоченный орган по защищенным каналам связи.</w:t>
      </w:r>
    </w:p>
    <w:p w14:paraId="601608E1" w14:textId="108380DA"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22.4. Административная процедура - составление и выдача</w:t>
      </w:r>
      <w:r w:rsidR="00F24975" w:rsidRPr="00F24975">
        <w:rPr>
          <w:b/>
          <w:bCs/>
          <w:szCs w:val="26"/>
        </w:rPr>
        <w:t xml:space="preserve"> </w:t>
      </w:r>
      <w:r w:rsidR="00F24975" w:rsidRPr="00F24975">
        <w:rPr>
          <w:bCs/>
          <w:szCs w:val="26"/>
        </w:rPr>
        <w:t>заявителям</w:t>
      </w:r>
      <w:r w:rsidR="00F24975" w:rsidRPr="00F24975">
        <w:rPr>
          <w:b/>
          <w:bCs/>
          <w:szCs w:val="26"/>
        </w:rPr>
        <w:t xml:space="preserve"> </w:t>
      </w:r>
      <w:r w:rsidR="00F24975" w:rsidRPr="00F24975">
        <w:rPr>
          <w:bCs/>
          <w:szCs w:val="26"/>
        </w:rPr>
        <w:t>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14:paraId="485F892A" w14:textId="77777777" w:rsidR="00F24975" w:rsidRPr="00F24975" w:rsidRDefault="00F24975" w:rsidP="00F24975">
      <w:pPr>
        <w:tabs>
          <w:tab w:val="left" w:pos="8041"/>
        </w:tabs>
        <w:spacing w:line="360" w:lineRule="auto"/>
        <w:ind w:firstLine="0"/>
        <w:rPr>
          <w:bCs/>
          <w:szCs w:val="26"/>
        </w:rPr>
      </w:pPr>
      <w:r w:rsidRPr="00F24975">
        <w:rPr>
          <w:bCs/>
          <w:szCs w:val="26"/>
        </w:rPr>
        <w:t>Административную процедуру осуществляет работник МФЦ, ответственный за выдачу результата предоставления государственной услуги (далее - уполномоченный работник МФЦ).</w:t>
      </w:r>
    </w:p>
    <w:p w14:paraId="141DD98A" w14:textId="77777777" w:rsidR="00F24975" w:rsidRPr="00F24975" w:rsidRDefault="00F24975" w:rsidP="00F24975">
      <w:pPr>
        <w:tabs>
          <w:tab w:val="left" w:pos="8041"/>
        </w:tabs>
        <w:spacing w:line="360" w:lineRule="auto"/>
        <w:ind w:firstLine="0"/>
        <w:rPr>
          <w:bCs/>
          <w:szCs w:val="26"/>
        </w:rPr>
      </w:pPr>
      <w:r w:rsidRPr="00F24975">
        <w:rPr>
          <w:bCs/>
          <w:szCs w:val="26"/>
        </w:rPr>
        <w:t>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w:t>
      </w:r>
    </w:p>
    <w:p w14:paraId="582F4F55" w14:textId="77777777" w:rsidR="00F24975" w:rsidRPr="00F24975" w:rsidRDefault="00F24975" w:rsidP="00F24975">
      <w:pPr>
        <w:tabs>
          <w:tab w:val="left" w:pos="8041"/>
        </w:tabs>
        <w:spacing w:line="360" w:lineRule="auto"/>
        <w:ind w:firstLine="0"/>
        <w:rPr>
          <w:bCs/>
          <w:szCs w:val="26"/>
        </w:rPr>
      </w:pPr>
      <w:r w:rsidRPr="00F24975">
        <w:rPr>
          <w:bCs/>
          <w:szCs w:val="26"/>
        </w:rPr>
        <w:t>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государственной услуги, обеспечивает:</w:t>
      </w:r>
    </w:p>
    <w:p w14:paraId="2A0365AB" w14:textId="77777777" w:rsidR="00F24975" w:rsidRPr="00F24975" w:rsidRDefault="00F24975" w:rsidP="00F24975">
      <w:pPr>
        <w:tabs>
          <w:tab w:val="left" w:pos="8041"/>
        </w:tabs>
        <w:spacing w:line="360" w:lineRule="auto"/>
        <w:ind w:firstLine="0"/>
        <w:rPr>
          <w:bCs/>
          <w:szCs w:val="26"/>
        </w:rPr>
      </w:pPr>
      <w:r w:rsidRPr="00F24975">
        <w:rPr>
          <w:bCs/>
          <w:szCs w:val="26"/>
        </w:rPr>
        <w:t>а) проверку действительности электронной подписи должностного лица, подписавшего электронный документ, полученный МФЦ по результатам предоставления государственной услуги;</w:t>
      </w:r>
    </w:p>
    <w:p w14:paraId="5F601947" w14:textId="77777777" w:rsidR="00F24975" w:rsidRPr="00F24975" w:rsidRDefault="00F24975" w:rsidP="00F24975">
      <w:pPr>
        <w:tabs>
          <w:tab w:val="left" w:pos="8041"/>
        </w:tabs>
        <w:spacing w:line="360" w:lineRule="auto"/>
        <w:ind w:firstLine="0"/>
        <w:rPr>
          <w:bCs/>
          <w:szCs w:val="26"/>
        </w:rPr>
      </w:pPr>
      <w:r w:rsidRPr="00F24975">
        <w:rPr>
          <w:bCs/>
          <w:szCs w:val="26"/>
        </w:rPr>
        <w:t>б) изготовление, заверение экземпляра электронного документа</w:t>
      </w:r>
      <w:r w:rsidRPr="00F24975">
        <w:rPr>
          <w:bCs/>
          <w:szCs w:val="26"/>
        </w:rPr>
        <w:br/>
        <w:t>на бумажном носителе с использованием печати МФЦ;</w:t>
      </w:r>
    </w:p>
    <w:p w14:paraId="04B68F90" w14:textId="77777777" w:rsidR="00F24975" w:rsidRPr="00F24975" w:rsidRDefault="00F24975" w:rsidP="00F24975">
      <w:pPr>
        <w:tabs>
          <w:tab w:val="left" w:pos="8041"/>
        </w:tabs>
        <w:spacing w:line="360" w:lineRule="auto"/>
        <w:ind w:firstLine="0"/>
        <w:rPr>
          <w:bCs/>
          <w:szCs w:val="26"/>
        </w:rPr>
      </w:pPr>
      <w:r w:rsidRPr="00F24975">
        <w:rPr>
          <w:bCs/>
          <w:szCs w:val="26"/>
        </w:rPr>
        <w:t>в) учет выдачи экземпляров электронных документов на бумажном носителе.</w:t>
      </w:r>
    </w:p>
    <w:p w14:paraId="6AAE47D3" w14:textId="77777777" w:rsidR="00F24975" w:rsidRPr="00F24975" w:rsidRDefault="00F24975" w:rsidP="00F24975">
      <w:pPr>
        <w:tabs>
          <w:tab w:val="left" w:pos="8041"/>
        </w:tabs>
        <w:spacing w:line="360" w:lineRule="auto"/>
        <w:ind w:firstLine="0"/>
        <w:rPr>
          <w:bCs/>
          <w:szCs w:val="26"/>
        </w:rPr>
      </w:pPr>
      <w:r w:rsidRPr="00F24975">
        <w:rPr>
          <w:bCs/>
          <w:szCs w:val="26"/>
        </w:rPr>
        <w:t>Уполномоченный работник МФЦ передает документы, являющиеся результатом предоставления государственной услуги, заявителю и предлагает заявителю ознакомиться с ними.</w:t>
      </w:r>
    </w:p>
    <w:p w14:paraId="3B06528D" w14:textId="77777777" w:rsidR="00F24975" w:rsidRPr="00F24975" w:rsidRDefault="00F24975" w:rsidP="00F24975">
      <w:pPr>
        <w:tabs>
          <w:tab w:val="left" w:pos="8041"/>
        </w:tabs>
        <w:spacing w:line="360" w:lineRule="auto"/>
        <w:ind w:firstLine="0"/>
        <w:rPr>
          <w:bCs/>
          <w:szCs w:val="26"/>
        </w:rPr>
      </w:pPr>
      <w:r w:rsidRPr="00F24975">
        <w:rPr>
          <w:bCs/>
          <w:szCs w:val="26"/>
        </w:rPr>
        <w:t>Административная процедура осуществляется в день обращения заявителя за результатами предоставления государственной услуги.</w:t>
      </w:r>
    </w:p>
    <w:p w14:paraId="7C99D073" w14:textId="77777777" w:rsidR="00F24975" w:rsidRPr="00F24975" w:rsidRDefault="00F24975" w:rsidP="00F24975">
      <w:pPr>
        <w:tabs>
          <w:tab w:val="left" w:pos="8041"/>
        </w:tabs>
        <w:spacing w:line="360" w:lineRule="auto"/>
        <w:ind w:firstLine="0"/>
        <w:rPr>
          <w:bCs/>
          <w:szCs w:val="26"/>
        </w:rPr>
      </w:pPr>
      <w:r w:rsidRPr="00F24975">
        <w:rPr>
          <w:bCs/>
          <w:szCs w:val="26"/>
        </w:rPr>
        <w:t xml:space="preserve">Результатом административной процедуры является передача заявителю документов, являющихся результатом предоставления государственной услуги. </w:t>
      </w:r>
    </w:p>
    <w:p w14:paraId="01CBF5F9" w14:textId="77777777" w:rsidR="00F24975" w:rsidRPr="00F24975" w:rsidRDefault="00F24975" w:rsidP="002D31A6">
      <w:pPr>
        <w:tabs>
          <w:tab w:val="left" w:pos="8041"/>
        </w:tabs>
        <w:ind w:firstLine="0"/>
        <w:jc w:val="center"/>
        <w:rPr>
          <w:b/>
          <w:bCs/>
          <w:szCs w:val="26"/>
        </w:rPr>
      </w:pPr>
      <w:r w:rsidRPr="00F24975">
        <w:rPr>
          <w:b/>
          <w:bCs/>
          <w:szCs w:val="26"/>
          <w:lang w:val="en-US"/>
        </w:rPr>
        <w:lastRenderedPageBreak/>
        <w:t>IV</w:t>
      </w:r>
      <w:r w:rsidRPr="00F24975">
        <w:rPr>
          <w:b/>
          <w:bCs/>
          <w:szCs w:val="26"/>
        </w:rPr>
        <w:t>. Формы контроля</w:t>
      </w:r>
    </w:p>
    <w:p w14:paraId="08A7F37A" w14:textId="77777777" w:rsidR="00F24975" w:rsidRPr="00F24975" w:rsidRDefault="00F24975" w:rsidP="002D31A6">
      <w:pPr>
        <w:tabs>
          <w:tab w:val="left" w:pos="8041"/>
        </w:tabs>
        <w:ind w:firstLine="0"/>
        <w:jc w:val="center"/>
        <w:rPr>
          <w:bCs/>
          <w:szCs w:val="26"/>
        </w:rPr>
      </w:pPr>
      <w:r w:rsidRPr="00F24975">
        <w:rPr>
          <w:b/>
          <w:bCs/>
          <w:szCs w:val="26"/>
        </w:rPr>
        <w:t>за исполнением административного регламента</w:t>
      </w:r>
    </w:p>
    <w:p w14:paraId="2E3454A2" w14:textId="77777777" w:rsidR="00F24975" w:rsidRPr="00F24975" w:rsidRDefault="00F24975" w:rsidP="002D31A6">
      <w:pPr>
        <w:tabs>
          <w:tab w:val="left" w:pos="8041"/>
        </w:tabs>
        <w:ind w:firstLine="0"/>
        <w:jc w:val="center"/>
        <w:rPr>
          <w:bCs/>
          <w:szCs w:val="26"/>
        </w:rPr>
      </w:pPr>
    </w:p>
    <w:p w14:paraId="289F95FF" w14:textId="52732CC1" w:rsidR="00F24975" w:rsidRDefault="00F24975" w:rsidP="002D31A6">
      <w:pPr>
        <w:tabs>
          <w:tab w:val="left" w:pos="8041"/>
        </w:tabs>
        <w:ind w:firstLine="0"/>
        <w:jc w:val="center"/>
        <w:rPr>
          <w:b/>
          <w:bCs/>
          <w:szCs w:val="26"/>
        </w:rPr>
      </w:pPr>
      <w:r w:rsidRPr="00F24975">
        <w:rPr>
          <w:b/>
          <w:bCs/>
          <w:szCs w:val="26"/>
        </w:rPr>
        <w:t xml:space="preserve">23. Порядок осуществления текущего контроля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государственной услуги, </w:t>
      </w:r>
      <w:r w:rsidR="00533A8A">
        <w:rPr>
          <w:b/>
          <w:bCs/>
          <w:szCs w:val="26"/>
        </w:rPr>
        <w:br/>
      </w:r>
      <w:r w:rsidRPr="00F24975">
        <w:rPr>
          <w:b/>
          <w:bCs/>
          <w:szCs w:val="26"/>
        </w:rPr>
        <w:t>а также за принятием ими решений</w:t>
      </w:r>
    </w:p>
    <w:p w14:paraId="26A3DA8C" w14:textId="77777777" w:rsidR="002D31A6" w:rsidRPr="008C493A" w:rsidRDefault="002D31A6" w:rsidP="002D31A6">
      <w:pPr>
        <w:tabs>
          <w:tab w:val="left" w:pos="8041"/>
        </w:tabs>
        <w:ind w:firstLine="0"/>
        <w:jc w:val="center"/>
        <w:rPr>
          <w:bCs/>
          <w:sz w:val="16"/>
          <w:szCs w:val="16"/>
        </w:rPr>
      </w:pPr>
    </w:p>
    <w:p w14:paraId="0D4A2959" w14:textId="14CBD8D7"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государственной услуги, и иных нормативных правовых актов, устанавливающих требования к предоставлению государственной услуги, а также за принятием решений (далее — текущий контроля) должностными лицами администрации Арсеньевского городского округа осуществляется руководителем Уполномоченного органа или лицом, исполняющим его обязанности (далее — должностное лицо, руководитель Уполномоченного органа).</w:t>
      </w:r>
    </w:p>
    <w:p w14:paraId="71210505" w14:textId="585D0374"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Руководителем Уполномоченного органа текущий контроль осуществляется на постоянной основе, а также путем проведения плановых и внеплановых проверок по соблюдению и исполнению требований настоящего административного регламента, нормативных правовых актов Российской Федерации и Приморского края.</w:t>
      </w:r>
    </w:p>
    <w:p w14:paraId="1ACA9687" w14:textId="77777777" w:rsidR="00F24975" w:rsidRPr="00F24975" w:rsidRDefault="00F24975" w:rsidP="00F24975">
      <w:pPr>
        <w:tabs>
          <w:tab w:val="left" w:pos="8041"/>
        </w:tabs>
        <w:spacing w:line="360" w:lineRule="auto"/>
        <w:ind w:firstLine="0"/>
        <w:rPr>
          <w:bCs/>
          <w:szCs w:val="26"/>
        </w:rPr>
      </w:pPr>
      <w:r w:rsidRPr="00F24975">
        <w:rPr>
          <w:bCs/>
          <w:szCs w:val="26"/>
        </w:rPr>
        <w:t>По результатам проведения текущего контроля руководитель Уполномоченного органа в течение 5 рабочих дней со дня выявления отклонений, нарушений дают указания соответствующим должностным лицам по устранению выявленных отклонений, нарушений в</w:t>
      </w:r>
      <w:r w:rsidRPr="00F24975">
        <w:rPr>
          <w:b/>
          <w:bCs/>
          <w:szCs w:val="26"/>
        </w:rPr>
        <w:t> </w:t>
      </w:r>
      <w:r w:rsidRPr="00F24975">
        <w:rPr>
          <w:bCs/>
          <w:szCs w:val="26"/>
        </w:rPr>
        <w:t>срок не более 10 рабочих дней со дня их выявления и контролируют их исполнение.</w:t>
      </w:r>
    </w:p>
    <w:p w14:paraId="68FD8518" w14:textId="77777777" w:rsidR="00F24975" w:rsidRDefault="00F24975" w:rsidP="00F24975">
      <w:pPr>
        <w:tabs>
          <w:tab w:val="left" w:pos="8041"/>
        </w:tabs>
        <w:spacing w:line="360" w:lineRule="auto"/>
        <w:ind w:firstLine="0"/>
        <w:rPr>
          <w:bCs/>
          <w:szCs w:val="26"/>
        </w:rPr>
      </w:pPr>
      <w:r w:rsidRPr="00F24975">
        <w:rPr>
          <w:bCs/>
          <w:szCs w:val="26"/>
        </w:rPr>
        <w:t>Текущий контроль за руководителем Уполномоченного органа осуществляет глава Арсеньевского городского округа.</w:t>
      </w:r>
    </w:p>
    <w:p w14:paraId="60E7D191" w14:textId="035A681D" w:rsidR="00F24975" w:rsidRDefault="00F24975" w:rsidP="002D31A6">
      <w:pPr>
        <w:tabs>
          <w:tab w:val="left" w:pos="8041"/>
        </w:tabs>
        <w:ind w:firstLine="0"/>
        <w:jc w:val="center"/>
        <w:rPr>
          <w:b/>
          <w:bCs/>
          <w:szCs w:val="26"/>
        </w:rPr>
      </w:pPr>
      <w:r w:rsidRPr="00F24975">
        <w:rPr>
          <w:b/>
          <w:bCs/>
          <w:szCs w:val="26"/>
        </w:rPr>
        <w:t>24.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035883EA" w14:textId="77777777" w:rsidR="002D31A6" w:rsidRPr="00533A8A" w:rsidRDefault="002D31A6" w:rsidP="002D31A6">
      <w:pPr>
        <w:tabs>
          <w:tab w:val="left" w:pos="8041"/>
        </w:tabs>
        <w:ind w:firstLine="0"/>
        <w:jc w:val="center"/>
        <w:rPr>
          <w:bCs/>
          <w:sz w:val="16"/>
          <w:szCs w:val="16"/>
        </w:rPr>
      </w:pPr>
    </w:p>
    <w:p w14:paraId="385F9E70" w14:textId="330124F1"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Контроль полноты и качества исполнения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474E04B4" w14:textId="77777777" w:rsidR="00F24975" w:rsidRPr="00F24975" w:rsidRDefault="00F24975" w:rsidP="00F24975">
      <w:pPr>
        <w:tabs>
          <w:tab w:val="left" w:pos="8041"/>
        </w:tabs>
        <w:spacing w:line="360" w:lineRule="auto"/>
        <w:ind w:firstLine="0"/>
        <w:rPr>
          <w:bCs/>
          <w:szCs w:val="26"/>
        </w:rPr>
      </w:pPr>
      <w:r w:rsidRPr="00F24975">
        <w:rPr>
          <w:bCs/>
          <w:szCs w:val="26"/>
        </w:rPr>
        <w:t>Проверки могут быть плановые и внеплановые.</w:t>
      </w:r>
    </w:p>
    <w:p w14:paraId="17175B50" w14:textId="77777777" w:rsidR="00F24975" w:rsidRPr="00F24975" w:rsidRDefault="00F24975" w:rsidP="00F24975">
      <w:pPr>
        <w:tabs>
          <w:tab w:val="left" w:pos="8041"/>
        </w:tabs>
        <w:spacing w:line="360" w:lineRule="auto"/>
        <w:ind w:firstLine="0"/>
        <w:rPr>
          <w:bCs/>
          <w:szCs w:val="26"/>
        </w:rPr>
      </w:pPr>
      <w:r w:rsidRPr="00F24975">
        <w:rPr>
          <w:bCs/>
          <w:szCs w:val="26"/>
        </w:rPr>
        <w:lastRenderedPageBreak/>
        <w:t>При проведении внеплановой или плановой проверки рассматриваются все вопросы, связанные с предоставлением государственной услуги (комплексные проверки), либо отдельные вопросы (тематическая проверка).</w:t>
      </w:r>
    </w:p>
    <w:p w14:paraId="7616D171" w14:textId="77777777" w:rsidR="00F24975" w:rsidRPr="00F24975" w:rsidRDefault="00F24975" w:rsidP="00F24975">
      <w:pPr>
        <w:tabs>
          <w:tab w:val="left" w:pos="8041"/>
        </w:tabs>
        <w:spacing w:line="360" w:lineRule="auto"/>
        <w:ind w:firstLine="0"/>
        <w:rPr>
          <w:bCs/>
          <w:iCs/>
          <w:szCs w:val="26"/>
        </w:rPr>
      </w:pPr>
      <w:r w:rsidRPr="00F24975">
        <w:rPr>
          <w:bCs/>
          <w:szCs w:val="26"/>
        </w:rPr>
        <w:t>Внеплановая проверка проводится по конкретному обращению гражданина.</w:t>
      </w:r>
    </w:p>
    <w:p w14:paraId="646DE3E5" w14:textId="77777777" w:rsidR="00F24975" w:rsidRPr="00F24975" w:rsidRDefault="00F24975" w:rsidP="00F24975">
      <w:pPr>
        <w:tabs>
          <w:tab w:val="left" w:pos="8041"/>
        </w:tabs>
        <w:spacing w:line="360" w:lineRule="auto"/>
        <w:ind w:firstLine="0"/>
        <w:rPr>
          <w:bCs/>
          <w:szCs w:val="26"/>
        </w:rPr>
      </w:pPr>
      <w:r w:rsidRPr="00F24975">
        <w:rPr>
          <w:bCs/>
          <w:iCs/>
          <w:szCs w:val="26"/>
        </w:rPr>
        <w:t>Порядок, периодичность проведения плановых и внеплановых проверок, основания проведения проверок устанавливаются нормативными правовыми актами администрации муниципальных образований, регулирующими порядок предоставления государственной услуги.</w:t>
      </w:r>
    </w:p>
    <w:p w14:paraId="66CCAE2B" w14:textId="77777777" w:rsidR="00F24975" w:rsidRPr="00F24975" w:rsidRDefault="00F24975" w:rsidP="00F24975">
      <w:pPr>
        <w:tabs>
          <w:tab w:val="left" w:pos="8041"/>
        </w:tabs>
        <w:spacing w:line="360" w:lineRule="auto"/>
        <w:ind w:firstLine="0"/>
        <w:rPr>
          <w:bCs/>
          <w:szCs w:val="26"/>
        </w:rPr>
      </w:pPr>
      <w:r w:rsidRPr="00F24975">
        <w:rPr>
          <w:bCs/>
          <w:szCs w:val="26"/>
        </w:rPr>
        <w:t>Проведение плановых проверок министерством осуществляется с периодичностью не чаще одного раза в 3 года на основании годовых планов работы министерства, утверждаемых приказом министерства.</w:t>
      </w:r>
    </w:p>
    <w:p w14:paraId="554289A0" w14:textId="77777777" w:rsidR="00F24975" w:rsidRPr="00F24975" w:rsidRDefault="00F24975" w:rsidP="00F24975">
      <w:pPr>
        <w:tabs>
          <w:tab w:val="left" w:pos="8041"/>
        </w:tabs>
        <w:spacing w:line="360" w:lineRule="auto"/>
        <w:ind w:firstLine="0"/>
        <w:rPr>
          <w:b/>
          <w:bCs/>
          <w:szCs w:val="26"/>
        </w:rPr>
      </w:pPr>
      <w:r w:rsidRPr="00F24975">
        <w:rPr>
          <w:bCs/>
          <w:szCs w:val="26"/>
        </w:rPr>
        <w:t>Результаты плановой или внеплановой проверки оформляются актом в</w:t>
      </w:r>
      <w:r w:rsidRPr="00F24975">
        <w:rPr>
          <w:b/>
          <w:bCs/>
          <w:szCs w:val="26"/>
        </w:rPr>
        <w:t> </w:t>
      </w:r>
      <w:r w:rsidRPr="00F24975">
        <w:rPr>
          <w:bCs/>
          <w:szCs w:val="26"/>
        </w:rPr>
        <w:t>течение 15 рабочих дней после окончания проверки, в котором отмечаются выявленные недостатки и предложения по их устранению в срок не более</w:t>
      </w:r>
      <w:r w:rsidRPr="00F24975">
        <w:rPr>
          <w:bCs/>
          <w:szCs w:val="26"/>
        </w:rPr>
        <w:br/>
        <w:t>30 рабочих дней со дня подписания акта.</w:t>
      </w:r>
    </w:p>
    <w:p w14:paraId="74A6AF71" w14:textId="2D1E78F8" w:rsidR="00F24975" w:rsidRDefault="00F24975" w:rsidP="002D31A6">
      <w:pPr>
        <w:tabs>
          <w:tab w:val="left" w:pos="8041"/>
        </w:tabs>
        <w:ind w:firstLine="0"/>
        <w:jc w:val="center"/>
        <w:rPr>
          <w:b/>
          <w:bCs/>
          <w:szCs w:val="26"/>
        </w:rPr>
      </w:pPr>
      <w:r w:rsidRPr="00F24975">
        <w:rPr>
          <w:b/>
          <w:bCs/>
          <w:szCs w:val="26"/>
        </w:rPr>
        <w:t>25. Ответственность должностных лиц Уполномоченного органа, работников МФЦ, за решения и действия (бездействие), принимаемые (осуществляемые) в ходе предоставления государственной услуги</w:t>
      </w:r>
    </w:p>
    <w:p w14:paraId="5CE1AB07" w14:textId="77777777" w:rsidR="002D31A6" w:rsidRPr="00533A8A" w:rsidRDefault="002D31A6" w:rsidP="002D31A6">
      <w:pPr>
        <w:tabs>
          <w:tab w:val="left" w:pos="8041"/>
        </w:tabs>
        <w:ind w:firstLine="0"/>
        <w:jc w:val="center"/>
        <w:rPr>
          <w:bCs/>
          <w:sz w:val="16"/>
          <w:szCs w:val="16"/>
        </w:rPr>
      </w:pPr>
    </w:p>
    <w:p w14:paraId="39A5669B" w14:textId="2BBA5026"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По результатам текущего контроля,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w:t>
      </w:r>
    </w:p>
    <w:p w14:paraId="195E1929" w14:textId="11BB980E"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Должностные лица Уполномоченного органа</w:t>
      </w:r>
      <w:r w:rsidR="00F24975" w:rsidRPr="00F24975">
        <w:rPr>
          <w:b/>
          <w:bCs/>
          <w:szCs w:val="26"/>
        </w:rPr>
        <w:t xml:space="preserve">, </w:t>
      </w:r>
      <w:r w:rsidR="00F24975" w:rsidRPr="00F24975">
        <w:rPr>
          <w:bCs/>
          <w:szCs w:val="26"/>
        </w:rPr>
        <w:t>работники МФЦ несут персональную ответственность за соблюдение порядка и сроков предоставления государственной услуги, за решения и действия (бездействие), принимаемые (осуществляемые) в ходе предоставления государственной услуги.</w:t>
      </w:r>
    </w:p>
    <w:p w14:paraId="49F7ECFF" w14:textId="741F8C9C"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Персональная ответственность должностных лиц за соблюдение сроков и порядка проведения административных процедур, установленных настоящим административным регламентом, закрепляется в их должностных регламентах.</w:t>
      </w:r>
    </w:p>
    <w:p w14:paraId="474BC7D4" w14:textId="77777777" w:rsidR="00F24975" w:rsidRPr="00F24975" w:rsidRDefault="00F24975" w:rsidP="00F24975">
      <w:pPr>
        <w:tabs>
          <w:tab w:val="left" w:pos="8041"/>
        </w:tabs>
        <w:spacing w:line="360" w:lineRule="auto"/>
        <w:ind w:firstLine="0"/>
        <w:rPr>
          <w:b/>
          <w:bCs/>
          <w:szCs w:val="26"/>
        </w:rPr>
      </w:pPr>
      <w:r w:rsidRPr="00F24975">
        <w:rPr>
          <w:bCs/>
          <w:szCs w:val="26"/>
        </w:rPr>
        <w:t xml:space="preserve">Нарушение должностным лицом Уполномоченного органа, осуществляющим деятельность по предоставлению государственной услуги, настоящего административного регламента,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если эти действия (бездействие) не содержат уголовно </w:t>
      </w:r>
      <w:r w:rsidRPr="00F24975">
        <w:rPr>
          <w:bCs/>
          <w:szCs w:val="26"/>
        </w:rPr>
        <w:lastRenderedPageBreak/>
        <w:t>наказуемого деяния, влечет административную ответственность, установленную статьей 2.1 Закона Приморского края от 5 марта 2007 года № 44-КЗ «Об административных правонарушениях в Приморском крае».</w:t>
      </w:r>
    </w:p>
    <w:p w14:paraId="413DFE03" w14:textId="79622EB6" w:rsidR="00F24975" w:rsidRDefault="00F24975" w:rsidP="002D31A6">
      <w:pPr>
        <w:tabs>
          <w:tab w:val="left" w:pos="8041"/>
        </w:tabs>
        <w:ind w:firstLine="0"/>
        <w:jc w:val="center"/>
        <w:rPr>
          <w:b/>
          <w:bCs/>
          <w:szCs w:val="26"/>
        </w:rPr>
      </w:pPr>
      <w:r w:rsidRPr="00F24975">
        <w:rPr>
          <w:b/>
          <w:bCs/>
          <w:szCs w:val="26"/>
        </w:rPr>
        <w:t>26. Порядок и формы контроля за предоставлением государственной услуги должны отвечать требованиям непрерывности и действенности (эффективности)</w:t>
      </w:r>
    </w:p>
    <w:p w14:paraId="7E65A731" w14:textId="77777777" w:rsidR="002D31A6" w:rsidRPr="00533A8A" w:rsidRDefault="002D31A6" w:rsidP="002D31A6">
      <w:pPr>
        <w:tabs>
          <w:tab w:val="left" w:pos="8041"/>
        </w:tabs>
        <w:ind w:firstLine="0"/>
        <w:jc w:val="center"/>
        <w:rPr>
          <w:bCs/>
          <w:sz w:val="16"/>
          <w:szCs w:val="16"/>
        </w:rPr>
      </w:pPr>
    </w:p>
    <w:p w14:paraId="02468572" w14:textId="76A56AAF"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Установленные формы отчетности о предоставлении государственной услуги должны подвергаться анализу.</w:t>
      </w:r>
    </w:p>
    <w:p w14:paraId="667A1D69" w14:textId="5BC79AD5"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По результатам текущего контроля, а также по результатам проведенных плановых и внеплановых проверок, анализа должны быть осуществлены необходимые меры по устранению недостатков в предоставлении государственной услуги.</w:t>
      </w:r>
    </w:p>
    <w:p w14:paraId="40CAA87F" w14:textId="77777777" w:rsidR="00533A8A" w:rsidRPr="008C493A" w:rsidRDefault="00533A8A" w:rsidP="002D31A6">
      <w:pPr>
        <w:tabs>
          <w:tab w:val="left" w:pos="8041"/>
        </w:tabs>
        <w:ind w:firstLine="0"/>
        <w:jc w:val="center"/>
        <w:rPr>
          <w:b/>
          <w:bCs/>
          <w:sz w:val="16"/>
          <w:szCs w:val="16"/>
        </w:rPr>
      </w:pPr>
    </w:p>
    <w:p w14:paraId="11F51DB3" w14:textId="4A1ACCAD" w:rsidR="00F24975" w:rsidRPr="00F24975" w:rsidRDefault="00F24975" w:rsidP="002D31A6">
      <w:pPr>
        <w:tabs>
          <w:tab w:val="left" w:pos="8041"/>
        </w:tabs>
        <w:ind w:firstLine="0"/>
        <w:jc w:val="center"/>
        <w:rPr>
          <w:bCs/>
          <w:szCs w:val="26"/>
        </w:rPr>
      </w:pPr>
      <w:r w:rsidRPr="00F24975">
        <w:rPr>
          <w:b/>
          <w:bCs/>
          <w:szCs w:val="26"/>
          <w:lang w:val="en-US"/>
        </w:rPr>
        <w:t>V</w:t>
      </w:r>
      <w:r w:rsidRPr="00F24975">
        <w:rPr>
          <w:b/>
          <w:bCs/>
          <w:szCs w:val="26"/>
        </w:rPr>
        <w:t>. Досудебный (внесудебный) порядок обжалования решений</w:t>
      </w:r>
      <w:r w:rsidR="00533A8A">
        <w:rPr>
          <w:b/>
          <w:bCs/>
          <w:szCs w:val="26"/>
        </w:rPr>
        <w:t xml:space="preserve"> </w:t>
      </w:r>
      <w:r w:rsidRPr="00F24975">
        <w:rPr>
          <w:b/>
          <w:bCs/>
          <w:szCs w:val="26"/>
        </w:rPr>
        <w:t>и действий (бездействия) Уполномоченного органа, МФЦ,</w:t>
      </w:r>
      <w:r w:rsidR="00533A8A">
        <w:rPr>
          <w:b/>
          <w:bCs/>
          <w:szCs w:val="26"/>
        </w:rPr>
        <w:t xml:space="preserve"> </w:t>
      </w:r>
      <w:r w:rsidRPr="00F24975">
        <w:rPr>
          <w:b/>
          <w:bCs/>
          <w:szCs w:val="26"/>
        </w:rPr>
        <w:t>а также должностных лиц Уполномоченного органа,</w:t>
      </w:r>
      <w:r w:rsidR="00533A8A">
        <w:rPr>
          <w:b/>
          <w:bCs/>
          <w:szCs w:val="26"/>
        </w:rPr>
        <w:t xml:space="preserve"> </w:t>
      </w:r>
      <w:r w:rsidRPr="00F24975">
        <w:rPr>
          <w:b/>
          <w:bCs/>
          <w:szCs w:val="26"/>
        </w:rPr>
        <w:t>муниципальных служащих, работников МФЦ</w:t>
      </w:r>
    </w:p>
    <w:p w14:paraId="0381174D" w14:textId="77777777" w:rsidR="00F24975" w:rsidRPr="00F24975" w:rsidRDefault="00F24975" w:rsidP="002D31A6">
      <w:pPr>
        <w:tabs>
          <w:tab w:val="left" w:pos="8041"/>
        </w:tabs>
        <w:ind w:firstLine="0"/>
        <w:jc w:val="center"/>
        <w:rPr>
          <w:bCs/>
          <w:szCs w:val="26"/>
        </w:rPr>
      </w:pPr>
    </w:p>
    <w:p w14:paraId="0A678C17" w14:textId="138BC4DC" w:rsidR="00F24975" w:rsidRDefault="00F24975" w:rsidP="002D31A6">
      <w:pPr>
        <w:tabs>
          <w:tab w:val="left" w:pos="8041"/>
        </w:tabs>
        <w:ind w:firstLine="0"/>
        <w:jc w:val="center"/>
        <w:rPr>
          <w:b/>
          <w:bCs/>
          <w:szCs w:val="26"/>
        </w:rPr>
      </w:pPr>
      <w:r w:rsidRPr="00F24975">
        <w:rPr>
          <w:b/>
          <w:bCs/>
          <w:szCs w:val="26"/>
        </w:rPr>
        <w:t>27. Способы информирования заявителей о порядке досудебного (внесудебного) обжалования</w:t>
      </w:r>
    </w:p>
    <w:p w14:paraId="41B5C023" w14:textId="77777777" w:rsidR="002D31A6" w:rsidRPr="00533A8A" w:rsidRDefault="002D31A6" w:rsidP="002D31A6">
      <w:pPr>
        <w:tabs>
          <w:tab w:val="left" w:pos="8041"/>
        </w:tabs>
        <w:ind w:firstLine="0"/>
        <w:jc w:val="center"/>
        <w:rPr>
          <w:bCs/>
          <w:sz w:val="16"/>
          <w:szCs w:val="16"/>
        </w:rPr>
      </w:pPr>
    </w:p>
    <w:p w14:paraId="4175FACA" w14:textId="33EB623A"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Информацию о порядке досудебного (внесудебного) обжалования заявитель может получить:</w:t>
      </w:r>
    </w:p>
    <w:p w14:paraId="6622E635" w14:textId="77777777" w:rsidR="00F24975" w:rsidRPr="00F24975" w:rsidRDefault="00F24975" w:rsidP="00F24975">
      <w:pPr>
        <w:tabs>
          <w:tab w:val="left" w:pos="8041"/>
        </w:tabs>
        <w:spacing w:line="360" w:lineRule="auto"/>
        <w:ind w:firstLine="0"/>
        <w:rPr>
          <w:bCs/>
          <w:szCs w:val="26"/>
        </w:rPr>
      </w:pPr>
      <w:r w:rsidRPr="00F24975">
        <w:rPr>
          <w:bCs/>
          <w:szCs w:val="26"/>
        </w:rPr>
        <w:t>на информационных стендах, расположенных в Уполномоченном органе, в МФЦ;</w:t>
      </w:r>
    </w:p>
    <w:p w14:paraId="63E65C63" w14:textId="77777777" w:rsidR="00F24975" w:rsidRPr="00F24975" w:rsidRDefault="00F24975" w:rsidP="00F24975">
      <w:pPr>
        <w:tabs>
          <w:tab w:val="left" w:pos="8041"/>
        </w:tabs>
        <w:spacing w:line="360" w:lineRule="auto"/>
        <w:ind w:firstLine="0"/>
        <w:rPr>
          <w:bCs/>
          <w:szCs w:val="26"/>
        </w:rPr>
      </w:pPr>
      <w:r w:rsidRPr="00F24975">
        <w:rPr>
          <w:bCs/>
          <w:szCs w:val="26"/>
        </w:rPr>
        <w:t>на Интернет-сайтах, на официальном сайте МФЦ, Едином портале, Региональном портале, в Реестре;</w:t>
      </w:r>
    </w:p>
    <w:p w14:paraId="177339B4" w14:textId="77777777" w:rsidR="00F24975" w:rsidRPr="00F24975" w:rsidRDefault="00F24975" w:rsidP="00F24975">
      <w:pPr>
        <w:tabs>
          <w:tab w:val="left" w:pos="8041"/>
        </w:tabs>
        <w:spacing w:line="360" w:lineRule="auto"/>
        <w:ind w:firstLine="0"/>
        <w:rPr>
          <w:bCs/>
          <w:szCs w:val="26"/>
        </w:rPr>
      </w:pPr>
      <w:r w:rsidRPr="00F24975">
        <w:rPr>
          <w:bCs/>
          <w:szCs w:val="26"/>
        </w:rPr>
        <w:t>в устной форме либо письменной форме, в том числе направив обращение в электронной форме на адрес электронной почты, в зависимости от способа обращения в Уполномоченный орган, МФЦ;</w:t>
      </w:r>
    </w:p>
    <w:p w14:paraId="3A796BE8" w14:textId="77777777" w:rsidR="00F24975" w:rsidRPr="00F24975" w:rsidRDefault="00F24975" w:rsidP="00F24975">
      <w:pPr>
        <w:tabs>
          <w:tab w:val="left" w:pos="8041"/>
        </w:tabs>
        <w:spacing w:line="360" w:lineRule="auto"/>
        <w:ind w:firstLine="0"/>
        <w:rPr>
          <w:b/>
          <w:bCs/>
          <w:szCs w:val="26"/>
        </w:rPr>
      </w:pPr>
      <w:r w:rsidRPr="00F24975">
        <w:rPr>
          <w:bCs/>
          <w:szCs w:val="26"/>
        </w:rPr>
        <w:t>по телефону в Уполномоченном органе.</w:t>
      </w:r>
    </w:p>
    <w:p w14:paraId="5F2D81FD" w14:textId="012AEF21" w:rsidR="00F24975" w:rsidRPr="00F24975" w:rsidRDefault="00F24975" w:rsidP="002D31A6">
      <w:pPr>
        <w:tabs>
          <w:tab w:val="left" w:pos="8041"/>
        </w:tabs>
        <w:spacing w:line="360" w:lineRule="auto"/>
        <w:ind w:firstLine="0"/>
        <w:jc w:val="center"/>
        <w:rPr>
          <w:bCs/>
          <w:szCs w:val="26"/>
        </w:rPr>
      </w:pPr>
      <w:r w:rsidRPr="00F24975">
        <w:rPr>
          <w:b/>
          <w:bCs/>
          <w:szCs w:val="26"/>
        </w:rPr>
        <w:t>28. Формы и способы подачи заявителями жалобы</w:t>
      </w:r>
    </w:p>
    <w:p w14:paraId="6FE0B786" w14:textId="3562790F"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Решения и действия (бездействие) Уполномоченного органа, должностных лиц, принятые (осуществляемые) в ходе предоставления государственной услуги на основании настоящего административного регламента, могут быть обжалованы заявителем (уполномоченным представителем) в досудебном (внесудебном) порядке.</w:t>
      </w:r>
    </w:p>
    <w:p w14:paraId="1AED901C" w14:textId="77777777" w:rsidR="00F24975" w:rsidRPr="00F24975" w:rsidRDefault="00F24975" w:rsidP="00F24975">
      <w:pPr>
        <w:tabs>
          <w:tab w:val="left" w:pos="8041"/>
        </w:tabs>
        <w:spacing w:line="360" w:lineRule="auto"/>
        <w:ind w:firstLine="0"/>
        <w:rPr>
          <w:bCs/>
          <w:szCs w:val="26"/>
        </w:rPr>
      </w:pPr>
      <w:r w:rsidRPr="00F24975">
        <w:rPr>
          <w:bCs/>
          <w:szCs w:val="26"/>
        </w:rPr>
        <w:t>Жалоба может быть направлена (принята):</w:t>
      </w:r>
    </w:p>
    <w:p w14:paraId="26BE428A" w14:textId="77777777" w:rsidR="00F24975" w:rsidRPr="00F24975" w:rsidRDefault="00F24975" w:rsidP="00F24975">
      <w:pPr>
        <w:tabs>
          <w:tab w:val="left" w:pos="8041"/>
        </w:tabs>
        <w:spacing w:line="360" w:lineRule="auto"/>
        <w:ind w:firstLine="0"/>
        <w:rPr>
          <w:bCs/>
          <w:szCs w:val="26"/>
        </w:rPr>
      </w:pPr>
      <w:r w:rsidRPr="00F24975">
        <w:rPr>
          <w:bCs/>
          <w:szCs w:val="26"/>
        </w:rPr>
        <w:t>а) по почте;</w:t>
      </w:r>
    </w:p>
    <w:p w14:paraId="6C0B5CBB" w14:textId="77777777" w:rsidR="00F24975" w:rsidRPr="00F24975" w:rsidRDefault="00F24975" w:rsidP="00F24975">
      <w:pPr>
        <w:tabs>
          <w:tab w:val="left" w:pos="8041"/>
        </w:tabs>
        <w:spacing w:line="360" w:lineRule="auto"/>
        <w:ind w:firstLine="0"/>
        <w:rPr>
          <w:bCs/>
          <w:szCs w:val="26"/>
        </w:rPr>
      </w:pPr>
      <w:r w:rsidRPr="00F24975">
        <w:rPr>
          <w:bCs/>
          <w:szCs w:val="26"/>
        </w:rPr>
        <w:t>б) через МФЦ;</w:t>
      </w:r>
    </w:p>
    <w:p w14:paraId="0AF15F68" w14:textId="77777777" w:rsidR="00F24975" w:rsidRPr="00F24975" w:rsidRDefault="00F24975" w:rsidP="00F24975">
      <w:pPr>
        <w:tabs>
          <w:tab w:val="left" w:pos="8041"/>
        </w:tabs>
        <w:spacing w:line="360" w:lineRule="auto"/>
        <w:ind w:firstLine="0"/>
        <w:rPr>
          <w:bCs/>
          <w:szCs w:val="26"/>
        </w:rPr>
      </w:pPr>
      <w:r w:rsidRPr="00F24975">
        <w:rPr>
          <w:bCs/>
          <w:szCs w:val="26"/>
        </w:rPr>
        <w:t>в) с использованием информационно-телекоммуникационной сети «Интернет», в том числе:</w:t>
      </w:r>
    </w:p>
    <w:p w14:paraId="68E5DACA" w14:textId="77777777" w:rsidR="00F24975" w:rsidRPr="00F24975" w:rsidRDefault="00F24975" w:rsidP="00F24975">
      <w:pPr>
        <w:tabs>
          <w:tab w:val="left" w:pos="8041"/>
        </w:tabs>
        <w:spacing w:line="360" w:lineRule="auto"/>
        <w:ind w:firstLine="0"/>
        <w:rPr>
          <w:bCs/>
          <w:szCs w:val="26"/>
        </w:rPr>
      </w:pPr>
      <w:r w:rsidRPr="00F24975">
        <w:rPr>
          <w:bCs/>
          <w:szCs w:val="26"/>
        </w:rPr>
        <w:lastRenderedPageBreak/>
        <w:t>Интернет-сайтов;</w:t>
      </w:r>
    </w:p>
    <w:p w14:paraId="5507788F" w14:textId="77777777" w:rsidR="00F24975" w:rsidRPr="00F24975" w:rsidRDefault="00F24975" w:rsidP="00F24975">
      <w:pPr>
        <w:tabs>
          <w:tab w:val="left" w:pos="8041"/>
        </w:tabs>
        <w:spacing w:line="360" w:lineRule="auto"/>
        <w:ind w:firstLine="0"/>
        <w:rPr>
          <w:bCs/>
          <w:szCs w:val="26"/>
        </w:rPr>
      </w:pPr>
      <w:r w:rsidRPr="00F24975">
        <w:rPr>
          <w:bCs/>
          <w:szCs w:val="26"/>
        </w:rPr>
        <w:t>сайта МФЦ (в случае если предметом жалобы являются решения</w:t>
      </w:r>
      <w:r w:rsidRPr="00F24975">
        <w:rPr>
          <w:bCs/>
          <w:szCs w:val="26"/>
        </w:rPr>
        <w:br/>
        <w:t>и действия (бездействие) МФЦ, работников МФЦ);</w:t>
      </w:r>
    </w:p>
    <w:p w14:paraId="1AA8E57C" w14:textId="77777777" w:rsidR="00F24975" w:rsidRPr="00F24975" w:rsidRDefault="00F24975" w:rsidP="00F24975">
      <w:pPr>
        <w:tabs>
          <w:tab w:val="left" w:pos="8041"/>
        </w:tabs>
        <w:spacing w:line="360" w:lineRule="auto"/>
        <w:ind w:firstLine="0"/>
        <w:rPr>
          <w:bCs/>
          <w:szCs w:val="26"/>
        </w:rPr>
      </w:pPr>
      <w:r w:rsidRPr="00F24975">
        <w:rPr>
          <w:bCs/>
          <w:szCs w:val="26"/>
        </w:rPr>
        <w:t>г) с использованием Единого портала, Регионального портала</w:t>
      </w:r>
      <w:r w:rsidRPr="00F24975">
        <w:rPr>
          <w:bCs/>
          <w:szCs w:val="26"/>
        </w:rPr>
        <w:br/>
        <w:t>(за исключением жалоб на решения и действия (бездействие) МФЦ, работников МФЦ);</w:t>
      </w:r>
    </w:p>
    <w:p w14:paraId="5C789039" w14:textId="77777777" w:rsidR="00F24975" w:rsidRPr="00F24975" w:rsidRDefault="00F24975" w:rsidP="00F24975">
      <w:pPr>
        <w:tabs>
          <w:tab w:val="left" w:pos="8041"/>
        </w:tabs>
        <w:spacing w:line="360" w:lineRule="auto"/>
        <w:ind w:firstLine="0"/>
        <w:rPr>
          <w:bCs/>
          <w:szCs w:val="26"/>
        </w:rPr>
      </w:pPr>
      <w:r w:rsidRPr="00F24975">
        <w:rPr>
          <w:bCs/>
          <w:szCs w:val="26"/>
        </w:rPr>
        <w:t>д) при личном приеме заявителя.</w:t>
      </w:r>
    </w:p>
    <w:p w14:paraId="1841D42B" w14:textId="55955229"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Жалоба на решения и (или) действия (бездействие) должностных лиц Уполномоченного органа может быть подана в письменной форме на бумажном носителе руководителю Уполномоченного органа, по почте или лично в часы приема.</w:t>
      </w:r>
    </w:p>
    <w:p w14:paraId="73B357E6" w14:textId="38BD5463" w:rsidR="00F24975" w:rsidRPr="00F24975" w:rsidRDefault="00F24975" w:rsidP="00F24975">
      <w:pPr>
        <w:tabs>
          <w:tab w:val="left" w:pos="8041"/>
        </w:tabs>
        <w:spacing w:line="360" w:lineRule="auto"/>
        <w:ind w:firstLine="0"/>
        <w:rPr>
          <w:b/>
          <w:bCs/>
          <w:szCs w:val="26"/>
        </w:rPr>
      </w:pPr>
      <w:r w:rsidRPr="00F24975">
        <w:rPr>
          <w:bCs/>
          <w:szCs w:val="26"/>
        </w:rPr>
        <w:t>Жалоба на решения и (или) действия (бездействие) Уполномоченного органа может быть подана на бумажном носителе главе администрации муниципального образования, в письменной форме по почте или лично в часы приема.</w:t>
      </w:r>
      <w:r w:rsidR="002D31A6">
        <w:rPr>
          <w:bCs/>
          <w:szCs w:val="26"/>
        </w:rPr>
        <w:t xml:space="preserve"> </w:t>
      </w:r>
      <w:r w:rsidRPr="00F24975">
        <w:rPr>
          <w:bCs/>
          <w:szCs w:val="26"/>
        </w:rPr>
        <w:t>Заявитель (уполномоченный представитель) вправе обратиться с жалобой в случаях, предусмотренных статьей 11.1 Федерального закона № 210-ФЗ.</w:t>
      </w:r>
      <w:r w:rsidR="002D31A6">
        <w:rPr>
          <w:bCs/>
          <w:szCs w:val="26"/>
        </w:rPr>
        <w:t xml:space="preserve"> </w:t>
      </w:r>
      <w:r w:rsidRPr="00F24975">
        <w:rPr>
          <w:bCs/>
          <w:szCs w:val="26"/>
        </w:rPr>
        <w:t xml:space="preserve">Особенности подачи и рассмотрения жалоб на решения и действия (бездействие) Уполномоченного органа, должностных лиц Уполномоченного органа устанавливаются нормативными правовыми актами администрации муниципальных образований, регулирующими порядок предоставления государственной услуги. </w:t>
      </w:r>
    </w:p>
    <w:p w14:paraId="42400EB6" w14:textId="525B3826" w:rsidR="00F24975" w:rsidRDefault="00F24975" w:rsidP="002D31A6">
      <w:pPr>
        <w:tabs>
          <w:tab w:val="left" w:pos="8041"/>
        </w:tabs>
        <w:ind w:firstLine="0"/>
        <w:jc w:val="center"/>
        <w:rPr>
          <w:b/>
          <w:bCs/>
          <w:szCs w:val="26"/>
        </w:rPr>
      </w:pPr>
      <w:r w:rsidRPr="00F24975">
        <w:rPr>
          <w:b/>
          <w:bCs/>
          <w:szCs w:val="26"/>
        </w:rPr>
        <w:t>29. Жалоба на решения и (или) действия (бездействие) МФЦ, работника МФЦ</w:t>
      </w:r>
    </w:p>
    <w:p w14:paraId="0A6BF98E" w14:textId="77777777" w:rsidR="002D31A6" w:rsidRPr="00533A8A" w:rsidRDefault="002D31A6" w:rsidP="002D31A6">
      <w:pPr>
        <w:tabs>
          <w:tab w:val="left" w:pos="8041"/>
        </w:tabs>
        <w:ind w:firstLine="0"/>
        <w:jc w:val="center"/>
        <w:rPr>
          <w:bCs/>
          <w:sz w:val="16"/>
          <w:szCs w:val="16"/>
        </w:rPr>
      </w:pPr>
    </w:p>
    <w:p w14:paraId="2E813535" w14:textId="4EBDD507" w:rsidR="00F24975" w:rsidRPr="00F24975" w:rsidRDefault="00F24975" w:rsidP="00F24975">
      <w:pPr>
        <w:tabs>
          <w:tab w:val="left" w:pos="8041"/>
        </w:tabs>
        <w:spacing w:line="360" w:lineRule="auto"/>
        <w:ind w:firstLine="0"/>
        <w:rPr>
          <w:bCs/>
          <w:szCs w:val="26"/>
        </w:rPr>
      </w:pPr>
      <w:r w:rsidRPr="00F24975">
        <w:rPr>
          <w:bCs/>
          <w:szCs w:val="26"/>
        </w:rPr>
        <w:t xml:space="preserve"> </w:t>
      </w:r>
      <w:r w:rsidR="002D31A6">
        <w:rPr>
          <w:bCs/>
          <w:szCs w:val="26"/>
        </w:rPr>
        <w:t xml:space="preserve">       </w:t>
      </w:r>
      <w:r w:rsidRPr="00F24975">
        <w:rPr>
          <w:bCs/>
          <w:szCs w:val="26"/>
        </w:rPr>
        <w:t>Жалоба на решения и (или)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14:paraId="2DE30AF8" w14:textId="00423F2A"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Жалобы на решения и (или) действия (бездействие) МФЦ, его руководителя подаются в министерство цифрового развития и связи Приморского края.</w:t>
      </w:r>
    </w:p>
    <w:p w14:paraId="7A28A854" w14:textId="1EF1022B" w:rsidR="00F24975" w:rsidRPr="00F24975" w:rsidRDefault="002D31A6" w:rsidP="00F24975">
      <w:pPr>
        <w:tabs>
          <w:tab w:val="left" w:pos="8041"/>
        </w:tabs>
        <w:spacing w:line="360" w:lineRule="auto"/>
        <w:ind w:firstLine="0"/>
        <w:rPr>
          <w:bCs/>
          <w:szCs w:val="26"/>
        </w:rPr>
      </w:pPr>
      <w:r>
        <w:rPr>
          <w:bCs/>
          <w:szCs w:val="26"/>
        </w:rPr>
        <w:t xml:space="preserve">       </w:t>
      </w:r>
      <w:r w:rsidR="00F24975" w:rsidRPr="00F24975">
        <w:rPr>
          <w:bCs/>
          <w:szCs w:val="26"/>
        </w:rPr>
        <w:t>Жалоба на решения и (или) действия (бездействие) работника МФЦ подаются руководителю МФЦ.</w:t>
      </w:r>
    </w:p>
    <w:p w14:paraId="04CE8F5D" w14:textId="77777777" w:rsidR="00F24975" w:rsidRPr="00F24975" w:rsidRDefault="00F24975" w:rsidP="00F24975">
      <w:pPr>
        <w:tabs>
          <w:tab w:val="left" w:pos="8041"/>
        </w:tabs>
        <w:spacing w:line="360" w:lineRule="auto"/>
        <w:ind w:firstLine="0"/>
        <w:rPr>
          <w:bCs/>
          <w:szCs w:val="26"/>
        </w:rPr>
      </w:pPr>
      <w:r w:rsidRPr="00F24975">
        <w:rPr>
          <w:bCs/>
          <w:szCs w:val="26"/>
        </w:rPr>
        <w:t>Срок и порядок рассмотрения жалоб на решение и (или) действия (бездействие) работника МФЦ предусмотрены статьей 11.2 Федерального закона № 210-ФЗ.</w:t>
      </w:r>
    </w:p>
    <w:p w14:paraId="035E852E" w14:textId="77777777" w:rsidR="00F24975" w:rsidRPr="00F24975" w:rsidRDefault="00F24975" w:rsidP="00F24975">
      <w:pPr>
        <w:tabs>
          <w:tab w:val="left" w:pos="8041"/>
        </w:tabs>
        <w:spacing w:line="360" w:lineRule="auto"/>
        <w:ind w:firstLine="0"/>
        <w:rPr>
          <w:bCs/>
          <w:szCs w:val="26"/>
        </w:rPr>
      </w:pPr>
    </w:p>
    <w:p w14:paraId="5C27F77F" w14:textId="77777777" w:rsidR="00F24975" w:rsidRPr="00F24975" w:rsidRDefault="00F24975" w:rsidP="00F24975">
      <w:pPr>
        <w:tabs>
          <w:tab w:val="left" w:pos="8041"/>
        </w:tabs>
        <w:spacing w:line="360" w:lineRule="auto"/>
        <w:ind w:firstLine="0"/>
        <w:jc w:val="center"/>
        <w:rPr>
          <w:bCs/>
          <w:szCs w:val="26"/>
        </w:rPr>
      </w:pPr>
      <w:r w:rsidRPr="00F24975">
        <w:rPr>
          <w:bCs/>
          <w:szCs w:val="26"/>
        </w:rPr>
        <w:t>_____________________</w:t>
      </w:r>
    </w:p>
    <w:p w14:paraId="044EAF69" w14:textId="77777777" w:rsidR="00F24975" w:rsidRPr="00F24975" w:rsidRDefault="00F24975" w:rsidP="00F24975">
      <w:pPr>
        <w:tabs>
          <w:tab w:val="left" w:pos="8041"/>
        </w:tabs>
        <w:spacing w:line="360" w:lineRule="auto"/>
        <w:ind w:firstLine="0"/>
        <w:rPr>
          <w:bCs/>
          <w:szCs w:val="26"/>
        </w:rPr>
      </w:pPr>
    </w:p>
    <w:p w14:paraId="67BC7CF5" w14:textId="7F6374E4" w:rsidR="000472F1" w:rsidRDefault="000472F1" w:rsidP="007F3C05">
      <w:pPr>
        <w:tabs>
          <w:tab w:val="left" w:pos="8041"/>
        </w:tabs>
        <w:spacing w:line="360" w:lineRule="auto"/>
        <w:ind w:firstLine="0"/>
        <w:rPr>
          <w:bCs/>
          <w:szCs w:val="26"/>
        </w:rPr>
      </w:pPr>
    </w:p>
    <w:sectPr w:rsidR="000472F1" w:rsidSect="00E86286">
      <w:headerReference w:type="default" r:id="rId9"/>
      <w:pgSz w:w="11906" w:h="16838" w:code="9"/>
      <w:pgMar w:top="709" w:right="849" w:bottom="993"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E79E9" w14:textId="77777777" w:rsidR="00511E3C" w:rsidRDefault="00511E3C">
      <w:r>
        <w:separator/>
      </w:r>
    </w:p>
  </w:endnote>
  <w:endnote w:type="continuationSeparator" w:id="0">
    <w:p w14:paraId="7127BF10" w14:textId="77777777" w:rsidR="00511E3C" w:rsidRDefault="0051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B980C" w14:textId="77777777" w:rsidR="00511E3C" w:rsidRDefault="00511E3C">
      <w:r>
        <w:separator/>
      </w:r>
    </w:p>
  </w:footnote>
  <w:footnote w:type="continuationSeparator" w:id="0">
    <w:p w14:paraId="46182574" w14:textId="77777777" w:rsidR="00511E3C" w:rsidRDefault="00511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B584F" w14:textId="77777777" w:rsidR="005F1349" w:rsidRDefault="005F1349" w:rsidP="00F057D9">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7.6pt;height:28.8pt;visibility:visible;mso-wrap-style:square" o:bullet="t">
        <v:imagedata r:id="rId1" o:title=""/>
      </v:shape>
    </w:pict>
  </w:numPicBullet>
  <w:abstractNum w:abstractNumId="0" w15:restartNumberingAfterBreak="0">
    <w:nsid w:val="02EB13FC"/>
    <w:multiLevelType w:val="hybridMultilevel"/>
    <w:tmpl w:val="95C09200"/>
    <w:lvl w:ilvl="0" w:tplc="6C9E4A96">
      <w:start w:val="1"/>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C4DFB0">
      <w:start w:val="1"/>
      <w:numFmt w:val="lowerLetter"/>
      <w:lvlText w:val="%2"/>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B85192">
      <w:start w:val="1"/>
      <w:numFmt w:val="lowerRoman"/>
      <w:lvlText w:val="%3"/>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F078FA">
      <w:start w:val="1"/>
      <w:numFmt w:val="decimal"/>
      <w:lvlText w:val="%4"/>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0AB5A6">
      <w:start w:val="1"/>
      <w:numFmt w:val="lowerLetter"/>
      <w:lvlText w:val="%5"/>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2EBE8">
      <w:start w:val="1"/>
      <w:numFmt w:val="lowerRoman"/>
      <w:lvlText w:val="%6"/>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86A458">
      <w:start w:val="1"/>
      <w:numFmt w:val="decimal"/>
      <w:lvlText w:val="%7"/>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322918">
      <w:start w:val="1"/>
      <w:numFmt w:val="lowerLetter"/>
      <w:lvlText w:val="%8"/>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96A8FE">
      <w:start w:val="1"/>
      <w:numFmt w:val="lowerRoman"/>
      <w:lvlText w:val="%9"/>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E67DBA"/>
    <w:multiLevelType w:val="hybridMultilevel"/>
    <w:tmpl w:val="65EED88C"/>
    <w:lvl w:ilvl="0" w:tplc="2F7E69A0">
      <w:start w:val="26"/>
      <w:numFmt w:val="decimal"/>
      <w:lvlText w:val="%1."/>
      <w:lvlJc w:val="left"/>
      <w:pPr>
        <w:ind w:left="33"/>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1" w:tplc="27206500">
      <w:start w:val="1"/>
      <w:numFmt w:val="lowerLetter"/>
      <w:lvlText w:val="%2"/>
      <w:lvlJc w:val="left"/>
      <w:pPr>
        <w:ind w:left="1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CAA97C">
      <w:start w:val="1"/>
      <w:numFmt w:val="lowerRoman"/>
      <w:lvlText w:val="%3"/>
      <w:lvlJc w:val="left"/>
      <w:pPr>
        <w:ind w:left="2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64FE4C">
      <w:start w:val="1"/>
      <w:numFmt w:val="decimal"/>
      <w:lvlText w:val="%4"/>
      <w:lvlJc w:val="left"/>
      <w:pPr>
        <w:ind w:left="3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DA4584">
      <w:start w:val="1"/>
      <w:numFmt w:val="lowerLetter"/>
      <w:lvlText w:val="%5"/>
      <w:lvlJc w:val="left"/>
      <w:pPr>
        <w:ind w:left="3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94F37A">
      <w:start w:val="1"/>
      <w:numFmt w:val="lowerRoman"/>
      <w:lvlText w:val="%6"/>
      <w:lvlJc w:val="left"/>
      <w:pPr>
        <w:ind w:left="4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A4859A">
      <w:start w:val="1"/>
      <w:numFmt w:val="decimal"/>
      <w:lvlText w:val="%7"/>
      <w:lvlJc w:val="left"/>
      <w:pPr>
        <w:ind w:left="5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8EB9AA">
      <w:start w:val="1"/>
      <w:numFmt w:val="lowerLetter"/>
      <w:lvlText w:val="%8"/>
      <w:lvlJc w:val="left"/>
      <w:pPr>
        <w:ind w:left="6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AC84EE">
      <w:start w:val="1"/>
      <w:numFmt w:val="lowerRoman"/>
      <w:lvlText w:val="%9"/>
      <w:lvlJc w:val="left"/>
      <w:pPr>
        <w:ind w:left="6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656FF4"/>
    <w:multiLevelType w:val="hybridMultilevel"/>
    <w:tmpl w:val="0CE296E6"/>
    <w:lvl w:ilvl="0" w:tplc="A44A3AB0">
      <w:start w:val="9"/>
      <w:numFmt w:val="decimal"/>
      <w:lvlText w:val="%1."/>
      <w:lvlJc w:val="left"/>
      <w:pPr>
        <w:ind w:left="33"/>
      </w:pPr>
      <w:rPr>
        <w:rFonts w:ascii="Times New Roman" w:eastAsia="Times New Roman" w:hAnsi="Times New Roman" w:cs="Times New Roman"/>
        <w:b/>
        <w:bCs w:val="0"/>
        <w:i w:val="0"/>
        <w:strike w:val="0"/>
        <w:dstrike w:val="0"/>
        <w:color w:val="000000"/>
        <w:sz w:val="26"/>
        <w:szCs w:val="26"/>
        <w:u w:val="none" w:color="000000"/>
        <w:bdr w:val="none" w:sz="0" w:space="0" w:color="auto"/>
        <w:shd w:val="clear" w:color="auto" w:fill="auto"/>
        <w:vertAlign w:val="baseline"/>
      </w:rPr>
    </w:lvl>
    <w:lvl w:ilvl="1" w:tplc="E6EC9626">
      <w:start w:val="1"/>
      <w:numFmt w:val="lowerLetter"/>
      <w:lvlText w:val="%2"/>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3E69CC">
      <w:start w:val="1"/>
      <w:numFmt w:val="lowerRoman"/>
      <w:lvlText w:val="%3"/>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307514">
      <w:start w:val="1"/>
      <w:numFmt w:val="decimal"/>
      <w:lvlText w:val="%4"/>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BA9C02">
      <w:start w:val="1"/>
      <w:numFmt w:val="lowerLetter"/>
      <w:lvlText w:val="%5"/>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880BBA">
      <w:start w:val="1"/>
      <w:numFmt w:val="lowerRoman"/>
      <w:lvlText w:val="%6"/>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2AD27C">
      <w:start w:val="1"/>
      <w:numFmt w:val="decimal"/>
      <w:lvlText w:val="%7"/>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842074">
      <w:start w:val="1"/>
      <w:numFmt w:val="lowerLetter"/>
      <w:lvlText w:val="%8"/>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5ACDBA">
      <w:start w:val="1"/>
      <w:numFmt w:val="lowerRoman"/>
      <w:lvlText w:val="%9"/>
      <w:lvlJc w:val="left"/>
      <w:pPr>
        <w:ind w:left="6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C20B04"/>
    <w:multiLevelType w:val="hybridMultilevel"/>
    <w:tmpl w:val="B4AEF89A"/>
    <w:lvl w:ilvl="0" w:tplc="269EE7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39C73EA"/>
    <w:multiLevelType w:val="hybridMultilevel"/>
    <w:tmpl w:val="49603D84"/>
    <w:lvl w:ilvl="0" w:tplc="349A3ED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535F95"/>
    <w:multiLevelType w:val="hybridMultilevel"/>
    <w:tmpl w:val="34F050B8"/>
    <w:lvl w:ilvl="0" w:tplc="00DC3FF8">
      <w:start w:val="1"/>
      <w:numFmt w:val="bullet"/>
      <w:lvlText w:val=""/>
      <w:lvlPicBulletId w:val="0"/>
      <w:lvlJc w:val="left"/>
      <w:pPr>
        <w:tabs>
          <w:tab w:val="num" w:pos="720"/>
        </w:tabs>
        <w:ind w:left="720" w:hanging="360"/>
      </w:pPr>
      <w:rPr>
        <w:rFonts w:ascii="Symbol" w:hAnsi="Symbol" w:hint="default"/>
      </w:rPr>
    </w:lvl>
    <w:lvl w:ilvl="1" w:tplc="9782C452" w:tentative="1">
      <w:start w:val="1"/>
      <w:numFmt w:val="bullet"/>
      <w:lvlText w:val=""/>
      <w:lvlJc w:val="left"/>
      <w:pPr>
        <w:tabs>
          <w:tab w:val="num" w:pos="1440"/>
        </w:tabs>
        <w:ind w:left="1440" w:hanging="360"/>
      </w:pPr>
      <w:rPr>
        <w:rFonts w:ascii="Symbol" w:hAnsi="Symbol" w:hint="default"/>
      </w:rPr>
    </w:lvl>
    <w:lvl w:ilvl="2" w:tplc="10760266" w:tentative="1">
      <w:start w:val="1"/>
      <w:numFmt w:val="bullet"/>
      <w:lvlText w:val=""/>
      <w:lvlJc w:val="left"/>
      <w:pPr>
        <w:tabs>
          <w:tab w:val="num" w:pos="2160"/>
        </w:tabs>
        <w:ind w:left="2160" w:hanging="360"/>
      </w:pPr>
      <w:rPr>
        <w:rFonts w:ascii="Symbol" w:hAnsi="Symbol" w:hint="default"/>
      </w:rPr>
    </w:lvl>
    <w:lvl w:ilvl="3" w:tplc="6D20029C" w:tentative="1">
      <w:start w:val="1"/>
      <w:numFmt w:val="bullet"/>
      <w:lvlText w:val=""/>
      <w:lvlJc w:val="left"/>
      <w:pPr>
        <w:tabs>
          <w:tab w:val="num" w:pos="2880"/>
        </w:tabs>
        <w:ind w:left="2880" w:hanging="360"/>
      </w:pPr>
      <w:rPr>
        <w:rFonts w:ascii="Symbol" w:hAnsi="Symbol" w:hint="default"/>
      </w:rPr>
    </w:lvl>
    <w:lvl w:ilvl="4" w:tplc="90741B4A" w:tentative="1">
      <w:start w:val="1"/>
      <w:numFmt w:val="bullet"/>
      <w:lvlText w:val=""/>
      <w:lvlJc w:val="left"/>
      <w:pPr>
        <w:tabs>
          <w:tab w:val="num" w:pos="3600"/>
        </w:tabs>
        <w:ind w:left="3600" w:hanging="360"/>
      </w:pPr>
      <w:rPr>
        <w:rFonts w:ascii="Symbol" w:hAnsi="Symbol" w:hint="default"/>
      </w:rPr>
    </w:lvl>
    <w:lvl w:ilvl="5" w:tplc="38E290F4" w:tentative="1">
      <w:start w:val="1"/>
      <w:numFmt w:val="bullet"/>
      <w:lvlText w:val=""/>
      <w:lvlJc w:val="left"/>
      <w:pPr>
        <w:tabs>
          <w:tab w:val="num" w:pos="4320"/>
        </w:tabs>
        <w:ind w:left="4320" w:hanging="360"/>
      </w:pPr>
      <w:rPr>
        <w:rFonts w:ascii="Symbol" w:hAnsi="Symbol" w:hint="default"/>
      </w:rPr>
    </w:lvl>
    <w:lvl w:ilvl="6" w:tplc="865042AC" w:tentative="1">
      <w:start w:val="1"/>
      <w:numFmt w:val="bullet"/>
      <w:lvlText w:val=""/>
      <w:lvlJc w:val="left"/>
      <w:pPr>
        <w:tabs>
          <w:tab w:val="num" w:pos="5040"/>
        </w:tabs>
        <w:ind w:left="5040" w:hanging="360"/>
      </w:pPr>
      <w:rPr>
        <w:rFonts w:ascii="Symbol" w:hAnsi="Symbol" w:hint="default"/>
      </w:rPr>
    </w:lvl>
    <w:lvl w:ilvl="7" w:tplc="11D6B638" w:tentative="1">
      <w:start w:val="1"/>
      <w:numFmt w:val="bullet"/>
      <w:lvlText w:val=""/>
      <w:lvlJc w:val="left"/>
      <w:pPr>
        <w:tabs>
          <w:tab w:val="num" w:pos="5760"/>
        </w:tabs>
        <w:ind w:left="5760" w:hanging="360"/>
      </w:pPr>
      <w:rPr>
        <w:rFonts w:ascii="Symbol" w:hAnsi="Symbol" w:hint="default"/>
      </w:rPr>
    </w:lvl>
    <w:lvl w:ilvl="8" w:tplc="2B2C9F3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45421CD"/>
    <w:multiLevelType w:val="hybridMultilevel"/>
    <w:tmpl w:val="EEFE2122"/>
    <w:lvl w:ilvl="0" w:tplc="8BF6FBF4">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886706">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785160">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605430">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200B0E">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7632EC">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66C10C">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CA89C2">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4C4BDA">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95144D4"/>
    <w:multiLevelType w:val="hybridMultilevel"/>
    <w:tmpl w:val="77EAE94C"/>
    <w:lvl w:ilvl="0" w:tplc="A66AC6C6">
      <w:start w:val="4"/>
      <w:numFmt w:val="decimal"/>
      <w:lvlText w:val="%1."/>
      <w:lvlJc w:val="left"/>
      <w:pPr>
        <w:ind w:left="5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14E582C">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E2CC16">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D4218A">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24497A">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4E93F6">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00046A">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F6F63A">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00E19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EE078B1"/>
    <w:multiLevelType w:val="hybridMultilevel"/>
    <w:tmpl w:val="5720CD08"/>
    <w:lvl w:ilvl="0" w:tplc="4EC69502">
      <w:start w:val="12"/>
      <w:numFmt w:val="decimal"/>
      <w:lvlText w:val="%1."/>
      <w:lvlJc w:val="left"/>
      <w:pPr>
        <w:ind w:left="3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9B6F9AA">
      <w:start w:val="1"/>
      <w:numFmt w:val="lowerLetter"/>
      <w:lvlText w:val="%2"/>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440880">
      <w:start w:val="1"/>
      <w:numFmt w:val="lowerRoman"/>
      <w:lvlText w:val="%3"/>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0B200">
      <w:start w:val="1"/>
      <w:numFmt w:val="decimal"/>
      <w:lvlText w:val="%4"/>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2400A">
      <w:start w:val="1"/>
      <w:numFmt w:val="lowerLetter"/>
      <w:lvlText w:val="%5"/>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149192">
      <w:start w:val="1"/>
      <w:numFmt w:val="lowerRoman"/>
      <w:lvlText w:val="%6"/>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A8E31A">
      <w:start w:val="1"/>
      <w:numFmt w:val="decimal"/>
      <w:lvlText w:val="%7"/>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3081D4">
      <w:start w:val="1"/>
      <w:numFmt w:val="lowerLetter"/>
      <w:lvlText w:val="%8"/>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DEACB0">
      <w:start w:val="1"/>
      <w:numFmt w:val="lowerRoman"/>
      <w:lvlText w:val="%9"/>
      <w:lvlJc w:val="left"/>
      <w:pPr>
        <w:ind w:left="6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99C4A63"/>
    <w:multiLevelType w:val="hybridMultilevel"/>
    <w:tmpl w:val="81B68E72"/>
    <w:lvl w:ilvl="0" w:tplc="CD7A5CE6">
      <w:start w:val="18"/>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877437"/>
    <w:multiLevelType w:val="hybridMultilevel"/>
    <w:tmpl w:val="811459AC"/>
    <w:lvl w:ilvl="0" w:tplc="93687D84">
      <w:start w:val="1"/>
      <w:numFmt w:val="bullet"/>
      <w:lvlText w:val="-"/>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77A4F60">
      <w:start w:val="1"/>
      <w:numFmt w:val="bullet"/>
      <w:lvlText w:val="o"/>
      <w:lvlJc w:val="left"/>
      <w:pPr>
        <w:ind w:left="16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E7E0A10">
      <w:start w:val="1"/>
      <w:numFmt w:val="bullet"/>
      <w:lvlText w:val="▪"/>
      <w:lvlJc w:val="left"/>
      <w:pPr>
        <w:ind w:left="23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10ECCD6">
      <w:start w:val="1"/>
      <w:numFmt w:val="bullet"/>
      <w:lvlText w:val="•"/>
      <w:lvlJc w:val="left"/>
      <w:pPr>
        <w:ind w:left="31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76A9F24">
      <w:start w:val="1"/>
      <w:numFmt w:val="bullet"/>
      <w:lvlText w:val="o"/>
      <w:lvlJc w:val="left"/>
      <w:pPr>
        <w:ind w:left="38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7F22E1C">
      <w:start w:val="1"/>
      <w:numFmt w:val="bullet"/>
      <w:lvlText w:val="▪"/>
      <w:lvlJc w:val="left"/>
      <w:pPr>
        <w:ind w:left="45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2B8CC5E">
      <w:start w:val="1"/>
      <w:numFmt w:val="bullet"/>
      <w:lvlText w:val="•"/>
      <w:lvlJc w:val="left"/>
      <w:pPr>
        <w:ind w:left="52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20C63EC">
      <w:start w:val="1"/>
      <w:numFmt w:val="bullet"/>
      <w:lvlText w:val="o"/>
      <w:lvlJc w:val="left"/>
      <w:pPr>
        <w:ind w:left="59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927340">
      <w:start w:val="1"/>
      <w:numFmt w:val="bullet"/>
      <w:lvlText w:val="▪"/>
      <w:lvlJc w:val="left"/>
      <w:pPr>
        <w:ind w:left="67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46C83B25"/>
    <w:multiLevelType w:val="hybridMultilevel"/>
    <w:tmpl w:val="2E7A6B38"/>
    <w:lvl w:ilvl="0" w:tplc="A2DE9BB2">
      <w:start w:val="15"/>
      <w:numFmt w:val="decimal"/>
      <w:lvlText w:val="%1."/>
      <w:lvlJc w:val="left"/>
      <w:pPr>
        <w:ind w:left="3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18AC79E">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DA1154">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963E0A">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A88D08">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780F38">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8C9B3C">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6C4ADA">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2A844A">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15B459D"/>
    <w:multiLevelType w:val="hybridMultilevel"/>
    <w:tmpl w:val="8DC65112"/>
    <w:lvl w:ilvl="0" w:tplc="835CC672">
      <w:start w:val="10"/>
      <w:numFmt w:val="decimal"/>
      <w:lvlText w:val="%1."/>
      <w:lvlJc w:val="left"/>
      <w:pPr>
        <w:ind w:left="3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C46C6F6">
      <w:start w:val="1"/>
      <w:numFmt w:val="lowerLetter"/>
      <w:lvlText w:val="%2"/>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4E6342">
      <w:start w:val="1"/>
      <w:numFmt w:val="lowerRoman"/>
      <w:lvlText w:val="%3"/>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B07D40">
      <w:start w:val="1"/>
      <w:numFmt w:val="decimal"/>
      <w:lvlText w:val="%4"/>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5076B0">
      <w:start w:val="1"/>
      <w:numFmt w:val="lowerLetter"/>
      <w:lvlText w:val="%5"/>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003706">
      <w:start w:val="1"/>
      <w:numFmt w:val="lowerRoman"/>
      <w:lvlText w:val="%6"/>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B4615A">
      <w:start w:val="1"/>
      <w:numFmt w:val="decimal"/>
      <w:lvlText w:val="%7"/>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5E6AD0">
      <w:start w:val="1"/>
      <w:numFmt w:val="lowerLetter"/>
      <w:lvlText w:val="%8"/>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FAC00E">
      <w:start w:val="1"/>
      <w:numFmt w:val="lowerRoman"/>
      <w:lvlText w:val="%9"/>
      <w:lvlJc w:val="left"/>
      <w:pPr>
        <w:ind w:left="6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F2965BB"/>
    <w:multiLevelType w:val="hybridMultilevel"/>
    <w:tmpl w:val="2674891A"/>
    <w:lvl w:ilvl="0" w:tplc="CE0E76E2">
      <w:start w:val="1"/>
      <w:numFmt w:val="upperRoman"/>
      <w:lvlText w:val="%1."/>
      <w:lvlJc w:val="left"/>
      <w:pPr>
        <w:ind w:left="802" w:hanging="720"/>
      </w:pPr>
      <w:rPr>
        <w:rFonts w:hint="default"/>
      </w:rPr>
    </w:lvl>
    <w:lvl w:ilvl="1" w:tplc="04190019" w:tentative="1">
      <w:start w:val="1"/>
      <w:numFmt w:val="lowerLetter"/>
      <w:lvlText w:val="%2."/>
      <w:lvlJc w:val="left"/>
      <w:pPr>
        <w:ind w:left="1162" w:hanging="360"/>
      </w:pPr>
    </w:lvl>
    <w:lvl w:ilvl="2" w:tplc="0419001B" w:tentative="1">
      <w:start w:val="1"/>
      <w:numFmt w:val="lowerRoman"/>
      <w:lvlText w:val="%3."/>
      <w:lvlJc w:val="right"/>
      <w:pPr>
        <w:ind w:left="1882" w:hanging="180"/>
      </w:pPr>
    </w:lvl>
    <w:lvl w:ilvl="3" w:tplc="0419000F" w:tentative="1">
      <w:start w:val="1"/>
      <w:numFmt w:val="decimal"/>
      <w:lvlText w:val="%4."/>
      <w:lvlJc w:val="left"/>
      <w:pPr>
        <w:ind w:left="2602" w:hanging="360"/>
      </w:pPr>
    </w:lvl>
    <w:lvl w:ilvl="4" w:tplc="04190019" w:tentative="1">
      <w:start w:val="1"/>
      <w:numFmt w:val="lowerLetter"/>
      <w:lvlText w:val="%5."/>
      <w:lvlJc w:val="left"/>
      <w:pPr>
        <w:ind w:left="3322" w:hanging="360"/>
      </w:pPr>
    </w:lvl>
    <w:lvl w:ilvl="5" w:tplc="0419001B" w:tentative="1">
      <w:start w:val="1"/>
      <w:numFmt w:val="lowerRoman"/>
      <w:lvlText w:val="%6."/>
      <w:lvlJc w:val="right"/>
      <w:pPr>
        <w:ind w:left="4042" w:hanging="180"/>
      </w:pPr>
    </w:lvl>
    <w:lvl w:ilvl="6" w:tplc="0419000F" w:tentative="1">
      <w:start w:val="1"/>
      <w:numFmt w:val="decimal"/>
      <w:lvlText w:val="%7."/>
      <w:lvlJc w:val="left"/>
      <w:pPr>
        <w:ind w:left="4762" w:hanging="360"/>
      </w:pPr>
    </w:lvl>
    <w:lvl w:ilvl="7" w:tplc="04190019" w:tentative="1">
      <w:start w:val="1"/>
      <w:numFmt w:val="lowerLetter"/>
      <w:lvlText w:val="%8."/>
      <w:lvlJc w:val="left"/>
      <w:pPr>
        <w:ind w:left="5482" w:hanging="360"/>
      </w:pPr>
    </w:lvl>
    <w:lvl w:ilvl="8" w:tplc="0419001B" w:tentative="1">
      <w:start w:val="1"/>
      <w:numFmt w:val="lowerRoman"/>
      <w:lvlText w:val="%9."/>
      <w:lvlJc w:val="right"/>
      <w:pPr>
        <w:ind w:left="6202" w:hanging="180"/>
      </w:pPr>
    </w:lvl>
  </w:abstractNum>
  <w:abstractNum w:abstractNumId="14" w15:restartNumberingAfterBreak="0">
    <w:nsid w:val="60F433FA"/>
    <w:multiLevelType w:val="multilevel"/>
    <w:tmpl w:val="F5CC5BC8"/>
    <w:lvl w:ilvl="0">
      <w:start w:val="22"/>
      <w:numFmt w:val="decimal"/>
      <w:lvlText w:val="%1."/>
      <w:lvlJc w:val="left"/>
      <w:pPr>
        <w:ind w:left="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C6E78D6"/>
    <w:multiLevelType w:val="multilevel"/>
    <w:tmpl w:val="E0966E08"/>
    <w:lvl w:ilvl="0">
      <w:start w:val="20"/>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6"/>
  </w:num>
  <w:num w:numId="3">
    <w:abstractNumId w:val="7"/>
  </w:num>
  <w:num w:numId="4">
    <w:abstractNumId w:val="2"/>
  </w:num>
  <w:num w:numId="5">
    <w:abstractNumId w:val="0"/>
  </w:num>
  <w:num w:numId="6">
    <w:abstractNumId w:val="12"/>
  </w:num>
  <w:num w:numId="7">
    <w:abstractNumId w:val="8"/>
  </w:num>
  <w:num w:numId="8">
    <w:abstractNumId w:val="11"/>
  </w:num>
  <w:num w:numId="9">
    <w:abstractNumId w:val="10"/>
  </w:num>
  <w:num w:numId="10">
    <w:abstractNumId w:val="14"/>
  </w:num>
  <w:num w:numId="11">
    <w:abstractNumId w:val="1"/>
  </w:num>
  <w:num w:numId="12">
    <w:abstractNumId w:val="5"/>
  </w:num>
  <w:num w:numId="13">
    <w:abstractNumId w:val="13"/>
  </w:num>
  <w:num w:numId="14">
    <w:abstractNumId w:val="4"/>
  </w:num>
  <w:num w:numId="15">
    <w:abstractNumId w:val="9"/>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F5"/>
    <w:rsid w:val="00011F4F"/>
    <w:rsid w:val="00012E93"/>
    <w:rsid w:val="00014DFB"/>
    <w:rsid w:val="000472F1"/>
    <w:rsid w:val="00070D0E"/>
    <w:rsid w:val="0008485B"/>
    <w:rsid w:val="000B49D9"/>
    <w:rsid w:val="000C6C34"/>
    <w:rsid w:val="000D141F"/>
    <w:rsid w:val="000D32DB"/>
    <w:rsid w:val="000F1312"/>
    <w:rsid w:val="000F358B"/>
    <w:rsid w:val="00123568"/>
    <w:rsid w:val="00150032"/>
    <w:rsid w:val="00150A68"/>
    <w:rsid w:val="00160D34"/>
    <w:rsid w:val="00161858"/>
    <w:rsid w:val="00162281"/>
    <w:rsid w:val="001A7C49"/>
    <w:rsid w:val="001C12F8"/>
    <w:rsid w:val="001C5A49"/>
    <w:rsid w:val="001D210B"/>
    <w:rsid w:val="001F38B4"/>
    <w:rsid w:val="001F398F"/>
    <w:rsid w:val="001F5E74"/>
    <w:rsid w:val="001F7ABE"/>
    <w:rsid w:val="0020003A"/>
    <w:rsid w:val="00206BE9"/>
    <w:rsid w:val="00226FF0"/>
    <w:rsid w:val="0025096D"/>
    <w:rsid w:val="00252602"/>
    <w:rsid w:val="00286612"/>
    <w:rsid w:val="002A11CB"/>
    <w:rsid w:val="002C74F2"/>
    <w:rsid w:val="002D31A6"/>
    <w:rsid w:val="002E54E3"/>
    <w:rsid w:val="002F5299"/>
    <w:rsid w:val="00300FA4"/>
    <w:rsid w:val="00302C38"/>
    <w:rsid w:val="00303407"/>
    <w:rsid w:val="00320831"/>
    <w:rsid w:val="0032700A"/>
    <w:rsid w:val="003C7484"/>
    <w:rsid w:val="003E47AE"/>
    <w:rsid w:val="003F5F54"/>
    <w:rsid w:val="00403018"/>
    <w:rsid w:val="00403DFC"/>
    <w:rsid w:val="00454238"/>
    <w:rsid w:val="00456D63"/>
    <w:rsid w:val="00471E00"/>
    <w:rsid w:val="00472E38"/>
    <w:rsid w:val="00495074"/>
    <w:rsid w:val="004A0572"/>
    <w:rsid w:val="004A4E65"/>
    <w:rsid w:val="00505361"/>
    <w:rsid w:val="00511E3C"/>
    <w:rsid w:val="00514707"/>
    <w:rsid w:val="00533A8A"/>
    <w:rsid w:val="00592A52"/>
    <w:rsid w:val="0059427C"/>
    <w:rsid w:val="0059491F"/>
    <w:rsid w:val="005A55C1"/>
    <w:rsid w:val="005C55AC"/>
    <w:rsid w:val="005F1349"/>
    <w:rsid w:val="005F38F2"/>
    <w:rsid w:val="005F45EB"/>
    <w:rsid w:val="005F621C"/>
    <w:rsid w:val="00630F99"/>
    <w:rsid w:val="006454B4"/>
    <w:rsid w:val="00664D3E"/>
    <w:rsid w:val="00681EFD"/>
    <w:rsid w:val="006A7761"/>
    <w:rsid w:val="006C74BD"/>
    <w:rsid w:val="006E154C"/>
    <w:rsid w:val="006E379D"/>
    <w:rsid w:val="006E3865"/>
    <w:rsid w:val="006E4273"/>
    <w:rsid w:val="006E5EA1"/>
    <w:rsid w:val="0070278E"/>
    <w:rsid w:val="007076D8"/>
    <w:rsid w:val="007240A1"/>
    <w:rsid w:val="0073408A"/>
    <w:rsid w:val="0077066E"/>
    <w:rsid w:val="00773245"/>
    <w:rsid w:val="007B2B5B"/>
    <w:rsid w:val="007C124F"/>
    <w:rsid w:val="007F3C05"/>
    <w:rsid w:val="00804BE1"/>
    <w:rsid w:val="008154ED"/>
    <w:rsid w:val="008337E8"/>
    <w:rsid w:val="008458E8"/>
    <w:rsid w:val="008613AC"/>
    <w:rsid w:val="00882939"/>
    <w:rsid w:val="008C493A"/>
    <w:rsid w:val="008C51D3"/>
    <w:rsid w:val="008D0A87"/>
    <w:rsid w:val="008D5C62"/>
    <w:rsid w:val="008E0B13"/>
    <w:rsid w:val="008F1446"/>
    <w:rsid w:val="008F265A"/>
    <w:rsid w:val="0090245B"/>
    <w:rsid w:val="009031B8"/>
    <w:rsid w:val="009319DE"/>
    <w:rsid w:val="00942428"/>
    <w:rsid w:val="00964872"/>
    <w:rsid w:val="009750B7"/>
    <w:rsid w:val="00992B48"/>
    <w:rsid w:val="00994D10"/>
    <w:rsid w:val="009B6381"/>
    <w:rsid w:val="009B6CA3"/>
    <w:rsid w:val="009C452A"/>
    <w:rsid w:val="009F5900"/>
    <w:rsid w:val="00A2655B"/>
    <w:rsid w:val="00A90A27"/>
    <w:rsid w:val="00AA73F3"/>
    <w:rsid w:val="00AB6BB2"/>
    <w:rsid w:val="00AC5275"/>
    <w:rsid w:val="00AF6318"/>
    <w:rsid w:val="00B221AD"/>
    <w:rsid w:val="00B2429D"/>
    <w:rsid w:val="00B4356A"/>
    <w:rsid w:val="00B53139"/>
    <w:rsid w:val="00B90291"/>
    <w:rsid w:val="00B945F8"/>
    <w:rsid w:val="00BA0F7D"/>
    <w:rsid w:val="00BA10C1"/>
    <w:rsid w:val="00BB1DF4"/>
    <w:rsid w:val="00BB4AC0"/>
    <w:rsid w:val="00BB5081"/>
    <w:rsid w:val="00BC3DC5"/>
    <w:rsid w:val="00BD7550"/>
    <w:rsid w:val="00BE001F"/>
    <w:rsid w:val="00BE2F01"/>
    <w:rsid w:val="00BE6D8D"/>
    <w:rsid w:val="00BF5C5A"/>
    <w:rsid w:val="00C04008"/>
    <w:rsid w:val="00C07BD3"/>
    <w:rsid w:val="00C10174"/>
    <w:rsid w:val="00C102C7"/>
    <w:rsid w:val="00C14433"/>
    <w:rsid w:val="00C447A0"/>
    <w:rsid w:val="00C478B2"/>
    <w:rsid w:val="00C53553"/>
    <w:rsid w:val="00C86421"/>
    <w:rsid w:val="00CA1BFE"/>
    <w:rsid w:val="00CA3C04"/>
    <w:rsid w:val="00CA5F60"/>
    <w:rsid w:val="00CD64F3"/>
    <w:rsid w:val="00CD66E5"/>
    <w:rsid w:val="00D03713"/>
    <w:rsid w:val="00D0496C"/>
    <w:rsid w:val="00D127D8"/>
    <w:rsid w:val="00D203CE"/>
    <w:rsid w:val="00D272F5"/>
    <w:rsid w:val="00D42685"/>
    <w:rsid w:val="00D505DE"/>
    <w:rsid w:val="00D57C69"/>
    <w:rsid w:val="00D71A53"/>
    <w:rsid w:val="00D7375A"/>
    <w:rsid w:val="00D74227"/>
    <w:rsid w:val="00D83822"/>
    <w:rsid w:val="00D953A5"/>
    <w:rsid w:val="00D96501"/>
    <w:rsid w:val="00DF02F0"/>
    <w:rsid w:val="00E0057D"/>
    <w:rsid w:val="00E26D49"/>
    <w:rsid w:val="00E66F3E"/>
    <w:rsid w:val="00E86286"/>
    <w:rsid w:val="00E954C3"/>
    <w:rsid w:val="00E97C4A"/>
    <w:rsid w:val="00EB6F8E"/>
    <w:rsid w:val="00EB7BB1"/>
    <w:rsid w:val="00EC01B7"/>
    <w:rsid w:val="00EC6431"/>
    <w:rsid w:val="00EE6E10"/>
    <w:rsid w:val="00EF340C"/>
    <w:rsid w:val="00F057D9"/>
    <w:rsid w:val="00F24975"/>
    <w:rsid w:val="00F37B6A"/>
    <w:rsid w:val="00F52C5B"/>
    <w:rsid w:val="00F66375"/>
    <w:rsid w:val="00F7778A"/>
    <w:rsid w:val="00F87ADF"/>
    <w:rsid w:val="00FA31F5"/>
    <w:rsid w:val="00FB3FB4"/>
    <w:rsid w:val="00FE2D6A"/>
    <w:rsid w:val="00FE612F"/>
    <w:rsid w:val="00FF2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F161F"/>
  <w15:chartTrackingRefBased/>
  <w15:docId w15:val="{E76D998A-C0F2-4350-811D-B7C091E3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2">
    <w:name w:val="heading 2"/>
    <w:basedOn w:val="a"/>
    <w:next w:val="a"/>
    <w:link w:val="20"/>
    <w:semiHidden/>
    <w:unhideWhenUsed/>
    <w:qFormat/>
    <w:rsid w:val="00CD64F3"/>
    <w:pPr>
      <w:keepNext/>
      <w:widowControl/>
      <w:autoSpaceDE/>
      <w:autoSpaceDN/>
      <w:adjustRightInd/>
      <w:spacing w:before="240" w:after="60"/>
      <w:ind w:firstLine="0"/>
      <w:jc w:val="left"/>
      <w:outlineLvl w:val="1"/>
    </w:pPr>
    <w:rPr>
      <w:rFonts w:ascii="Calibri Light" w:hAnsi="Calibri Light"/>
      <w:b/>
      <w:bCs/>
      <w:i/>
      <w:iCs/>
      <w:sz w:val="28"/>
      <w:szCs w:val="28"/>
    </w:rPr>
  </w:style>
  <w:style w:type="paragraph" w:styleId="3">
    <w:name w:val="heading 3"/>
    <w:basedOn w:val="a"/>
    <w:link w:val="30"/>
    <w:uiPriority w:val="9"/>
    <w:qFormat/>
    <w:rsid w:val="00CD64F3"/>
    <w:pPr>
      <w:widowControl/>
      <w:autoSpaceDE/>
      <w:autoSpaceDN/>
      <w:adjustRightInd/>
      <w:spacing w:before="100" w:beforeAutospacing="1" w:after="100" w:afterAutospacing="1"/>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A31F5"/>
    <w:pPr>
      <w:tabs>
        <w:tab w:val="center" w:pos="4677"/>
        <w:tab w:val="right" w:pos="9355"/>
      </w:tabs>
    </w:pPr>
  </w:style>
  <w:style w:type="paragraph" w:styleId="a6">
    <w:name w:val="footer"/>
    <w:basedOn w:val="a"/>
    <w:link w:val="a7"/>
    <w:rsid w:val="00FA31F5"/>
    <w:pPr>
      <w:tabs>
        <w:tab w:val="center" w:pos="4677"/>
        <w:tab w:val="right" w:pos="9355"/>
      </w:tabs>
    </w:pPr>
  </w:style>
  <w:style w:type="paragraph" w:styleId="a8">
    <w:name w:val="List Paragraph"/>
    <w:basedOn w:val="a"/>
    <w:uiPriority w:val="34"/>
    <w:qFormat/>
    <w:rsid w:val="007F3C05"/>
    <w:pPr>
      <w:ind w:left="720"/>
      <w:contextualSpacing/>
    </w:pPr>
  </w:style>
  <w:style w:type="character" w:customStyle="1" w:styleId="20">
    <w:name w:val="Заголовок 2 Знак"/>
    <w:basedOn w:val="a0"/>
    <w:link w:val="2"/>
    <w:semiHidden/>
    <w:rsid w:val="00CD64F3"/>
    <w:rPr>
      <w:rFonts w:ascii="Calibri Light" w:hAnsi="Calibri Light"/>
      <w:b/>
      <w:bCs/>
      <w:i/>
      <w:iCs/>
      <w:sz w:val="28"/>
      <w:szCs w:val="28"/>
    </w:rPr>
  </w:style>
  <w:style w:type="character" w:customStyle="1" w:styleId="30">
    <w:name w:val="Заголовок 3 Знак"/>
    <w:basedOn w:val="a0"/>
    <w:link w:val="3"/>
    <w:uiPriority w:val="9"/>
    <w:rsid w:val="00CD64F3"/>
    <w:rPr>
      <w:b/>
      <w:bCs/>
      <w:sz w:val="27"/>
      <w:szCs w:val="27"/>
    </w:rPr>
  </w:style>
  <w:style w:type="character" w:customStyle="1" w:styleId="a5">
    <w:name w:val="Верхний колонтитул Знак"/>
    <w:basedOn w:val="a0"/>
    <w:link w:val="a4"/>
    <w:rsid w:val="00CD64F3"/>
    <w:rPr>
      <w:sz w:val="26"/>
    </w:rPr>
  </w:style>
  <w:style w:type="character" w:styleId="a9">
    <w:name w:val="page number"/>
    <w:basedOn w:val="a0"/>
    <w:rsid w:val="00CD64F3"/>
  </w:style>
  <w:style w:type="paragraph" w:styleId="aa">
    <w:name w:val="Plain Text"/>
    <w:basedOn w:val="a"/>
    <w:link w:val="ab"/>
    <w:rsid w:val="00CD64F3"/>
    <w:pPr>
      <w:widowControl/>
      <w:autoSpaceDE/>
      <w:autoSpaceDN/>
      <w:adjustRightInd/>
      <w:ind w:firstLine="0"/>
      <w:jc w:val="left"/>
    </w:pPr>
    <w:rPr>
      <w:rFonts w:ascii="Courier New" w:hAnsi="Courier New" w:cs="Courier New"/>
      <w:sz w:val="20"/>
    </w:rPr>
  </w:style>
  <w:style w:type="character" w:customStyle="1" w:styleId="ab">
    <w:name w:val="Текст Знак"/>
    <w:basedOn w:val="a0"/>
    <w:link w:val="aa"/>
    <w:rsid w:val="00CD64F3"/>
    <w:rPr>
      <w:rFonts w:ascii="Courier New" w:hAnsi="Courier New" w:cs="Courier New"/>
    </w:rPr>
  </w:style>
  <w:style w:type="character" w:styleId="ac">
    <w:name w:val="Hyperlink"/>
    <w:rsid w:val="00CD64F3"/>
    <w:rPr>
      <w:color w:val="0000FF"/>
      <w:u w:val="single"/>
    </w:rPr>
  </w:style>
  <w:style w:type="character" w:customStyle="1" w:styleId="rvts6">
    <w:name w:val="rvts6"/>
    <w:basedOn w:val="a0"/>
    <w:rsid w:val="00CD64F3"/>
  </w:style>
  <w:style w:type="paragraph" w:customStyle="1" w:styleId="ConsPlusNormal">
    <w:name w:val="ConsPlusNormal"/>
    <w:link w:val="ConsPlusNormal0"/>
    <w:rsid w:val="00CD64F3"/>
    <w:pPr>
      <w:widowControl w:val="0"/>
      <w:autoSpaceDE w:val="0"/>
      <w:autoSpaceDN w:val="0"/>
      <w:adjustRightInd w:val="0"/>
      <w:ind w:firstLine="720"/>
    </w:pPr>
    <w:rPr>
      <w:rFonts w:ascii="Arial" w:hAnsi="Arial" w:cs="Arial"/>
    </w:rPr>
  </w:style>
  <w:style w:type="paragraph" w:styleId="ad">
    <w:name w:val="No Spacing"/>
    <w:uiPriority w:val="99"/>
    <w:qFormat/>
    <w:rsid w:val="00CD64F3"/>
    <w:rPr>
      <w:rFonts w:ascii="Calibri" w:eastAsia="Calibri" w:hAnsi="Calibri"/>
      <w:sz w:val="22"/>
      <w:szCs w:val="22"/>
      <w:lang w:eastAsia="en-US"/>
    </w:rPr>
  </w:style>
  <w:style w:type="character" w:styleId="ae">
    <w:name w:val="Emphasis"/>
    <w:qFormat/>
    <w:rsid w:val="00CD64F3"/>
    <w:rPr>
      <w:i/>
      <w:iCs/>
    </w:rPr>
  </w:style>
  <w:style w:type="character" w:customStyle="1" w:styleId="a7">
    <w:name w:val="Нижний колонтитул Знак"/>
    <w:basedOn w:val="a0"/>
    <w:link w:val="a6"/>
    <w:rsid w:val="00CD64F3"/>
    <w:rPr>
      <w:sz w:val="26"/>
    </w:rPr>
  </w:style>
  <w:style w:type="character" w:customStyle="1" w:styleId="21">
    <w:name w:val="Основной текст с отступом 2 Знак"/>
    <w:link w:val="22"/>
    <w:locked/>
    <w:rsid w:val="00CD64F3"/>
    <w:rPr>
      <w:b/>
      <w:bCs/>
      <w:sz w:val="28"/>
      <w:szCs w:val="28"/>
    </w:rPr>
  </w:style>
  <w:style w:type="paragraph" w:styleId="22">
    <w:name w:val="Body Text Indent 2"/>
    <w:basedOn w:val="a"/>
    <w:link w:val="21"/>
    <w:rsid w:val="00CD64F3"/>
    <w:pPr>
      <w:widowControl/>
      <w:autoSpaceDE/>
      <w:autoSpaceDN/>
      <w:adjustRightInd/>
      <w:ind w:firstLine="720"/>
      <w:jc w:val="center"/>
    </w:pPr>
    <w:rPr>
      <w:b/>
      <w:bCs/>
      <w:sz w:val="28"/>
      <w:szCs w:val="28"/>
    </w:rPr>
  </w:style>
  <w:style w:type="character" w:customStyle="1" w:styleId="210">
    <w:name w:val="Основной текст с отступом 2 Знак1"/>
    <w:basedOn w:val="a0"/>
    <w:uiPriority w:val="99"/>
    <w:rsid w:val="00CD64F3"/>
    <w:rPr>
      <w:sz w:val="26"/>
    </w:rPr>
  </w:style>
  <w:style w:type="paragraph" w:customStyle="1" w:styleId="headertext">
    <w:name w:val="headertext"/>
    <w:rsid w:val="00CD64F3"/>
    <w:pPr>
      <w:widowControl w:val="0"/>
      <w:autoSpaceDE w:val="0"/>
      <w:autoSpaceDN w:val="0"/>
      <w:adjustRightInd w:val="0"/>
    </w:pPr>
    <w:rPr>
      <w:rFonts w:ascii="Arial" w:hAnsi="Arial" w:cs="Arial"/>
      <w:b/>
      <w:bCs/>
      <w:sz w:val="22"/>
      <w:szCs w:val="22"/>
    </w:rPr>
  </w:style>
  <w:style w:type="paragraph" w:styleId="31">
    <w:name w:val="Body Text Indent 3"/>
    <w:basedOn w:val="a"/>
    <w:link w:val="32"/>
    <w:rsid w:val="00CD64F3"/>
    <w:pPr>
      <w:widowControl/>
      <w:autoSpaceDE/>
      <w:autoSpaceDN/>
      <w:adjustRightInd/>
      <w:spacing w:after="120"/>
      <w:ind w:left="283" w:firstLine="0"/>
      <w:jc w:val="left"/>
    </w:pPr>
    <w:rPr>
      <w:sz w:val="16"/>
      <w:szCs w:val="16"/>
    </w:rPr>
  </w:style>
  <w:style w:type="character" w:customStyle="1" w:styleId="32">
    <w:name w:val="Основной текст с отступом 3 Знак"/>
    <w:basedOn w:val="a0"/>
    <w:link w:val="31"/>
    <w:rsid w:val="00CD64F3"/>
    <w:rPr>
      <w:sz w:val="16"/>
      <w:szCs w:val="16"/>
    </w:rPr>
  </w:style>
  <w:style w:type="paragraph" w:styleId="af">
    <w:name w:val="Body Text Indent"/>
    <w:basedOn w:val="a"/>
    <w:link w:val="af0"/>
    <w:rsid w:val="00CD64F3"/>
    <w:pPr>
      <w:widowControl/>
      <w:autoSpaceDE/>
      <w:autoSpaceDN/>
      <w:adjustRightInd/>
      <w:spacing w:after="120"/>
      <w:ind w:left="283" w:firstLine="0"/>
      <w:jc w:val="left"/>
    </w:pPr>
    <w:rPr>
      <w:sz w:val="20"/>
    </w:rPr>
  </w:style>
  <w:style w:type="character" w:customStyle="1" w:styleId="af0">
    <w:name w:val="Основной текст с отступом Знак"/>
    <w:basedOn w:val="a0"/>
    <w:link w:val="af"/>
    <w:rsid w:val="00CD64F3"/>
  </w:style>
  <w:style w:type="character" w:customStyle="1" w:styleId="ConsPlusNormal0">
    <w:name w:val="ConsPlusNormal Знак"/>
    <w:link w:val="ConsPlusNormal"/>
    <w:locked/>
    <w:rsid w:val="00CD64F3"/>
    <w:rPr>
      <w:rFonts w:ascii="Arial" w:hAnsi="Arial" w:cs="Arial"/>
    </w:rPr>
  </w:style>
  <w:style w:type="paragraph" w:customStyle="1" w:styleId="af1">
    <w:basedOn w:val="a"/>
    <w:next w:val="af2"/>
    <w:rsid w:val="00CD64F3"/>
    <w:pPr>
      <w:widowControl/>
      <w:autoSpaceDE/>
      <w:autoSpaceDN/>
      <w:adjustRightInd/>
      <w:spacing w:before="40" w:after="40"/>
      <w:ind w:firstLine="0"/>
      <w:jc w:val="left"/>
    </w:pPr>
    <w:rPr>
      <w:rFonts w:ascii="Arial" w:hAnsi="Arial" w:cs="Arial"/>
      <w:color w:val="332E2D"/>
      <w:spacing w:val="2"/>
      <w:sz w:val="24"/>
      <w:szCs w:val="24"/>
    </w:rPr>
  </w:style>
  <w:style w:type="paragraph" w:customStyle="1" w:styleId="23">
    <w:name w:val="Знак2"/>
    <w:basedOn w:val="a"/>
    <w:rsid w:val="00CD64F3"/>
    <w:pPr>
      <w:autoSpaceDE/>
      <w:autoSpaceDN/>
      <w:spacing w:after="160" w:line="240" w:lineRule="exact"/>
      <w:ind w:firstLine="0"/>
      <w:jc w:val="right"/>
    </w:pPr>
    <w:rPr>
      <w:sz w:val="20"/>
      <w:lang w:val="en-GB" w:eastAsia="en-US"/>
    </w:rPr>
  </w:style>
  <w:style w:type="paragraph" w:customStyle="1" w:styleId="ConsPlusNonformat">
    <w:name w:val="ConsPlusNonformat"/>
    <w:rsid w:val="00CD64F3"/>
    <w:pPr>
      <w:autoSpaceDE w:val="0"/>
      <w:autoSpaceDN w:val="0"/>
      <w:adjustRightInd w:val="0"/>
    </w:pPr>
    <w:rPr>
      <w:rFonts w:ascii="Courier New" w:hAnsi="Courier New" w:cs="Courier New"/>
    </w:rPr>
  </w:style>
  <w:style w:type="character" w:styleId="af3">
    <w:name w:val="Strong"/>
    <w:qFormat/>
    <w:rsid w:val="00CD64F3"/>
    <w:rPr>
      <w:b/>
      <w:bCs/>
    </w:rPr>
  </w:style>
  <w:style w:type="paragraph" w:customStyle="1" w:styleId="cenpt">
    <w:name w:val="cenpt"/>
    <w:basedOn w:val="a"/>
    <w:rsid w:val="00CD64F3"/>
    <w:pPr>
      <w:widowControl/>
      <w:autoSpaceDE/>
      <w:autoSpaceDN/>
      <w:adjustRightInd/>
      <w:spacing w:before="100" w:beforeAutospacing="1" w:after="100" w:afterAutospacing="1"/>
      <w:ind w:firstLine="0"/>
      <w:jc w:val="left"/>
    </w:pPr>
    <w:rPr>
      <w:sz w:val="24"/>
      <w:szCs w:val="24"/>
    </w:rPr>
  </w:style>
  <w:style w:type="paragraph" w:customStyle="1" w:styleId="justppt">
    <w:name w:val="justppt"/>
    <w:basedOn w:val="a"/>
    <w:rsid w:val="00CD64F3"/>
    <w:pPr>
      <w:widowControl/>
      <w:autoSpaceDE/>
      <w:autoSpaceDN/>
      <w:adjustRightInd/>
      <w:spacing w:before="100" w:beforeAutospacing="1" w:after="100" w:afterAutospacing="1"/>
      <w:ind w:firstLine="0"/>
      <w:jc w:val="left"/>
    </w:pPr>
    <w:rPr>
      <w:sz w:val="24"/>
      <w:szCs w:val="24"/>
    </w:rPr>
  </w:style>
  <w:style w:type="paragraph" w:styleId="af4">
    <w:name w:val="Balloon Text"/>
    <w:basedOn w:val="a"/>
    <w:link w:val="af5"/>
    <w:rsid w:val="00CD64F3"/>
    <w:pPr>
      <w:widowControl/>
      <w:autoSpaceDE/>
      <w:autoSpaceDN/>
      <w:adjustRightInd/>
      <w:ind w:firstLine="0"/>
      <w:jc w:val="left"/>
    </w:pPr>
    <w:rPr>
      <w:rFonts w:ascii="Tahoma" w:hAnsi="Tahoma" w:cs="Tahoma"/>
      <w:sz w:val="16"/>
      <w:szCs w:val="16"/>
    </w:rPr>
  </w:style>
  <w:style w:type="character" w:customStyle="1" w:styleId="af5">
    <w:name w:val="Текст выноски Знак"/>
    <w:basedOn w:val="a0"/>
    <w:link w:val="af4"/>
    <w:rsid w:val="00CD64F3"/>
    <w:rPr>
      <w:rFonts w:ascii="Tahoma" w:hAnsi="Tahoma" w:cs="Tahoma"/>
      <w:sz w:val="16"/>
      <w:szCs w:val="16"/>
    </w:rPr>
  </w:style>
  <w:style w:type="paragraph" w:customStyle="1" w:styleId="ConsNormal">
    <w:name w:val="ConsNormal"/>
    <w:uiPriority w:val="99"/>
    <w:rsid w:val="00CD64F3"/>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CD64F3"/>
    <w:pPr>
      <w:widowControl w:val="0"/>
      <w:autoSpaceDE w:val="0"/>
      <w:autoSpaceDN w:val="0"/>
      <w:adjustRightInd w:val="0"/>
    </w:pPr>
    <w:rPr>
      <w:rFonts w:ascii="Courier New" w:hAnsi="Courier New" w:cs="Courier New"/>
    </w:rPr>
  </w:style>
  <w:style w:type="paragraph" w:customStyle="1" w:styleId="ConsCell">
    <w:name w:val="ConsCell"/>
    <w:uiPriority w:val="99"/>
    <w:rsid w:val="00CD64F3"/>
    <w:pPr>
      <w:widowControl w:val="0"/>
      <w:autoSpaceDE w:val="0"/>
      <w:autoSpaceDN w:val="0"/>
      <w:adjustRightInd w:val="0"/>
    </w:pPr>
    <w:rPr>
      <w:rFonts w:ascii="Arial" w:hAnsi="Arial" w:cs="Arial"/>
    </w:rPr>
  </w:style>
  <w:style w:type="paragraph" w:customStyle="1" w:styleId="Default">
    <w:name w:val="Default"/>
    <w:rsid w:val="00CD64F3"/>
    <w:pPr>
      <w:autoSpaceDE w:val="0"/>
      <w:autoSpaceDN w:val="0"/>
      <w:adjustRightInd w:val="0"/>
    </w:pPr>
    <w:rPr>
      <w:rFonts w:eastAsia="Calibri"/>
      <w:color w:val="000000"/>
      <w:sz w:val="24"/>
      <w:szCs w:val="24"/>
      <w:lang w:eastAsia="en-US"/>
    </w:rPr>
  </w:style>
  <w:style w:type="paragraph" w:customStyle="1" w:styleId="formattext">
    <w:name w:val="formattext"/>
    <w:basedOn w:val="a"/>
    <w:rsid w:val="00CD64F3"/>
    <w:pPr>
      <w:widowControl/>
      <w:autoSpaceDE/>
      <w:autoSpaceDN/>
      <w:adjustRightInd/>
      <w:spacing w:before="100" w:beforeAutospacing="1" w:after="100" w:afterAutospacing="1"/>
      <w:ind w:firstLine="0"/>
      <w:jc w:val="left"/>
    </w:pPr>
    <w:rPr>
      <w:sz w:val="24"/>
      <w:szCs w:val="24"/>
    </w:rPr>
  </w:style>
  <w:style w:type="character" w:customStyle="1" w:styleId="1">
    <w:name w:val="Неразрешенное упоминание1"/>
    <w:uiPriority w:val="99"/>
    <w:semiHidden/>
    <w:unhideWhenUsed/>
    <w:rsid w:val="00CD64F3"/>
    <w:rPr>
      <w:color w:val="605E5C"/>
      <w:shd w:val="clear" w:color="auto" w:fill="E1DFDD"/>
    </w:rPr>
  </w:style>
  <w:style w:type="paragraph" w:styleId="af2">
    <w:name w:val="Normal (Web)"/>
    <w:basedOn w:val="a"/>
    <w:uiPriority w:val="99"/>
    <w:unhideWhenUsed/>
    <w:rsid w:val="00CD64F3"/>
    <w:pPr>
      <w:widowControl/>
      <w:autoSpaceDE/>
      <w:autoSpaceDN/>
      <w:adjustRightInd/>
      <w:ind w:firstLine="0"/>
      <w:jc w:val="left"/>
    </w:pPr>
    <w:rPr>
      <w:sz w:val="24"/>
      <w:szCs w:val="24"/>
    </w:rPr>
  </w:style>
  <w:style w:type="paragraph" w:customStyle="1" w:styleId="af6">
    <w:basedOn w:val="a"/>
    <w:next w:val="af2"/>
    <w:rsid w:val="008D5C62"/>
    <w:pPr>
      <w:widowControl/>
      <w:autoSpaceDE/>
      <w:autoSpaceDN/>
      <w:adjustRightInd/>
      <w:spacing w:before="40" w:after="40"/>
      <w:ind w:firstLine="0"/>
      <w:jc w:val="left"/>
    </w:pPr>
    <w:rPr>
      <w:rFonts w:ascii="Arial" w:hAnsi="Arial" w:cs="Arial"/>
      <w:color w:val="332E2D"/>
      <w:spacing w:val="2"/>
      <w:sz w:val="24"/>
      <w:szCs w:val="24"/>
    </w:rPr>
  </w:style>
  <w:style w:type="table" w:customStyle="1" w:styleId="TableGrid">
    <w:name w:val="TableGrid"/>
    <w:rsid w:val="000F131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BCD6C-DAF0-4913-9F52-1DF6FF69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34</Pages>
  <Words>10737</Words>
  <Characters>61201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71795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Герасимова Зоя Николаевна</dc:creator>
  <cp:keywords/>
  <dc:description/>
  <cp:lastModifiedBy>Герасимова Зоя Николаевна</cp:lastModifiedBy>
  <cp:revision>8</cp:revision>
  <cp:lastPrinted>2024-09-05T04:28:00Z</cp:lastPrinted>
  <dcterms:created xsi:type="dcterms:W3CDTF">2024-07-31T05:19:00Z</dcterms:created>
  <dcterms:modified xsi:type="dcterms:W3CDTF">2024-09-05T04:28:00Z</dcterms:modified>
</cp:coreProperties>
</file>