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24" w:rsidRPr="00756AB6" w:rsidRDefault="00DB6402" w:rsidP="00D837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AB6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отчету о результатах контрольной деятельности финансового управления администрации </w:t>
      </w:r>
    </w:p>
    <w:p w:rsidR="00AA73B2" w:rsidRPr="00756AB6" w:rsidRDefault="00DB6402" w:rsidP="00D837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AB6">
        <w:rPr>
          <w:rFonts w:ascii="Times New Roman" w:hAnsi="Times New Roman" w:cs="Times New Roman"/>
          <w:b/>
          <w:sz w:val="26"/>
          <w:szCs w:val="26"/>
        </w:rPr>
        <w:t>Арсеньевского городского округа</w:t>
      </w:r>
      <w:r w:rsidR="00885D24" w:rsidRPr="00756AB6">
        <w:rPr>
          <w:rFonts w:ascii="Times New Roman" w:hAnsi="Times New Roman" w:cs="Times New Roman"/>
          <w:b/>
          <w:sz w:val="26"/>
          <w:szCs w:val="26"/>
        </w:rPr>
        <w:t xml:space="preserve"> за 202</w:t>
      </w:r>
      <w:r w:rsidR="00756AB6" w:rsidRPr="00756AB6">
        <w:rPr>
          <w:rFonts w:ascii="Times New Roman" w:hAnsi="Times New Roman" w:cs="Times New Roman"/>
          <w:b/>
          <w:sz w:val="26"/>
          <w:szCs w:val="26"/>
        </w:rPr>
        <w:t>3</w:t>
      </w:r>
      <w:r w:rsidR="00885D24" w:rsidRPr="00756AB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B6402" w:rsidRPr="007936D1" w:rsidRDefault="00DB6402" w:rsidP="00D8378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5D24" w:rsidRPr="007936D1" w:rsidRDefault="00885D24" w:rsidP="00D837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7936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Настоящий отчет о контрольной деятельности финансового управления администрации Арсеньевского городского округа подготовлен в соответствии с </w:t>
      </w:r>
      <w:r w:rsidRPr="007936D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федеральным </w:t>
      </w:r>
      <w:hyperlink r:id="rId6" w:history="1">
        <w:r w:rsidRPr="007936D1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стандарт</w:t>
        </w:r>
      </w:hyperlink>
      <w:r w:rsidRPr="007936D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ом внутреннего государственного (муниципального) финансового контроля «Правила составления отчетности о результатах контрольной деятельности», утвержденным Постановлением Правит</w:t>
      </w:r>
      <w:r w:rsidR="00D83780" w:rsidRPr="007936D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ельства РФ от 16.09.2020 №</w:t>
      </w:r>
      <w:r w:rsidRPr="007936D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1478. </w:t>
      </w:r>
      <w:proofErr w:type="gramEnd"/>
    </w:p>
    <w:p w:rsidR="00661E91" w:rsidRPr="007936D1" w:rsidRDefault="00885D24" w:rsidP="00D837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36D1">
        <w:rPr>
          <w:rFonts w:ascii="Times New Roman" w:hAnsi="Times New Roman" w:cs="Times New Roman"/>
          <w:sz w:val="26"/>
          <w:szCs w:val="26"/>
        </w:rPr>
        <w:t xml:space="preserve">Финансовое управление администрации Арсеньевского городского округа, являясь органом внутреннего муниципального финансового контроля, осуществляло свою деятельность в соответствии с полномочиями, определенными Бюджетным кодексом Российской Федерации от 31.07.1998 года № 145-ФЗ (далее – БК РФ), Положением о бюджетном устройстве и бюджетном процессе в Арсеньевском городском округе, </w:t>
      </w:r>
      <w:r w:rsidRPr="00C379F0">
        <w:rPr>
          <w:rFonts w:ascii="Times New Roman" w:hAnsi="Times New Roman" w:cs="Times New Roman"/>
          <w:sz w:val="26"/>
          <w:szCs w:val="26"/>
        </w:rPr>
        <w:t xml:space="preserve">утвержденным решением Думы Арсеньевского городского округа от 29 апреля 2013 года № 32-МПА, </w:t>
      </w:r>
      <w:hyperlink r:id="rId7" w:history="1">
        <w:r w:rsidR="00661E91" w:rsidRPr="00C379F0">
          <w:rPr>
            <w:rFonts w:ascii="Times New Roman" w:hAnsi="Times New Roman" w:cs="Times New Roman"/>
            <w:sz w:val="26"/>
            <w:szCs w:val="26"/>
          </w:rPr>
          <w:t>частями 3, 8 статьи 99</w:t>
        </w:r>
      </w:hyperlink>
      <w:r w:rsidR="00661E91" w:rsidRPr="00C379F0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proofErr w:type="gramEnd"/>
      <w:r w:rsidR="00661E91" w:rsidRPr="00C379F0">
        <w:rPr>
          <w:rFonts w:ascii="Times New Roman" w:hAnsi="Times New Roman" w:cs="Times New Roman"/>
          <w:sz w:val="26"/>
          <w:szCs w:val="26"/>
        </w:rPr>
        <w:t xml:space="preserve">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  <w:bookmarkStart w:id="0" w:name="_GoBack"/>
      <w:bookmarkEnd w:id="0"/>
    </w:p>
    <w:p w:rsidR="00661E91" w:rsidRPr="007936D1" w:rsidRDefault="00661E91" w:rsidP="00D837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36D1">
        <w:rPr>
          <w:rFonts w:ascii="Times New Roman" w:hAnsi="Times New Roman" w:cs="Times New Roman"/>
          <w:sz w:val="26"/>
          <w:szCs w:val="26"/>
        </w:rPr>
        <w:t xml:space="preserve">В соответствии с подпунктом «в» пункта 33 статьи 1 Федерального закона от 26.07.2019 года № 199-ФЗ «О внесении изменений в БК РФ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с 1 июля 2020 года </w:t>
      </w:r>
      <w:r w:rsidR="00575ABD" w:rsidRPr="007936D1">
        <w:rPr>
          <w:rFonts w:ascii="Times New Roman" w:hAnsi="Times New Roman" w:cs="Times New Roman"/>
          <w:sz w:val="26"/>
          <w:szCs w:val="26"/>
        </w:rPr>
        <w:t>финансовое управление администрации Арсеньевского городского округа осуществляет внутренний муниципальный финансовый контроль в соответствии с федеральными стандартами внутреннего государственного (муниципального) финансового</w:t>
      </w:r>
      <w:proofErr w:type="gramEnd"/>
      <w:r w:rsidR="00575ABD" w:rsidRPr="007936D1">
        <w:rPr>
          <w:rFonts w:ascii="Times New Roman" w:hAnsi="Times New Roman" w:cs="Times New Roman"/>
          <w:sz w:val="26"/>
          <w:szCs w:val="26"/>
        </w:rPr>
        <w:t xml:space="preserve"> контроля, утвержденными нормативными правовыми актами Правительства РФ.</w:t>
      </w:r>
    </w:p>
    <w:p w:rsidR="00575ABD" w:rsidRPr="007936D1" w:rsidRDefault="00575ABD" w:rsidP="00D837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1">
        <w:rPr>
          <w:rFonts w:ascii="Times New Roman" w:hAnsi="Times New Roman" w:cs="Times New Roman"/>
          <w:sz w:val="26"/>
          <w:szCs w:val="26"/>
        </w:rPr>
        <w:t>Показатели финансового управления администрации Арсеньевского городского округа (далее – ФУ администрации АГО) отражены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5402"/>
        <w:gridCol w:w="3376"/>
      </w:tblGrid>
      <w:tr w:rsidR="00575ABD" w:rsidRPr="00756AB6" w:rsidTr="000278E3">
        <w:trPr>
          <w:trHeight w:val="393"/>
        </w:trPr>
        <w:tc>
          <w:tcPr>
            <w:tcW w:w="817" w:type="dxa"/>
          </w:tcPr>
          <w:p w:rsidR="00575ABD" w:rsidRPr="00C45CD8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45CD8">
              <w:rPr>
                <w:rFonts w:ascii="Times New Roman" w:hAnsi="Times New Roman" w:cs="Times New Roman"/>
              </w:rPr>
              <w:t>п</w:t>
            </w:r>
            <w:proofErr w:type="gramEnd"/>
            <w:r w:rsidRPr="00C45CD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0" w:type="dxa"/>
          </w:tcPr>
          <w:p w:rsidR="00575ABD" w:rsidRPr="00C45CD8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Показатели:</w:t>
            </w:r>
          </w:p>
        </w:tc>
        <w:tc>
          <w:tcPr>
            <w:tcW w:w="3544" w:type="dxa"/>
          </w:tcPr>
          <w:p w:rsidR="00575ABD" w:rsidRPr="00C45CD8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Значение показателя: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C45CD8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575ABD" w:rsidRPr="00C45CD8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575ABD" w:rsidRPr="00C45CD8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3</w:t>
            </w:r>
          </w:p>
        </w:tc>
      </w:tr>
      <w:tr w:rsidR="00575ABD" w:rsidRPr="00756AB6" w:rsidTr="000278E3">
        <w:trPr>
          <w:trHeight w:val="58"/>
        </w:trPr>
        <w:tc>
          <w:tcPr>
            <w:tcW w:w="817" w:type="dxa"/>
          </w:tcPr>
          <w:p w:rsidR="00575ABD" w:rsidRPr="00C45CD8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4" w:type="dxa"/>
            <w:gridSpan w:val="2"/>
          </w:tcPr>
          <w:p w:rsidR="00575ABD" w:rsidRPr="00C45CD8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Обеспеченность органа контроля трудовыми ресурсами: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C45CD8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общая штатная численность ФУ администрации АГО</w:t>
            </w:r>
            <w:r w:rsidR="001658F0" w:rsidRPr="00C45CD8">
              <w:rPr>
                <w:rFonts w:ascii="Times New Roman" w:hAnsi="Times New Roman" w:cs="Times New Roman"/>
              </w:rPr>
              <w:t>, из них:</w:t>
            </w:r>
          </w:p>
        </w:tc>
        <w:tc>
          <w:tcPr>
            <w:tcW w:w="3544" w:type="dxa"/>
          </w:tcPr>
          <w:p w:rsidR="00575ABD" w:rsidRPr="00C45CD8" w:rsidRDefault="0042450A" w:rsidP="004245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14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C45CD8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штатная численность должностных лиц ФУ администрации АГО, принимающих участие в осуществлении контрольных мероприятий</w:t>
            </w:r>
          </w:p>
        </w:tc>
        <w:tc>
          <w:tcPr>
            <w:tcW w:w="3544" w:type="dxa"/>
          </w:tcPr>
          <w:p w:rsidR="00575ABD" w:rsidRPr="00C45CD8" w:rsidRDefault="00C45CD8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1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C45CD8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фактическая численность должностных лиц ФУ администрации АГО, принимающих участие в осуществлении контрольных мероприятий</w:t>
            </w:r>
          </w:p>
        </w:tc>
        <w:tc>
          <w:tcPr>
            <w:tcW w:w="3544" w:type="dxa"/>
          </w:tcPr>
          <w:p w:rsidR="00575ABD" w:rsidRPr="00C45CD8" w:rsidRDefault="00B901B1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10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C45CD8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 xml:space="preserve">наличие вакантных должностей, в должностные </w:t>
            </w:r>
            <w:r w:rsidRPr="00C45CD8">
              <w:rPr>
                <w:rFonts w:ascii="Times New Roman" w:hAnsi="Times New Roman" w:cs="Times New Roman"/>
              </w:rPr>
              <w:lastRenderedPageBreak/>
              <w:t>обязанности которых входит участие в осуществлении контрольных мероприятий</w:t>
            </w:r>
          </w:p>
        </w:tc>
        <w:tc>
          <w:tcPr>
            <w:tcW w:w="3544" w:type="dxa"/>
          </w:tcPr>
          <w:p w:rsidR="00575ABD" w:rsidRPr="00C45CD8" w:rsidRDefault="00B901B1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184973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4973">
              <w:rPr>
                <w:rFonts w:ascii="Times New Roman" w:hAnsi="Times New Roman" w:cs="Times New Roman"/>
              </w:rPr>
              <w:t xml:space="preserve">численность сотрудников, в должностные обязанности которых входит участие в осуществлении контрольных мероприятий, прошедших </w:t>
            </w:r>
            <w:proofErr w:type="gramStart"/>
            <w:r w:rsidRPr="00184973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  <w:r w:rsidRPr="00184973">
              <w:rPr>
                <w:rFonts w:ascii="Times New Roman" w:hAnsi="Times New Roman" w:cs="Times New Roman"/>
              </w:rPr>
              <w:t xml:space="preserve"> повышение квалификации за последние три года, в том числе</w:t>
            </w:r>
          </w:p>
        </w:tc>
        <w:tc>
          <w:tcPr>
            <w:tcW w:w="3544" w:type="dxa"/>
          </w:tcPr>
          <w:p w:rsidR="00575ABD" w:rsidRPr="00184973" w:rsidRDefault="00184973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4973">
              <w:rPr>
                <w:rFonts w:ascii="Times New Roman" w:hAnsi="Times New Roman" w:cs="Times New Roman"/>
              </w:rPr>
              <w:t>2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184973" w:rsidRDefault="001658F0" w:rsidP="001849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4973">
              <w:rPr>
                <w:rFonts w:ascii="Times New Roman" w:hAnsi="Times New Roman" w:cs="Times New Roman"/>
              </w:rPr>
              <w:t>в 202</w:t>
            </w:r>
            <w:r w:rsidR="00184973" w:rsidRPr="00184973">
              <w:rPr>
                <w:rFonts w:ascii="Times New Roman" w:hAnsi="Times New Roman" w:cs="Times New Roman"/>
              </w:rPr>
              <w:t>3</w:t>
            </w:r>
            <w:r w:rsidRPr="00184973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3544" w:type="dxa"/>
          </w:tcPr>
          <w:p w:rsidR="00575ABD" w:rsidRPr="00184973" w:rsidRDefault="00575ABD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8F0" w:rsidRPr="00756AB6" w:rsidTr="000278E3">
        <w:tc>
          <w:tcPr>
            <w:tcW w:w="817" w:type="dxa"/>
          </w:tcPr>
          <w:p w:rsidR="001658F0" w:rsidRPr="002412DD" w:rsidRDefault="001658F0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12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14" w:type="dxa"/>
            <w:gridSpan w:val="2"/>
          </w:tcPr>
          <w:p w:rsidR="001658F0" w:rsidRPr="002412DD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2DD">
              <w:rPr>
                <w:rFonts w:ascii="Times New Roman" w:hAnsi="Times New Roman" w:cs="Times New Roman"/>
              </w:rPr>
              <w:t>Финансовое обеспечение деятельности: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C379F0" w:rsidRDefault="001658F0" w:rsidP="00424A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379F0">
              <w:rPr>
                <w:rFonts w:ascii="Times New Roman" w:hAnsi="Times New Roman" w:cs="Times New Roman"/>
              </w:rPr>
              <w:t>затраты на содерж</w:t>
            </w:r>
            <w:r w:rsidR="00B901B1" w:rsidRPr="00C379F0">
              <w:rPr>
                <w:rFonts w:ascii="Times New Roman" w:hAnsi="Times New Roman" w:cs="Times New Roman"/>
              </w:rPr>
              <w:t>ание ФУ администрации АГО в 202</w:t>
            </w:r>
            <w:r w:rsidR="00424A2E" w:rsidRPr="00C379F0">
              <w:rPr>
                <w:rFonts w:ascii="Times New Roman" w:hAnsi="Times New Roman" w:cs="Times New Roman"/>
              </w:rPr>
              <w:t>2</w:t>
            </w:r>
            <w:r w:rsidRPr="00C379F0">
              <w:rPr>
                <w:rFonts w:ascii="Times New Roman" w:hAnsi="Times New Roman" w:cs="Times New Roman"/>
              </w:rPr>
              <w:t xml:space="preserve"> году (факт), тыс. рублей</w:t>
            </w:r>
          </w:p>
        </w:tc>
        <w:tc>
          <w:tcPr>
            <w:tcW w:w="3544" w:type="dxa"/>
          </w:tcPr>
          <w:p w:rsidR="00575ABD" w:rsidRPr="00C379F0" w:rsidRDefault="001D590D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379F0">
              <w:rPr>
                <w:rFonts w:ascii="Times New Roman" w:hAnsi="Times New Roman" w:cs="Times New Roman"/>
                <w:lang w:val="en-US"/>
              </w:rPr>
              <w:t>14 058</w:t>
            </w:r>
            <w:r w:rsidRPr="00C379F0">
              <w:rPr>
                <w:rFonts w:ascii="Times New Roman" w:hAnsi="Times New Roman" w:cs="Times New Roman"/>
              </w:rPr>
              <w:t>,17605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C379F0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379F0">
              <w:rPr>
                <w:rFonts w:ascii="Times New Roman" w:hAnsi="Times New Roman" w:cs="Times New Roman"/>
              </w:rPr>
              <w:t>затраты на содержание должностных лиц ФУ администрации АГО, принимающих участие в осуществлении контрольных мероприятий</w:t>
            </w:r>
          </w:p>
        </w:tc>
        <w:tc>
          <w:tcPr>
            <w:tcW w:w="3544" w:type="dxa"/>
          </w:tcPr>
          <w:p w:rsidR="000278E3" w:rsidRPr="00C379F0" w:rsidRDefault="00CD290C" w:rsidP="000278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79F0">
              <w:rPr>
                <w:rFonts w:ascii="Times New Roman" w:hAnsi="Times New Roman" w:cs="Times New Roman"/>
                <w:bCs/>
                <w:color w:val="000000"/>
              </w:rPr>
              <w:t>969,65</w:t>
            </w:r>
          </w:p>
          <w:p w:rsidR="00575ABD" w:rsidRPr="00C379F0" w:rsidRDefault="00575ABD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ABD" w:rsidRPr="00756AB6" w:rsidTr="000278E3"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C379F0" w:rsidRDefault="001658F0" w:rsidP="00FF04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379F0">
              <w:rPr>
                <w:rFonts w:ascii="Times New Roman" w:hAnsi="Times New Roman" w:cs="Times New Roman"/>
              </w:rPr>
              <w:t>объем бюджетных средств, затраченных при назначении (организации) экспертиз, необходимых для проведения контрольных мероприятий, и привлечения независимых экспертов (специализированных экспертных организаций), тыс. рублей</w:t>
            </w:r>
          </w:p>
        </w:tc>
        <w:tc>
          <w:tcPr>
            <w:tcW w:w="3544" w:type="dxa"/>
          </w:tcPr>
          <w:p w:rsidR="00575ABD" w:rsidRPr="00C379F0" w:rsidRDefault="0042450A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379F0">
              <w:rPr>
                <w:rFonts w:ascii="Times New Roman" w:hAnsi="Times New Roman" w:cs="Times New Roman"/>
              </w:rPr>
              <w:t>0,00</w:t>
            </w:r>
          </w:p>
        </w:tc>
      </w:tr>
      <w:tr w:rsidR="006530AC" w:rsidRPr="00756AB6" w:rsidTr="000278E3">
        <w:tc>
          <w:tcPr>
            <w:tcW w:w="817" w:type="dxa"/>
          </w:tcPr>
          <w:p w:rsidR="006530AC" w:rsidRPr="002412DD" w:rsidRDefault="006530AC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12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14" w:type="dxa"/>
            <w:gridSpan w:val="2"/>
          </w:tcPr>
          <w:p w:rsidR="006530AC" w:rsidRPr="002412DD" w:rsidRDefault="006530AC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2DD">
              <w:rPr>
                <w:rFonts w:ascii="Times New Roman" w:hAnsi="Times New Roman" w:cs="Times New Roman"/>
              </w:rPr>
              <w:t>Показатели контрольной деятельности ФУ администрации АГО: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031377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1377">
              <w:rPr>
                <w:rFonts w:ascii="Times New Roman" w:hAnsi="Times New Roman" w:cs="Times New Roman"/>
              </w:rPr>
              <w:t>Количество проведенных ревизий и проверок при осуществлении внутреннего муниципального финансового контроля, единиц</w:t>
            </w:r>
          </w:p>
        </w:tc>
        <w:tc>
          <w:tcPr>
            <w:tcW w:w="3544" w:type="dxa"/>
          </w:tcPr>
          <w:p w:rsidR="00575ABD" w:rsidRPr="00031377" w:rsidRDefault="002412DD" w:rsidP="002412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1377">
              <w:rPr>
                <w:rFonts w:ascii="Times New Roman" w:hAnsi="Times New Roman" w:cs="Times New Roman"/>
              </w:rPr>
              <w:t>16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031377" w:rsidRDefault="006530AC" w:rsidP="00305E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1377">
              <w:rPr>
                <w:rFonts w:ascii="Times New Roman" w:hAnsi="Times New Roman" w:cs="Times New Roman"/>
              </w:rPr>
              <w:t>количество нарушений, выявленных ФУ администрации АГО в 202</w:t>
            </w:r>
            <w:r w:rsidR="00305EBD">
              <w:rPr>
                <w:rFonts w:ascii="Times New Roman" w:hAnsi="Times New Roman" w:cs="Times New Roman"/>
              </w:rPr>
              <w:t>3</w:t>
            </w:r>
            <w:r w:rsidRPr="00031377">
              <w:rPr>
                <w:rFonts w:ascii="Times New Roman" w:hAnsi="Times New Roman" w:cs="Times New Roman"/>
              </w:rPr>
              <w:t xml:space="preserve"> году, единиц</w:t>
            </w:r>
          </w:p>
        </w:tc>
        <w:tc>
          <w:tcPr>
            <w:tcW w:w="3544" w:type="dxa"/>
          </w:tcPr>
          <w:p w:rsidR="00575ABD" w:rsidRPr="00031377" w:rsidRDefault="001D590D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2A10D5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2A10D5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10D5">
              <w:rPr>
                <w:rFonts w:ascii="Times New Roman" w:hAnsi="Times New Roman" w:cs="Times New Roman"/>
              </w:rPr>
              <w:t>количество направленных ФУ администрации АГО предписаний и представлений, единиц</w:t>
            </w:r>
          </w:p>
        </w:tc>
        <w:tc>
          <w:tcPr>
            <w:tcW w:w="3544" w:type="dxa"/>
          </w:tcPr>
          <w:p w:rsidR="00575ABD" w:rsidRPr="002A10D5" w:rsidRDefault="00D12C17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10D5">
              <w:rPr>
                <w:rFonts w:ascii="Times New Roman" w:hAnsi="Times New Roman" w:cs="Times New Roman"/>
              </w:rPr>
              <w:t>4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2A10D5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530AC" w:rsidRPr="002A10D5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10D5">
              <w:rPr>
                <w:rFonts w:ascii="Times New Roman" w:hAnsi="Times New Roman" w:cs="Times New Roman"/>
                <w:bCs/>
              </w:rPr>
              <w:t xml:space="preserve">информация, направленная </w:t>
            </w:r>
            <w:r w:rsidRPr="002A10D5">
              <w:rPr>
                <w:rFonts w:ascii="Times New Roman" w:hAnsi="Times New Roman" w:cs="Times New Roman"/>
              </w:rPr>
              <w:t>ФУ администрации АГО</w:t>
            </w:r>
            <w:r w:rsidRPr="002A10D5">
              <w:rPr>
                <w:rFonts w:ascii="Times New Roman" w:hAnsi="Times New Roman" w:cs="Times New Roman"/>
                <w:bCs/>
              </w:rPr>
              <w:t xml:space="preserve"> правоохранительным органам, органам прокуратуры и иным государственным (муниципальным) органам</w:t>
            </w:r>
          </w:p>
          <w:p w:rsidR="00575ABD" w:rsidRPr="002A10D5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75ABD" w:rsidRPr="002A10D5" w:rsidRDefault="00D12C17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10D5">
              <w:rPr>
                <w:rFonts w:ascii="Times New Roman" w:hAnsi="Times New Roman" w:cs="Times New Roman"/>
              </w:rPr>
              <w:t>2</w:t>
            </w:r>
          </w:p>
        </w:tc>
      </w:tr>
      <w:tr w:rsidR="00575ABD" w:rsidRPr="00756AB6" w:rsidTr="000278E3">
        <w:trPr>
          <w:trHeight w:val="2063"/>
        </w:trPr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2A10D5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10D5">
              <w:rPr>
                <w:rFonts w:ascii="Times New Roman" w:hAnsi="Times New Roman" w:cs="Times New Roman"/>
                <w:bCs/>
              </w:rPr>
              <w:t xml:space="preserve">Количество поданных </w:t>
            </w:r>
            <w:r w:rsidRPr="002A10D5">
              <w:rPr>
                <w:rFonts w:ascii="Times New Roman" w:hAnsi="Times New Roman" w:cs="Times New Roman"/>
              </w:rPr>
              <w:t>ФУ администрации АГО</w:t>
            </w:r>
            <w:r w:rsidRPr="002A10D5">
              <w:rPr>
                <w:rFonts w:ascii="Times New Roman" w:hAnsi="Times New Roman" w:cs="Times New Roman"/>
                <w:bCs/>
              </w:rPr>
              <w:t xml:space="preserve"> по основаниям, предусмотренным Бюджетным кодексом Российской Федерации, исковых заявлений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государственных (муниципальных) нужд </w:t>
            </w:r>
            <w:proofErr w:type="gramStart"/>
            <w:r w:rsidRPr="002A10D5">
              <w:rPr>
                <w:rFonts w:ascii="Times New Roman" w:hAnsi="Times New Roman" w:cs="Times New Roman"/>
                <w:bCs/>
              </w:rPr>
              <w:t>недействительными</w:t>
            </w:r>
            <w:proofErr w:type="gramEnd"/>
          </w:p>
        </w:tc>
        <w:tc>
          <w:tcPr>
            <w:tcW w:w="3544" w:type="dxa"/>
          </w:tcPr>
          <w:p w:rsidR="00575ABD" w:rsidRPr="002A10D5" w:rsidRDefault="00882A0F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10D5">
              <w:rPr>
                <w:rFonts w:ascii="Times New Roman" w:hAnsi="Times New Roman" w:cs="Times New Roman"/>
              </w:rPr>
              <w:t>0</w:t>
            </w:r>
          </w:p>
        </w:tc>
      </w:tr>
      <w:tr w:rsidR="006530AC" w:rsidRPr="00756AB6" w:rsidTr="000278E3">
        <w:tc>
          <w:tcPr>
            <w:tcW w:w="817" w:type="dxa"/>
          </w:tcPr>
          <w:p w:rsidR="006530AC" w:rsidRPr="00756AB6" w:rsidRDefault="006530AC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6530AC" w:rsidRPr="002A10D5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10D5">
              <w:rPr>
                <w:rFonts w:ascii="Times New Roman" w:hAnsi="Times New Roman" w:cs="Times New Roman"/>
                <w:bCs/>
              </w:rPr>
              <w:t xml:space="preserve">Количество осуществленных </w:t>
            </w:r>
            <w:r w:rsidRPr="002A10D5">
              <w:rPr>
                <w:rFonts w:ascii="Times New Roman" w:hAnsi="Times New Roman" w:cs="Times New Roman"/>
              </w:rPr>
              <w:t>ФУ администрации АГО</w:t>
            </w:r>
            <w:r w:rsidRPr="002A10D5">
              <w:rPr>
                <w:rFonts w:ascii="Times New Roman" w:hAnsi="Times New Roman" w:cs="Times New Roman"/>
                <w:bCs/>
              </w:rPr>
              <w:t xml:space="preserve"> производств по делам об административных правонарушениях, направленных на реализацию результатов контрольных мероприятий</w:t>
            </w:r>
          </w:p>
        </w:tc>
        <w:tc>
          <w:tcPr>
            <w:tcW w:w="3544" w:type="dxa"/>
          </w:tcPr>
          <w:p w:rsidR="006530AC" w:rsidRPr="002A10D5" w:rsidRDefault="00882A0F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10D5">
              <w:rPr>
                <w:rFonts w:ascii="Times New Roman" w:hAnsi="Times New Roman" w:cs="Times New Roman"/>
              </w:rPr>
              <w:t>0</w:t>
            </w:r>
          </w:p>
        </w:tc>
      </w:tr>
      <w:tr w:rsidR="006530AC" w:rsidRPr="00756AB6" w:rsidTr="000278E3">
        <w:tc>
          <w:tcPr>
            <w:tcW w:w="817" w:type="dxa"/>
          </w:tcPr>
          <w:p w:rsidR="006530AC" w:rsidRPr="00756AB6" w:rsidRDefault="006530AC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6530AC" w:rsidRPr="002A10D5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10D5">
              <w:rPr>
                <w:rFonts w:ascii="Times New Roman" w:hAnsi="Times New Roman" w:cs="Times New Roman"/>
                <w:bCs/>
              </w:rPr>
              <w:t xml:space="preserve">Количество уведомлений о применении бюджетных мер принуждения, направленных </w:t>
            </w:r>
            <w:r w:rsidRPr="002A10D5">
              <w:rPr>
                <w:rFonts w:ascii="Times New Roman" w:hAnsi="Times New Roman" w:cs="Times New Roman"/>
              </w:rPr>
              <w:t>ФУ администрации АГО</w:t>
            </w:r>
            <w:r w:rsidRPr="002A10D5">
              <w:rPr>
                <w:rFonts w:ascii="Times New Roman" w:hAnsi="Times New Roman" w:cs="Times New Roman"/>
                <w:bCs/>
              </w:rPr>
              <w:t xml:space="preserve"> в финансовые органы </w:t>
            </w:r>
          </w:p>
        </w:tc>
        <w:tc>
          <w:tcPr>
            <w:tcW w:w="3544" w:type="dxa"/>
          </w:tcPr>
          <w:p w:rsidR="006530AC" w:rsidRPr="002A10D5" w:rsidRDefault="00882A0F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10D5">
              <w:rPr>
                <w:rFonts w:ascii="Times New Roman" w:hAnsi="Times New Roman" w:cs="Times New Roman"/>
              </w:rPr>
              <w:t>0</w:t>
            </w:r>
          </w:p>
        </w:tc>
      </w:tr>
      <w:tr w:rsidR="006530AC" w:rsidRPr="00756AB6" w:rsidTr="000278E3">
        <w:tc>
          <w:tcPr>
            <w:tcW w:w="817" w:type="dxa"/>
          </w:tcPr>
          <w:p w:rsidR="006530AC" w:rsidRPr="00756AB6" w:rsidRDefault="006530AC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6530AC" w:rsidRPr="002A10D5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10D5">
              <w:rPr>
                <w:rFonts w:ascii="Times New Roman" w:hAnsi="Times New Roman" w:cs="Times New Roman"/>
                <w:bCs/>
              </w:rPr>
              <w:t xml:space="preserve">Количество жалоб и исковых заявлений на решения </w:t>
            </w:r>
            <w:r w:rsidRPr="002A10D5">
              <w:rPr>
                <w:rFonts w:ascii="Times New Roman" w:hAnsi="Times New Roman" w:cs="Times New Roman"/>
              </w:rPr>
              <w:t>ФУ администрации АГО</w:t>
            </w:r>
            <w:r w:rsidRPr="002A10D5">
              <w:rPr>
                <w:rFonts w:ascii="Times New Roman" w:hAnsi="Times New Roman" w:cs="Times New Roman"/>
                <w:bCs/>
              </w:rPr>
              <w:t xml:space="preserve">, а также жалоб на действия </w:t>
            </w:r>
            <w:r w:rsidRPr="002A10D5">
              <w:rPr>
                <w:rFonts w:ascii="Times New Roman" w:hAnsi="Times New Roman" w:cs="Times New Roman"/>
                <w:bCs/>
              </w:rPr>
              <w:lastRenderedPageBreak/>
              <w:t>(бездействие) должностных лиц органа контроля при осуществлении ими полномочий по внутреннему муниципальному финансовому контролю</w:t>
            </w:r>
          </w:p>
        </w:tc>
        <w:tc>
          <w:tcPr>
            <w:tcW w:w="3544" w:type="dxa"/>
          </w:tcPr>
          <w:p w:rsidR="006530AC" w:rsidRPr="002A10D5" w:rsidRDefault="00882A0F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10D5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</w:tbl>
    <w:p w:rsidR="00575ABD" w:rsidRPr="00756AB6" w:rsidRDefault="00575ABD" w:rsidP="00D837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367FC" w:rsidRDefault="0069493F" w:rsidP="000825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3078">
        <w:rPr>
          <w:rFonts w:ascii="Times New Roman" w:hAnsi="Times New Roman" w:cs="Times New Roman"/>
          <w:sz w:val="26"/>
          <w:szCs w:val="26"/>
        </w:rPr>
        <w:t xml:space="preserve">В рамках внутреннего муниципального финансового контроля и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и  приказом финансового управления администрации </w:t>
      </w:r>
      <w:proofErr w:type="spellStart"/>
      <w:r w:rsidRPr="00A43078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A43078">
        <w:rPr>
          <w:rFonts w:ascii="Times New Roman" w:hAnsi="Times New Roman" w:cs="Times New Roman"/>
          <w:sz w:val="26"/>
          <w:szCs w:val="26"/>
        </w:rPr>
        <w:t xml:space="preserve"> городского </w:t>
      </w:r>
      <w:r w:rsidRPr="00674980">
        <w:rPr>
          <w:rFonts w:ascii="Times New Roman" w:hAnsi="Times New Roman" w:cs="Times New Roman"/>
          <w:sz w:val="26"/>
          <w:szCs w:val="26"/>
        </w:rPr>
        <w:t>округа от 2</w:t>
      </w:r>
      <w:r w:rsidR="00A43078" w:rsidRPr="00674980">
        <w:rPr>
          <w:rFonts w:ascii="Times New Roman" w:hAnsi="Times New Roman" w:cs="Times New Roman"/>
          <w:sz w:val="26"/>
          <w:szCs w:val="26"/>
        </w:rPr>
        <w:t>6</w:t>
      </w:r>
      <w:r w:rsidRPr="00674980">
        <w:rPr>
          <w:rFonts w:ascii="Times New Roman" w:hAnsi="Times New Roman" w:cs="Times New Roman"/>
          <w:sz w:val="26"/>
          <w:szCs w:val="26"/>
        </w:rPr>
        <w:t>.12.202</w:t>
      </w:r>
      <w:r w:rsidR="00674980">
        <w:rPr>
          <w:rFonts w:ascii="Times New Roman" w:hAnsi="Times New Roman" w:cs="Times New Roman"/>
          <w:sz w:val="26"/>
          <w:szCs w:val="26"/>
        </w:rPr>
        <w:t>2</w:t>
      </w:r>
      <w:r w:rsidRPr="00674980">
        <w:rPr>
          <w:rFonts w:ascii="Times New Roman" w:hAnsi="Times New Roman" w:cs="Times New Roman"/>
          <w:sz w:val="26"/>
          <w:szCs w:val="26"/>
        </w:rPr>
        <w:t xml:space="preserve"> года № 13</w:t>
      </w:r>
      <w:r w:rsidR="00A43078" w:rsidRPr="00674980">
        <w:rPr>
          <w:rFonts w:ascii="Times New Roman" w:hAnsi="Times New Roman" w:cs="Times New Roman"/>
          <w:sz w:val="26"/>
          <w:szCs w:val="26"/>
        </w:rPr>
        <w:t>9</w:t>
      </w:r>
      <w:r w:rsidRPr="00674980">
        <w:rPr>
          <w:rFonts w:ascii="Times New Roman" w:hAnsi="Times New Roman" w:cs="Times New Roman"/>
          <w:sz w:val="26"/>
          <w:szCs w:val="26"/>
        </w:rPr>
        <w:t xml:space="preserve"> «Об утверждении плана контрольных мероприятий финансового управления администрации </w:t>
      </w:r>
      <w:proofErr w:type="spellStart"/>
      <w:r w:rsidRPr="00674980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674980">
        <w:rPr>
          <w:rFonts w:ascii="Times New Roman" w:hAnsi="Times New Roman" w:cs="Times New Roman"/>
          <w:sz w:val="26"/>
          <w:szCs w:val="26"/>
        </w:rPr>
        <w:t xml:space="preserve"> городского округа на 202</w:t>
      </w:r>
      <w:r w:rsidR="00A43078" w:rsidRPr="00674980">
        <w:rPr>
          <w:rFonts w:ascii="Times New Roman" w:hAnsi="Times New Roman" w:cs="Times New Roman"/>
          <w:sz w:val="26"/>
          <w:szCs w:val="26"/>
        </w:rPr>
        <w:t>3</w:t>
      </w:r>
      <w:r w:rsidRPr="00674980">
        <w:rPr>
          <w:rFonts w:ascii="Times New Roman" w:hAnsi="Times New Roman" w:cs="Times New Roman"/>
          <w:sz w:val="26"/>
          <w:szCs w:val="26"/>
        </w:rPr>
        <w:t xml:space="preserve"> год» было проведено </w:t>
      </w:r>
      <w:r w:rsidR="000825E5">
        <w:rPr>
          <w:rFonts w:ascii="Times New Roman" w:hAnsi="Times New Roman" w:cs="Times New Roman"/>
          <w:sz w:val="26"/>
          <w:szCs w:val="26"/>
        </w:rPr>
        <w:t>шесть</w:t>
      </w:r>
      <w:proofErr w:type="gramEnd"/>
      <w:r w:rsidRPr="00674980">
        <w:rPr>
          <w:rFonts w:ascii="Times New Roman" w:hAnsi="Times New Roman" w:cs="Times New Roman"/>
          <w:sz w:val="26"/>
          <w:szCs w:val="26"/>
        </w:rPr>
        <w:t xml:space="preserve"> плановых проверок</w:t>
      </w:r>
      <w:r w:rsidR="000825E5">
        <w:rPr>
          <w:rFonts w:ascii="Times New Roman" w:hAnsi="Times New Roman" w:cs="Times New Roman"/>
          <w:sz w:val="26"/>
          <w:szCs w:val="26"/>
        </w:rPr>
        <w:t xml:space="preserve"> </w:t>
      </w:r>
      <w:r w:rsidR="008367FC" w:rsidRPr="00674980">
        <w:rPr>
          <w:rFonts w:ascii="Times New Roman" w:hAnsi="Times New Roman" w:cs="Times New Roman"/>
          <w:sz w:val="26"/>
          <w:szCs w:val="26"/>
        </w:rPr>
        <w:t>на тему</w:t>
      </w:r>
      <w:r w:rsidR="0042450A" w:rsidRPr="00674980">
        <w:rPr>
          <w:rFonts w:ascii="Times New Roman" w:hAnsi="Times New Roman" w:cs="Times New Roman"/>
          <w:sz w:val="26"/>
          <w:szCs w:val="26"/>
        </w:rPr>
        <w:t>:</w:t>
      </w:r>
      <w:r w:rsidR="008367FC" w:rsidRPr="00674980">
        <w:rPr>
          <w:rFonts w:ascii="Times New Roman" w:hAnsi="Times New Roman" w:cs="Times New Roman"/>
          <w:sz w:val="26"/>
          <w:szCs w:val="26"/>
        </w:rPr>
        <w:t xml:space="preserve"> проверка соблюдения требований законодательства Российской Федерации о контрактной системе в сфере закупок</w:t>
      </w:r>
      <w:r w:rsidRPr="00674980">
        <w:rPr>
          <w:rFonts w:ascii="Times New Roman" w:hAnsi="Times New Roman" w:cs="Times New Roman"/>
          <w:sz w:val="26"/>
          <w:szCs w:val="26"/>
        </w:rPr>
        <w:t>, товаров, работ, услуг по вопр</w:t>
      </w:r>
      <w:r w:rsidR="00674980">
        <w:rPr>
          <w:rFonts w:ascii="Times New Roman" w:hAnsi="Times New Roman" w:cs="Times New Roman"/>
          <w:sz w:val="26"/>
          <w:szCs w:val="26"/>
        </w:rPr>
        <w:t xml:space="preserve">осам, </w:t>
      </w:r>
      <w:r w:rsidR="00674980" w:rsidRPr="00674980">
        <w:rPr>
          <w:rFonts w:ascii="Times New Roman" w:hAnsi="Times New Roman" w:cs="Times New Roman"/>
          <w:sz w:val="26"/>
          <w:szCs w:val="26"/>
        </w:rPr>
        <w:t>отнесенным</w:t>
      </w:r>
      <w:r w:rsidRPr="00674980">
        <w:rPr>
          <w:rFonts w:ascii="Times New Roman" w:hAnsi="Times New Roman" w:cs="Times New Roman"/>
          <w:sz w:val="26"/>
          <w:szCs w:val="26"/>
        </w:rPr>
        <w:t xml:space="preserve"> к компетенции органов внутреннего муниципального финансового контроля</w:t>
      </w:r>
      <w:r w:rsidR="008367FC" w:rsidRPr="00674980">
        <w:rPr>
          <w:rFonts w:ascii="Times New Roman" w:hAnsi="Times New Roman" w:cs="Times New Roman"/>
          <w:sz w:val="26"/>
          <w:szCs w:val="26"/>
        </w:rPr>
        <w:t xml:space="preserve"> в следующих муниципальных учреждениях:</w:t>
      </w:r>
    </w:p>
    <w:p w:rsidR="00674980" w:rsidRPr="00674980" w:rsidRDefault="00FF0429" w:rsidP="001D590D">
      <w:pPr>
        <w:pStyle w:val="a8"/>
        <w:spacing w:line="276" w:lineRule="auto"/>
        <w:ind w:right="11" w:firstLine="709"/>
        <w:jc w:val="both"/>
        <w:rPr>
          <w:rFonts w:cs="Times New Roman"/>
          <w:sz w:val="26"/>
          <w:szCs w:val="26"/>
        </w:rPr>
      </w:pPr>
      <w:r w:rsidRPr="00674980">
        <w:rPr>
          <w:rFonts w:cs="Times New Roman"/>
          <w:sz w:val="26"/>
          <w:szCs w:val="26"/>
        </w:rPr>
        <w:t xml:space="preserve">- </w:t>
      </w:r>
      <w:r w:rsidR="00674980" w:rsidRPr="00674980">
        <w:rPr>
          <w:color w:val="000000"/>
          <w:sz w:val="26"/>
          <w:szCs w:val="26"/>
        </w:rPr>
        <w:t xml:space="preserve">Муниципальное бюджетное учреждение культуры "Дворец культуры "Прогресс" </w:t>
      </w:r>
      <w:proofErr w:type="spellStart"/>
      <w:r w:rsidR="00674980" w:rsidRPr="00674980">
        <w:rPr>
          <w:color w:val="000000"/>
          <w:sz w:val="26"/>
          <w:szCs w:val="26"/>
        </w:rPr>
        <w:t>Арсеньевского</w:t>
      </w:r>
      <w:proofErr w:type="spellEnd"/>
      <w:r w:rsidR="00674980" w:rsidRPr="00674980">
        <w:rPr>
          <w:color w:val="000000"/>
          <w:sz w:val="26"/>
          <w:szCs w:val="26"/>
        </w:rPr>
        <w:t xml:space="preserve"> городского округа</w:t>
      </w:r>
      <w:r w:rsidR="0069493F" w:rsidRPr="00674980">
        <w:rPr>
          <w:rFonts w:cs="Times New Roman"/>
          <w:sz w:val="26"/>
          <w:szCs w:val="26"/>
        </w:rPr>
        <w:t>;</w:t>
      </w:r>
    </w:p>
    <w:p w:rsidR="0069493F" w:rsidRPr="00674980" w:rsidRDefault="00FF0429" w:rsidP="001D590D">
      <w:pPr>
        <w:pStyle w:val="a8"/>
        <w:spacing w:line="276" w:lineRule="auto"/>
        <w:ind w:left="12" w:right="11" w:firstLine="697"/>
        <w:jc w:val="both"/>
        <w:rPr>
          <w:color w:val="000000"/>
          <w:sz w:val="26"/>
          <w:szCs w:val="26"/>
        </w:rPr>
      </w:pPr>
      <w:r w:rsidRPr="00674980">
        <w:rPr>
          <w:rFonts w:cs="Times New Roman"/>
          <w:sz w:val="26"/>
          <w:szCs w:val="26"/>
        </w:rPr>
        <w:t xml:space="preserve">- </w:t>
      </w:r>
      <w:r w:rsidR="00674980" w:rsidRPr="00674980">
        <w:rPr>
          <w:color w:val="000000"/>
          <w:sz w:val="26"/>
          <w:szCs w:val="26"/>
        </w:rPr>
        <w:t xml:space="preserve">Муниципальное образовательное бюджетное учреждение дополнительного образования "Учебно-методический центр" </w:t>
      </w:r>
      <w:proofErr w:type="spellStart"/>
      <w:r w:rsidR="00674980" w:rsidRPr="00674980">
        <w:rPr>
          <w:color w:val="000000"/>
          <w:sz w:val="26"/>
          <w:szCs w:val="26"/>
        </w:rPr>
        <w:t>Арсеньевского</w:t>
      </w:r>
      <w:proofErr w:type="spellEnd"/>
      <w:r w:rsidR="00674980" w:rsidRPr="00674980">
        <w:rPr>
          <w:color w:val="000000"/>
          <w:sz w:val="26"/>
          <w:szCs w:val="26"/>
        </w:rPr>
        <w:t xml:space="preserve"> городского округа</w:t>
      </w:r>
      <w:r w:rsidR="0069493F" w:rsidRPr="00674980">
        <w:rPr>
          <w:rFonts w:cs="Times New Roman"/>
          <w:sz w:val="26"/>
          <w:szCs w:val="26"/>
        </w:rPr>
        <w:t>;</w:t>
      </w:r>
    </w:p>
    <w:p w:rsidR="0069493F" w:rsidRPr="00674980" w:rsidRDefault="00FF0429" w:rsidP="001D590D">
      <w:pPr>
        <w:pStyle w:val="a8"/>
        <w:spacing w:line="276" w:lineRule="auto"/>
        <w:ind w:left="12" w:right="11" w:firstLine="697"/>
        <w:jc w:val="both"/>
        <w:rPr>
          <w:bCs/>
          <w:sz w:val="26"/>
          <w:szCs w:val="26"/>
        </w:rPr>
      </w:pPr>
      <w:r w:rsidRPr="00674980">
        <w:rPr>
          <w:rFonts w:cs="Times New Roman"/>
          <w:sz w:val="26"/>
          <w:szCs w:val="26"/>
        </w:rPr>
        <w:t xml:space="preserve">- </w:t>
      </w:r>
      <w:r w:rsidR="00674980" w:rsidRPr="00674980">
        <w:rPr>
          <w:bCs/>
          <w:sz w:val="26"/>
          <w:szCs w:val="26"/>
        </w:rPr>
        <w:t xml:space="preserve">Муниципальное общеобразовательное бюджетное учреждение "Средняя общеобразовательная школа № 1" </w:t>
      </w:r>
      <w:proofErr w:type="spellStart"/>
      <w:r w:rsidR="00674980" w:rsidRPr="00674980">
        <w:rPr>
          <w:bCs/>
          <w:sz w:val="26"/>
          <w:szCs w:val="26"/>
        </w:rPr>
        <w:t>Арсеньевского</w:t>
      </w:r>
      <w:proofErr w:type="spellEnd"/>
      <w:r w:rsidR="00674980" w:rsidRPr="00674980">
        <w:rPr>
          <w:bCs/>
          <w:sz w:val="26"/>
          <w:szCs w:val="26"/>
        </w:rPr>
        <w:t xml:space="preserve"> городского округа</w:t>
      </w:r>
      <w:r w:rsidR="0069493F" w:rsidRPr="00674980">
        <w:rPr>
          <w:rFonts w:cs="Times New Roman"/>
          <w:sz w:val="26"/>
          <w:szCs w:val="26"/>
        </w:rPr>
        <w:t>;</w:t>
      </w:r>
    </w:p>
    <w:p w:rsidR="0069493F" w:rsidRPr="00674980" w:rsidRDefault="00FF0429" w:rsidP="001D590D">
      <w:pPr>
        <w:pStyle w:val="a8"/>
        <w:spacing w:line="276" w:lineRule="auto"/>
        <w:ind w:left="12" w:right="11" w:firstLine="697"/>
        <w:jc w:val="both"/>
        <w:rPr>
          <w:rFonts w:cs="Times New Roman"/>
          <w:color w:val="000000"/>
          <w:sz w:val="26"/>
          <w:szCs w:val="26"/>
        </w:rPr>
      </w:pPr>
      <w:r w:rsidRPr="00674980">
        <w:rPr>
          <w:rFonts w:cs="Times New Roman"/>
          <w:sz w:val="26"/>
          <w:szCs w:val="26"/>
        </w:rPr>
        <w:t xml:space="preserve">- </w:t>
      </w:r>
      <w:r w:rsidR="00674980" w:rsidRPr="00674980">
        <w:rPr>
          <w:rFonts w:cs="Times New Roman"/>
          <w:color w:val="000000"/>
          <w:sz w:val="26"/>
          <w:szCs w:val="26"/>
        </w:rPr>
        <w:t xml:space="preserve">Муниципальное бюджетное учреждение культуры "Централизованная библиотечная система имени В.К. Арсеньева" </w:t>
      </w:r>
      <w:proofErr w:type="spellStart"/>
      <w:r w:rsidR="00674980" w:rsidRPr="00674980">
        <w:rPr>
          <w:rFonts w:cs="Times New Roman"/>
          <w:color w:val="000000"/>
          <w:sz w:val="26"/>
          <w:szCs w:val="26"/>
        </w:rPr>
        <w:t>Арсеньеского</w:t>
      </w:r>
      <w:proofErr w:type="spellEnd"/>
      <w:r w:rsidR="00674980" w:rsidRPr="00674980">
        <w:rPr>
          <w:rFonts w:cs="Times New Roman"/>
          <w:color w:val="000000"/>
          <w:sz w:val="26"/>
          <w:szCs w:val="26"/>
        </w:rPr>
        <w:t xml:space="preserve"> городского округа</w:t>
      </w:r>
      <w:r w:rsidR="00145743" w:rsidRPr="00674980">
        <w:rPr>
          <w:rFonts w:cs="Times New Roman"/>
          <w:sz w:val="26"/>
          <w:szCs w:val="26"/>
        </w:rPr>
        <w:t>;</w:t>
      </w:r>
    </w:p>
    <w:p w:rsidR="00145743" w:rsidRPr="00674980" w:rsidRDefault="00FF0429" w:rsidP="001D590D">
      <w:pPr>
        <w:pStyle w:val="a8"/>
        <w:spacing w:line="276" w:lineRule="auto"/>
        <w:ind w:left="12" w:right="11" w:firstLine="697"/>
        <w:jc w:val="both"/>
        <w:rPr>
          <w:rFonts w:cs="Times New Roman"/>
          <w:color w:val="000000"/>
          <w:sz w:val="26"/>
          <w:szCs w:val="26"/>
        </w:rPr>
      </w:pPr>
      <w:r w:rsidRPr="00674980">
        <w:rPr>
          <w:rFonts w:cs="Times New Roman"/>
          <w:sz w:val="26"/>
          <w:szCs w:val="26"/>
        </w:rPr>
        <w:t xml:space="preserve">- </w:t>
      </w:r>
      <w:r w:rsidR="00674980" w:rsidRPr="00674980">
        <w:rPr>
          <w:bCs/>
          <w:sz w:val="26"/>
          <w:szCs w:val="26"/>
        </w:rPr>
        <w:t xml:space="preserve">Муниципальное дошкольное образовательное бюджетное учреждение "Центр развития ребенка - детский сад № 31 "Ладушки" </w:t>
      </w:r>
      <w:proofErr w:type="spellStart"/>
      <w:r w:rsidR="00674980" w:rsidRPr="00674980">
        <w:rPr>
          <w:bCs/>
          <w:sz w:val="26"/>
          <w:szCs w:val="26"/>
        </w:rPr>
        <w:t>Арсеньевского</w:t>
      </w:r>
      <w:proofErr w:type="spellEnd"/>
      <w:r w:rsidR="00674980" w:rsidRPr="00674980">
        <w:rPr>
          <w:bCs/>
          <w:sz w:val="26"/>
          <w:szCs w:val="26"/>
        </w:rPr>
        <w:t xml:space="preserve"> городского округа</w:t>
      </w:r>
      <w:r w:rsidR="00145743" w:rsidRPr="00674980">
        <w:rPr>
          <w:rFonts w:cs="Times New Roman"/>
          <w:sz w:val="26"/>
          <w:szCs w:val="26"/>
        </w:rPr>
        <w:t>;</w:t>
      </w:r>
    </w:p>
    <w:p w:rsidR="003F222B" w:rsidRPr="00674980" w:rsidRDefault="00FF0429" w:rsidP="001D590D">
      <w:pPr>
        <w:pStyle w:val="a8"/>
        <w:spacing w:line="276" w:lineRule="auto"/>
        <w:ind w:left="12" w:right="11" w:firstLine="697"/>
        <w:jc w:val="both"/>
        <w:rPr>
          <w:rFonts w:cs="Times New Roman"/>
          <w:color w:val="000000"/>
          <w:sz w:val="26"/>
          <w:szCs w:val="26"/>
        </w:rPr>
      </w:pPr>
      <w:r w:rsidRPr="00674980">
        <w:rPr>
          <w:rFonts w:cs="Times New Roman"/>
          <w:sz w:val="26"/>
          <w:szCs w:val="26"/>
        </w:rPr>
        <w:t xml:space="preserve">- </w:t>
      </w:r>
      <w:r w:rsidR="00674980" w:rsidRPr="00674980">
        <w:rPr>
          <w:rFonts w:cs="Times New Roman"/>
          <w:color w:val="000000"/>
          <w:sz w:val="26"/>
          <w:szCs w:val="26"/>
        </w:rPr>
        <w:t xml:space="preserve">Муниципальное бюджетное учреждение "Спортивная школа "Юность" </w:t>
      </w:r>
      <w:proofErr w:type="spellStart"/>
      <w:r w:rsidR="00674980" w:rsidRPr="00674980">
        <w:rPr>
          <w:rFonts w:cs="Times New Roman"/>
          <w:color w:val="000000"/>
          <w:sz w:val="26"/>
          <w:szCs w:val="26"/>
        </w:rPr>
        <w:t>Арсеньевского</w:t>
      </w:r>
      <w:proofErr w:type="spellEnd"/>
      <w:r w:rsidR="00674980" w:rsidRPr="00674980">
        <w:rPr>
          <w:rFonts w:cs="Times New Roman"/>
          <w:color w:val="000000"/>
          <w:sz w:val="26"/>
          <w:szCs w:val="26"/>
        </w:rPr>
        <w:t xml:space="preserve"> городского округа</w:t>
      </w:r>
      <w:r w:rsidR="003F222B" w:rsidRPr="00674980">
        <w:rPr>
          <w:rFonts w:cs="Times New Roman"/>
          <w:sz w:val="26"/>
          <w:szCs w:val="26"/>
        </w:rPr>
        <w:t>.</w:t>
      </w:r>
    </w:p>
    <w:p w:rsidR="00B708B4" w:rsidRPr="00FF5DA5" w:rsidRDefault="008367FC" w:rsidP="00FF0429">
      <w:pPr>
        <w:pStyle w:val="a4"/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F5DA5">
        <w:rPr>
          <w:rFonts w:ascii="Times New Roman" w:hAnsi="Times New Roman" w:cs="Times New Roman"/>
          <w:i/>
          <w:sz w:val="26"/>
          <w:szCs w:val="26"/>
          <w:u w:val="single"/>
        </w:rPr>
        <w:t xml:space="preserve">В ходе </w:t>
      </w:r>
      <w:r w:rsidR="00882A0F" w:rsidRPr="00FF5DA5">
        <w:rPr>
          <w:rFonts w:ascii="Times New Roman" w:hAnsi="Times New Roman" w:cs="Times New Roman"/>
          <w:i/>
          <w:sz w:val="26"/>
          <w:szCs w:val="26"/>
          <w:u w:val="single"/>
        </w:rPr>
        <w:t>проведения контрольных мероприятий</w:t>
      </w:r>
      <w:r w:rsidRPr="00FF5DA5">
        <w:rPr>
          <w:rFonts w:ascii="Times New Roman" w:hAnsi="Times New Roman" w:cs="Times New Roman"/>
          <w:i/>
          <w:sz w:val="26"/>
          <w:szCs w:val="26"/>
          <w:u w:val="single"/>
        </w:rPr>
        <w:t xml:space="preserve"> были установлены нарушения </w:t>
      </w:r>
      <w:r w:rsidR="001268AC" w:rsidRPr="00FF5DA5">
        <w:rPr>
          <w:rFonts w:ascii="Times New Roman" w:hAnsi="Times New Roman" w:cs="Times New Roman"/>
          <w:i/>
          <w:sz w:val="26"/>
          <w:szCs w:val="26"/>
          <w:u w:val="single"/>
        </w:rPr>
        <w:t>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</w:t>
      </w:r>
      <w:r w:rsidR="002A4403" w:rsidRPr="00FF5DA5">
        <w:rPr>
          <w:rFonts w:ascii="Times New Roman" w:hAnsi="Times New Roman" w:cs="Times New Roman"/>
          <w:i/>
          <w:sz w:val="26"/>
          <w:szCs w:val="26"/>
          <w:u w:val="single"/>
        </w:rPr>
        <w:t xml:space="preserve"> и других НПА в сфере закупок</w:t>
      </w:r>
      <w:r w:rsidR="001268AC" w:rsidRPr="00FF5DA5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 w:rsidR="00B708B4" w:rsidRPr="00FF5DA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FF5DA5" w:rsidRPr="000F5B05" w:rsidRDefault="003F222B" w:rsidP="009A5A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A5A0B" w:rsidRPr="000F5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одно </w:t>
      </w:r>
      <w:r w:rsidR="00FF5DA5" w:rsidRPr="000F5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нарушение </w:t>
      </w:r>
      <w:r w:rsidR="00FF5DA5" w:rsidRPr="000F5B05">
        <w:rPr>
          <w:rFonts w:ascii="Times New Roman" w:hAnsi="Times New Roman" w:cs="Times New Roman"/>
          <w:bCs/>
          <w:sz w:val="26"/>
          <w:szCs w:val="26"/>
        </w:rPr>
        <w:t xml:space="preserve">части 3 статьи 7 </w:t>
      </w:r>
      <w:r w:rsidR="00FF5DA5" w:rsidRPr="000F5B05">
        <w:rPr>
          <w:rFonts w:ascii="Times New Roman" w:hAnsi="Times New Roman" w:cs="Times New Roman"/>
          <w:sz w:val="26"/>
          <w:szCs w:val="26"/>
        </w:rPr>
        <w:t>Федерального закона от 05.04.2013 г. № 44-ФЗ (информация, размещенная в ЕИС должна быть полной и достоверной);</w:t>
      </w:r>
    </w:p>
    <w:p w:rsidR="009A5A0B" w:rsidRPr="000F5B05" w:rsidRDefault="009A5A0B" w:rsidP="009A5A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5B05">
        <w:rPr>
          <w:rFonts w:ascii="Times New Roman" w:hAnsi="Times New Roman" w:cs="Times New Roman"/>
          <w:sz w:val="26"/>
          <w:szCs w:val="26"/>
        </w:rPr>
        <w:t xml:space="preserve">- одно нарушение части 2 статьи 31 Федерального закона от 05.04.2013 г. № 44-ФЗ (муниципальные </w:t>
      </w:r>
      <w:r w:rsidRPr="000F5B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контракты не содержат обязательного условия, о том что, цена контракта является твердой и определяется на вест срок исполнения контракта, не прописана цена контракта)</w:t>
      </w:r>
      <w:r w:rsidRPr="000F5B05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F5DA5" w:rsidRPr="000F5B05" w:rsidRDefault="00FF5DA5" w:rsidP="009A5A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B05">
        <w:rPr>
          <w:rFonts w:ascii="Times New Roman" w:hAnsi="Times New Roman" w:cs="Times New Roman"/>
          <w:sz w:val="26"/>
          <w:szCs w:val="26"/>
        </w:rPr>
        <w:t xml:space="preserve">- </w:t>
      </w:r>
      <w:r w:rsidR="009A5A0B" w:rsidRPr="000F5B05">
        <w:rPr>
          <w:rFonts w:ascii="Times New Roman" w:hAnsi="Times New Roman" w:cs="Times New Roman"/>
          <w:sz w:val="26"/>
          <w:szCs w:val="26"/>
        </w:rPr>
        <w:t xml:space="preserve">одно </w:t>
      </w:r>
      <w:r w:rsidRPr="000F5B05">
        <w:rPr>
          <w:rFonts w:ascii="Times New Roman" w:hAnsi="Times New Roman" w:cs="Times New Roman"/>
          <w:sz w:val="26"/>
          <w:szCs w:val="26"/>
        </w:rPr>
        <w:t>нарушение требований пункта 2 части 1 статьи 9</w:t>
      </w:r>
      <w:r w:rsidR="006262B9" w:rsidRPr="000F5B05">
        <w:rPr>
          <w:rFonts w:ascii="Times New Roman" w:hAnsi="Times New Roman" w:cs="Times New Roman"/>
          <w:sz w:val="26"/>
          <w:szCs w:val="26"/>
        </w:rPr>
        <w:t>4</w:t>
      </w:r>
      <w:r w:rsidRPr="000F5B05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г. № 44-ФЗ (нарушен срок и порядок оплаты по муниципальному контракту);</w:t>
      </w:r>
    </w:p>
    <w:p w:rsidR="009A5A0B" w:rsidRPr="000F5B05" w:rsidRDefault="009A5A0B" w:rsidP="009A5A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B05">
        <w:rPr>
          <w:rFonts w:ascii="Times New Roman" w:hAnsi="Times New Roman" w:cs="Times New Roman"/>
          <w:sz w:val="26"/>
          <w:szCs w:val="26"/>
        </w:rPr>
        <w:lastRenderedPageBreak/>
        <w:t xml:space="preserve">- одно нарушения части 3 статьи 94 Федерального закона, согласно которой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Не проведение обязательной экспертизы результатов по контракту является административным правонарушением, ответственность за которое предусмотрена частью 8 статьи 7.32 КоАП РФ; </w:t>
      </w:r>
    </w:p>
    <w:p w:rsidR="00FF5DA5" w:rsidRPr="000F5B05" w:rsidRDefault="00FF5DA5" w:rsidP="009A5A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B05">
        <w:rPr>
          <w:rFonts w:ascii="Times New Roman" w:hAnsi="Times New Roman" w:cs="Times New Roman"/>
          <w:sz w:val="26"/>
          <w:szCs w:val="26"/>
        </w:rPr>
        <w:t xml:space="preserve">- </w:t>
      </w:r>
      <w:r w:rsidR="009A5A0B" w:rsidRPr="000F5B05">
        <w:rPr>
          <w:rFonts w:ascii="Times New Roman" w:hAnsi="Times New Roman" w:cs="Times New Roman"/>
          <w:sz w:val="26"/>
          <w:szCs w:val="26"/>
        </w:rPr>
        <w:t xml:space="preserve">одно </w:t>
      </w:r>
      <w:r w:rsidRPr="000F5B05">
        <w:rPr>
          <w:rFonts w:ascii="Times New Roman" w:hAnsi="Times New Roman" w:cs="Times New Roman"/>
          <w:sz w:val="26"/>
          <w:szCs w:val="26"/>
        </w:rPr>
        <w:t>нарушение требований части 7 статьи 94 Федерального закона от 05.04.2013 г. № 44-ФЗ (подписание актов о приемке выполненных работ происходило с нарушением сроков, прописанных в муниципальном контракте);</w:t>
      </w:r>
    </w:p>
    <w:p w:rsidR="003F222B" w:rsidRPr="006E5CCB" w:rsidRDefault="003F222B" w:rsidP="009A5A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F5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A5A0B" w:rsidRPr="000F5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три нарушения </w:t>
      </w:r>
      <w:r w:rsidR="00CB2A1B" w:rsidRPr="000F5B05">
        <w:rPr>
          <w:rFonts w:ascii="Times New Roman" w:hAnsi="Times New Roman" w:cs="Times New Roman"/>
          <w:bCs/>
          <w:sz w:val="26"/>
          <w:szCs w:val="26"/>
        </w:rPr>
        <w:t xml:space="preserve">части 3 статьи 103 Федерального закона – </w:t>
      </w:r>
      <w:proofErr w:type="spellStart"/>
      <w:r w:rsidR="00CB2A1B" w:rsidRPr="000F5B05">
        <w:rPr>
          <w:rFonts w:ascii="Times New Roman" w:hAnsi="Times New Roman" w:cs="Times New Roman"/>
          <w:bCs/>
          <w:sz w:val="26"/>
          <w:szCs w:val="26"/>
        </w:rPr>
        <w:t>ненаправление</w:t>
      </w:r>
      <w:proofErr w:type="spellEnd"/>
      <w:r w:rsidR="00CB2A1B" w:rsidRPr="000F5B05">
        <w:rPr>
          <w:rFonts w:ascii="Times New Roman" w:hAnsi="Times New Roman" w:cs="Times New Roman"/>
          <w:bCs/>
          <w:sz w:val="26"/>
          <w:szCs w:val="26"/>
        </w:rPr>
        <w:t>, несвоевременное предоставление документов и информации, подлежащих включению в реестр контрактов, заключенных заказчиками, если предоставление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является административным правонарушением, ответственность за которое предусмотрена частью 2 статьи 7.31 КоАП РФ</w:t>
      </w:r>
      <w:r w:rsidR="009A5A0B" w:rsidRPr="000F5B05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F574DE" w:rsidRPr="00B977F6" w:rsidRDefault="003F222B" w:rsidP="00F574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5CCB">
        <w:rPr>
          <w:rFonts w:ascii="Times New Roman" w:hAnsi="Times New Roman" w:cs="Times New Roman"/>
          <w:sz w:val="26"/>
          <w:szCs w:val="26"/>
        </w:rPr>
        <w:t>В рамках внутреннего муниципального финансового контроля и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 и приказ</w:t>
      </w:r>
      <w:r w:rsidR="00B977F6">
        <w:rPr>
          <w:rFonts w:ascii="Times New Roman" w:hAnsi="Times New Roman" w:cs="Times New Roman"/>
          <w:sz w:val="26"/>
          <w:szCs w:val="26"/>
        </w:rPr>
        <w:t>ом</w:t>
      </w:r>
      <w:r w:rsidRPr="006E5CCB">
        <w:rPr>
          <w:rFonts w:ascii="Times New Roman" w:hAnsi="Times New Roman" w:cs="Times New Roman"/>
          <w:sz w:val="26"/>
          <w:szCs w:val="26"/>
        </w:rPr>
        <w:t xml:space="preserve"> финансового управления администрации </w:t>
      </w:r>
      <w:proofErr w:type="spellStart"/>
      <w:r w:rsidRPr="006E5CCB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6E5CCB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1A254F">
        <w:rPr>
          <w:rFonts w:ascii="Times New Roman" w:hAnsi="Times New Roman" w:cs="Times New Roman"/>
          <w:sz w:val="26"/>
          <w:szCs w:val="26"/>
        </w:rPr>
        <w:t xml:space="preserve">от </w:t>
      </w:r>
      <w:r w:rsidR="008C3B62" w:rsidRPr="001A254F">
        <w:rPr>
          <w:rFonts w:ascii="Times New Roman" w:hAnsi="Times New Roman" w:cs="Times New Roman"/>
          <w:sz w:val="26"/>
          <w:szCs w:val="26"/>
        </w:rPr>
        <w:t>26</w:t>
      </w:r>
      <w:r w:rsidRPr="001A254F">
        <w:rPr>
          <w:rFonts w:ascii="Times New Roman" w:hAnsi="Times New Roman" w:cs="Times New Roman"/>
          <w:sz w:val="26"/>
          <w:szCs w:val="26"/>
        </w:rPr>
        <w:t>.12.2022 года № 13</w:t>
      </w:r>
      <w:r w:rsidR="008C3B62" w:rsidRPr="001A254F">
        <w:rPr>
          <w:rFonts w:ascii="Times New Roman" w:hAnsi="Times New Roman" w:cs="Times New Roman"/>
          <w:sz w:val="26"/>
          <w:szCs w:val="26"/>
        </w:rPr>
        <w:t>8</w:t>
      </w:r>
      <w:r w:rsidRPr="001A254F">
        <w:rPr>
          <w:rFonts w:ascii="Times New Roman" w:hAnsi="Times New Roman" w:cs="Times New Roman"/>
          <w:sz w:val="26"/>
          <w:szCs w:val="26"/>
        </w:rPr>
        <w:t xml:space="preserve"> «Об утверждении Плана проверок соблюдения законодательства в сфере закупок, товаров,</w:t>
      </w:r>
      <w:r w:rsidR="00B977F6">
        <w:rPr>
          <w:rFonts w:ascii="Times New Roman" w:hAnsi="Times New Roman" w:cs="Times New Roman"/>
          <w:sz w:val="26"/>
          <w:szCs w:val="26"/>
        </w:rPr>
        <w:t xml:space="preserve"> работ, услуг</w:t>
      </w:r>
      <w:r w:rsidRPr="001A254F">
        <w:rPr>
          <w:rFonts w:ascii="Times New Roman" w:hAnsi="Times New Roman" w:cs="Times New Roman"/>
          <w:sz w:val="26"/>
          <w:szCs w:val="26"/>
        </w:rPr>
        <w:t xml:space="preserve"> для муниципальных нужд </w:t>
      </w:r>
      <w:proofErr w:type="spellStart"/>
      <w:r w:rsidRPr="001A254F">
        <w:rPr>
          <w:rFonts w:ascii="Times New Roman" w:hAnsi="Times New Roman" w:cs="Times New Roman"/>
          <w:sz w:val="26"/>
          <w:szCs w:val="26"/>
        </w:rPr>
        <w:t>Арсенье</w:t>
      </w:r>
      <w:r w:rsidR="001A254F" w:rsidRPr="001A254F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="001A254F" w:rsidRPr="001A254F">
        <w:rPr>
          <w:rFonts w:ascii="Times New Roman" w:hAnsi="Times New Roman" w:cs="Times New Roman"/>
          <w:sz w:val="26"/>
          <w:szCs w:val="26"/>
        </w:rPr>
        <w:t xml:space="preserve"> городского</w:t>
      </w:r>
      <w:proofErr w:type="gramEnd"/>
      <w:r w:rsidR="001A254F" w:rsidRPr="001A254F">
        <w:rPr>
          <w:rFonts w:ascii="Times New Roman" w:hAnsi="Times New Roman" w:cs="Times New Roman"/>
          <w:sz w:val="26"/>
          <w:szCs w:val="26"/>
        </w:rPr>
        <w:t xml:space="preserve"> округа на 2023</w:t>
      </w:r>
      <w:r w:rsidRPr="001A254F">
        <w:rPr>
          <w:rFonts w:ascii="Times New Roman" w:hAnsi="Times New Roman" w:cs="Times New Roman"/>
          <w:sz w:val="26"/>
          <w:szCs w:val="26"/>
        </w:rPr>
        <w:t xml:space="preserve"> </w:t>
      </w:r>
      <w:r w:rsidRPr="00B977F6">
        <w:rPr>
          <w:rFonts w:ascii="Times New Roman" w:hAnsi="Times New Roman" w:cs="Times New Roman"/>
          <w:sz w:val="26"/>
          <w:szCs w:val="26"/>
        </w:rPr>
        <w:t xml:space="preserve">год» было проведено </w:t>
      </w:r>
      <w:r w:rsidR="001A254F" w:rsidRPr="00B977F6">
        <w:rPr>
          <w:rFonts w:ascii="Times New Roman" w:hAnsi="Times New Roman" w:cs="Times New Roman"/>
          <w:sz w:val="26"/>
          <w:szCs w:val="26"/>
        </w:rPr>
        <w:t>шесть</w:t>
      </w:r>
      <w:r w:rsidRPr="00B977F6">
        <w:rPr>
          <w:rFonts w:ascii="Times New Roman" w:hAnsi="Times New Roman" w:cs="Times New Roman"/>
          <w:sz w:val="26"/>
          <w:szCs w:val="26"/>
        </w:rPr>
        <w:t xml:space="preserve"> плановых проверок</w:t>
      </w:r>
      <w:r w:rsidR="00B36916">
        <w:rPr>
          <w:rFonts w:ascii="Times New Roman" w:hAnsi="Times New Roman" w:cs="Times New Roman"/>
          <w:sz w:val="26"/>
          <w:szCs w:val="26"/>
        </w:rPr>
        <w:t xml:space="preserve"> </w:t>
      </w:r>
      <w:r w:rsidR="0041734B" w:rsidRPr="00B977F6">
        <w:rPr>
          <w:rFonts w:ascii="Times New Roman" w:hAnsi="Times New Roman" w:cs="Times New Roman"/>
          <w:sz w:val="26"/>
          <w:szCs w:val="26"/>
        </w:rPr>
        <w:t xml:space="preserve">на тему: </w:t>
      </w:r>
      <w:proofErr w:type="gramStart"/>
      <w:r w:rsidR="0041734B" w:rsidRPr="00B977F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1734B" w:rsidRPr="00B977F6">
        <w:rPr>
          <w:rFonts w:ascii="Times New Roman" w:hAnsi="Times New Roman" w:cs="Times New Roman"/>
          <w:sz w:val="26"/>
          <w:szCs w:val="26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proofErr w:type="spellStart"/>
      <w:r w:rsidR="0041734B" w:rsidRPr="00B977F6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41734B" w:rsidRPr="00B977F6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F574DE" w:rsidRPr="00B977F6">
        <w:rPr>
          <w:rFonts w:ascii="Times New Roman" w:hAnsi="Times New Roman" w:cs="Times New Roman"/>
          <w:sz w:val="26"/>
          <w:szCs w:val="26"/>
        </w:rPr>
        <w:t xml:space="preserve"> в следующих муниципальных учреждениях:</w:t>
      </w:r>
    </w:p>
    <w:p w:rsidR="0041734B" w:rsidRPr="000355E2" w:rsidRDefault="00FF0429" w:rsidP="000355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5E2">
        <w:rPr>
          <w:rFonts w:ascii="Times New Roman" w:hAnsi="Times New Roman" w:cs="Times New Roman"/>
          <w:sz w:val="26"/>
          <w:szCs w:val="26"/>
        </w:rPr>
        <w:t xml:space="preserve">- </w:t>
      </w:r>
      <w:r w:rsidR="000355E2" w:rsidRPr="000355E2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бюджетное учреждение «Средняя общеобразовательная школа № 5» </w:t>
      </w:r>
      <w:proofErr w:type="spellStart"/>
      <w:r w:rsidR="000355E2" w:rsidRPr="000355E2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0355E2" w:rsidRPr="000355E2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F574DE" w:rsidRPr="000355E2">
        <w:rPr>
          <w:rFonts w:ascii="Times New Roman" w:hAnsi="Times New Roman" w:cs="Times New Roman"/>
          <w:sz w:val="26"/>
          <w:szCs w:val="26"/>
        </w:rPr>
        <w:t>;</w:t>
      </w:r>
    </w:p>
    <w:p w:rsidR="00F574DE" w:rsidRPr="000355E2" w:rsidRDefault="00FF0429" w:rsidP="000355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5E2">
        <w:rPr>
          <w:rFonts w:ascii="Times New Roman" w:hAnsi="Times New Roman" w:cs="Times New Roman"/>
          <w:sz w:val="26"/>
          <w:szCs w:val="26"/>
        </w:rPr>
        <w:t xml:space="preserve">- </w:t>
      </w:r>
      <w:r w:rsidR="000355E2" w:rsidRPr="000355E2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бюджетное учреждение "Основная общеобразовательная школа № 6" </w:t>
      </w:r>
      <w:proofErr w:type="spellStart"/>
      <w:r w:rsidR="000355E2" w:rsidRPr="000355E2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0355E2" w:rsidRPr="000355E2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F574DE" w:rsidRPr="000355E2">
        <w:rPr>
          <w:rFonts w:ascii="Times New Roman" w:hAnsi="Times New Roman" w:cs="Times New Roman"/>
          <w:sz w:val="26"/>
          <w:szCs w:val="26"/>
        </w:rPr>
        <w:t>;</w:t>
      </w:r>
    </w:p>
    <w:p w:rsidR="00F574DE" w:rsidRPr="000355E2" w:rsidRDefault="00FF0429" w:rsidP="000355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5E2">
        <w:rPr>
          <w:rFonts w:ascii="Times New Roman" w:hAnsi="Times New Roman" w:cs="Times New Roman"/>
          <w:sz w:val="26"/>
          <w:szCs w:val="26"/>
        </w:rPr>
        <w:t xml:space="preserve">- </w:t>
      </w:r>
      <w:r w:rsidR="000355E2" w:rsidRPr="000355E2">
        <w:rPr>
          <w:rFonts w:ascii="Times New Roman" w:hAnsi="Times New Roman" w:cs="Times New Roman"/>
          <w:bCs/>
          <w:sz w:val="26"/>
          <w:szCs w:val="26"/>
        </w:rPr>
        <w:t>Муниципальное дошкольное образовательное бюджетное учреждение "Детский сад общеразвивающего вида № 25 "</w:t>
      </w:r>
      <w:proofErr w:type="spellStart"/>
      <w:r w:rsidR="000355E2" w:rsidRPr="000355E2">
        <w:rPr>
          <w:rFonts w:ascii="Times New Roman" w:hAnsi="Times New Roman" w:cs="Times New Roman"/>
          <w:bCs/>
          <w:sz w:val="26"/>
          <w:szCs w:val="26"/>
        </w:rPr>
        <w:t>Журавушка</w:t>
      </w:r>
      <w:proofErr w:type="spellEnd"/>
      <w:r w:rsidR="000355E2" w:rsidRPr="000355E2">
        <w:rPr>
          <w:rFonts w:ascii="Times New Roman" w:hAnsi="Times New Roman" w:cs="Times New Roman"/>
          <w:bCs/>
          <w:sz w:val="26"/>
          <w:szCs w:val="26"/>
        </w:rPr>
        <w:t xml:space="preserve">" </w:t>
      </w:r>
      <w:proofErr w:type="spellStart"/>
      <w:r w:rsidR="000355E2" w:rsidRPr="000355E2">
        <w:rPr>
          <w:rFonts w:ascii="Times New Roman" w:hAnsi="Times New Roman" w:cs="Times New Roman"/>
          <w:bCs/>
          <w:sz w:val="26"/>
          <w:szCs w:val="26"/>
        </w:rPr>
        <w:t>Арсеньевского</w:t>
      </w:r>
      <w:proofErr w:type="spellEnd"/>
      <w:r w:rsidR="000355E2" w:rsidRPr="000355E2">
        <w:rPr>
          <w:rFonts w:ascii="Times New Roman" w:hAnsi="Times New Roman" w:cs="Times New Roman"/>
          <w:bCs/>
          <w:sz w:val="26"/>
          <w:szCs w:val="26"/>
        </w:rPr>
        <w:t xml:space="preserve"> городского округа</w:t>
      </w:r>
      <w:r w:rsidR="00B972C5" w:rsidRPr="000355E2">
        <w:rPr>
          <w:rFonts w:ascii="Times New Roman" w:hAnsi="Times New Roman" w:cs="Times New Roman"/>
          <w:sz w:val="26"/>
          <w:szCs w:val="26"/>
        </w:rPr>
        <w:t>;</w:t>
      </w:r>
    </w:p>
    <w:p w:rsidR="00F574DE" w:rsidRPr="000355E2" w:rsidRDefault="00FF0429" w:rsidP="000355E2">
      <w:pPr>
        <w:pStyle w:val="a8"/>
        <w:spacing w:line="276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0355E2">
        <w:rPr>
          <w:rFonts w:cs="Times New Roman"/>
          <w:sz w:val="26"/>
          <w:szCs w:val="26"/>
        </w:rPr>
        <w:t xml:space="preserve">- </w:t>
      </w:r>
      <w:r w:rsidR="000355E2" w:rsidRPr="000355E2">
        <w:rPr>
          <w:rFonts w:cs="Times New Roman"/>
          <w:bCs/>
          <w:sz w:val="26"/>
          <w:szCs w:val="26"/>
        </w:rPr>
        <w:t xml:space="preserve">Муниципальное бюджетное учреждение "Спортивная школа олимпийского резерва "Богатырь" </w:t>
      </w:r>
      <w:proofErr w:type="spellStart"/>
      <w:r w:rsidR="000355E2" w:rsidRPr="000355E2">
        <w:rPr>
          <w:rFonts w:cs="Times New Roman"/>
          <w:bCs/>
          <w:sz w:val="26"/>
          <w:szCs w:val="26"/>
        </w:rPr>
        <w:t>Арсеньевского</w:t>
      </w:r>
      <w:proofErr w:type="spellEnd"/>
      <w:r w:rsidR="000355E2" w:rsidRPr="000355E2">
        <w:rPr>
          <w:rFonts w:cs="Times New Roman"/>
          <w:bCs/>
          <w:sz w:val="26"/>
          <w:szCs w:val="26"/>
        </w:rPr>
        <w:t xml:space="preserve"> городского округа</w:t>
      </w:r>
      <w:r w:rsidR="00680FB0" w:rsidRPr="000355E2">
        <w:rPr>
          <w:rFonts w:cs="Times New Roman"/>
          <w:sz w:val="26"/>
          <w:szCs w:val="26"/>
        </w:rPr>
        <w:t>;</w:t>
      </w:r>
    </w:p>
    <w:p w:rsidR="00680FB0" w:rsidRPr="000825E5" w:rsidRDefault="00FF0429" w:rsidP="000355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55E2">
        <w:rPr>
          <w:rFonts w:ascii="Times New Roman" w:hAnsi="Times New Roman" w:cs="Times New Roman"/>
          <w:sz w:val="26"/>
          <w:szCs w:val="26"/>
        </w:rPr>
        <w:t xml:space="preserve">- </w:t>
      </w:r>
      <w:r w:rsidR="000355E2" w:rsidRPr="000355E2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Муниципальное дошкольное образовательное бюджетное учреждение "Детский сад общеразвивающего вида № 12 "Золотой ключик"  </w:t>
      </w:r>
      <w:proofErr w:type="spellStart"/>
      <w:r w:rsidR="000355E2" w:rsidRPr="000355E2">
        <w:rPr>
          <w:rFonts w:ascii="Times New Roman" w:hAnsi="Times New Roman" w:cs="Times New Roman"/>
          <w:color w:val="000000"/>
          <w:sz w:val="26"/>
          <w:szCs w:val="26"/>
        </w:rPr>
        <w:t>Арсеньевского</w:t>
      </w:r>
      <w:proofErr w:type="spellEnd"/>
      <w:r w:rsidR="000355E2" w:rsidRPr="000355E2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округа;</w:t>
      </w:r>
    </w:p>
    <w:p w:rsidR="000355E2" w:rsidRPr="000355E2" w:rsidRDefault="000355E2" w:rsidP="000355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55E2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0355E2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Муниципальное дошкольное образовательное бюджетное учреждение "Центр развития ребенка - детский сад № 2 "Березка" </w:t>
      </w:r>
      <w:proofErr w:type="spellStart"/>
      <w:r w:rsidRPr="000355E2">
        <w:rPr>
          <w:rFonts w:ascii="Times New Roman" w:hAnsi="Times New Roman" w:cs="Times New Roman"/>
          <w:color w:val="000000"/>
          <w:sz w:val="26"/>
          <w:szCs w:val="26"/>
        </w:rPr>
        <w:t>Арсеньевского</w:t>
      </w:r>
      <w:proofErr w:type="spellEnd"/>
      <w:r w:rsidRPr="000355E2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округа.</w:t>
      </w:r>
    </w:p>
    <w:p w:rsidR="00B972C5" w:rsidRPr="00756AB6" w:rsidRDefault="00B972C5" w:rsidP="00FF0429">
      <w:pPr>
        <w:pStyle w:val="a4"/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  <w:u w:val="single"/>
        </w:rPr>
      </w:pPr>
      <w:r w:rsidRPr="00791F76">
        <w:rPr>
          <w:rFonts w:ascii="Times New Roman" w:hAnsi="Times New Roman" w:cs="Times New Roman"/>
          <w:i/>
          <w:sz w:val="26"/>
          <w:szCs w:val="26"/>
          <w:u w:val="single"/>
        </w:rPr>
        <w:t xml:space="preserve">В ходе проведения контрольных мероприятий были установлены нарушения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 и других НПА в сфере закупок: </w:t>
      </w:r>
    </w:p>
    <w:p w:rsidR="00A262A5" w:rsidRPr="00AE0641" w:rsidRDefault="00A262A5" w:rsidP="00A262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641">
        <w:rPr>
          <w:rFonts w:ascii="Times New Roman" w:hAnsi="Times New Roman" w:cs="Times New Roman"/>
          <w:sz w:val="26"/>
          <w:szCs w:val="26"/>
        </w:rPr>
        <w:t xml:space="preserve">- </w:t>
      </w:r>
      <w:r w:rsidR="00AE0641" w:rsidRPr="00AE0641">
        <w:rPr>
          <w:rFonts w:ascii="Times New Roman" w:hAnsi="Times New Roman" w:cs="Times New Roman"/>
          <w:sz w:val="26"/>
          <w:szCs w:val="26"/>
        </w:rPr>
        <w:t>одно нарушение</w:t>
      </w:r>
      <w:r w:rsidRPr="00AE0641">
        <w:rPr>
          <w:rFonts w:ascii="Times New Roman" w:hAnsi="Times New Roman" w:cs="Times New Roman"/>
          <w:sz w:val="26"/>
          <w:szCs w:val="26"/>
        </w:rPr>
        <w:t xml:space="preserve"> требований части 8 статьи 16 Федерального закона, согласно которой план</w:t>
      </w:r>
      <w:proofErr w:type="gramStart"/>
      <w:r w:rsidRPr="00AE0641">
        <w:rPr>
          <w:rFonts w:ascii="Times New Roman" w:hAnsi="Times New Roman" w:cs="Times New Roman"/>
          <w:sz w:val="26"/>
          <w:szCs w:val="26"/>
        </w:rPr>
        <w:t>ы-</w:t>
      </w:r>
      <w:proofErr w:type="gramEnd"/>
      <w:r w:rsidRPr="00AE0641">
        <w:rPr>
          <w:rFonts w:ascii="Times New Roman" w:hAnsi="Times New Roman" w:cs="Times New Roman"/>
          <w:sz w:val="26"/>
          <w:szCs w:val="26"/>
        </w:rPr>
        <w:t xml:space="preserve"> графики подлежат изменению в связи с изменением показателей планов финансово-хозяйственной деятельности;</w:t>
      </w:r>
    </w:p>
    <w:p w:rsidR="00A262A5" w:rsidRPr="00AE0641" w:rsidRDefault="00680FB0" w:rsidP="00A262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641">
        <w:rPr>
          <w:rFonts w:ascii="Times New Roman" w:hAnsi="Times New Roman" w:cs="Times New Roman"/>
          <w:sz w:val="26"/>
          <w:szCs w:val="26"/>
        </w:rPr>
        <w:t xml:space="preserve">- </w:t>
      </w:r>
      <w:r w:rsidR="00AE0641" w:rsidRPr="00AE0641">
        <w:rPr>
          <w:rFonts w:ascii="Times New Roman" w:hAnsi="Times New Roman" w:cs="Times New Roman"/>
          <w:sz w:val="26"/>
          <w:szCs w:val="26"/>
        </w:rPr>
        <w:t xml:space="preserve">одно нарушение </w:t>
      </w:r>
      <w:r w:rsidR="00A262A5" w:rsidRPr="00AE0641">
        <w:rPr>
          <w:rFonts w:ascii="Times New Roman" w:hAnsi="Times New Roman" w:cs="Times New Roman"/>
          <w:sz w:val="26"/>
          <w:szCs w:val="26"/>
        </w:rPr>
        <w:t>части 2 статьи 34 Федерального закона от 05.04.2013 г. № 44-ФЗ (муниципальные контракты не содержат обязательного условия, о том что, цена контракта является твердой и определяется на весь срок исполнения контракта);</w:t>
      </w:r>
    </w:p>
    <w:p w:rsidR="00A262A5" w:rsidRPr="00AE0641" w:rsidRDefault="00A262A5" w:rsidP="00A262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641">
        <w:rPr>
          <w:rFonts w:ascii="Times New Roman" w:hAnsi="Times New Roman" w:cs="Times New Roman"/>
          <w:sz w:val="26"/>
          <w:szCs w:val="26"/>
        </w:rPr>
        <w:t>-</w:t>
      </w:r>
      <w:r w:rsidR="00AE0641" w:rsidRPr="00AE0641">
        <w:rPr>
          <w:rFonts w:ascii="Times New Roman" w:hAnsi="Times New Roman" w:cs="Times New Roman"/>
          <w:sz w:val="26"/>
          <w:szCs w:val="26"/>
        </w:rPr>
        <w:t xml:space="preserve"> одно нарушение</w:t>
      </w:r>
      <w:r w:rsidRPr="00AE0641">
        <w:rPr>
          <w:rFonts w:ascii="Times New Roman" w:hAnsi="Times New Roman" w:cs="Times New Roman"/>
          <w:sz w:val="26"/>
          <w:szCs w:val="26"/>
        </w:rPr>
        <w:t xml:space="preserve"> пункта 5 части 1 статьи 93 Федерального закона от 05.04.2013 г. № 44-ФЗ (годовой объем закупок, у единственного поставщика превысил лимит, установленный законодательством контрактной системы);</w:t>
      </w:r>
    </w:p>
    <w:p w:rsidR="00A262A5" w:rsidRPr="00AE0641" w:rsidRDefault="00A262A5" w:rsidP="00A262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641">
        <w:rPr>
          <w:rFonts w:ascii="Times New Roman" w:hAnsi="Times New Roman" w:cs="Times New Roman"/>
          <w:sz w:val="26"/>
          <w:szCs w:val="26"/>
        </w:rPr>
        <w:t>-</w:t>
      </w:r>
      <w:r w:rsidR="00AE0641" w:rsidRPr="00AE0641">
        <w:rPr>
          <w:rFonts w:ascii="Times New Roman" w:hAnsi="Times New Roman" w:cs="Times New Roman"/>
          <w:sz w:val="26"/>
          <w:szCs w:val="26"/>
        </w:rPr>
        <w:t xml:space="preserve"> одно нарушение</w:t>
      </w:r>
      <w:r w:rsidRPr="00AE0641">
        <w:rPr>
          <w:rFonts w:ascii="Times New Roman" w:hAnsi="Times New Roman" w:cs="Times New Roman"/>
          <w:sz w:val="26"/>
          <w:szCs w:val="26"/>
        </w:rPr>
        <w:t xml:space="preserve"> части 1 статьи 95 Федерального закона от 05.04.2013 г. № 44-ФЗ (при исполнении контракта не допускается изменение существенных условий, изменена цена контракта);</w:t>
      </w:r>
    </w:p>
    <w:p w:rsidR="00680FB0" w:rsidRPr="00D740C5" w:rsidRDefault="00A262A5" w:rsidP="00D740C5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40C5">
        <w:rPr>
          <w:rFonts w:ascii="Times New Roman" w:hAnsi="Times New Roman" w:cs="Times New Roman"/>
          <w:sz w:val="26"/>
          <w:szCs w:val="26"/>
        </w:rPr>
        <w:t xml:space="preserve">- </w:t>
      </w:r>
      <w:r w:rsidR="000B2351" w:rsidRPr="00D740C5">
        <w:rPr>
          <w:rFonts w:ascii="Times New Roman" w:hAnsi="Times New Roman" w:cs="Times New Roman"/>
          <w:sz w:val="26"/>
          <w:szCs w:val="26"/>
        </w:rPr>
        <w:t xml:space="preserve">пять нарушений </w:t>
      </w:r>
      <w:r w:rsidRPr="00D740C5">
        <w:rPr>
          <w:rFonts w:ascii="Times New Roman" w:hAnsi="Times New Roman" w:cs="Times New Roman"/>
          <w:sz w:val="26"/>
          <w:szCs w:val="26"/>
        </w:rPr>
        <w:t>части 3 статьи 103 Федерального закона от 05.04.2013 г. № 44-ФЗ (несвоевременное предоставление документов и информации, подлежащих включению в реестр контрактов)</w:t>
      </w:r>
      <w:r w:rsidR="000B2351" w:rsidRPr="00D740C5">
        <w:rPr>
          <w:rFonts w:ascii="Times New Roman" w:hAnsi="Times New Roman" w:cs="Times New Roman"/>
          <w:sz w:val="26"/>
          <w:szCs w:val="26"/>
        </w:rPr>
        <w:t xml:space="preserve">, </w:t>
      </w:r>
      <w:r w:rsidR="000B2351" w:rsidRPr="00D740C5">
        <w:rPr>
          <w:rFonts w:ascii="Times New Roman" w:hAnsi="Times New Roman" w:cs="Times New Roman"/>
          <w:bCs/>
          <w:sz w:val="26"/>
          <w:szCs w:val="26"/>
        </w:rPr>
        <w:t>ненаправление, несвоевременное предоставление документов и информации, подлежащих включению в реестр контрактов, заключенных заказчиками, если предоставление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является административным правонарушением, ответственность за</w:t>
      </w:r>
      <w:proofErr w:type="gramEnd"/>
      <w:r w:rsidR="000B2351" w:rsidRPr="00D740C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0B2351" w:rsidRPr="00D740C5">
        <w:rPr>
          <w:rFonts w:ascii="Times New Roman" w:hAnsi="Times New Roman" w:cs="Times New Roman"/>
          <w:bCs/>
          <w:sz w:val="26"/>
          <w:szCs w:val="26"/>
        </w:rPr>
        <w:t>которое</w:t>
      </w:r>
      <w:proofErr w:type="gramEnd"/>
      <w:r w:rsidR="000B2351" w:rsidRPr="00D740C5">
        <w:rPr>
          <w:rFonts w:ascii="Times New Roman" w:hAnsi="Times New Roman" w:cs="Times New Roman"/>
          <w:bCs/>
          <w:sz w:val="26"/>
          <w:szCs w:val="26"/>
        </w:rPr>
        <w:t xml:space="preserve"> предусмотрена частью 2 статьи 7.31 КоАП РФ.</w:t>
      </w:r>
    </w:p>
    <w:p w:rsidR="001D590D" w:rsidRDefault="001D590D" w:rsidP="00E7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4F7" w:rsidRPr="00576F78" w:rsidRDefault="00AF24F7" w:rsidP="00680FB0">
      <w:pPr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6F78">
        <w:rPr>
          <w:rFonts w:ascii="Times New Roman" w:hAnsi="Times New Roman" w:cs="Times New Roman"/>
          <w:sz w:val="26"/>
          <w:szCs w:val="26"/>
        </w:rPr>
        <w:t xml:space="preserve">В рамках внутреннего муниципального финансового контроля и в соответствии с Бюджетным кодексом Российской Федерации от 31.07.1998 года № 145-ФЗ, приказом финансового управления администрации    </w:t>
      </w:r>
      <w:proofErr w:type="spellStart"/>
      <w:r w:rsidRPr="00576F78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576F78">
        <w:rPr>
          <w:rFonts w:ascii="Times New Roman" w:hAnsi="Times New Roman" w:cs="Times New Roman"/>
          <w:sz w:val="26"/>
          <w:szCs w:val="26"/>
        </w:rPr>
        <w:t xml:space="preserve"> городского округа от 2</w:t>
      </w:r>
      <w:r w:rsidR="00CA5AE1" w:rsidRPr="00576F78">
        <w:rPr>
          <w:rFonts w:ascii="Times New Roman" w:hAnsi="Times New Roman" w:cs="Times New Roman"/>
          <w:sz w:val="26"/>
          <w:szCs w:val="26"/>
        </w:rPr>
        <w:t>6</w:t>
      </w:r>
      <w:r w:rsidRPr="00576F78">
        <w:rPr>
          <w:rFonts w:ascii="Times New Roman" w:hAnsi="Times New Roman" w:cs="Times New Roman"/>
          <w:sz w:val="26"/>
          <w:szCs w:val="26"/>
        </w:rPr>
        <w:t>.12.202</w:t>
      </w:r>
      <w:r w:rsidR="00CA5AE1" w:rsidRPr="00576F78">
        <w:rPr>
          <w:rFonts w:ascii="Times New Roman" w:hAnsi="Times New Roman" w:cs="Times New Roman"/>
          <w:sz w:val="26"/>
          <w:szCs w:val="26"/>
        </w:rPr>
        <w:t>2</w:t>
      </w:r>
      <w:r w:rsidRPr="00576F78">
        <w:rPr>
          <w:rFonts w:ascii="Times New Roman" w:hAnsi="Times New Roman" w:cs="Times New Roman"/>
          <w:sz w:val="26"/>
          <w:szCs w:val="26"/>
        </w:rPr>
        <w:t xml:space="preserve"> года № 13</w:t>
      </w:r>
      <w:r w:rsidR="00CA5AE1" w:rsidRPr="00576F78">
        <w:rPr>
          <w:rFonts w:ascii="Times New Roman" w:hAnsi="Times New Roman" w:cs="Times New Roman"/>
          <w:sz w:val="26"/>
          <w:szCs w:val="26"/>
        </w:rPr>
        <w:t>9</w:t>
      </w:r>
      <w:r w:rsidRPr="00576F78">
        <w:rPr>
          <w:rFonts w:ascii="Times New Roman" w:hAnsi="Times New Roman" w:cs="Times New Roman"/>
          <w:sz w:val="26"/>
          <w:szCs w:val="26"/>
        </w:rPr>
        <w:t xml:space="preserve"> «Об утверждении плана контрольных мероприятий финансового управления администрации </w:t>
      </w:r>
      <w:proofErr w:type="spellStart"/>
      <w:r w:rsidRPr="00576F78">
        <w:rPr>
          <w:rFonts w:ascii="Times New Roman" w:hAnsi="Times New Roman" w:cs="Times New Roman"/>
          <w:sz w:val="26"/>
          <w:szCs w:val="26"/>
        </w:rPr>
        <w:t>Арсенье</w:t>
      </w:r>
      <w:r w:rsidR="00CA5AE1" w:rsidRPr="00576F78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="00CA5AE1" w:rsidRPr="00576F78">
        <w:rPr>
          <w:rFonts w:ascii="Times New Roman" w:hAnsi="Times New Roman" w:cs="Times New Roman"/>
          <w:sz w:val="26"/>
          <w:szCs w:val="26"/>
        </w:rPr>
        <w:t xml:space="preserve"> городского округа на 2023</w:t>
      </w:r>
      <w:r w:rsidRPr="00576F78">
        <w:rPr>
          <w:rFonts w:ascii="Times New Roman" w:hAnsi="Times New Roman" w:cs="Times New Roman"/>
          <w:sz w:val="26"/>
          <w:szCs w:val="26"/>
        </w:rPr>
        <w:t xml:space="preserve"> год»</w:t>
      </w:r>
      <w:r w:rsidR="00CA5AE1" w:rsidRPr="00576F78">
        <w:rPr>
          <w:rFonts w:ascii="Times New Roman" w:hAnsi="Times New Roman" w:cs="Times New Roman"/>
          <w:sz w:val="26"/>
          <w:szCs w:val="26"/>
        </w:rPr>
        <w:t xml:space="preserve"> </w:t>
      </w:r>
      <w:r w:rsidRPr="00576F78">
        <w:rPr>
          <w:rFonts w:ascii="Times New Roman" w:hAnsi="Times New Roman" w:cs="Times New Roman"/>
          <w:sz w:val="26"/>
          <w:szCs w:val="26"/>
        </w:rPr>
        <w:t>было проведено четыре плановых провер</w:t>
      </w:r>
      <w:r w:rsidR="00CA5AE1" w:rsidRPr="00576F78">
        <w:rPr>
          <w:rFonts w:ascii="Times New Roman" w:hAnsi="Times New Roman" w:cs="Times New Roman"/>
          <w:sz w:val="26"/>
          <w:szCs w:val="26"/>
        </w:rPr>
        <w:t>ки</w:t>
      </w:r>
      <w:r w:rsidRPr="00576F78">
        <w:rPr>
          <w:rFonts w:ascii="Times New Roman" w:hAnsi="Times New Roman" w:cs="Times New Roman"/>
          <w:sz w:val="26"/>
          <w:szCs w:val="26"/>
        </w:rPr>
        <w:t>:</w:t>
      </w:r>
    </w:p>
    <w:p w:rsidR="002B016E" w:rsidRPr="004F46D1" w:rsidRDefault="00246902" w:rsidP="003355D8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6D1">
        <w:rPr>
          <w:rFonts w:ascii="Times New Roman" w:hAnsi="Times New Roman" w:cs="Times New Roman"/>
          <w:sz w:val="26"/>
          <w:szCs w:val="26"/>
        </w:rPr>
        <w:t>В</w:t>
      </w:r>
      <w:r w:rsidR="003355D8" w:rsidRPr="004F46D1">
        <w:rPr>
          <w:rFonts w:ascii="Times New Roman" w:hAnsi="Times New Roman" w:cs="Times New Roman"/>
          <w:sz w:val="26"/>
          <w:szCs w:val="26"/>
        </w:rPr>
        <w:t xml:space="preserve"> </w:t>
      </w:r>
      <w:r w:rsidR="00681687">
        <w:rPr>
          <w:rFonts w:ascii="Times New Roman" w:hAnsi="Times New Roman" w:cs="Times New Roman"/>
          <w:sz w:val="26"/>
          <w:szCs w:val="26"/>
        </w:rPr>
        <w:t>М</w:t>
      </w:r>
      <w:r w:rsidR="00D740C5" w:rsidRPr="004F46D1">
        <w:rPr>
          <w:rFonts w:ascii="Times New Roman" w:hAnsi="Times New Roman" w:cs="Times New Roman"/>
          <w:sz w:val="26"/>
          <w:szCs w:val="26"/>
        </w:rPr>
        <w:t>униципальном бюджетном учреждении «Спортивная школа «Полет» им. В.И. Маной</w:t>
      </w:r>
      <w:r w:rsidR="004F46D1" w:rsidRPr="004F46D1">
        <w:rPr>
          <w:rFonts w:ascii="Times New Roman" w:hAnsi="Times New Roman" w:cs="Times New Roman"/>
          <w:sz w:val="26"/>
          <w:szCs w:val="26"/>
        </w:rPr>
        <w:t>л</w:t>
      </w:r>
      <w:r w:rsidR="00D740C5" w:rsidRPr="004F46D1">
        <w:rPr>
          <w:rFonts w:ascii="Times New Roman" w:hAnsi="Times New Roman" w:cs="Times New Roman"/>
          <w:sz w:val="26"/>
          <w:szCs w:val="26"/>
        </w:rPr>
        <w:t xml:space="preserve">енко </w:t>
      </w:r>
      <w:proofErr w:type="spellStart"/>
      <w:r w:rsidR="00D740C5" w:rsidRPr="004F46D1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D740C5" w:rsidRPr="004F46D1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2B016E" w:rsidRPr="004F46D1">
        <w:rPr>
          <w:rFonts w:ascii="Times New Roman" w:hAnsi="Times New Roman" w:cs="Times New Roman"/>
          <w:sz w:val="26"/>
          <w:szCs w:val="26"/>
        </w:rPr>
        <w:t xml:space="preserve">проведена проверка </w:t>
      </w:r>
      <w:r w:rsidR="00D740C5" w:rsidRPr="004F46D1">
        <w:rPr>
          <w:rFonts w:ascii="Times New Roman" w:hAnsi="Times New Roman" w:cs="Times New Roman"/>
          <w:sz w:val="26"/>
          <w:szCs w:val="26"/>
        </w:rPr>
        <w:t xml:space="preserve">финансово – хозяйственной деятельности объекта контроля в части </w:t>
      </w:r>
      <w:r w:rsidR="00D740C5" w:rsidRPr="004F46D1">
        <w:rPr>
          <w:rFonts w:ascii="Times New Roman" w:hAnsi="Times New Roman" w:cs="Times New Roman"/>
          <w:sz w:val="26"/>
          <w:szCs w:val="26"/>
        </w:rPr>
        <w:lastRenderedPageBreak/>
        <w:t>соблюдения бюджетного законодательства и иных нормативных правовых актов при ведении кассовых операций.</w:t>
      </w:r>
      <w:r w:rsidRPr="004F46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14B6" w:rsidRPr="00597D42" w:rsidRDefault="009B14B6" w:rsidP="00680FB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7D42">
        <w:rPr>
          <w:rFonts w:ascii="Times New Roman" w:hAnsi="Times New Roman" w:cs="Times New Roman"/>
          <w:sz w:val="26"/>
          <w:szCs w:val="26"/>
        </w:rPr>
        <w:t xml:space="preserve">2. </w:t>
      </w:r>
      <w:r w:rsidR="00246902" w:rsidRPr="00597D42">
        <w:rPr>
          <w:rFonts w:ascii="Times New Roman" w:hAnsi="Times New Roman" w:cs="Times New Roman"/>
          <w:sz w:val="26"/>
          <w:szCs w:val="26"/>
        </w:rPr>
        <w:t>В</w:t>
      </w:r>
      <w:r w:rsidR="002B016E" w:rsidRPr="00597D42">
        <w:rPr>
          <w:rFonts w:ascii="Times New Roman" w:hAnsi="Times New Roman" w:cs="Times New Roman"/>
          <w:sz w:val="26"/>
          <w:szCs w:val="26"/>
        </w:rPr>
        <w:t xml:space="preserve"> </w:t>
      </w:r>
      <w:r w:rsidR="00681687">
        <w:rPr>
          <w:rFonts w:ascii="Times New Roman" w:hAnsi="Times New Roman" w:cs="Times New Roman"/>
          <w:sz w:val="26"/>
          <w:szCs w:val="26"/>
        </w:rPr>
        <w:t>М</w:t>
      </w:r>
      <w:r w:rsidR="00597D42" w:rsidRPr="00597D42">
        <w:rPr>
          <w:rFonts w:ascii="Times New Roman" w:hAnsi="Times New Roman" w:cs="Times New Roman"/>
          <w:sz w:val="26"/>
          <w:szCs w:val="26"/>
        </w:rPr>
        <w:t xml:space="preserve">униципальном образовательном бюджетном учреждении дополнительного образования «Центр внешкольной работы» </w:t>
      </w:r>
      <w:proofErr w:type="spellStart"/>
      <w:r w:rsidR="00597D42" w:rsidRPr="00597D42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597D42" w:rsidRPr="00597D42">
        <w:rPr>
          <w:rFonts w:ascii="Times New Roman" w:hAnsi="Times New Roman" w:cs="Times New Roman"/>
          <w:sz w:val="26"/>
          <w:szCs w:val="26"/>
        </w:rPr>
        <w:t xml:space="preserve"> городского округа проведена проверка финансово – хозяйственной деятельности объекта контроля в части расчетов с дебиторами и кредиторами и отражения данных бухгалтерского учета дебиторской и кредиторской задолженности в квартальной и годовой отчетности.</w:t>
      </w:r>
    </w:p>
    <w:p w:rsidR="009B14B6" w:rsidRPr="001B1670" w:rsidRDefault="009B14B6" w:rsidP="00680F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1670">
        <w:rPr>
          <w:rFonts w:ascii="Times New Roman" w:hAnsi="Times New Roman" w:cs="Times New Roman"/>
          <w:sz w:val="26"/>
          <w:szCs w:val="26"/>
        </w:rPr>
        <w:t xml:space="preserve">3. </w:t>
      </w:r>
      <w:r w:rsidR="00554CF1" w:rsidRPr="001B1670">
        <w:rPr>
          <w:rFonts w:ascii="Times New Roman" w:hAnsi="Times New Roman" w:cs="Times New Roman"/>
          <w:sz w:val="26"/>
          <w:szCs w:val="26"/>
        </w:rPr>
        <w:t>В</w:t>
      </w:r>
      <w:r w:rsidR="002B016E" w:rsidRPr="001B1670">
        <w:rPr>
          <w:rFonts w:ascii="Times New Roman" w:hAnsi="Times New Roman" w:cs="Times New Roman"/>
          <w:sz w:val="26"/>
          <w:szCs w:val="26"/>
        </w:rPr>
        <w:t xml:space="preserve"> </w:t>
      </w:r>
      <w:r w:rsidR="00681687" w:rsidRPr="001B1670">
        <w:rPr>
          <w:rFonts w:ascii="Times New Roman" w:hAnsi="Times New Roman" w:cs="Times New Roman"/>
          <w:sz w:val="26"/>
          <w:szCs w:val="26"/>
        </w:rPr>
        <w:t xml:space="preserve">Управлении имущественных отношений администрации </w:t>
      </w:r>
      <w:proofErr w:type="spellStart"/>
      <w:r w:rsidR="00681687" w:rsidRPr="001B1670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681687" w:rsidRPr="001B1670">
        <w:rPr>
          <w:rFonts w:ascii="Times New Roman" w:hAnsi="Times New Roman" w:cs="Times New Roman"/>
          <w:sz w:val="26"/>
          <w:szCs w:val="26"/>
        </w:rPr>
        <w:t xml:space="preserve"> городского округа проведена проверка соблюдения требований бюджетного законодательства и иных нормативных правовых актов в части обеспечения полноты и своевременности поступления средств от использования имущества, договоры аренды муниципального имущества.</w:t>
      </w:r>
    </w:p>
    <w:p w:rsidR="009B14B6" w:rsidRPr="001D4171" w:rsidRDefault="00554CF1" w:rsidP="00680FB0">
      <w:pPr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D4171">
        <w:rPr>
          <w:rFonts w:ascii="Times New Roman" w:hAnsi="Times New Roman"/>
          <w:kern w:val="2"/>
          <w:sz w:val="26"/>
          <w:szCs w:val="26"/>
        </w:rPr>
        <w:t>4. В</w:t>
      </w:r>
      <w:r w:rsidR="002B016E" w:rsidRPr="001D4171">
        <w:rPr>
          <w:rFonts w:ascii="Times New Roman" w:hAnsi="Times New Roman"/>
          <w:kern w:val="2"/>
          <w:sz w:val="26"/>
          <w:szCs w:val="26"/>
        </w:rPr>
        <w:t xml:space="preserve"> </w:t>
      </w:r>
      <w:r w:rsidR="001D4171" w:rsidRPr="001D4171">
        <w:rPr>
          <w:rFonts w:ascii="Times New Roman" w:hAnsi="Times New Roman" w:cs="Times New Roman"/>
          <w:sz w:val="26"/>
          <w:szCs w:val="26"/>
        </w:rPr>
        <w:t xml:space="preserve">Муниципальном казенном учреждении «Центр обеспечения деятельности учреждений спорта» </w:t>
      </w:r>
      <w:proofErr w:type="spellStart"/>
      <w:r w:rsidR="001D4171" w:rsidRPr="001D4171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1D4171" w:rsidRPr="001D4171">
        <w:rPr>
          <w:rFonts w:ascii="Times New Roman" w:hAnsi="Times New Roman" w:cs="Times New Roman"/>
          <w:sz w:val="26"/>
          <w:szCs w:val="26"/>
        </w:rPr>
        <w:t xml:space="preserve"> городского округа проведена проверка осуществления расходов на обеспечение выполнения функций казенного учреждения и их отражения в бюджетном учете и отчетности в части правильности и обоснованности формирования фонда оплаты труда.</w:t>
      </w:r>
      <w:r w:rsidR="009B14B6" w:rsidRPr="001D417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9B14B6" w:rsidRPr="00272633" w:rsidRDefault="00680FB0" w:rsidP="00680F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633">
        <w:rPr>
          <w:rFonts w:ascii="Times New Roman" w:hAnsi="Times New Roman" w:cs="Times New Roman"/>
          <w:i/>
          <w:sz w:val="26"/>
          <w:szCs w:val="26"/>
          <w:u w:val="single"/>
        </w:rPr>
        <w:t xml:space="preserve">В ходе контрольных </w:t>
      </w:r>
      <w:r w:rsidR="00554CF1" w:rsidRPr="00272633">
        <w:rPr>
          <w:rFonts w:ascii="Times New Roman" w:hAnsi="Times New Roman" w:cs="Times New Roman"/>
          <w:i/>
          <w:sz w:val="26"/>
          <w:szCs w:val="26"/>
          <w:u w:val="single"/>
        </w:rPr>
        <w:t>мероприяти</w:t>
      </w:r>
      <w:r w:rsidRPr="00272633">
        <w:rPr>
          <w:rFonts w:ascii="Times New Roman" w:hAnsi="Times New Roman" w:cs="Times New Roman"/>
          <w:i/>
          <w:sz w:val="26"/>
          <w:szCs w:val="26"/>
          <w:u w:val="single"/>
        </w:rPr>
        <w:t>й</w:t>
      </w:r>
      <w:r w:rsidR="00554CF1" w:rsidRPr="00272633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3F3A7C" w:rsidRPr="00272633">
        <w:rPr>
          <w:rFonts w:ascii="Times New Roman" w:hAnsi="Times New Roman" w:cs="Times New Roman"/>
          <w:i/>
          <w:sz w:val="26"/>
          <w:szCs w:val="26"/>
          <w:u w:val="single"/>
        </w:rPr>
        <w:t>установлено</w:t>
      </w:r>
      <w:r w:rsidR="00E71258">
        <w:rPr>
          <w:rFonts w:ascii="Times New Roman" w:hAnsi="Times New Roman" w:cs="Times New Roman"/>
          <w:i/>
          <w:sz w:val="26"/>
          <w:szCs w:val="26"/>
          <w:u w:val="single"/>
        </w:rPr>
        <w:t xml:space="preserve"> нарушение</w:t>
      </w:r>
      <w:r w:rsidR="009B14B6" w:rsidRPr="00272633">
        <w:rPr>
          <w:rFonts w:ascii="Times New Roman" w:hAnsi="Times New Roman" w:cs="Times New Roman"/>
          <w:sz w:val="26"/>
          <w:szCs w:val="26"/>
        </w:rPr>
        <w:t>:</w:t>
      </w:r>
      <w:r w:rsidR="003F3A7C" w:rsidRPr="002726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2633" w:rsidRPr="00272633" w:rsidRDefault="00680FB0" w:rsidP="00272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633">
        <w:rPr>
          <w:rFonts w:ascii="Times New Roman" w:hAnsi="Times New Roman" w:cs="Times New Roman"/>
          <w:sz w:val="26"/>
          <w:szCs w:val="26"/>
        </w:rPr>
        <w:t xml:space="preserve"> - </w:t>
      </w:r>
      <w:r w:rsidR="00272633" w:rsidRPr="00272633">
        <w:rPr>
          <w:rFonts w:ascii="Times New Roman" w:hAnsi="Times New Roman" w:cs="Times New Roman"/>
          <w:sz w:val="26"/>
          <w:szCs w:val="26"/>
        </w:rPr>
        <w:t>пункта 4.7 Указаний № 3210-У (исправления в кассовой книге не содержат дату исправления, ФИО и подпись вносившего исправления);</w:t>
      </w:r>
    </w:p>
    <w:p w:rsidR="00272633" w:rsidRPr="00272633" w:rsidRDefault="00272633" w:rsidP="00272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633">
        <w:rPr>
          <w:rFonts w:ascii="Times New Roman" w:hAnsi="Times New Roman" w:cs="Times New Roman"/>
          <w:sz w:val="26"/>
          <w:szCs w:val="26"/>
        </w:rPr>
        <w:t>- Указаний, утвержденных Постановлением Госкомстата России от 18.08.1998 № 88 (книги опечатаны на верхней обложке книг; неверно указано общее количество листов);</w:t>
      </w:r>
    </w:p>
    <w:p w:rsidR="00272633" w:rsidRPr="00272633" w:rsidRDefault="00272633" w:rsidP="00272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633">
        <w:rPr>
          <w:rFonts w:ascii="Times New Roman" w:hAnsi="Times New Roman" w:cs="Times New Roman"/>
          <w:sz w:val="26"/>
          <w:szCs w:val="26"/>
        </w:rPr>
        <w:t>- пункта 2.12 Учетной политики (приказ МБУ СЕ «Полет» от 26.12.2018 № 236а) (не приложен документ основание (авансовый отчет));</w:t>
      </w:r>
    </w:p>
    <w:p w:rsidR="00272633" w:rsidRPr="00272633" w:rsidRDefault="00272633" w:rsidP="00272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633">
        <w:rPr>
          <w:rFonts w:ascii="Times New Roman" w:hAnsi="Times New Roman" w:cs="Times New Roman"/>
          <w:sz w:val="26"/>
          <w:szCs w:val="26"/>
        </w:rPr>
        <w:t>- пункта 5.2 Учетной политики (приказ МБУ СЕ «Полет» от 26.12.2018 № 236а) (в расходных ордерах не указан получатель денежных средств);</w:t>
      </w:r>
    </w:p>
    <w:p w:rsidR="00680FB0" w:rsidRPr="00272633" w:rsidRDefault="00272633" w:rsidP="002726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633">
        <w:rPr>
          <w:rFonts w:ascii="Times New Roman" w:hAnsi="Times New Roman" w:cs="Times New Roman"/>
          <w:sz w:val="26"/>
          <w:szCs w:val="26"/>
        </w:rPr>
        <w:t>- пункта 2.6 Учетной политики (приказ МБУ СЕ «Полет» от 26.12.2018 № 236а) (денежные средства получены и сданы в банк не работником субъекта контроля)</w:t>
      </w:r>
      <w:r w:rsidR="00680FB0" w:rsidRPr="00272633">
        <w:rPr>
          <w:rFonts w:ascii="Times New Roman" w:hAnsi="Times New Roman" w:cs="Times New Roman"/>
          <w:sz w:val="26"/>
          <w:szCs w:val="26"/>
        </w:rPr>
        <w:t>;</w:t>
      </w:r>
    </w:p>
    <w:p w:rsidR="003F3A7C" w:rsidRPr="00272633" w:rsidRDefault="00680FB0" w:rsidP="00272633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633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272633" w:rsidRPr="00272633">
        <w:rPr>
          <w:rFonts w:ascii="Times New Roman" w:hAnsi="Times New Roman" w:cs="Times New Roman"/>
          <w:sz w:val="26"/>
          <w:szCs w:val="26"/>
        </w:rPr>
        <w:t xml:space="preserve">несоответствие данных первичного учета и бухгалтерского учета. Данные нарушения не нанесли финансовый ущерб бюджету </w:t>
      </w:r>
      <w:proofErr w:type="spellStart"/>
      <w:r w:rsidR="00272633" w:rsidRPr="00272633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272633" w:rsidRPr="00272633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272633">
        <w:rPr>
          <w:rFonts w:ascii="Times New Roman" w:hAnsi="Times New Roman" w:cs="Times New Roman"/>
          <w:bCs/>
          <w:sz w:val="26"/>
          <w:szCs w:val="26"/>
        </w:rPr>
        <w:t>.</w:t>
      </w:r>
    </w:p>
    <w:p w:rsidR="00B12495" w:rsidRPr="00424924" w:rsidRDefault="00B12495" w:rsidP="00E71258">
      <w:pPr>
        <w:pStyle w:val="a4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24924">
        <w:rPr>
          <w:rFonts w:ascii="Times New Roman" w:hAnsi="Times New Roman" w:cs="Times New Roman"/>
          <w:i/>
          <w:sz w:val="26"/>
          <w:szCs w:val="26"/>
          <w:u w:val="single"/>
        </w:rPr>
        <w:t>По  итогам  всех   контрольных  мероприятий  объем   проверенных  средств   составил:</w:t>
      </w:r>
    </w:p>
    <w:p w:rsidR="00B12495" w:rsidRPr="00424924" w:rsidRDefault="00540A76" w:rsidP="00E7125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24924">
        <w:rPr>
          <w:rFonts w:ascii="Times New Roman" w:hAnsi="Times New Roman" w:cs="Times New Roman"/>
          <w:sz w:val="26"/>
          <w:szCs w:val="26"/>
        </w:rPr>
        <w:t>484 039 672 рублей 77</w:t>
      </w:r>
      <w:r w:rsidR="00B12495" w:rsidRPr="00424924">
        <w:rPr>
          <w:rFonts w:ascii="Times New Roman" w:hAnsi="Times New Roman" w:cs="Times New Roman"/>
          <w:sz w:val="26"/>
          <w:szCs w:val="26"/>
        </w:rPr>
        <w:t xml:space="preserve"> </w:t>
      </w:r>
      <w:r w:rsidRPr="00424924">
        <w:rPr>
          <w:rFonts w:ascii="Times New Roman" w:hAnsi="Times New Roman" w:cs="Times New Roman"/>
          <w:sz w:val="26"/>
          <w:szCs w:val="26"/>
        </w:rPr>
        <w:t>копеек</w:t>
      </w:r>
      <w:r w:rsidR="00424924" w:rsidRPr="00424924">
        <w:rPr>
          <w:rFonts w:ascii="Times New Roman" w:hAnsi="Times New Roman" w:cs="Times New Roman"/>
          <w:sz w:val="26"/>
          <w:szCs w:val="26"/>
        </w:rPr>
        <w:t>,</w:t>
      </w:r>
      <w:r w:rsidR="00B12495" w:rsidRPr="00424924">
        <w:rPr>
          <w:rFonts w:ascii="Times New Roman" w:hAnsi="Times New Roman" w:cs="Times New Roman"/>
          <w:sz w:val="26"/>
          <w:szCs w:val="26"/>
        </w:rPr>
        <w:t xml:space="preserve"> выявлено:</w:t>
      </w:r>
    </w:p>
    <w:p w:rsidR="00B12495" w:rsidRPr="00424924" w:rsidRDefault="00B12495" w:rsidP="00E7125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4924">
        <w:rPr>
          <w:rFonts w:ascii="Times New Roman" w:hAnsi="Times New Roman" w:cs="Times New Roman"/>
          <w:sz w:val="26"/>
          <w:szCs w:val="26"/>
        </w:rPr>
        <w:t xml:space="preserve">- </w:t>
      </w:r>
      <w:r w:rsidR="00E71258">
        <w:rPr>
          <w:rFonts w:ascii="Times New Roman" w:hAnsi="Times New Roman" w:cs="Times New Roman"/>
          <w:sz w:val="26"/>
          <w:szCs w:val="26"/>
        </w:rPr>
        <w:t>22</w:t>
      </w:r>
      <w:r w:rsidR="00316DD5" w:rsidRPr="00424924">
        <w:rPr>
          <w:rFonts w:ascii="Times New Roman" w:hAnsi="Times New Roman" w:cs="Times New Roman"/>
          <w:sz w:val="26"/>
          <w:szCs w:val="26"/>
        </w:rPr>
        <w:t xml:space="preserve"> нефинансовых нарушений.</w:t>
      </w:r>
    </w:p>
    <w:p w:rsidR="00E71258" w:rsidRDefault="00E71258" w:rsidP="00E7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1258" w:rsidRPr="00E71258" w:rsidRDefault="00E71258" w:rsidP="00E71258">
      <w:pPr>
        <w:spacing w:after="12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258">
        <w:rPr>
          <w:rFonts w:ascii="Times New Roman" w:hAnsi="Times New Roman" w:cs="Times New Roman"/>
          <w:sz w:val="26"/>
          <w:szCs w:val="26"/>
        </w:rPr>
        <w:t xml:space="preserve">По результатам проведенных проверок выписано четыре Представления об устранении нарушений, приняты меры по устранению причин и условий </w:t>
      </w:r>
      <w:r w:rsidRPr="00E71258">
        <w:rPr>
          <w:rFonts w:ascii="Times New Roman" w:hAnsi="Times New Roman" w:cs="Times New Roman"/>
          <w:sz w:val="26"/>
          <w:szCs w:val="26"/>
        </w:rPr>
        <w:lastRenderedPageBreak/>
        <w:t>выявленных нарушений. Все нарушения организациями устранены в полном объеме. По двум контрольным мероприятиям материалы проверок направлены  по подведомственности в орган, уполномоченный рассматривать дела об административных правонарушениях.</w:t>
      </w:r>
    </w:p>
    <w:p w:rsidR="00885D24" w:rsidRDefault="00885D24" w:rsidP="00680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1258" w:rsidRPr="0042450A" w:rsidRDefault="00E71258" w:rsidP="00680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E71258" w:rsidRPr="0042450A" w:rsidSect="00E7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252"/>
    <w:multiLevelType w:val="hybridMultilevel"/>
    <w:tmpl w:val="B5AE7F9E"/>
    <w:lvl w:ilvl="0" w:tplc="C864187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1231"/>
    <w:multiLevelType w:val="hybridMultilevel"/>
    <w:tmpl w:val="4B74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854A7"/>
    <w:multiLevelType w:val="hybridMultilevel"/>
    <w:tmpl w:val="F4981344"/>
    <w:lvl w:ilvl="0" w:tplc="1BF83C7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985C2D"/>
    <w:multiLevelType w:val="hybridMultilevel"/>
    <w:tmpl w:val="B5421A98"/>
    <w:lvl w:ilvl="0" w:tplc="10620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02"/>
    <w:rsid w:val="000278E3"/>
    <w:rsid w:val="00031377"/>
    <w:rsid w:val="000355E2"/>
    <w:rsid w:val="000825E5"/>
    <w:rsid w:val="000B2351"/>
    <w:rsid w:val="000F27D0"/>
    <w:rsid w:val="000F5B05"/>
    <w:rsid w:val="0010468D"/>
    <w:rsid w:val="00124A57"/>
    <w:rsid w:val="001268AC"/>
    <w:rsid w:val="00145743"/>
    <w:rsid w:val="0014718B"/>
    <w:rsid w:val="001658F0"/>
    <w:rsid w:val="00184973"/>
    <w:rsid w:val="001A254F"/>
    <w:rsid w:val="001B1670"/>
    <w:rsid w:val="001D4171"/>
    <w:rsid w:val="001D590D"/>
    <w:rsid w:val="0021663B"/>
    <w:rsid w:val="002412DD"/>
    <w:rsid w:val="00246902"/>
    <w:rsid w:val="00272633"/>
    <w:rsid w:val="00275703"/>
    <w:rsid w:val="002A10D5"/>
    <w:rsid w:val="002A4403"/>
    <w:rsid w:val="002B016E"/>
    <w:rsid w:val="002D0BED"/>
    <w:rsid w:val="00305E3B"/>
    <w:rsid w:val="00305EBD"/>
    <w:rsid w:val="00316DD5"/>
    <w:rsid w:val="003355D8"/>
    <w:rsid w:val="0039319D"/>
    <w:rsid w:val="003971FD"/>
    <w:rsid w:val="003B7D74"/>
    <w:rsid w:val="003F222B"/>
    <w:rsid w:val="003F3A7C"/>
    <w:rsid w:val="0041734B"/>
    <w:rsid w:val="0042450A"/>
    <w:rsid w:val="00424924"/>
    <w:rsid w:val="00424A2E"/>
    <w:rsid w:val="004252A0"/>
    <w:rsid w:val="004F46D1"/>
    <w:rsid w:val="00540A76"/>
    <w:rsid w:val="005412BF"/>
    <w:rsid w:val="00554CF1"/>
    <w:rsid w:val="00575ABD"/>
    <w:rsid w:val="00576F78"/>
    <w:rsid w:val="005811B7"/>
    <w:rsid w:val="00597D42"/>
    <w:rsid w:val="006262B9"/>
    <w:rsid w:val="006530AC"/>
    <w:rsid w:val="00661E91"/>
    <w:rsid w:val="00674980"/>
    <w:rsid w:val="00680FB0"/>
    <w:rsid w:val="00681687"/>
    <w:rsid w:val="0069493F"/>
    <w:rsid w:val="006E5CCB"/>
    <w:rsid w:val="00756AB6"/>
    <w:rsid w:val="00781641"/>
    <w:rsid w:val="00791F76"/>
    <w:rsid w:val="007936D1"/>
    <w:rsid w:val="007C296D"/>
    <w:rsid w:val="008367FC"/>
    <w:rsid w:val="00872425"/>
    <w:rsid w:val="00882A0F"/>
    <w:rsid w:val="00885D24"/>
    <w:rsid w:val="00895D3C"/>
    <w:rsid w:val="008C3B62"/>
    <w:rsid w:val="009A5A0B"/>
    <w:rsid w:val="009B14B6"/>
    <w:rsid w:val="00A262A5"/>
    <w:rsid w:val="00A43078"/>
    <w:rsid w:val="00AA73B2"/>
    <w:rsid w:val="00AE0641"/>
    <w:rsid w:val="00AF24F7"/>
    <w:rsid w:val="00B12495"/>
    <w:rsid w:val="00B36916"/>
    <w:rsid w:val="00B708B4"/>
    <w:rsid w:val="00B901B1"/>
    <w:rsid w:val="00B972C5"/>
    <w:rsid w:val="00B977F6"/>
    <w:rsid w:val="00BB533C"/>
    <w:rsid w:val="00C379F0"/>
    <w:rsid w:val="00C45CD8"/>
    <w:rsid w:val="00CA001D"/>
    <w:rsid w:val="00CA5AE1"/>
    <w:rsid w:val="00CB2A1B"/>
    <w:rsid w:val="00CD290C"/>
    <w:rsid w:val="00D12C17"/>
    <w:rsid w:val="00D740C5"/>
    <w:rsid w:val="00D83780"/>
    <w:rsid w:val="00DB3B36"/>
    <w:rsid w:val="00DB6402"/>
    <w:rsid w:val="00DE3883"/>
    <w:rsid w:val="00E71258"/>
    <w:rsid w:val="00F574DE"/>
    <w:rsid w:val="00FF0429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708B4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2B01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50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674980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708B4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2B01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50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674980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F80B7D9EE180209F8AA6C537B5C5074FD7B5AC3CE0D8A61EB087717801AF47CD4E1DC964DF5ABFo8H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79742E3EFDCBCC91CAB53B61C0C1806A9B935032DC7C957279801FF476B175B8200C1B3929C746E11F246AC5FB5E446D574178E8F70D5FU0NB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Угарова Анна Валерьевна</dc:creator>
  <cp:lastModifiedBy>Проценко Нонна Викторовна</cp:lastModifiedBy>
  <cp:revision>64</cp:revision>
  <cp:lastPrinted>2022-03-15T04:15:00Z</cp:lastPrinted>
  <dcterms:created xsi:type="dcterms:W3CDTF">2021-02-16T01:33:00Z</dcterms:created>
  <dcterms:modified xsi:type="dcterms:W3CDTF">2024-02-26T00:27:00Z</dcterms:modified>
</cp:coreProperties>
</file>