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0C9C3" w14:textId="77777777" w:rsidR="00164A5A" w:rsidRDefault="00164A5A" w:rsidP="00164A5A">
      <w:pPr>
        <w:pStyle w:val="a3"/>
        <w:tabs>
          <w:tab w:val="left" w:pos="8080"/>
        </w:tabs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Администрация Арсеньевского городского округа извещает </w:t>
      </w:r>
      <w:bookmarkStart w:id="0" w:name="_GoBack"/>
      <w:r>
        <w:rPr>
          <w:b w:val="0"/>
          <w:sz w:val="26"/>
          <w:szCs w:val="26"/>
        </w:rPr>
        <w:t>о возможности предоставления в аренду земельного участка</w:t>
      </w:r>
      <w:bookmarkEnd w:id="0"/>
      <w:r>
        <w:rPr>
          <w:b w:val="0"/>
          <w:sz w:val="26"/>
          <w:szCs w:val="26"/>
        </w:rPr>
        <w:t xml:space="preserve">, местоположение которого установлено относительно ориентира, расположенного за пределами участка, ориентир жилое здание, участок находится примерно в 505 м от ориентира по направлению на северо-восток, почтовый адрес ориентира: Приморский край, городской округ Арсеньевский, г. Арсеньев, пер. Гвардейский, д. 14, с кадастровым номером 25:26:010216:231, площадью 1229 </w:t>
      </w:r>
      <w:proofErr w:type="spellStart"/>
      <w:r>
        <w:rPr>
          <w:b w:val="0"/>
          <w:sz w:val="26"/>
          <w:szCs w:val="26"/>
        </w:rPr>
        <w:t>кв.м</w:t>
      </w:r>
      <w:proofErr w:type="spellEnd"/>
      <w:r>
        <w:rPr>
          <w:b w:val="0"/>
          <w:sz w:val="26"/>
          <w:szCs w:val="26"/>
        </w:rPr>
        <w:t>, для индивидуального жилищного строительства.</w:t>
      </w:r>
    </w:p>
    <w:p w14:paraId="4388FBFE" w14:textId="6C204F02" w:rsidR="00164A5A" w:rsidRDefault="00164A5A" w:rsidP="00164A5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Граждане, заинтересованные в предоставлении данного земельного участка для индивидуального жилищного строительства, в течение тридцати дней со дня опубликования и размещения данного извещения вправе подать заявления о намерении участвовать в аукционе на право заключения договора аренды земельного участка - лично или посредством почтового отправления на бумажном носителе. Заявления принимаются управлением имущественных отношений администрации Арсеньевского городского округа по адресу: Приморский край, г. </w:t>
      </w:r>
      <w:proofErr w:type="gramStart"/>
      <w:r>
        <w:rPr>
          <w:sz w:val="26"/>
          <w:szCs w:val="26"/>
        </w:rPr>
        <w:t xml:space="preserve">Арсеньев,   </w:t>
      </w:r>
      <w:proofErr w:type="gramEnd"/>
      <w:r>
        <w:rPr>
          <w:sz w:val="26"/>
          <w:szCs w:val="26"/>
        </w:rPr>
        <w:t xml:space="preserve">                 ул. Ленинская, 8, кабинет № 116, в рабочие дни ежедневно с 14-00 до 17-00 (тел. 4-26-60) до 07 марта 2025 года включительно. Здесь же можно ознакомиться со схемой расположения земельного участка.</w:t>
      </w:r>
    </w:p>
    <w:p w14:paraId="5CE7622D" w14:textId="322F4F8E" w:rsidR="00C45502" w:rsidRPr="008D2A75" w:rsidRDefault="00C45502" w:rsidP="008D2A75"/>
    <w:sectPr w:rsidR="00C45502" w:rsidRPr="008D2A75" w:rsidSect="005A2817">
      <w:pgSz w:w="11906" w:h="16838" w:code="9"/>
      <w:pgMar w:top="851" w:right="992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44"/>
    <w:rsid w:val="00055267"/>
    <w:rsid w:val="000B07CE"/>
    <w:rsid w:val="000E2844"/>
    <w:rsid w:val="000F2E7C"/>
    <w:rsid w:val="00122460"/>
    <w:rsid w:val="00127A00"/>
    <w:rsid w:val="00164A5A"/>
    <w:rsid w:val="001C7AAE"/>
    <w:rsid w:val="001E05B4"/>
    <w:rsid w:val="001F0692"/>
    <w:rsid w:val="00217823"/>
    <w:rsid w:val="002B3E0F"/>
    <w:rsid w:val="0035293E"/>
    <w:rsid w:val="00353EDD"/>
    <w:rsid w:val="004306EB"/>
    <w:rsid w:val="00453353"/>
    <w:rsid w:val="00497291"/>
    <w:rsid w:val="005A2817"/>
    <w:rsid w:val="005B2FEB"/>
    <w:rsid w:val="005D3589"/>
    <w:rsid w:val="006466BB"/>
    <w:rsid w:val="00687987"/>
    <w:rsid w:val="0069027A"/>
    <w:rsid w:val="006B4153"/>
    <w:rsid w:val="00780468"/>
    <w:rsid w:val="007C667A"/>
    <w:rsid w:val="00805003"/>
    <w:rsid w:val="00873020"/>
    <w:rsid w:val="008D2A75"/>
    <w:rsid w:val="008D6447"/>
    <w:rsid w:val="009317FF"/>
    <w:rsid w:val="00947657"/>
    <w:rsid w:val="00993E7A"/>
    <w:rsid w:val="009E6725"/>
    <w:rsid w:val="00AB4451"/>
    <w:rsid w:val="00C45502"/>
    <w:rsid w:val="00C6608F"/>
    <w:rsid w:val="00C917C4"/>
    <w:rsid w:val="00CA0185"/>
    <w:rsid w:val="00D74118"/>
    <w:rsid w:val="00D83FAA"/>
    <w:rsid w:val="00D91C3B"/>
    <w:rsid w:val="00DB0E3C"/>
    <w:rsid w:val="00DB15B4"/>
    <w:rsid w:val="00DB354E"/>
    <w:rsid w:val="00E20CA8"/>
    <w:rsid w:val="00E319ED"/>
    <w:rsid w:val="00E47C1E"/>
    <w:rsid w:val="00E50684"/>
    <w:rsid w:val="00E91A82"/>
    <w:rsid w:val="00EB21CE"/>
    <w:rsid w:val="00F46E2E"/>
    <w:rsid w:val="00F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96E7"/>
  <w15:chartTrackingRefBased/>
  <w15:docId w15:val="{E36F856A-9CBA-478D-8E63-EC25C680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9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987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879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87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Обычный/цC"/>
    <w:rsid w:val="006879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55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50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947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Диденко Ольга Петровна</cp:lastModifiedBy>
  <cp:revision>2</cp:revision>
  <cp:lastPrinted>2022-05-11T00:11:00Z</cp:lastPrinted>
  <dcterms:created xsi:type="dcterms:W3CDTF">2025-02-04T07:12:00Z</dcterms:created>
  <dcterms:modified xsi:type="dcterms:W3CDTF">2025-02-04T07:12:00Z</dcterms:modified>
</cp:coreProperties>
</file>