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02" w:rsidRPr="001A4E6F" w:rsidRDefault="0023089E" w:rsidP="001A4E6F">
      <w:pPr>
        <w:pStyle w:val="a3"/>
        <w:spacing w:after="0"/>
        <w:ind w:left="-851" w:firstLine="425"/>
        <w:jc w:val="both"/>
        <w:rPr>
          <w:rFonts w:ascii="Times New Roman" w:eastAsiaTheme="minorHAnsi" w:hAnsi="Times New Roman" w:cs="Times New Roman"/>
          <w:b/>
          <w:color w:val="auto"/>
          <w:spacing w:val="0"/>
          <w:kern w:val="0"/>
          <w:sz w:val="28"/>
          <w:szCs w:val="28"/>
        </w:rPr>
      </w:pPr>
      <w:bookmarkStart w:id="0" w:name="_GoBack"/>
      <w:r w:rsidRPr="001A4E6F">
        <w:rPr>
          <w:rFonts w:ascii="Times New Roman" w:eastAsiaTheme="minorHAnsi" w:hAnsi="Times New Roman" w:cs="Times New Roman"/>
          <w:b/>
          <w:color w:val="auto"/>
          <w:spacing w:val="0"/>
          <w:kern w:val="0"/>
          <w:sz w:val="28"/>
          <w:szCs w:val="28"/>
        </w:rPr>
        <w:t xml:space="preserve">Начался прием заявок на юбилейную V </w:t>
      </w:r>
      <w:r w:rsidR="00BA7636" w:rsidRPr="001A4E6F">
        <w:rPr>
          <w:rFonts w:ascii="Times New Roman" w:eastAsiaTheme="minorHAnsi" w:hAnsi="Times New Roman" w:cs="Times New Roman"/>
          <w:b/>
          <w:color w:val="auto"/>
          <w:spacing w:val="0"/>
          <w:kern w:val="0"/>
          <w:sz w:val="28"/>
          <w:szCs w:val="28"/>
        </w:rPr>
        <w:t>Ярмарк</w:t>
      </w:r>
      <w:r w:rsidRPr="001A4E6F">
        <w:rPr>
          <w:rFonts w:ascii="Times New Roman" w:eastAsiaTheme="minorHAnsi" w:hAnsi="Times New Roman" w:cs="Times New Roman"/>
          <w:b/>
          <w:color w:val="auto"/>
          <w:spacing w:val="0"/>
          <w:kern w:val="0"/>
          <w:sz w:val="28"/>
          <w:szCs w:val="28"/>
        </w:rPr>
        <w:t>у</w:t>
      </w:r>
      <w:r w:rsidR="00BA7636" w:rsidRPr="001A4E6F">
        <w:rPr>
          <w:rFonts w:ascii="Times New Roman" w:eastAsiaTheme="minorHAnsi" w:hAnsi="Times New Roman" w:cs="Times New Roman"/>
          <w:b/>
          <w:color w:val="auto"/>
          <w:spacing w:val="0"/>
          <w:kern w:val="0"/>
          <w:sz w:val="28"/>
          <w:szCs w:val="28"/>
        </w:rPr>
        <w:t xml:space="preserve"> хоров </w:t>
      </w:r>
    </w:p>
    <w:bookmarkEnd w:id="0"/>
    <w:p w:rsidR="0023089E" w:rsidRPr="001A4E6F" w:rsidRDefault="00FB25A7" w:rsidP="001A4E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4E6F">
        <w:rPr>
          <w:rFonts w:ascii="Times New Roman" w:hAnsi="Times New Roman" w:cs="Times New Roman"/>
          <w:sz w:val="28"/>
          <w:szCs w:val="28"/>
        </w:rPr>
        <w:t>В 2019 году Арсеньевская епархия проводит юбилейн</w:t>
      </w:r>
      <w:r w:rsidR="0023089E" w:rsidRPr="001A4E6F">
        <w:rPr>
          <w:rFonts w:ascii="Times New Roman" w:hAnsi="Times New Roman" w:cs="Times New Roman"/>
          <w:sz w:val="28"/>
          <w:szCs w:val="28"/>
        </w:rPr>
        <w:t>ую</w:t>
      </w:r>
      <w:r w:rsidRPr="001A4E6F">
        <w:rPr>
          <w:rFonts w:ascii="Times New Roman" w:hAnsi="Times New Roman" w:cs="Times New Roman"/>
          <w:sz w:val="28"/>
          <w:szCs w:val="28"/>
        </w:rPr>
        <w:t xml:space="preserve"> </w:t>
      </w:r>
      <w:r w:rsidRPr="001A4E6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A4E6F">
        <w:rPr>
          <w:rFonts w:ascii="Times New Roman" w:hAnsi="Times New Roman" w:cs="Times New Roman"/>
          <w:sz w:val="28"/>
          <w:szCs w:val="28"/>
        </w:rPr>
        <w:t xml:space="preserve"> Ярмарк</w:t>
      </w:r>
      <w:r w:rsidR="0023089E" w:rsidRPr="001A4E6F">
        <w:rPr>
          <w:rFonts w:ascii="Times New Roman" w:hAnsi="Times New Roman" w:cs="Times New Roman"/>
          <w:sz w:val="28"/>
          <w:szCs w:val="28"/>
        </w:rPr>
        <w:t>у</w:t>
      </w:r>
      <w:r w:rsidR="001A4E6F" w:rsidRPr="001A4E6F">
        <w:rPr>
          <w:rFonts w:ascii="Times New Roman" w:hAnsi="Times New Roman" w:cs="Times New Roman"/>
          <w:sz w:val="28"/>
          <w:szCs w:val="28"/>
        </w:rPr>
        <w:t xml:space="preserve"> хоров</w:t>
      </w:r>
      <w:r w:rsidR="001A4E6F">
        <w:rPr>
          <w:rFonts w:ascii="Times New Roman" w:hAnsi="Times New Roman" w:cs="Times New Roman"/>
          <w:sz w:val="28"/>
          <w:szCs w:val="28"/>
        </w:rPr>
        <w:t xml:space="preserve"> в рамках проекта </w:t>
      </w:r>
      <w:r w:rsidRPr="001A4E6F">
        <w:rPr>
          <w:rFonts w:ascii="Times New Roman" w:hAnsi="Times New Roman" w:cs="Times New Roman"/>
          <w:sz w:val="28"/>
          <w:szCs w:val="28"/>
        </w:rPr>
        <w:t>«Дальневос</w:t>
      </w:r>
      <w:r w:rsidR="001A4E6F">
        <w:rPr>
          <w:rFonts w:ascii="Times New Roman" w:hAnsi="Times New Roman" w:cs="Times New Roman"/>
          <w:sz w:val="28"/>
          <w:szCs w:val="28"/>
        </w:rPr>
        <w:t>точная Ярмарка русской культуры</w:t>
      </w:r>
      <w:r w:rsidRPr="001A4E6F">
        <w:rPr>
          <w:rFonts w:ascii="Times New Roman" w:hAnsi="Times New Roman" w:cs="Times New Roman"/>
          <w:sz w:val="28"/>
          <w:szCs w:val="28"/>
        </w:rPr>
        <w:t xml:space="preserve"> «ЗА ВЕРУ И ОТЕЧЕСТВО» при поддержке Фонда президентских грантов и при поддержке творческого союза «Музыкальное общество» Приморского края, Хорового общества Приморского края (филиал Всероссийского хорового общества). </w:t>
      </w:r>
    </w:p>
    <w:p w:rsidR="00FB25A7" w:rsidRPr="001A4E6F" w:rsidRDefault="00FB25A7" w:rsidP="001A4E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4E6F">
        <w:rPr>
          <w:rFonts w:ascii="Times New Roman" w:hAnsi="Times New Roman" w:cs="Times New Roman"/>
          <w:sz w:val="28"/>
          <w:szCs w:val="28"/>
        </w:rPr>
        <w:t>Конкурс направлен на популяризацию культурного наследия России чер</w:t>
      </w:r>
      <w:r w:rsidR="001A4E6F">
        <w:rPr>
          <w:rFonts w:ascii="Times New Roman" w:hAnsi="Times New Roman" w:cs="Times New Roman"/>
          <w:sz w:val="28"/>
          <w:szCs w:val="28"/>
        </w:rPr>
        <w:t xml:space="preserve">ез духовно-нравственную песню, </w:t>
      </w:r>
      <w:r w:rsidRPr="001A4E6F">
        <w:rPr>
          <w:rFonts w:ascii="Times New Roman" w:hAnsi="Times New Roman" w:cs="Times New Roman"/>
          <w:sz w:val="28"/>
          <w:szCs w:val="28"/>
        </w:rPr>
        <w:t>на сохранение и приумножение традиционных российских духовно-нравственных ценностей как основы российского общества, на поддержку и поощрение коллективов, умеющих говорить со слушателями на языке песенных образов, созданных в лучших традициях отечественной музыкальной культуры.</w:t>
      </w:r>
    </w:p>
    <w:p w:rsidR="00FB25A7" w:rsidRPr="001A4E6F" w:rsidRDefault="00FB25A7" w:rsidP="001A4E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4E6F">
        <w:rPr>
          <w:rFonts w:ascii="Times New Roman" w:hAnsi="Times New Roman" w:cs="Times New Roman"/>
          <w:sz w:val="28"/>
          <w:szCs w:val="28"/>
        </w:rPr>
        <w:t xml:space="preserve">В конкурсе предусмотрено проведение двух этапов Ярмарки хоров: отборочный в муниципалитетах и финальный </w:t>
      </w:r>
      <w:r w:rsidR="00A37322" w:rsidRPr="001A4E6F">
        <w:rPr>
          <w:rFonts w:ascii="Times New Roman" w:hAnsi="Times New Roman" w:cs="Times New Roman"/>
          <w:sz w:val="28"/>
          <w:szCs w:val="28"/>
        </w:rPr>
        <w:t xml:space="preserve">3 ноября </w:t>
      </w:r>
      <w:r w:rsidRPr="001A4E6F">
        <w:rPr>
          <w:rFonts w:ascii="Times New Roman" w:hAnsi="Times New Roman" w:cs="Times New Roman"/>
          <w:sz w:val="28"/>
          <w:szCs w:val="28"/>
        </w:rPr>
        <w:t>в г.</w:t>
      </w:r>
      <w:r w:rsidR="00E27E82" w:rsidRPr="001A4E6F">
        <w:rPr>
          <w:rFonts w:ascii="Times New Roman" w:hAnsi="Times New Roman" w:cs="Times New Roman"/>
          <w:sz w:val="28"/>
          <w:szCs w:val="28"/>
        </w:rPr>
        <w:t xml:space="preserve"> </w:t>
      </w:r>
      <w:r w:rsidRPr="001A4E6F">
        <w:rPr>
          <w:rFonts w:ascii="Times New Roman" w:hAnsi="Times New Roman" w:cs="Times New Roman"/>
          <w:sz w:val="28"/>
          <w:szCs w:val="28"/>
        </w:rPr>
        <w:t xml:space="preserve">Арсеньеве. </w:t>
      </w:r>
      <w:r w:rsidR="00382E21" w:rsidRPr="001A4E6F">
        <w:rPr>
          <w:rFonts w:ascii="Times New Roman" w:hAnsi="Times New Roman" w:cs="Times New Roman"/>
          <w:sz w:val="28"/>
          <w:szCs w:val="28"/>
        </w:rPr>
        <w:t xml:space="preserve">Отборочные этапы по муниципалитетам пройдет с 01 сентября по 15 октября 2019 г. в форме очных и заочных прослушиваний на канонической территории Арсеньевской епархии. </w:t>
      </w:r>
    </w:p>
    <w:p w:rsidR="00527F77" w:rsidRPr="001A4E6F" w:rsidRDefault="00527F77" w:rsidP="001A4E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E6F">
        <w:rPr>
          <w:rFonts w:ascii="Times New Roman" w:hAnsi="Times New Roman" w:cs="Times New Roman"/>
          <w:b/>
          <w:sz w:val="28"/>
          <w:szCs w:val="28"/>
        </w:rPr>
        <w:t xml:space="preserve">Конкурсная программа включает номинации: </w:t>
      </w:r>
    </w:p>
    <w:p w:rsidR="00527F77" w:rsidRPr="001A4E6F" w:rsidRDefault="00527F77" w:rsidP="001A4E6F">
      <w:pPr>
        <w:pStyle w:val="a5"/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4E6F">
        <w:rPr>
          <w:rFonts w:ascii="Times New Roman" w:hAnsi="Times New Roman" w:cs="Times New Roman"/>
          <w:sz w:val="28"/>
          <w:szCs w:val="28"/>
        </w:rPr>
        <w:t>«Хор сельской глубинки»;</w:t>
      </w:r>
    </w:p>
    <w:p w:rsidR="00527F77" w:rsidRPr="001A4E6F" w:rsidRDefault="00527F77" w:rsidP="001A4E6F">
      <w:pPr>
        <w:pStyle w:val="a5"/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4E6F">
        <w:rPr>
          <w:rFonts w:ascii="Times New Roman" w:hAnsi="Times New Roman" w:cs="Times New Roman"/>
          <w:sz w:val="28"/>
          <w:szCs w:val="28"/>
        </w:rPr>
        <w:t>«Народный хор» (фольклорный коллектив);</w:t>
      </w:r>
    </w:p>
    <w:p w:rsidR="00527F77" w:rsidRPr="001A4E6F" w:rsidRDefault="00527F77" w:rsidP="001A4E6F">
      <w:pPr>
        <w:pStyle w:val="a5"/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4E6F">
        <w:rPr>
          <w:rFonts w:ascii="Times New Roman" w:hAnsi="Times New Roman" w:cs="Times New Roman"/>
          <w:sz w:val="28"/>
          <w:szCs w:val="28"/>
        </w:rPr>
        <w:t>«Академический хор»;</w:t>
      </w:r>
    </w:p>
    <w:p w:rsidR="00527F77" w:rsidRPr="001A4E6F" w:rsidRDefault="00527F77" w:rsidP="001A4E6F">
      <w:pPr>
        <w:pStyle w:val="a5"/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4E6F">
        <w:rPr>
          <w:rFonts w:ascii="Times New Roman" w:hAnsi="Times New Roman" w:cs="Times New Roman"/>
          <w:sz w:val="28"/>
          <w:szCs w:val="28"/>
        </w:rPr>
        <w:t>«Воинский хоровой коллектив»;</w:t>
      </w:r>
    </w:p>
    <w:p w:rsidR="00527F77" w:rsidRPr="001A4E6F" w:rsidRDefault="00527F77" w:rsidP="001A4E6F">
      <w:pPr>
        <w:pStyle w:val="a5"/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4E6F">
        <w:rPr>
          <w:rFonts w:ascii="Times New Roman" w:hAnsi="Times New Roman" w:cs="Times New Roman"/>
          <w:sz w:val="28"/>
          <w:szCs w:val="28"/>
        </w:rPr>
        <w:t>«Школьный хор (младшая группа до 12 лет)»;</w:t>
      </w:r>
    </w:p>
    <w:p w:rsidR="00527F77" w:rsidRPr="001A4E6F" w:rsidRDefault="00527F77" w:rsidP="001A4E6F">
      <w:pPr>
        <w:pStyle w:val="a5"/>
        <w:spacing w:after="0" w:line="240" w:lineRule="auto"/>
        <w:ind w:left="-13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4E6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003CCC" wp14:editId="052940DE">
                <wp:simplePos x="0" y="0"/>
                <wp:positionH relativeFrom="column">
                  <wp:posOffset>2576830</wp:posOffset>
                </wp:positionH>
                <wp:positionV relativeFrom="paragraph">
                  <wp:posOffset>19050</wp:posOffset>
                </wp:positionV>
                <wp:extent cx="325755" cy="285750"/>
                <wp:effectExtent l="57150" t="38100" r="74295" b="952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" cy="2857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2A9C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02.9pt;margin-top:1.5pt;width:25.65pt;height:22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uzTgIAAEsEAAAOAAAAZHJzL2Uyb0RvYy54bWysVM2O0zAQviPxDpbvNG2XwqradA8tywXB&#10;il3Eeeo4iSXHtsZu094WXmAfgVfgwoEf7TOkb8TYyZYFboge3BlPZub7vpnk7HzXaLaV6JU1OZ+M&#10;xpxJI2yhTJXzd9cXT0458wFMAdoamfO99Px88fjRWevmcmprqwuJjIoYP29dzusQ3DzLvKhlA35k&#10;nTQULC02EMjFKisQWqre6Gw6Hj/LWouFQyuk93S76oN8keqXpRThTVl6GZjOOWEL6cR0ruOZLc5g&#10;XiG4WokBBvwDigaUoabHUisIwDao/irVKIHW2zKMhG0yW5ZKyMSB2EzGf7C5qsHJxIXE8e4ok/9/&#10;ZcXr7SUyVeR8xpmBhkbUfTrcHG67H93nwy07fOju6Dh8PNx0X7rv3bfurvvKZlG31vk5pS/NJQ6e&#10;d5cYRdiV2MR/osd2Sev9UWu5C0zQ5cl09nxGPQWFpqdkp1lkv5Id+vBS2oZFI+c+IKiqDktrDE3V&#10;4iTpDdtXPlB7SrxPiJ2NvVBap+Fqw1pqdzoZ0/wF0I6VGgKZjSPW3lScga5oeUXAVNJbrYqYHgv5&#10;vV9qZFug/aG1K2x7TQw40+ADBYhW+kU9CMJvqRHPCnzdJ6dQv24BlH5hChb2juQGRNsO+drEnjLt&#10;LfFKGm6CxKu6aNlab/AtEOansSVnhYq6TE8Gh7DMUoRCaMN7Feq0P1H5xASr9ZFKAt3fg3Y19BhP&#10;ZrHWQKV/PNGy9xiS9wBeFnegn3q01rbYp2VI97Sx6fnh7YqvxEOf7IffgMVPAAAA//8DAFBLAwQU&#10;AAYACAAAACEACaXyY98AAAAIAQAADwAAAGRycy9kb3ducmV2LnhtbEyPwU7DMBBE70j8g7VI3Kjd&#10;0tIS4lQIBAduLUWCmxMvSdR4Hdluk/brWU5wm9WsZt7k69F14oghtp40TCcKBFLlbUu1ht37y80K&#10;REyGrOk8oYYTRlgXlxe5yawfaIPHbaoFh1DMjIYmpT6TMlYNOhMnvkdi79sHZxKfoZY2mIHDXSdn&#10;St1JZ1rihsb0+NRgtd8enIbnr90yDGf30e7j60nO3mx5/rzX+vpqfHwAkXBMf8/wi8/oUDBT6Q9k&#10;o+g0zNWC0ZOGW57E/nyxnIIoWawUyCKX/wcUPwAAAP//AwBQSwECLQAUAAYACAAAACEAtoM4kv4A&#10;AADhAQAAEwAAAAAAAAAAAAAAAAAAAAAAW0NvbnRlbnRfVHlwZXNdLnhtbFBLAQItABQABgAIAAAA&#10;IQA4/SH/1gAAAJQBAAALAAAAAAAAAAAAAAAAAC8BAABfcmVscy8ucmVsc1BLAQItABQABgAIAAAA&#10;IQAaJUuzTgIAAEsEAAAOAAAAAAAAAAAAAAAAAC4CAABkcnMvZTJvRG9jLnhtbFBLAQItABQABgAI&#10;AAAAIQAJpfJj3wAAAAgBAAAPAAAAAAAAAAAAAAAAAKgEAABkcnMvZG93bnJldi54bWxQSwUGAAAA&#10;AAQABADzAAAAtAUAAAAA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1A4E6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AA4790" wp14:editId="11881AA9">
                <wp:simplePos x="0" y="0"/>
                <wp:positionH relativeFrom="column">
                  <wp:posOffset>478790</wp:posOffset>
                </wp:positionH>
                <wp:positionV relativeFrom="paragraph">
                  <wp:posOffset>20099</wp:posOffset>
                </wp:positionV>
                <wp:extent cx="326003" cy="286247"/>
                <wp:effectExtent l="57150" t="38100" r="36195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6003" cy="286247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E729B2" id="Прямая со стрелкой 6" o:spid="_x0000_s1026" type="#_x0000_t32" style="position:absolute;margin-left:37.7pt;margin-top:1.6pt;width:25.65pt;height:22.5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SqVgIAAFUEAAAOAAAAZHJzL2Uyb0RvYy54bWysVM1uEzEQviPxDpbvdLdJG6JVNz20FA4I&#10;KlrEeeL17lry2tbYzSa3wgv0EXiFXjjwoz7D5o0Ye0NU4IbIwfLMeMbf9/nbnJyuO81WEr2ypuSH&#10;Bzln0ghbKdOU/P31xbM5Zz6AqUBbI0u+kZ6fLp4+OeldISe2tbqSyGiI8UXvSt6G4Ios86KVHfgD&#10;66ShYm2xg0AhNlmF0NP0TmeTPJ9lvcXKoRXSe8qej0W+SPPrWorwtq69DEyXnLCFtGJal3HNFidQ&#10;NAiuVWIHA/4BRQfK0KX7UecQgN2g+mtUpwRab+twIGyX2bpWQiYOxOYw/4PNVQtOJi4kjnd7mfz/&#10;GyverC6RqarkM84MdPREw+ft7fZu+DHcb+/Y9uPwQMv20/Z2+DJ8H74ND8NXNou69c4X1H5mLnEX&#10;eXeJUYR1jR2rtXKvyBJJFiLK1kn1zV51uQ5MUHI6meX5lDNBpcl8Njl6Hqdn45g4zqEPL6XtWNyU&#10;3AcE1bThzBpD72txvAJWr30YG381xGZjL5TWlIdCG9bTdfPDnJwggNxWawi07Rzx96bhDHRDNhYB&#10;E2pvtapie+z2G3+mka2AnEQGrGx/TQw40+ADFYhW+u2w/9Ya8ZyDb8fmVIrHoAig9AtTsbBxJDwg&#10;2n7Xr02sy+Rg4hUDexMkXrVVz5b6Bt8BYT6KV3JWqajLZLoLCMtxqlAJbfigQpucFJVPTLBZ7qkk&#10;0GMetGthxDg9jrNGNf14PD3JHkOKHsHLohvG94+7pa02yRYpT95N53ffWfw4Hse0f/xvsPgJAAD/&#10;/wMAUEsDBBQABgAIAAAAIQBEg4fh4AAAAAcBAAAPAAAAZHJzL2Rvd25yZXYueG1sTI7BSsNAFEX3&#10;gv8wPMGN2EnSmtaYlyJqi0oRrILbaeY1iWbehMy0jX6905UuL/dy7snng2nFnnrXWEaIRxEI4tLq&#10;hiuE97fF5QyE84q1ai0Twjc5mBenJ7nKtD3wK+3XvhIBwi5TCLX3XSalK2syyo1sRxy6re2N8iH2&#10;ldS9OgS4aWUSRak0quHwUKuO7moqv9Y7gzBJnrblw8fnc3yxTO8fr1eLl59VjHh+NtzegPA0+L8x&#10;HPWDOhTBaWN3rJ1oEaZXk7BEGCcgjnWSTkFsAns2Blnk8r9/8QsAAP//AwBQSwECLQAUAAYACAAA&#10;ACEAtoM4kv4AAADhAQAAEwAAAAAAAAAAAAAAAAAAAAAAW0NvbnRlbnRfVHlwZXNdLnhtbFBLAQIt&#10;ABQABgAIAAAAIQA4/SH/1gAAAJQBAAALAAAAAAAAAAAAAAAAAC8BAABfcmVscy8ucmVsc1BLAQIt&#10;ABQABgAIAAAAIQAu9lSqVgIAAFUEAAAOAAAAAAAAAAAAAAAAAC4CAABkcnMvZTJvRG9jLnhtbFBL&#10;AQItABQABgAIAAAAIQBEg4fh4AAAAAcBAAAPAAAAAAAAAAAAAAAAALAEAABkcnMvZG93bnJldi54&#10;bWxQSwUGAAAAAAQABADzAAAAvQUAAAAA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1A4E6F" w:rsidRDefault="001A4E6F" w:rsidP="001A4E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27F77" w:rsidRPr="001A4E6F" w:rsidRDefault="00527F77" w:rsidP="001A4E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4E6F">
        <w:rPr>
          <w:rFonts w:ascii="Times New Roman" w:hAnsi="Times New Roman" w:cs="Times New Roman"/>
          <w:sz w:val="28"/>
          <w:szCs w:val="28"/>
        </w:rPr>
        <w:t>Общеобразовательные школы                Учреждения дополнительного образования</w:t>
      </w:r>
    </w:p>
    <w:p w:rsidR="00527F77" w:rsidRPr="001A4E6F" w:rsidRDefault="00527F77" w:rsidP="001A4E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4E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(ДШИ, ЦДТ, ЦВР и т.д.)</w:t>
      </w:r>
    </w:p>
    <w:p w:rsidR="00527F77" w:rsidRPr="001A4E6F" w:rsidRDefault="00527F77" w:rsidP="001A4E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4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F77" w:rsidRPr="001A4E6F" w:rsidRDefault="00527F77" w:rsidP="001A4E6F">
      <w:pPr>
        <w:pStyle w:val="a5"/>
        <w:numPr>
          <w:ilvl w:val="0"/>
          <w:numId w:val="2"/>
        </w:num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4E6F">
        <w:rPr>
          <w:rFonts w:ascii="Times New Roman" w:hAnsi="Times New Roman" w:cs="Times New Roman"/>
          <w:sz w:val="28"/>
          <w:szCs w:val="28"/>
        </w:rPr>
        <w:t>«Школьный хор (школы с 12 – 17 лет)»;</w:t>
      </w:r>
    </w:p>
    <w:p w:rsidR="00527F77" w:rsidRPr="001A4E6F" w:rsidRDefault="00527F77" w:rsidP="001A4E6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4E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73737A" wp14:editId="4121DDFF">
            <wp:extent cx="654263" cy="62020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27" cy="625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4E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A4E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4E4ED6" wp14:editId="1633415C">
            <wp:extent cx="612324" cy="58044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23" cy="583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4E6F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27F77" w:rsidRPr="001A4E6F" w:rsidRDefault="00527F77" w:rsidP="001A4E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4E6F">
        <w:rPr>
          <w:rFonts w:ascii="Times New Roman" w:hAnsi="Times New Roman" w:cs="Times New Roman"/>
          <w:sz w:val="28"/>
          <w:szCs w:val="28"/>
        </w:rPr>
        <w:t>Общеобразовательные школы               Учреждения дополнительного образования</w:t>
      </w:r>
    </w:p>
    <w:p w:rsidR="00527F77" w:rsidRPr="001A4E6F" w:rsidRDefault="00527F77" w:rsidP="001A4E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4E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(ДШИ, ЦДТ, ЦВР и т.д.)</w:t>
      </w:r>
    </w:p>
    <w:p w:rsidR="00527F77" w:rsidRPr="001A4E6F" w:rsidRDefault="00527F77" w:rsidP="001A4E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27F77" w:rsidRPr="001A4E6F" w:rsidRDefault="00527F77" w:rsidP="001A4E6F">
      <w:pPr>
        <w:pStyle w:val="a5"/>
        <w:numPr>
          <w:ilvl w:val="0"/>
          <w:numId w:val="2"/>
        </w:num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4E6F">
        <w:rPr>
          <w:rFonts w:ascii="Times New Roman" w:hAnsi="Times New Roman" w:cs="Times New Roman"/>
          <w:sz w:val="28"/>
          <w:szCs w:val="28"/>
        </w:rPr>
        <w:t>«Студенческий (молодежный) хор (студенты 15 – 25 лет)»;</w:t>
      </w:r>
    </w:p>
    <w:p w:rsidR="00527F77" w:rsidRPr="001A4E6F" w:rsidRDefault="00527F77" w:rsidP="001A4E6F">
      <w:pPr>
        <w:pStyle w:val="a5"/>
        <w:numPr>
          <w:ilvl w:val="0"/>
          <w:numId w:val="2"/>
        </w:num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4E6F">
        <w:rPr>
          <w:rFonts w:ascii="Times New Roman" w:hAnsi="Times New Roman" w:cs="Times New Roman"/>
          <w:sz w:val="28"/>
          <w:szCs w:val="28"/>
        </w:rPr>
        <w:t>«Хор ветеранов (без возрастных ограничений)».</w:t>
      </w:r>
    </w:p>
    <w:p w:rsidR="00527F77" w:rsidRPr="001A4E6F" w:rsidRDefault="00527F77" w:rsidP="001A4E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27F77" w:rsidRPr="001A4E6F" w:rsidRDefault="00527F77" w:rsidP="001A4E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3089E" w:rsidRPr="001A4E6F" w:rsidRDefault="00FB25A7" w:rsidP="001A4E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4E6F">
        <w:rPr>
          <w:rFonts w:ascii="Times New Roman" w:hAnsi="Times New Roman" w:cs="Times New Roman"/>
          <w:sz w:val="28"/>
          <w:szCs w:val="28"/>
        </w:rPr>
        <w:t>Финальные мероприятия Дальневосточной Ярмарки хоров приурочены к празднованию Дня народного единства и Казанской иконы Божией Матери.</w:t>
      </w:r>
      <w:r w:rsidR="00D16816" w:rsidRPr="001A4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E82" w:rsidRPr="001A4E6F" w:rsidRDefault="00D16816" w:rsidP="001A4E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4E6F">
        <w:rPr>
          <w:rFonts w:ascii="Times New Roman" w:hAnsi="Times New Roman" w:cs="Times New Roman"/>
          <w:b/>
          <w:sz w:val="28"/>
          <w:szCs w:val="28"/>
        </w:rPr>
        <w:t>Заявки на участие принимаются до 19 октября 2019</w:t>
      </w:r>
      <w:r w:rsidR="001A4E6F" w:rsidRPr="001A4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E6F">
        <w:rPr>
          <w:rFonts w:ascii="Times New Roman" w:hAnsi="Times New Roman" w:cs="Times New Roman"/>
          <w:b/>
          <w:sz w:val="28"/>
          <w:szCs w:val="28"/>
        </w:rPr>
        <w:t>г</w:t>
      </w:r>
      <w:r w:rsidR="00E27E82" w:rsidRPr="001A4E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7E82" w:rsidRPr="001A4E6F">
        <w:rPr>
          <w:rFonts w:ascii="Times New Roman" w:hAnsi="Times New Roman" w:cs="Times New Roman"/>
          <w:sz w:val="28"/>
          <w:szCs w:val="28"/>
        </w:rPr>
        <w:t xml:space="preserve">и направляются на электронный адрес Оргкомитета: </w:t>
      </w:r>
      <w:hyperlink r:id="rId7" w:history="1">
        <w:r w:rsidR="00E27E82" w:rsidRPr="001A4E6F">
          <w:rPr>
            <w:rStyle w:val="a8"/>
            <w:rFonts w:ascii="Times New Roman" w:hAnsi="Times New Roman" w:cs="Times New Roman"/>
            <w:sz w:val="28"/>
            <w:szCs w:val="28"/>
          </w:rPr>
          <w:t>arsoroik@arsoroik.ru</w:t>
        </w:r>
      </w:hyperlink>
      <w:r w:rsidR="00E27E82" w:rsidRPr="001A4E6F">
        <w:rPr>
          <w:rFonts w:ascii="Times New Roman" w:hAnsi="Times New Roman" w:cs="Times New Roman"/>
          <w:sz w:val="28"/>
          <w:szCs w:val="28"/>
        </w:rPr>
        <w:t xml:space="preserve"> , или почтовым отправлением по адресу: 692331, Приморский край, г. Арсеньев, ул. Социалистическая, 115, Арсеньевская епархия, - с пометкой «в оргкомитет «Дальневосточная Ярмарка русской культуры» конкурс хоров «За ВЕРУ И ОТЕЧЕСТВО» </w:t>
      </w:r>
    </w:p>
    <w:p w:rsidR="00E27E82" w:rsidRPr="001A4E6F" w:rsidRDefault="00E27E82" w:rsidP="001A4E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E6F">
        <w:rPr>
          <w:rFonts w:ascii="Times New Roman" w:hAnsi="Times New Roman" w:cs="Times New Roman"/>
          <w:b/>
          <w:sz w:val="28"/>
          <w:szCs w:val="28"/>
        </w:rPr>
        <w:lastRenderedPageBreak/>
        <w:t>Контактные телефоны:</w:t>
      </w:r>
    </w:p>
    <w:p w:rsidR="00E27E82" w:rsidRPr="001A4E6F" w:rsidRDefault="00E27E82" w:rsidP="001A4E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4E6F">
        <w:rPr>
          <w:rFonts w:ascii="Times New Roman" w:hAnsi="Times New Roman" w:cs="Times New Roman"/>
          <w:sz w:val="28"/>
          <w:szCs w:val="28"/>
        </w:rPr>
        <w:t>8 (42361) 3-13-92</w:t>
      </w:r>
    </w:p>
    <w:p w:rsidR="00E27E82" w:rsidRPr="001A4E6F" w:rsidRDefault="00E27E82" w:rsidP="001A4E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4E6F">
        <w:rPr>
          <w:rFonts w:ascii="Times New Roman" w:hAnsi="Times New Roman" w:cs="Times New Roman"/>
          <w:sz w:val="28"/>
          <w:szCs w:val="28"/>
        </w:rPr>
        <w:t>+7-924-324-28-51</w:t>
      </w:r>
    </w:p>
    <w:p w:rsidR="00E27E82" w:rsidRPr="001A4E6F" w:rsidRDefault="00E27E82" w:rsidP="001A4E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4E6F">
        <w:rPr>
          <w:rFonts w:ascii="Times New Roman" w:hAnsi="Times New Roman" w:cs="Times New Roman"/>
          <w:sz w:val="28"/>
          <w:szCs w:val="28"/>
        </w:rPr>
        <w:t>+7-924-334-49-34.</w:t>
      </w:r>
    </w:p>
    <w:p w:rsidR="009433C5" w:rsidRPr="001A4E6F" w:rsidRDefault="009433C5" w:rsidP="001A4E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E6F">
        <w:rPr>
          <w:rFonts w:ascii="Times New Roman" w:hAnsi="Times New Roman" w:cs="Times New Roman"/>
          <w:b/>
          <w:sz w:val="28"/>
          <w:szCs w:val="28"/>
        </w:rPr>
        <w:t xml:space="preserve">К заявке прилагаются: </w:t>
      </w:r>
    </w:p>
    <w:p w:rsidR="009433C5" w:rsidRPr="001A4E6F" w:rsidRDefault="009433C5" w:rsidP="001A4E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4E6F">
        <w:rPr>
          <w:rFonts w:ascii="Times New Roman" w:hAnsi="Times New Roman" w:cs="Times New Roman"/>
          <w:sz w:val="28"/>
          <w:szCs w:val="28"/>
        </w:rPr>
        <w:t xml:space="preserve">- благословение епархиального Архиерея или приходского священника в письменном виде на участие в конкурсе. Заявки без благословения к рассмотрению не принимаются. </w:t>
      </w:r>
    </w:p>
    <w:p w:rsidR="009433C5" w:rsidRPr="001A4E6F" w:rsidRDefault="009433C5" w:rsidP="001A4E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4E6F">
        <w:rPr>
          <w:rFonts w:ascii="Times New Roman" w:hAnsi="Times New Roman" w:cs="Times New Roman"/>
          <w:sz w:val="28"/>
          <w:szCs w:val="28"/>
        </w:rPr>
        <w:t xml:space="preserve">- ноты и тексты исполняемых произведений; </w:t>
      </w:r>
    </w:p>
    <w:p w:rsidR="009433C5" w:rsidRPr="001A4E6F" w:rsidRDefault="009433C5" w:rsidP="001A4E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4E6F">
        <w:rPr>
          <w:rFonts w:ascii="Times New Roman" w:hAnsi="Times New Roman" w:cs="Times New Roman"/>
          <w:sz w:val="28"/>
          <w:szCs w:val="28"/>
        </w:rPr>
        <w:t xml:space="preserve">- фото коллектива (разрешение не менее 300dpi); </w:t>
      </w:r>
    </w:p>
    <w:p w:rsidR="009433C5" w:rsidRPr="001A4E6F" w:rsidRDefault="009433C5" w:rsidP="001A4E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4E6F">
        <w:rPr>
          <w:rFonts w:ascii="Times New Roman" w:hAnsi="Times New Roman" w:cs="Times New Roman"/>
          <w:sz w:val="28"/>
          <w:szCs w:val="28"/>
        </w:rPr>
        <w:t xml:space="preserve">- краткая информация о коллективе. </w:t>
      </w:r>
    </w:p>
    <w:p w:rsidR="00FB25A7" w:rsidRPr="001A4E6F" w:rsidRDefault="009433C5" w:rsidP="001A4E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4E6F">
        <w:rPr>
          <w:rFonts w:ascii="Times New Roman" w:hAnsi="Times New Roman" w:cs="Times New Roman"/>
          <w:sz w:val="28"/>
          <w:szCs w:val="28"/>
        </w:rPr>
        <w:t>По желанию участников к заявке можно приложить видеоряд в качестве визуального сопровождения исполняемых произведений.</w:t>
      </w:r>
    </w:p>
    <w:p w:rsidR="009433C5" w:rsidRDefault="00527F77" w:rsidP="001A4E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4E6F">
        <w:rPr>
          <w:rFonts w:ascii="Times New Roman" w:hAnsi="Times New Roman" w:cs="Times New Roman"/>
          <w:sz w:val="28"/>
          <w:szCs w:val="28"/>
        </w:rPr>
        <w:t xml:space="preserve">    </w:t>
      </w:r>
      <w:r w:rsidR="009433C5" w:rsidRPr="001A4E6F">
        <w:rPr>
          <w:rFonts w:ascii="Times New Roman" w:hAnsi="Times New Roman" w:cs="Times New Roman"/>
          <w:sz w:val="28"/>
          <w:szCs w:val="28"/>
        </w:rPr>
        <w:t xml:space="preserve">Торжественное награждение победителей состоится 4 ноября текущего года, во время проведения гала-концерта Ярмарки хоров. </w:t>
      </w:r>
    </w:p>
    <w:p w:rsidR="001A4E6F" w:rsidRPr="001A4E6F" w:rsidRDefault="001A4E6F" w:rsidP="001A4E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B25A7" w:rsidRPr="001A4E6F" w:rsidRDefault="001A4E6F" w:rsidP="001A4E6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4E6F">
        <w:rPr>
          <w:rFonts w:ascii="Times New Roman" w:hAnsi="Times New Roman" w:cs="Times New Roman"/>
          <w:sz w:val="28"/>
          <w:szCs w:val="28"/>
        </w:rPr>
        <w:t xml:space="preserve">По информации Арсеньевской епархии. </w:t>
      </w:r>
    </w:p>
    <w:sectPr w:rsidR="00FB25A7" w:rsidRPr="001A4E6F" w:rsidSect="00BA763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A036F"/>
    <w:multiLevelType w:val="hybridMultilevel"/>
    <w:tmpl w:val="862CD52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44A77EFB"/>
    <w:multiLevelType w:val="hybridMultilevel"/>
    <w:tmpl w:val="0D4694C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A7"/>
    <w:rsid w:val="001A4E6F"/>
    <w:rsid w:val="0023089E"/>
    <w:rsid w:val="00382E21"/>
    <w:rsid w:val="00527F77"/>
    <w:rsid w:val="009433C5"/>
    <w:rsid w:val="00A37322"/>
    <w:rsid w:val="00AC2DFC"/>
    <w:rsid w:val="00BA7636"/>
    <w:rsid w:val="00D16816"/>
    <w:rsid w:val="00D21602"/>
    <w:rsid w:val="00E27E82"/>
    <w:rsid w:val="00FB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6868"/>
  <w15:docId w15:val="{9956B1A6-4CA3-45FE-9094-B9D9A7B7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25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FB25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433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4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3C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27E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soroik@arsoro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Служебный</dc:creator>
  <cp:lastModifiedBy>Диденко Ольга Петровна</cp:lastModifiedBy>
  <cp:revision>2</cp:revision>
  <dcterms:created xsi:type="dcterms:W3CDTF">2019-08-13T06:38:00Z</dcterms:created>
  <dcterms:modified xsi:type="dcterms:W3CDTF">2019-08-13T06:38:00Z</dcterms:modified>
</cp:coreProperties>
</file>