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6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55546C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55546C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080FBB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C07A14" w:rsidP="0014197F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декабря 2020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C07A14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713-па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623F21">
          <w:type w:val="continuous"/>
          <w:pgSz w:w="11906" w:h="16838" w:code="9"/>
          <w:pgMar w:top="1701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623F21" w:rsidRPr="00623F21" w:rsidRDefault="00623F21" w:rsidP="00623F21">
      <w:pPr>
        <w:pStyle w:val="ConsPlusTitle"/>
        <w:jc w:val="center"/>
        <w:rPr>
          <w:sz w:val="26"/>
          <w:szCs w:val="26"/>
        </w:rPr>
      </w:pPr>
      <w:r w:rsidRPr="00623F21">
        <w:rPr>
          <w:sz w:val="26"/>
          <w:szCs w:val="26"/>
        </w:rPr>
        <w:t xml:space="preserve">О внесении изменений в постановление администрации Арсеньевского городского округа от 31 января 2013 года № 70-па «О межведомственной </w:t>
      </w:r>
    </w:p>
    <w:p w:rsidR="00623F21" w:rsidRPr="00623F21" w:rsidRDefault="00623F21" w:rsidP="00623F21">
      <w:pPr>
        <w:pStyle w:val="ConsPlusTitle"/>
        <w:jc w:val="center"/>
        <w:rPr>
          <w:sz w:val="26"/>
          <w:szCs w:val="26"/>
        </w:rPr>
      </w:pPr>
      <w:r w:rsidRPr="00623F21">
        <w:rPr>
          <w:sz w:val="26"/>
          <w:szCs w:val="26"/>
        </w:rPr>
        <w:t xml:space="preserve">комиссии по противодействию коррупции при </w:t>
      </w:r>
    </w:p>
    <w:p w:rsidR="00623F21" w:rsidRPr="00623F21" w:rsidRDefault="00623F21" w:rsidP="00623F21">
      <w:pPr>
        <w:pStyle w:val="ConsPlusTitle"/>
        <w:jc w:val="center"/>
        <w:rPr>
          <w:sz w:val="26"/>
          <w:szCs w:val="26"/>
        </w:rPr>
      </w:pPr>
      <w:r w:rsidRPr="00623F21">
        <w:rPr>
          <w:sz w:val="26"/>
          <w:szCs w:val="26"/>
        </w:rPr>
        <w:t>администрации Арсеньевского городского округа»</w:t>
      </w:r>
    </w:p>
    <w:p w:rsidR="00623F21" w:rsidRPr="00623F21" w:rsidRDefault="00623F21" w:rsidP="00623F21">
      <w:pPr>
        <w:pStyle w:val="a7"/>
        <w:tabs>
          <w:tab w:val="left" w:pos="9537"/>
        </w:tabs>
        <w:ind w:right="-87" w:firstLine="708"/>
        <w:jc w:val="both"/>
        <w:rPr>
          <w:b w:val="0"/>
          <w:sz w:val="26"/>
          <w:szCs w:val="26"/>
        </w:rPr>
      </w:pPr>
    </w:p>
    <w:p w:rsidR="00623F21" w:rsidRPr="00623F21" w:rsidRDefault="00623F21" w:rsidP="00623F21">
      <w:pPr>
        <w:spacing w:line="360" w:lineRule="auto"/>
        <w:ind w:firstLine="540"/>
        <w:rPr>
          <w:szCs w:val="26"/>
        </w:rPr>
      </w:pPr>
      <w:r w:rsidRPr="00623F21">
        <w:rPr>
          <w:szCs w:val="26"/>
        </w:rPr>
        <w:t xml:space="preserve">В целях реализации Федерального </w:t>
      </w:r>
      <w:hyperlink r:id="rId8" w:history="1">
        <w:r w:rsidRPr="00623F21">
          <w:rPr>
            <w:szCs w:val="26"/>
          </w:rPr>
          <w:t>закона</w:t>
        </w:r>
      </w:hyperlink>
      <w:r w:rsidRPr="00623F21">
        <w:rPr>
          <w:szCs w:val="26"/>
        </w:rPr>
        <w:t xml:space="preserve"> от 25 декабря 2008 года № 273-ФЗ "О противодействии коррупции"</w:t>
      </w:r>
      <w:r w:rsidRPr="00623F21">
        <w:rPr>
          <w:bCs/>
          <w:color w:val="000000"/>
          <w:szCs w:val="26"/>
        </w:rPr>
        <w:t>, руководствуясь Уставом Арсеньевского городского округа, администрация Арсеньевского городского округа</w:t>
      </w:r>
    </w:p>
    <w:p w:rsidR="00623F21" w:rsidRPr="00623F21" w:rsidRDefault="00623F21" w:rsidP="00623F21">
      <w:pPr>
        <w:tabs>
          <w:tab w:val="left" w:pos="8041"/>
        </w:tabs>
        <w:rPr>
          <w:szCs w:val="26"/>
        </w:rPr>
      </w:pPr>
    </w:p>
    <w:p w:rsidR="00623F21" w:rsidRPr="00623F21" w:rsidRDefault="00623F21" w:rsidP="00623F21">
      <w:pPr>
        <w:tabs>
          <w:tab w:val="left" w:pos="8041"/>
        </w:tabs>
        <w:ind w:firstLine="0"/>
        <w:rPr>
          <w:szCs w:val="26"/>
        </w:rPr>
      </w:pPr>
      <w:r w:rsidRPr="00623F21">
        <w:rPr>
          <w:szCs w:val="26"/>
        </w:rPr>
        <w:t>ПОСТАНОВЛЯЕТ:</w:t>
      </w:r>
    </w:p>
    <w:p w:rsidR="00623F21" w:rsidRPr="00623F21" w:rsidRDefault="00623F21" w:rsidP="00623F21">
      <w:pPr>
        <w:tabs>
          <w:tab w:val="left" w:pos="8041"/>
        </w:tabs>
        <w:rPr>
          <w:szCs w:val="26"/>
        </w:rPr>
      </w:pPr>
    </w:p>
    <w:p w:rsidR="00623F21" w:rsidRPr="00623F21" w:rsidRDefault="00623F21" w:rsidP="00623F21">
      <w:pPr>
        <w:pStyle w:val="ConsPlusTitle"/>
        <w:tabs>
          <w:tab w:val="left" w:pos="561"/>
          <w:tab w:val="left" w:pos="748"/>
          <w:tab w:val="left" w:pos="1122"/>
        </w:tabs>
        <w:spacing w:line="360" w:lineRule="auto"/>
        <w:jc w:val="both"/>
        <w:rPr>
          <w:b w:val="0"/>
          <w:sz w:val="26"/>
          <w:szCs w:val="26"/>
        </w:rPr>
      </w:pPr>
      <w:r w:rsidRPr="00623F21">
        <w:rPr>
          <w:b w:val="0"/>
          <w:sz w:val="26"/>
          <w:szCs w:val="26"/>
        </w:rPr>
        <w:tab/>
        <w:t xml:space="preserve">1. Внести в состав межведомственной комиссии по противодействию коррупции при администрации Арсеньевского городского округа, утвержденный постановлением администрации </w:t>
      </w:r>
      <w:r>
        <w:rPr>
          <w:b w:val="0"/>
          <w:sz w:val="26"/>
          <w:szCs w:val="26"/>
        </w:rPr>
        <w:t xml:space="preserve">Арсеньевского городского округа </w:t>
      </w:r>
      <w:r w:rsidRPr="00623F21">
        <w:rPr>
          <w:b w:val="0"/>
          <w:sz w:val="26"/>
          <w:szCs w:val="26"/>
        </w:rPr>
        <w:t>от 31</w:t>
      </w:r>
      <w:r w:rsidR="00A5235B">
        <w:rPr>
          <w:b w:val="0"/>
          <w:sz w:val="26"/>
          <w:szCs w:val="26"/>
        </w:rPr>
        <w:t xml:space="preserve"> </w:t>
      </w:r>
      <w:r w:rsidRPr="00623F21">
        <w:rPr>
          <w:b w:val="0"/>
          <w:sz w:val="26"/>
          <w:szCs w:val="26"/>
        </w:rPr>
        <w:t>января 2013 года №70-па (в редакции постановлени</w:t>
      </w:r>
      <w:r w:rsidR="0014197F">
        <w:rPr>
          <w:b w:val="0"/>
          <w:sz w:val="26"/>
          <w:szCs w:val="26"/>
        </w:rPr>
        <w:t>й</w:t>
      </w:r>
      <w:r w:rsidRPr="00623F21">
        <w:rPr>
          <w:b w:val="0"/>
          <w:sz w:val="26"/>
          <w:szCs w:val="26"/>
        </w:rPr>
        <w:t xml:space="preserve"> администрации Арсеньевского городского округа от 18 июня 2013 года № 498-па, от 28 марта 2016 </w:t>
      </w:r>
      <w:r w:rsidR="00A5235B">
        <w:rPr>
          <w:b w:val="0"/>
          <w:sz w:val="26"/>
          <w:szCs w:val="26"/>
        </w:rPr>
        <w:t xml:space="preserve">года </w:t>
      </w:r>
      <w:r w:rsidRPr="00623F21">
        <w:rPr>
          <w:b w:val="0"/>
          <w:sz w:val="26"/>
          <w:szCs w:val="26"/>
        </w:rPr>
        <w:t>№ 232-па, от 24 мая 2017</w:t>
      </w:r>
      <w:r w:rsidR="00A5235B">
        <w:rPr>
          <w:b w:val="0"/>
          <w:sz w:val="26"/>
          <w:szCs w:val="26"/>
        </w:rPr>
        <w:t xml:space="preserve"> года</w:t>
      </w:r>
      <w:r w:rsidRPr="00623F21">
        <w:rPr>
          <w:b w:val="0"/>
          <w:sz w:val="26"/>
          <w:szCs w:val="26"/>
        </w:rPr>
        <w:t xml:space="preserve"> № 70-па, от 20 сентября 2018</w:t>
      </w:r>
      <w:r w:rsidR="00A5235B">
        <w:rPr>
          <w:b w:val="0"/>
          <w:sz w:val="26"/>
          <w:szCs w:val="26"/>
        </w:rPr>
        <w:t xml:space="preserve"> года</w:t>
      </w:r>
      <w:r w:rsidRPr="00623F21">
        <w:rPr>
          <w:b w:val="0"/>
          <w:sz w:val="26"/>
          <w:szCs w:val="26"/>
        </w:rPr>
        <w:t xml:space="preserve"> № 606</w:t>
      </w:r>
      <w:r w:rsidR="0014197F">
        <w:rPr>
          <w:b w:val="0"/>
          <w:sz w:val="26"/>
          <w:szCs w:val="26"/>
        </w:rPr>
        <w:t>-па</w:t>
      </w:r>
      <w:r w:rsidR="00840286">
        <w:rPr>
          <w:b w:val="0"/>
          <w:sz w:val="26"/>
          <w:szCs w:val="26"/>
        </w:rPr>
        <w:t>,</w:t>
      </w:r>
      <w:r w:rsidR="00F7233A">
        <w:rPr>
          <w:b w:val="0"/>
          <w:sz w:val="26"/>
          <w:szCs w:val="26"/>
        </w:rPr>
        <w:t xml:space="preserve"> от 16 декабря 2019 года №932-па</w:t>
      </w:r>
      <w:r w:rsidR="0014197F">
        <w:rPr>
          <w:b w:val="0"/>
          <w:sz w:val="26"/>
          <w:szCs w:val="26"/>
        </w:rPr>
        <w:t>)</w:t>
      </w:r>
      <w:r w:rsidRPr="00623F21">
        <w:rPr>
          <w:b w:val="0"/>
          <w:sz w:val="26"/>
          <w:szCs w:val="26"/>
        </w:rPr>
        <w:t>, изменения</w:t>
      </w:r>
      <w:r w:rsidR="00840286">
        <w:rPr>
          <w:b w:val="0"/>
          <w:sz w:val="26"/>
          <w:szCs w:val="26"/>
        </w:rPr>
        <w:t>, изложив в</w:t>
      </w:r>
      <w:r w:rsidR="00F7233A">
        <w:rPr>
          <w:b w:val="0"/>
          <w:sz w:val="26"/>
          <w:szCs w:val="26"/>
        </w:rPr>
        <w:t xml:space="preserve"> </w:t>
      </w:r>
      <w:r w:rsidR="0014197F">
        <w:rPr>
          <w:b w:val="0"/>
          <w:sz w:val="26"/>
          <w:szCs w:val="26"/>
        </w:rPr>
        <w:t>пр</w:t>
      </w:r>
      <w:r w:rsidR="00840286">
        <w:rPr>
          <w:b w:val="0"/>
          <w:sz w:val="26"/>
          <w:szCs w:val="26"/>
        </w:rPr>
        <w:t>и</w:t>
      </w:r>
      <w:r w:rsidR="0014197F">
        <w:rPr>
          <w:b w:val="0"/>
          <w:sz w:val="26"/>
          <w:szCs w:val="26"/>
        </w:rPr>
        <w:t>ложении к настоящему постановлению.</w:t>
      </w:r>
      <w:r w:rsidR="00840286">
        <w:rPr>
          <w:b w:val="0"/>
          <w:sz w:val="26"/>
          <w:szCs w:val="26"/>
        </w:rPr>
        <w:t xml:space="preserve"> </w:t>
      </w:r>
    </w:p>
    <w:p w:rsidR="00623F21" w:rsidRDefault="00623F21" w:rsidP="00623F21">
      <w:pPr>
        <w:pStyle w:val="ConsPlusTitle"/>
        <w:tabs>
          <w:tab w:val="left" w:pos="561"/>
          <w:tab w:val="left" w:pos="748"/>
        </w:tabs>
        <w:spacing w:line="360" w:lineRule="auto"/>
        <w:ind w:firstLine="567"/>
        <w:jc w:val="both"/>
        <w:rPr>
          <w:b w:val="0"/>
          <w:sz w:val="26"/>
          <w:szCs w:val="26"/>
        </w:rPr>
      </w:pPr>
      <w:r w:rsidRPr="00623F21">
        <w:rPr>
          <w:b w:val="0"/>
          <w:sz w:val="26"/>
          <w:szCs w:val="26"/>
        </w:rPr>
        <w:t xml:space="preserve">2. Организационному управлению (Абрамова) </w:t>
      </w:r>
      <w:r w:rsidR="00A5235B">
        <w:rPr>
          <w:b w:val="0"/>
          <w:sz w:val="26"/>
          <w:szCs w:val="26"/>
        </w:rPr>
        <w:t xml:space="preserve">обеспечить размещение </w:t>
      </w:r>
      <w:r w:rsidRPr="00623F21">
        <w:rPr>
          <w:b w:val="0"/>
          <w:sz w:val="26"/>
          <w:szCs w:val="26"/>
        </w:rPr>
        <w:t>на официальном сайте администрации Арсеньевского городского округа</w:t>
      </w:r>
      <w:r w:rsidR="00A5235B">
        <w:rPr>
          <w:b w:val="0"/>
          <w:sz w:val="26"/>
          <w:szCs w:val="26"/>
        </w:rPr>
        <w:t xml:space="preserve"> настоящего постановления</w:t>
      </w:r>
      <w:r w:rsidRPr="00623F21">
        <w:rPr>
          <w:b w:val="0"/>
          <w:sz w:val="26"/>
          <w:szCs w:val="26"/>
        </w:rPr>
        <w:t xml:space="preserve">. </w:t>
      </w:r>
    </w:p>
    <w:p w:rsidR="00B70538" w:rsidRDefault="00B70538" w:rsidP="00B70538">
      <w:pPr>
        <w:pStyle w:val="ConsPlusTitle"/>
        <w:tabs>
          <w:tab w:val="left" w:pos="561"/>
          <w:tab w:val="left" w:pos="748"/>
        </w:tabs>
        <w:ind w:firstLine="567"/>
        <w:jc w:val="both"/>
        <w:rPr>
          <w:b w:val="0"/>
          <w:sz w:val="26"/>
          <w:szCs w:val="26"/>
        </w:rPr>
      </w:pPr>
    </w:p>
    <w:p w:rsidR="0001073C" w:rsidRDefault="0001073C" w:rsidP="00B70538">
      <w:pPr>
        <w:pStyle w:val="ConsPlusTitle"/>
        <w:tabs>
          <w:tab w:val="left" w:pos="561"/>
          <w:tab w:val="left" w:pos="748"/>
        </w:tabs>
        <w:ind w:firstLine="567"/>
        <w:jc w:val="both"/>
        <w:rPr>
          <w:b w:val="0"/>
          <w:sz w:val="26"/>
          <w:szCs w:val="26"/>
        </w:rPr>
      </w:pPr>
    </w:p>
    <w:p w:rsidR="00150032" w:rsidRDefault="00623F21" w:rsidP="00120374">
      <w:pPr>
        <w:spacing w:line="360" w:lineRule="auto"/>
        <w:ind w:firstLine="0"/>
        <w:rPr>
          <w:szCs w:val="26"/>
        </w:rPr>
      </w:pPr>
      <w:r w:rsidRPr="00623F21">
        <w:rPr>
          <w:szCs w:val="26"/>
        </w:rPr>
        <w:t>Глав</w:t>
      </w:r>
      <w:r w:rsidR="00840286">
        <w:rPr>
          <w:szCs w:val="26"/>
        </w:rPr>
        <w:t>а</w:t>
      </w:r>
      <w:r w:rsidRPr="00623F21">
        <w:rPr>
          <w:szCs w:val="26"/>
        </w:rPr>
        <w:t xml:space="preserve"> городского округа                                                                </w:t>
      </w:r>
      <w:r w:rsidR="00D27389" w:rsidRPr="00D27389">
        <w:rPr>
          <w:szCs w:val="26"/>
        </w:rPr>
        <w:t xml:space="preserve">               </w:t>
      </w:r>
      <w:r w:rsidRPr="00623F21">
        <w:rPr>
          <w:szCs w:val="26"/>
        </w:rPr>
        <w:t xml:space="preserve">          В.С. </w:t>
      </w:r>
      <w:proofErr w:type="spellStart"/>
      <w:r w:rsidRPr="00623F21">
        <w:rPr>
          <w:szCs w:val="26"/>
        </w:rPr>
        <w:t>Пивень</w:t>
      </w:r>
      <w:proofErr w:type="spellEnd"/>
    </w:p>
    <w:p w:rsidR="00C9779A" w:rsidRDefault="00C9779A" w:rsidP="00120374">
      <w:pPr>
        <w:spacing w:line="360" w:lineRule="auto"/>
        <w:ind w:firstLine="0"/>
        <w:rPr>
          <w:szCs w:val="26"/>
        </w:rPr>
      </w:pPr>
    </w:p>
    <w:p w:rsidR="00C9779A" w:rsidRDefault="00C9779A" w:rsidP="00120374">
      <w:pPr>
        <w:spacing w:line="360" w:lineRule="auto"/>
        <w:ind w:firstLine="0"/>
        <w:rPr>
          <w:szCs w:val="26"/>
        </w:rPr>
      </w:pPr>
    </w:p>
    <w:p w:rsidR="00C9779A" w:rsidRDefault="00C9779A" w:rsidP="00120374">
      <w:pPr>
        <w:spacing w:line="360" w:lineRule="auto"/>
        <w:ind w:firstLine="0"/>
        <w:rPr>
          <w:szCs w:val="26"/>
        </w:rPr>
      </w:pPr>
    </w:p>
    <w:p w:rsidR="00C9779A" w:rsidRDefault="00C9779A" w:rsidP="00120374">
      <w:pPr>
        <w:spacing w:line="360" w:lineRule="auto"/>
        <w:ind w:firstLine="0"/>
        <w:rPr>
          <w:szCs w:val="26"/>
        </w:rPr>
      </w:pPr>
    </w:p>
    <w:p w:rsidR="00C9779A" w:rsidRDefault="00C9779A" w:rsidP="00120374">
      <w:pPr>
        <w:spacing w:line="360" w:lineRule="auto"/>
        <w:ind w:firstLine="0"/>
        <w:rPr>
          <w:szCs w:val="26"/>
        </w:rPr>
      </w:pPr>
    </w:p>
    <w:p w:rsidR="00C9779A" w:rsidRPr="0043398B" w:rsidRDefault="00C9779A" w:rsidP="00C9779A">
      <w:pPr>
        <w:ind w:left="3927" w:firstLine="0"/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>Приложение</w:t>
      </w:r>
    </w:p>
    <w:p w:rsidR="00C9779A" w:rsidRPr="0043398B" w:rsidRDefault="00C9779A" w:rsidP="00C9779A">
      <w:pPr>
        <w:ind w:left="3927" w:firstLine="0"/>
        <w:jc w:val="center"/>
        <w:rPr>
          <w:sz w:val="27"/>
          <w:szCs w:val="27"/>
        </w:rPr>
      </w:pPr>
    </w:p>
    <w:p w:rsidR="00C9779A" w:rsidRPr="0043398B" w:rsidRDefault="00C9779A" w:rsidP="00C9779A">
      <w:pPr>
        <w:ind w:left="3927" w:firstLine="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к </w:t>
      </w:r>
      <w:r w:rsidRPr="0043398B">
        <w:rPr>
          <w:sz w:val="27"/>
          <w:szCs w:val="27"/>
        </w:rPr>
        <w:t>постановлени</w:t>
      </w:r>
      <w:r>
        <w:rPr>
          <w:sz w:val="27"/>
          <w:szCs w:val="27"/>
        </w:rPr>
        <w:t>ю</w:t>
      </w:r>
      <w:r w:rsidRPr="0043398B">
        <w:rPr>
          <w:sz w:val="27"/>
          <w:szCs w:val="27"/>
        </w:rPr>
        <w:t xml:space="preserve"> администрации</w:t>
      </w:r>
    </w:p>
    <w:p w:rsidR="00C9779A" w:rsidRPr="0043398B" w:rsidRDefault="00C9779A" w:rsidP="00C9779A">
      <w:pPr>
        <w:ind w:left="3927" w:firstLine="0"/>
        <w:jc w:val="center"/>
        <w:rPr>
          <w:sz w:val="27"/>
          <w:szCs w:val="27"/>
        </w:rPr>
      </w:pPr>
      <w:r w:rsidRPr="0043398B">
        <w:rPr>
          <w:sz w:val="27"/>
          <w:szCs w:val="27"/>
        </w:rPr>
        <w:t>Арсеньевского городского округа</w:t>
      </w:r>
    </w:p>
    <w:p w:rsidR="00C9779A" w:rsidRPr="0043398B" w:rsidRDefault="00C9779A" w:rsidP="00C9779A">
      <w:pPr>
        <w:ind w:left="3927" w:firstLine="0"/>
        <w:jc w:val="center"/>
        <w:rPr>
          <w:sz w:val="27"/>
          <w:szCs w:val="27"/>
        </w:rPr>
      </w:pPr>
      <w:r w:rsidRPr="0043398B">
        <w:rPr>
          <w:sz w:val="27"/>
          <w:szCs w:val="27"/>
        </w:rPr>
        <w:t>от «</w:t>
      </w:r>
      <w:r w:rsidR="00E27067">
        <w:rPr>
          <w:sz w:val="27"/>
          <w:szCs w:val="27"/>
        </w:rPr>
        <w:t>01</w:t>
      </w:r>
      <w:r w:rsidRPr="0043398B">
        <w:rPr>
          <w:sz w:val="27"/>
          <w:szCs w:val="27"/>
        </w:rPr>
        <w:t xml:space="preserve">» </w:t>
      </w:r>
      <w:r w:rsidR="00E27067">
        <w:rPr>
          <w:sz w:val="27"/>
          <w:szCs w:val="27"/>
        </w:rPr>
        <w:t>декабря</w:t>
      </w:r>
      <w:r w:rsidRPr="0043398B">
        <w:rPr>
          <w:sz w:val="27"/>
          <w:szCs w:val="27"/>
        </w:rPr>
        <w:t xml:space="preserve"> 20</w:t>
      </w:r>
      <w:r w:rsidR="00E27067">
        <w:rPr>
          <w:sz w:val="27"/>
          <w:szCs w:val="27"/>
        </w:rPr>
        <w:t>20</w:t>
      </w:r>
      <w:r w:rsidRPr="0043398B">
        <w:rPr>
          <w:sz w:val="27"/>
          <w:szCs w:val="27"/>
        </w:rPr>
        <w:t xml:space="preserve"> г</w:t>
      </w:r>
      <w:r w:rsidR="00E27067">
        <w:rPr>
          <w:sz w:val="27"/>
          <w:szCs w:val="27"/>
        </w:rPr>
        <w:t xml:space="preserve">. </w:t>
      </w:r>
      <w:r w:rsidRPr="0043398B">
        <w:rPr>
          <w:sz w:val="27"/>
          <w:szCs w:val="27"/>
        </w:rPr>
        <w:t xml:space="preserve">№ </w:t>
      </w:r>
      <w:r>
        <w:rPr>
          <w:sz w:val="27"/>
          <w:szCs w:val="27"/>
        </w:rPr>
        <w:t>7</w:t>
      </w:r>
      <w:r w:rsidR="00E27067">
        <w:rPr>
          <w:sz w:val="27"/>
          <w:szCs w:val="27"/>
        </w:rPr>
        <w:t>13</w:t>
      </w:r>
      <w:r w:rsidRPr="0043398B">
        <w:rPr>
          <w:sz w:val="27"/>
          <w:szCs w:val="27"/>
        </w:rPr>
        <w:t>-па</w:t>
      </w:r>
    </w:p>
    <w:p w:rsidR="00C9779A" w:rsidRPr="0043398B" w:rsidRDefault="00C9779A" w:rsidP="00C9779A">
      <w:pPr>
        <w:ind w:firstLine="0"/>
        <w:rPr>
          <w:sz w:val="27"/>
          <w:szCs w:val="27"/>
        </w:rPr>
      </w:pPr>
    </w:p>
    <w:p w:rsidR="00C9779A" w:rsidRPr="0043398B" w:rsidRDefault="00C9779A" w:rsidP="00C9779A">
      <w:pPr>
        <w:ind w:firstLine="0"/>
        <w:rPr>
          <w:sz w:val="27"/>
          <w:szCs w:val="27"/>
        </w:rPr>
      </w:pPr>
    </w:p>
    <w:p w:rsidR="00C9779A" w:rsidRPr="0043398B" w:rsidRDefault="00C9779A" w:rsidP="00C9779A">
      <w:pPr>
        <w:ind w:firstLine="0"/>
        <w:jc w:val="center"/>
        <w:rPr>
          <w:b/>
          <w:sz w:val="27"/>
          <w:szCs w:val="27"/>
        </w:rPr>
      </w:pPr>
      <w:r w:rsidRPr="0043398B">
        <w:rPr>
          <w:b/>
          <w:sz w:val="27"/>
          <w:szCs w:val="27"/>
        </w:rPr>
        <w:t>СОСТАВ</w:t>
      </w:r>
    </w:p>
    <w:p w:rsidR="00C9779A" w:rsidRPr="0043398B" w:rsidRDefault="00C9779A" w:rsidP="00C9779A">
      <w:pPr>
        <w:ind w:firstLine="0"/>
        <w:jc w:val="center"/>
        <w:rPr>
          <w:sz w:val="27"/>
          <w:szCs w:val="27"/>
        </w:rPr>
      </w:pPr>
      <w:r w:rsidRPr="0043398B">
        <w:rPr>
          <w:sz w:val="27"/>
          <w:szCs w:val="27"/>
        </w:rPr>
        <w:t>межведомственной комиссии по противодействию коррупции</w:t>
      </w:r>
    </w:p>
    <w:p w:rsidR="00C9779A" w:rsidRPr="0043398B" w:rsidRDefault="00C9779A" w:rsidP="00C9779A">
      <w:pPr>
        <w:ind w:firstLine="0"/>
        <w:jc w:val="center"/>
        <w:rPr>
          <w:sz w:val="27"/>
          <w:szCs w:val="27"/>
        </w:rPr>
      </w:pPr>
      <w:r w:rsidRPr="0043398B">
        <w:rPr>
          <w:sz w:val="27"/>
          <w:szCs w:val="27"/>
        </w:rPr>
        <w:t>при администрации Арсеньевского городского округа</w:t>
      </w:r>
    </w:p>
    <w:p w:rsidR="00C9779A" w:rsidRPr="0043398B" w:rsidRDefault="00C9779A" w:rsidP="00C9779A">
      <w:pPr>
        <w:ind w:firstLine="0"/>
        <w:jc w:val="center"/>
        <w:rPr>
          <w:sz w:val="27"/>
          <w:szCs w:val="27"/>
        </w:rPr>
      </w:pPr>
      <w:r w:rsidRPr="0043398B">
        <w:rPr>
          <w:sz w:val="27"/>
          <w:szCs w:val="27"/>
        </w:rPr>
        <w:t>(по должностям)</w:t>
      </w:r>
    </w:p>
    <w:p w:rsidR="00C9779A" w:rsidRPr="0043398B" w:rsidRDefault="00C9779A" w:rsidP="00C9779A">
      <w:pPr>
        <w:ind w:firstLine="0"/>
        <w:rPr>
          <w:b/>
          <w:sz w:val="27"/>
          <w:szCs w:val="27"/>
        </w:rPr>
      </w:pPr>
    </w:p>
    <w:tbl>
      <w:tblPr>
        <w:tblW w:w="10070" w:type="dxa"/>
        <w:tblLook w:val="01E0" w:firstRow="1" w:lastRow="1" w:firstColumn="1" w:lastColumn="1" w:noHBand="0" w:noVBand="0"/>
      </w:tblPr>
      <w:tblGrid>
        <w:gridCol w:w="6466"/>
        <w:gridCol w:w="3604"/>
      </w:tblGrid>
      <w:tr w:rsidR="00C9779A" w:rsidRPr="0043398B" w:rsidTr="00043C33">
        <w:trPr>
          <w:trHeight w:val="768"/>
        </w:trPr>
        <w:tc>
          <w:tcPr>
            <w:tcW w:w="6466" w:type="dxa"/>
          </w:tcPr>
          <w:p w:rsidR="00C9779A" w:rsidRPr="0043398B" w:rsidRDefault="00C9779A" w:rsidP="00043C33">
            <w:pPr>
              <w:ind w:firstLine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Глава</w:t>
            </w:r>
            <w:r w:rsidRPr="0043398B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Арсеньевского</w:t>
            </w:r>
            <w:r w:rsidRPr="0043398B">
              <w:rPr>
                <w:sz w:val="27"/>
                <w:szCs w:val="27"/>
              </w:rPr>
              <w:t xml:space="preserve">                                               городского округа </w:t>
            </w:r>
          </w:p>
        </w:tc>
        <w:tc>
          <w:tcPr>
            <w:tcW w:w="3604" w:type="dxa"/>
          </w:tcPr>
          <w:p w:rsidR="00C9779A" w:rsidRPr="0043398B" w:rsidRDefault="00C9779A" w:rsidP="00043C33">
            <w:pPr>
              <w:tabs>
                <w:tab w:val="left" w:pos="0"/>
              </w:tabs>
              <w:ind w:hanging="10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</w:t>
            </w:r>
            <w:r w:rsidRPr="0043398B">
              <w:rPr>
                <w:sz w:val="27"/>
                <w:szCs w:val="27"/>
              </w:rPr>
              <w:t>- председатель комиссии;</w:t>
            </w:r>
          </w:p>
        </w:tc>
      </w:tr>
      <w:tr w:rsidR="00C9779A" w:rsidRPr="0043398B" w:rsidTr="00043C33">
        <w:trPr>
          <w:trHeight w:val="1065"/>
        </w:trPr>
        <w:tc>
          <w:tcPr>
            <w:tcW w:w="6466" w:type="dxa"/>
          </w:tcPr>
          <w:p w:rsidR="00C9779A" w:rsidRDefault="00C9779A" w:rsidP="00043C33">
            <w:pPr>
              <w:pStyle w:val="ConsPlusCell"/>
              <w:rPr>
                <w:sz w:val="27"/>
                <w:szCs w:val="27"/>
              </w:rPr>
            </w:pPr>
          </w:p>
          <w:p w:rsidR="00C9779A" w:rsidRPr="005A23A2" w:rsidRDefault="00C9779A" w:rsidP="00043C33">
            <w:pPr>
              <w:pStyle w:val="ConsPlusCel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Руководитель аппарата</w:t>
            </w:r>
            <w:r>
              <w:rPr>
                <w:sz w:val="27"/>
                <w:szCs w:val="27"/>
              </w:rPr>
              <w:br/>
              <w:t>администрации</w:t>
            </w:r>
          </w:p>
        </w:tc>
        <w:tc>
          <w:tcPr>
            <w:tcW w:w="3604" w:type="dxa"/>
          </w:tcPr>
          <w:p w:rsidR="00C9779A" w:rsidRDefault="00C9779A" w:rsidP="00043C33">
            <w:pPr>
              <w:ind w:firstLine="0"/>
              <w:rPr>
                <w:sz w:val="27"/>
                <w:szCs w:val="27"/>
              </w:rPr>
            </w:pPr>
          </w:p>
          <w:p w:rsidR="00C9779A" w:rsidRPr="0043398B" w:rsidRDefault="00C9779A" w:rsidP="00043C33">
            <w:pPr>
              <w:ind w:firstLine="0"/>
              <w:rPr>
                <w:sz w:val="27"/>
                <w:szCs w:val="27"/>
              </w:rPr>
            </w:pPr>
            <w:r w:rsidRPr="0043398B">
              <w:rPr>
                <w:sz w:val="27"/>
                <w:szCs w:val="27"/>
              </w:rPr>
              <w:t>- заместитель председателя      комиссии;</w:t>
            </w:r>
          </w:p>
          <w:p w:rsidR="00C9779A" w:rsidRDefault="00C9779A" w:rsidP="00043C33">
            <w:pPr>
              <w:ind w:firstLine="0"/>
              <w:rPr>
                <w:sz w:val="27"/>
                <w:szCs w:val="27"/>
              </w:rPr>
            </w:pPr>
          </w:p>
          <w:p w:rsidR="00C9779A" w:rsidRPr="0043398B" w:rsidRDefault="00C9779A" w:rsidP="00043C33">
            <w:pPr>
              <w:ind w:firstLine="0"/>
              <w:rPr>
                <w:sz w:val="27"/>
                <w:szCs w:val="27"/>
              </w:rPr>
            </w:pPr>
          </w:p>
        </w:tc>
      </w:tr>
      <w:tr w:rsidR="00C9779A" w:rsidRPr="0043398B" w:rsidTr="00043C33">
        <w:trPr>
          <w:trHeight w:val="511"/>
        </w:trPr>
        <w:tc>
          <w:tcPr>
            <w:tcW w:w="6466" w:type="dxa"/>
          </w:tcPr>
          <w:p w:rsidR="00C9779A" w:rsidRPr="0043398B" w:rsidRDefault="00C9779A" w:rsidP="00043C33">
            <w:pPr>
              <w:pStyle w:val="ConsPlusCel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 н</w:t>
            </w:r>
            <w:r w:rsidRPr="0043398B">
              <w:rPr>
                <w:sz w:val="27"/>
                <w:szCs w:val="27"/>
              </w:rPr>
              <w:t>ачальник</w:t>
            </w:r>
            <w:r>
              <w:rPr>
                <w:sz w:val="27"/>
                <w:szCs w:val="27"/>
              </w:rPr>
              <w:t>а</w:t>
            </w:r>
            <w:r w:rsidRPr="0043398B">
              <w:rPr>
                <w:sz w:val="27"/>
                <w:szCs w:val="27"/>
              </w:rPr>
              <w:t xml:space="preserve"> организационного управления администрации городского округа</w:t>
            </w:r>
          </w:p>
          <w:p w:rsidR="00C9779A" w:rsidRDefault="00C9779A" w:rsidP="00043C33">
            <w:pPr>
              <w:pStyle w:val="ConsPlusCell"/>
              <w:rPr>
                <w:sz w:val="27"/>
                <w:szCs w:val="27"/>
              </w:rPr>
            </w:pPr>
          </w:p>
          <w:p w:rsidR="00C9779A" w:rsidRPr="0043398B" w:rsidRDefault="00C9779A" w:rsidP="00043C33">
            <w:pPr>
              <w:pStyle w:val="ConsPlusCell"/>
              <w:rPr>
                <w:sz w:val="27"/>
                <w:szCs w:val="27"/>
              </w:rPr>
            </w:pPr>
          </w:p>
        </w:tc>
        <w:tc>
          <w:tcPr>
            <w:tcW w:w="3604" w:type="dxa"/>
          </w:tcPr>
          <w:p w:rsidR="00C9779A" w:rsidRPr="0043398B" w:rsidRDefault="00C9779A" w:rsidP="00043C33">
            <w:pPr>
              <w:pStyle w:val="ConsPlusCell"/>
              <w:rPr>
                <w:sz w:val="27"/>
                <w:szCs w:val="27"/>
              </w:rPr>
            </w:pPr>
            <w:r w:rsidRPr="0043398B">
              <w:rPr>
                <w:sz w:val="27"/>
                <w:szCs w:val="27"/>
              </w:rPr>
              <w:t>- секретарь комиссии</w:t>
            </w:r>
          </w:p>
        </w:tc>
      </w:tr>
      <w:tr w:rsidR="00C9779A" w:rsidRPr="0043398B" w:rsidTr="00043C33">
        <w:trPr>
          <w:trHeight w:val="453"/>
        </w:trPr>
        <w:tc>
          <w:tcPr>
            <w:tcW w:w="6466" w:type="dxa"/>
          </w:tcPr>
          <w:p w:rsidR="00C9779A" w:rsidRPr="00F622FA" w:rsidRDefault="00C9779A" w:rsidP="00043C33">
            <w:pPr>
              <w:pStyle w:val="ConsPlusCell"/>
              <w:rPr>
                <w:b/>
                <w:sz w:val="27"/>
                <w:szCs w:val="27"/>
              </w:rPr>
            </w:pPr>
            <w:r w:rsidRPr="00F622FA">
              <w:rPr>
                <w:b/>
                <w:sz w:val="27"/>
                <w:szCs w:val="27"/>
              </w:rPr>
              <w:t>Члены комиссии:</w:t>
            </w:r>
          </w:p>
          <w:p w:rsidR="00C9779A" w:rsidRDefault="00C9779A" w:rsidP="00043C33">
            <w:pPr>
              <w:pStyle w:val="ConsPlusCell"/>
              <w:rPr>
                <w:sz w:val="27"/>
                <w:szCs w:val="27"/>
              </w:rPr>
            </w:pPr>
          </w:p>
          <w:p w:rsidR="00C9779A" w:rsidRDefault="00C9779A" w:rsidP="00043C33">
            <w:pPr>
              <w:pStyle w:val="ConsPlusCell"/>
              <w:rPr>
                <w:sz w:val="27"/>
                <w:szCs w:val="27"/>
              </w:rPr>
            </w:pPr>
          </w:p>
          <w:p w:rsidR="00C9779A" w:rsidRDefault="00C9779A" w:rsidP="00043C33">
            <w:pPr>
              <w:pStyle w:val="ConsPlusCel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Заместитель главы администрации - </w:t>
            </w:r>
          </w:p>
          <w:p w:rsidR="00C9779A" w:rsidRPr="0043398B" w:rsidRDefault="00C9779A" w:rsidP="00043C33">
            <w:pPr>
              <w:pStyle w:val="ConsPlusCel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Pr="0043398B">
              <w:rPr>
                <w:sz w:val="27"/>
                <w:szCs w:val="27"/>
              </w:rPr>
              <w:t>ачальник</w:t>
            </w:r>
            <w:r>
              <w:rPr>
                <w:sz w:val="27"/>
                <w:szCs w:val="27"/>
              </w:rPr>
              <w:t xml:space="preserve"> финансового управления </w:t>
            </w:r>
            <w:r>
              <w:rPr>
                <w:sz w:val="27"/>
                <w:szCs w:val="27"/>
              </w:rPr>
              <w:br/>
              <w:t>(по согласованию)</w:t>
            </w:r>
          </w:p>
          <w:p w:rsidR="00C9779A" w:rsidRPr="0043398B" w:rsidRDefault="00C9779A" w:rsidP="00043C33">
            <w:pPr>
              <w:pStyle w:val="ConsPlusCell"/>
              <w:rPr>
                <w:sz w:val="27"/>
                <w:szCs w:val="27"/>
              </w:rPr>
            </w:pPr>
          </w:p>
        </w:tc>
        <w:tc>
          <w:tcPr>
            <w:tcW w:w="3604" w:type="dxa"/>
          </w:tcPr>
          <w:p w:rsidR="00C9779A" w:rsidRDefault="00C9779A" w:rsidP="00043C33">
            <w:pPr>
              <w:pStyle w:val="ConsPlusCell"/>
              <w:rPr>
                <w:sz w:val="27"/>
                <w:szCs w:val="27"/>
              </w:rPr>
            </w:pPr>
          </w:p>
          <w:p w:rsidR="00C9779A" w:rsidRDefault="00C9779A" w:rsidP="00043C33">
            <w:pPr>
              <w:pStyle w:val="ConsPlusCell"/>
              <w:rPr>
                <w:sz w:val="27"/>
                <w:szCs w:val="27"/>
              </w:rPr>
            </w:pPr>
          </w:p>
          <w:p w:rsidR="00C9779A" w:rsidRDefault="00C9779A" w:rsidP="00043C33">
            <w:pPr>
              <w:pStyle w:val="ConsPlusCell"/>
              <w:rPr>
                <w:sz w:val="27"/>
                <w:szCs w:val="27"/>
              </w:rPr>
            </w:pPr>
          </w:p>
          <w:p w:rsidR="00C9779A" w:rsidRPr="0043398B" w:rsidRDefault="00C9779A" w:rsidP="00043C33">
            <w:pPr>
              <w:pStyle w:val="ConsPlusCell"/>
              <w:rPr>
                <w:sz w:val="27"/>
                <w:szCs w:val="27"/>
              </w:rPr>
            </w:pPr>
          </w:p>
        </w:tc>
      </w:tr>
      <w:tr w:rsidR="00C9779A" w:rsidRPr="0043398B" w:rsidTr="00043C33">
        <w:trPr>
          <w:trHeight w:val="446"/>
        </w:trPr>
        <w:tc>
          <w:tcPr>
            <w:tcW w:w="6466" w:type="dxa"/>
          </w:tcPr>
          <w:p w:rsidR="00C9779A" w:rsidRPr="0043398B" w:rsidRDefault="00C9779A" w:rsidP="00043C33">
            <w:pPr>
              <w:ind w:firstLine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Председатель</w:t>
            </w:r>
            <w:r w:rsidRPr="0043398B">
              <w:rPr>
                <w:sz w:val="27"/>
                <w:szCs w:val="27"/>
              </w:rPr>
              <w:t xml:space="preserve"> Думы</w:t>
            </w:r>
          </w:p>
          <w:p w:rsidR="00C9779A" w:rsidRPr="0043398B" w:rsidRDefault="00C9779A" w:rsidP="00043C33">
            <w:pPr>
              <w:ind w:firstLine="0"/>
              <w:jc w:val="left"/>
              <w:rPr>
                <w:sz w:val="27"/>
                <w:szCs w:val="27"/>
              </w:rPr>
            </w:pPr>
            <w:r w:rsidRPr="0043398B">
              <w:rPr>
                <w:sz w:val="27"/>
                <w:szCs w:val="27"/>
              </w:rPr>
              <w:t>Арсеньевского городского округа</w:t>
            </w:r>
            <w:r>
              <w:rPr>
                <w:sz w:val="27"/>
                <w:szCs w:val="27"/>
              </w:rPr>
              <w:t xml:space="preserve"> (по согласованию)</w:t>
            </w:r>
          </w:p>
          <w:p w:rsidR="00C9779A" w:rsidRPr="0043398B" w:rsidRDefault="00C9779A" w:rsidP="00043C33">
            <w:pPr>
              <w:ind w:firstLine="0"/>
              <w:jc w:val="left"/>
              <w:rPr>
                <w:sz w:val="27"/>
                <w:szCs w:val="27"/>
              </w:rPr>
            </w:pPr>
          </w:p>
        </w:tc>
        <w:tc>
          <w:tcPr>
            <w:tcW w:w="3604" w:type="dxa"/>
          </w:tcPr>
          <w:p w:rsidR="00C9779A" w:rsidRPr="0043398B" w:rsidRDefault="00C9779A" w:rsidP="00043C33">
            <w:pPr>
              <w:ind w:firstLine="0"/>
              <w:rPr>
                <w:sz w:val="27"/>
                <w:szCs w:val="27"/>
              </w:rPr>
            </w:pPr>
          </w:p>
        </w:tc>
      </w:tr>
      <w:tr w:rsidR="00C9779A" w:rsidRPr="0043398B" w:rsidTr="00043C33">
        <w:trPr>
          <w:trHeight w:val="446"/>
        </w:trPr>
        <w:tc>
          <w:tcPr>
            <w:tcW w:w="6466" w:type="dxa"/>
          </w:tcPr>
          <w:p w:rsidR="00C9779A" w:rsidRPr="0043398B" w:rsidRDefault="00C9779A" w:rsidP="00043C33">
            <w:pPr>
              <w:ind w:firstLine="0"/>
              <w:jc w:val="left"/>
              <w:rPr>
                <w:sz w:val="27"/>
                <w:szCs w:val="27"/>
              </w:rPr>
            </w:pPr>
            <w:r w:rsidRPr="0043398B">
              <w:rPr>
                <w:sz w:val="27"/>
                <w:szCs w:val="27"/>
              </w:rPr>
              <w:t xml:space="preserve">Председатель </w:t>
            </w:r>
            <w:proofErr w:type="spellStart"/>
            <w:r w:rsidRPr="0043398B">
              <w:rPr>
                <w:sz w:val="27"/>
                <w:szCs w:val="27"/>
              </w:rPr>
              <w:t>Контрольно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r w:rsidRPr="0043398B">
              <w:rPr>
                <w:sz w:val="27"/>
                <w:szCs w:val="27"/>
              </w:rPr>
              <w:t>–</w:t>
            </w:r>
            <w:r>
              <w:rPr>
                <w:sz w:val="27"/>
                <w:szCs w:val="27"/>
              </w:rPr>
              <w:t xml:space="preserve"> </w:t>
            </w:r>
            <w:r w:rsidRPr="0043398B">
              <w:rPr>
                <w:sz w:val="27"/>
                <w:szCs w:val="27"/>
              </w:rPr>
              <w:t>счетной палаты</w:t>
            </w:r>
          </w:p>
          <w:p w:rsidR="00C9779A" w:rsidRPr="0043398B" w:rsidRDefault="00C9779A" w:rsidP="00043C33">
            <w:pPr>
              <w:ind w:firstLine="0"/>
              <w:jc w:val="left"/>
              <w:rPr>
                <w:sz w:val="27"/>
                <w:szCs w:val="27"/>
              </w:rPr>
            </w:pPr>
            <w:r w:rsidRPr="0043398B">
              <w:rPr>
                <w:sz w:val="27"/>
                <w:szCs w:val="27"/>
              </w:rPr>
              <w:t>Арсеньевского городского округа</w:t>
            </w:r>
          </w:p>
          <w:p w:rsidR="00C9779A" w:rsidRDefault="00C9779A" w:rsidP="00043C33">
            <w:pPr>
              <w:ind w:firstLine="0"/>
              <w:jc w:val="left"/>
              <w:rPr>
                <w:sz w:val="27"/>
                <w:szCs w:val="27"/>
              </w:rPr>
            </w:pPr>
          </w:p>
          <w:p w:rsidR="00C9779A" w:rsidRPr="00D42A21" w:rsidRDefault="00C9779A" w:rsidP="00043C33">
            <w:pPr>
              <w:ind w:firstLine="0"/>
              <w:jc w:val="left"/>
              <w:rPr>
                <w:sz w:val="27"/>
                <w:szCs w:val="27"/>
              </w:rPr>
            </w:pPr>
            <w:r w:rsidRPr="00D42A21">
              <w:rPr>
                <w:sz w:val="27"/>
                <w:szCs w:val="27"/>
              </w:rPr>
              <w:t>Прокурор города Арсеньева,</w:t>
            </w:r>
          </w:p>
          <w:p w:rsidR="00C9779A" w:rsidRDefault="00C9779A" w:rsidP="00043C33">
            <w:pPr>
              <w:ind w:firstLine="0"/>
              <w:jc w:val="left"/>
              <w:rPr>
                <w:sz w:val="27"/>
                <w:szCs w:val="27"/>
              </w:rPr>
            </w:pPr>
            <w:r w:rsidRPr="00D42A21">
              <w:rPr>
                <w:sz w:val="27"/>
                <w:szCs w:val="27"/>
              </w:rPr>
              <w:t>советник юстиции</w:t>
            </w:r>
            <w:r>
              <w:rPr>
                <w:sz w:val="27"/>
                <w:szCs w:val="27"/>
              </w:rPr>
              <w:t xml:space="preserve"> (по согласованию)</w:t>
            </w:r>
          </w:p>
          <w:p w:rsidR="00C9779A" w:rsidRPr="0043398B" w:rsidRDefault="00C9779A" w:rsidP="00043C33">
            <w:pPr>
              <w:ind w:firstLine="0"/>
              <w:jc w:val="left"/>
              <w:rPr>
                <w:sz w:val="27"/>
                <w:szCs w:val="27"/>
              </w:rPr>
            </w:pPr>
          </w:p>
        </w:tc>
        <w:tc>
          <w:tcPr>
            <w:tcW w:w="3604" w:type="dxa"/>
          </w:tcPr>
          <w:p w:rsidR="00C9779A" w:rsidRPr="0043398B" w:rsidRDefault="00C9779A" w:rsidP="00043C33">
            <w:pPr>
              <w:ind w:firstLine="0"/>
              <w:rPr>
                <w:sz w:val="27"/>
                <w:szCs w:val="27"/>
              </w:rPr>
            </w:pPr>
          </w:p>
        </w:tc>
      </w:tr>
      <w:tr w:rsidR="00C9779A" w:rsidRPr="0043398B" w:rsidTr="00043C33">
        <w:trPr>
          <w:trHeight w:val="446"/>
        </w:trPr>
        <w:tc>
          <w:tcPr>
            <w:tcW w:w="6466" w:type="dxa"/>
          </w:tcPr>
          <w:p w:rsidR="00C9779A" w:rsidRPr="0043398B" w:rsidRDefault="00C9779A" w:rsidP="00043C33">
            <w:pPr>
              <w:ind w:firstLine="0"/>
              <w:jc w:val="left"/>
              <w:rPr>
                <w:sz w:val="27"/>
                <w:szCs w:val="27"/>
              </w:rPr>
            </w:pPr>
            <w:r w:rsidRPr="0043398B">
              <w:rPr>
                <w:sz w:val="27"/>
                <w:szCs w:val="27"/>
              </w:rPr>
              <w:t>Начальник правового управления</w:t>
            </w:r>
          </w:p>
          <w:p w:rsidR="00C9779A" w:rsidRDefault="00C9779A" w:rsidP="00043C33">
            <w:pPr>
              <w:ind w:firstLine="0"/>
              <w:jc w:val="left"/>
              <w:rPr>
                <w:sz w:val="27"/>
                <w:szCs w:val="27"/>
              </w:rPr>
            </w:pPr>
            <w:r w:rsidRPr="0043398B">
              <w:rPr>
                <w:sz w:val="27"/>
                <w:szCs w:val="27"/>
              </w:rPr>
              <w:t>администрации городского округа</w:t>
            </w:r>
            <w:r>
              <w:rPr>
                <w:sz w:val="27"/>
                <w:szCs w:val="27"/>
              </w:rPr>
              <w:t xml:space="preserve"> (по согласованию)</w:t>
            </w:r>
          </w:p>
          <w:p w:rsidR="00C9779A" w:rsidRDefault="00C9779A" w:rsidP="00043C33">
            <w:pPr>
              <w:ind w:firstLine="0"/>
              <w:jc w:val="left"/>
              <w:rPr>
                <w:sz w:val="27"/>
                <w:szCs w:val="27"/>
              </w:rPr>
            </w:pPr>
          </w:p>
          <w:p w:rsidR="00C9779A" w:rsidRDefault="00C9779A" w:rsidP="00043C33">
            <w:pPr>
              <w:ind w:firstLine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Начальник организационного управления</w:t>
            </w:r>
          </w:p>
          <w:p w:rsidR="00C9779A" w:rsidRDefault="00C9779A" w:rsidP="00043C33">
            <w:pPr>
              <w:ind w:firstLine="0"/>
              <w:jc w:val="left"/>
              <w:rPr>
                <w:sz w:val="27"/>
                <w:szCs w:val="27"/>
              </w:rPr>
            </w:pPr>
            <w:r w:rsidRPr="0043398B">
              <w:rPr>
                <w:sz w:val="27"/>
                <w:szCs w:val="27"/>
              </w:rPr>
              <w:t>администрации городского округа</w:t>
            </w:r>
            <w:r>
              <w:rPr>
                <w:sz w:val="27"/>
                <w:szCs w:val="27"/>
              </w:rPr>
              <w:t xml:space="preserve"> (по согласованию)</w:t>
            </w:r>
          </w:p>
          <w:p w:rsidR="00C9779A" w:rsidRDefault="00C9779A" w:rsidP="00043C33">
            <w:pPr>
              <w:ind w:firstLine="0"/>
              <w:jc w:val="left"/>
              <w:rPr>
                <w:sz w:val="27"/>
                <w:szCs w:val="27"/>
              </w:rPr>
            </w:pPr>
          </w:p>
          <w:p w:rsidR="00C9779A" w:rsidRDefault="00C9779A" w:rsidP="00043C33">
            <w:pPr>
              <w:ind w:firstLine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Начальник отдела кадров </w:t>
            </w:r>
          </w:p>
          <w:p w:rsidR="00C9779A" w:rsidRDefault="00C9779A" w:rsidP="00043C33">
            <w:pPr>
              <w:ind w:firstLine="0"/>
              <w:jc w:val="left"/>
              <w:rPr>
                <w:sz w:val="27"/>
                <w:szCs w:val="27"/>
              </w:rPr>
            </w:pPr>
            <w:r w:rsidRPr="0043398B">
              <w:rPr>
                <w:sz w:val="27"/>
                <w:szCs w:val="27"/>
              </w:rPr>
              <w:t>администрации городского округа</w:t>
            </w:r>
            <w:r>
              <w:rPr>
                <w:sz w:val="27"/>
                <w:szCs w:val="27"/>
              </w:rPr>
              <w:t xml:space="preserve"> (по согласованию)</w:t>
            </w:r>
          </w:p>
          <w:p w:rsidR="00C9779A" w:rsidRDefault="00C9779A" w:rsidP="00043C33">
            <w:pPr>
              <w:ind w:firstLine="0"/>
              <w:jc w:val="left"/>
              <w:rPr>
                <w:sz w:val="27"/>
                <w:szCs w:val="27"/>
              </w:rPr>
            </w:pPr>
          </w:p>
          <w:p w:rsidR="00C9779A" w:rsidRDefault="00C9779A" w:rsidP="00043C33">
            <w:pPr>
              <w:ind w:firstLine="0"/>
              <w:jc w:val="left"/>
              <w:rPr>
                <w:sz w:val="27"/>
                <w:szCs w:val="27"/>
              </w:rPr>
            </w:pPr>
          </w:p>
          <w:p w:rsidR="00C9779A" w:rsidRDefault="00C9779A" w:rsidP="00043C33">
            <w:pPr>
              <w:ind w:firstLine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Начальник МО МВД России «Арсеньевский»</w:t>
            </w:r>
          </w:p>
          <w:p w:rsidR="00C9779A" w:rsidRDefault="00C9779A" w:rsidP="00043C33">
            <w:pPr>
              <w:ind w:firstLine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(по согласованию)</w:t>
            </w:r>
          </w:p>
          <w:p w:rsidR="00C9779A" w:rsidRPr="0043398B" w:rsidRDefault="00C9779A" w:rsidP="00043C33">
            <w:pPr>
              <w:ind w:firstLine="0"/>
              <w:jc w:val="left"/>
              <w:rPr>
                <w:sz w:val="27"/>
                <w:szCs w:val="27"/>
              </w:rPr>
            </w:pPr>
          </w:p>
        </w:tc>
        <w:tc>
          <w:tcPr>
            <w:tcW w:w="3604" w:type="dxa"/>
          </w:tcPr>
          <w:p w:rsidR="00C9779A" w:rsidRPr="0043398B" w:rsidRDefault="00C9779A" w:rsidP="00043C33">
            <w:pPr>
              <w:ind w:firstLine="0"/>
              <w:rPr>
                <w:sz w:val="27"/>
                <w:szCs w:val="27"/>
              </w:rPr>
            </w:pPr>
          </w:p>
        </w:tc>
      </w:tr>
      <w:tr w:rsidR="00C9779A" w:rsidRPr="0043398B" w:rsidTr="00043C33">
        <w:trPr>
          <w:trHeight w:val="882"/>
        </w:trPr>
        <w:tc>
          <w:tcPr>
            <w:tcW w:w="6466" w:type="dxa"/>
          </w:tcPr>
          <w:p w:rsidR="00C9779A" w:rsidRPr="0043398B" w:rsidRDefault="00C9779A" w:rsidP="00043C33">
            <w:pPr>
              <w:pStyle w:val="ConsPlusCell"/>
              <w:rPr>
                <w:sz w:val="27"/>
                <w:szCs w:val="27"/>
              </w:rPr>
            </w:pPr>
            <w:r w:rsidRPr="0043398B">
              <w:rPr>
                <w:sz w:val="27"/>
                <w:szCs w:val="27"/>
              </w:rPr>
              <w:t>Начальник отдела по борьбе с</w:t>
            </w:r>
          </w:p>
          <w:p w:rsidR="00C9779A" w:rsidRDefault="00C9779A" w:rsidP="00043C33">
            <w:pPr>
              <w:ind w:firstLine="0"/>
              <w:jc w:val="left"/>
              <w:rPr>
                <w:sz w:val="27"/>
                <w:szCs w:val="27"/>
              </w:rPr>
            </w:pPr>
            <w:r w:rsidRPr="0043398B">
              <w:rPr>
                <w:sz w:val="27"/>
                <w:szCs w:val="27"/>
              </w:rPr>
              <w:t>экономическими преступлениями и</w:t>
            </w:r>
          </w:p>
          <w:p w:rsidR="00C9779A" w:rsidRPr="0043398B" w:rsidRDefault="00C9779A" w:rsidP="00043C33">
            <w:pPr>
              <w:ind w:firstLine="0"/>
              <w:jc w:val="left"/>
              <w:rPr>
                <w:sz w:val="27"/>
                <w:szCs w:val="27"/>
              </w:rPr>
            </w:pPr>
            <w:r w:rsidRPr="0043398B">
              <w:rPr>
                <w:sz w:val="27"/>
                <w:szCs w:val="27"/>
              </w:rPr>
              <w:t>противодействию коррупции</w:t>
            </w:r>
          </w:p>
          <w:p w:rsidR="00C9779A" w:rsidRPr="0043398B" w:rsidRDefault="00C9779A" w:rsidP="00043C33">
            <w:pPr>
              <w:ind w:firstLine="0"/>
              <w:jc w:val="left"/>
              <w:rPr>
                <w:sz w:val="27"/>
                <w:szCs w:val="27"/>
              </w:rPr>
            </w:pPr>
            <w:r w:rsidRPr="0043398B">
              <w:rPr>
                <w:sz w:val="27"/>
                <w:szCs w:val="27"/>
              </w:rPr>
              <w:t>межмуниципального отдела МВД РФ «Арсеньевский»</w:t>
            </w:r>
            <w:r>
              <w:rPr>
                <w:sz w:val="27"/>
                <w:szCs w:val="27"/>
              </w:rPr>
              <w:t xml:space="preserve"> (по согласованию)</w:t>
            </w:r>
          </w:p>
          <w:p w:rsidR="00C9779A" w:rsidRPr="0043398B" w:rsidRDefault="00C9779A" w:rsidP="00043C33">
            <w:pPr>
              <w:ind w:firstLine="0"/>
              <w:jc w:val="left"/>
              <w:rPr>
                <w:sz w:val="27"/>
                <w:szCs w:val="27"/>
              </w:rPr>
            </w:pPr>
          </w:p>
        </w:tc>
        <w:tc>
          <w:tcPr>
            <w:tcW w:w="3604" w:type="dxa"/>
          </w:tcPr>
          <w:p w:rsidR="00C9779A" w:rsidRPr="0043398B" w:rsidRDefault="00C9779A" w:rsidP="00043C33">
            <w:pPr>
              <w:ind w:firstLine="0"/>
              <w:rPr>
                <w:sz w:val="27"/>
                <w:szCs w:val="27"/>
              </w:rPr>
            </w:pPr>
          </w:p>
        </w:tc>
      </w:tr>
      <w:tr w:rsidR="00C9779A" w:rsidRPr="0043398B" w:rsidTr="00043C33">
        <w:trPr>
          <w:trHeight w:val="861"/>
        </w:trPr>
        <w:tc>
          <w:tcPr>
            <w:tcW w:w="6466" w:type="dxa"/>
          </w:tcPr>
          <w:p w:rsidR="00C9779A" w:rsidRPr="0043398B" w:rsidRDefault="00C9779A" w:rsidP="00043C33">
            <w:pPr>
              <w:pStyle w:val="ConsPlusCell"/>
              <w:rPr>
                <w:sz w:val="27"/>
                <w:szCs w:val="27"/>
              </w:rPr>
            </w:pPr>
            <w:r w:rsidRPr="0043398B">
              <w:rPr>
                <w:sz w:val="27"/>
                <w:szCs w:val="27"/>
              </w:rPr>
              <w:t xml:space="preserve">Начальник межрайонной инспекции </w:t>
            </w:r>
          </w:p>
          <w:p w:rsidR="00C9779A" w:rsidRDefault="00C9779A" w:rsidP="00043C33">
            <w:pPr>
              <w:pStyle w:val="ConsPlusCell"/>
              <w:rPr>
                <w:sz w:val="27"/>
                <w:szCs w:val="27"/>
              </w:rPr>
            </w:pPr>
            <w:r w:rsidRPr="0043398B">
              <w:rPr>
                <w:sz w:val="27"/>
                <w:szCs w:val="27"/>
              </w:rPr>
              <w:t xml:space="preserve">Федеральной налоговой службы </w:t>
            </w:r>
            <w:r>
              <w:rPr>
                <w:sz w:val="27"/>
                <w:szCs w:val="27"/>
              </w:rPr>
              <w:t>№</w:t>
            </w:r>
            <w:r w:rsidRPr="0043398B">
              <w:rPr>
                <w:sz w:val="27"/>
                <w:szCs w:val="27"/>
              </w:rPr>
              <w:t xml:space="preserve"> 4</w:t>
            </w:r>
          </w:p>
          <w:p w:rsidR="00C9779A" w:rsidRPr="0043398B" w:rsidRDefault="00C9779A" w:rsidP="00043C33">
            <w:pPr>
              <w:pStyle w:val="ConsPlusCell"/>
              <w:rPr>
                <w:sz w:val="27"/>
                <w:szCs w:val="27"/>
              </w:rPr>
            </w:pPr>
            <w:r w:rsidRPr="0043398B">
              <w:rPr>
                <w:sz w:val="27"/>
                <w:szCs w:val="27"/>
              </w:rPr>
              <w:t>по Приморскому краю</w:t>
            </w:r>
            <w:r>
              <w:rPr>
                <w:sz w:val="27"/>
                <w:szCs w:val="27"/>
              </w:rPr>
              <w:t xml:space="preserve"> (по согласованию)</w:t>
            </w:r>
          </w:p>
          <w:p w:rsidR="00C9779A" w:rsidRPr="0043398B" w:rsidRDefault="00C9779A" w:rsidP="00043C33">
            <w:pPr>
              <w:ind w:firstLine="0"/>
              <w:jc w:val="left"/>
              <w:rPr>
                <w:sz w:val="27"/>
                <w:szCs w:val="27"/>
              </w:rPr>
            </w:pPr>
          </w:p>
        </w:tc>
        <w:tc>
          <w:tcPr>
            <w:tcW w:w="3604" w:type="dxa"/>
          </w:tcPr>
          <w:p w:rsidR="00C9779A" w:rsidRPr="0043398B" w:rsidRDefault="00C9779A" w:rsidP="00043C33">
            <w:pPr>
              <w:ind w:firstLine="0"/>
              <w:rPr>
                <w:sz w:val="27"/>
                <w:szCs w:val="27"/>
              </w:rPr>
            </w:pPr>
          </w:p>
        </w:tc>
      </w:tr>
      <w:tr w:rsidR="00C9779A" w:rsidRPr="0043398B" w:rsidTr="00043C33">
        <w:trPr>
          <w:trHeight w:val="1154"/>
        </w:trPr>
        <w:tc>
          <w:tcPr>
            <w:tcW w:w="6466" w:type="dxa"/>
          </w:tcPr>
          <w:p w:rsidR="00C9779A" w:rsidRDefault="00C9779A" w:rsidP="00043C33">
            <w:pPr>
              <w:pStyle w:val="ConsPlusCell"/>
              <w:rPr>
                <w:sz w:val="27"/>
                <w:szCs w:val="27"/>
              </w:rPr>
            </w:pPr>
            <w:r w:rsidRPr="0043398B">
              <w:rPr>
                <w:sz w:val="27"/>
                <w:szCs w:val="27"/>
              </w:rPr>
              <w:t xml:space="preserve">Сотрудник отдела в </w:t>
            </w:r>
            <w:proofErr w:type="spellStart"/>
            <w:r w:rsidRPr="0043398B">
              <w:rPr>
                <w:sz w:val="27"/>
                <w:szCs w:val="27"/>
              </w:rPr>
              <w:t>г.Арсеньеве</w:t>
            </w:r>
            <w:proofErr w:type="spellEnd"/>
          </w:p>
          <w:p w:rsidR="00C9779A" w:rsidRDefault="00C9779A" w:rsidP="00043C33">
            <w:pPr>
              <w:pStyle w:val="ConsPlusCell"/>
              <w:rPr>
                <w:sz w:val="27"/>
                <w:szCs w:val="27"/>
              </w:rPr>
            </w:pPr>
            <w:r w:rsidRPr="0043398B">
              <w:rPr>
                <w:sz w:val="27"/>
                <w:szCs w:val="27"/>
              </w:rPr>
              <w:t>Управления Федеральной службы</w:t>
            </w:r>
          </w:p>
          <w:p w:rsidR="00C9779A" w:rsidRDefault="00C9779A" w:rsidP="00043C33">
            <w:pPr>
              <w:pStyle w:val="ConsPlusCell"/>
              <w:rPr>
                <w:sz w:val="27"/>
                <w:szCs w:val="27"/>
              </w:rPr>
            </w:pPr>
            <w:r w:rsidRPr="0043398B">
              <w:rPr>
                <w:sz w:val="27"/>
                <w:szCs w:val="27"/>
              </w:rPr>
              <w:t>безопасности России по Приморскому краю</w:t>
            </w:r>
          </w:p>
          <w:p w:rsidR="00C9779A" w:rsidRPr="0043398B" w:rsidRDefault="00C9779A" w:rsidP="00043C33">
            <w:pPr>
              <w:pStyle w:val="ConsPlusCel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(по согласованию)</w:t>
            </w:r>
          </w:p>
          <w:p w:rsidR="00C9779A" w:rsidRPr="0043398B" w:rsidRDefault="00C9779A" w:rsidP="00043C33">
            <w:pPr>
              <w:ind w:firstLine="0"/>
              <w:jc w:val="left"/>
              <w:rPr>
                <w:sz w:val="27"/>
                <w:szCs w:val="27"/>
              </w:rPr>
            </w:pPr>
          </w:p>
        </w:tc>
        <w:tc>
          <w:tcPr>
            <w:tcW w:w="3604" w:type="dxa"/>
          </w:tcPr>
          <w:p w:rsidR="00C9779A" w:rsidRPr="0043398B" w:rsidRDefault="00C9779A" w:rsidP="00043C33">
            <w:pPr>
              <w:ind w:firstLine="0"/>
              <w:rPr>
                <w:sz w:val="27"/>
                <w:szCs w:val="27"/>
              </w:rPr>
            </w:pPr>
          </w:p>
        </w:tc>
      </w:tr>
      <w:tr w:rsidR="00C9779A" w:rsidRPr="0043398B" w:rsidTr="00043C33">
        <w:trPr>
          <w:trHeight w:val="1154"/>
        </w:trPr>
        <w:tc>
          <w:tcPr>
            <w:tcW w:w="6466" w:type="dxa"/>
          </w:tcPr>
          <w:p w:rsidR="00C9779A" w:rsidRDefault="00C9779A" w:rsidP="00043C33">
            <w:pPr>
              <w:pStyle w:val="ConsPlusCell"/>
              <w:tabs>
                <w:tab w:val="left" w:pos="5423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Начальник </w:t>
            </w:r>
            <w:r w:rsidRPr="00D42A21">
              <w:rPr>
                <w:sz w:val="27"/>
                <w:szCs w:val="27"/>
              </w:rPr>
              <w:t>отдела судебных приставов по Ар</w:t>
            </w:r>
            <w:r>
              <w:rPr>
                <w:sz w:val="27"/>
                <w:szCs w:val="27"/>
              </w:rPr>
              <w:t xml:space="preserve">сеньевскому городскому округу </w:t>
            </w:r>
            <w:r w:rsidRPr="00D42A21">
              <w:rPr>
                <w:sz w:val="27"/>
                <w:szCs w:val="27"/>
              </w:rPr>
              <w:t>Управления судебных приставов по Приморскому краю</w:t>
            </w:r>
            <w:r>
              <w:rPr>
                <w:sz w:val="27"/>
                <w:szCs w:val="27"/>
              </w:rPr>
              <w:br/>
              <w:t>(по согласованию)</w:t>
            </w:r>
          </w:p>
          <w:p w:rsidR="00C9779A" w:rsidRDefault="00C9779A" w:rsidP="00043C33">
            <w:pPr>
              <w:pStyle w:val="ConsPlusCell"/>
              <w:tabs>
                <w:tab w:val="left" w:pos="5423"/>
              </w:tabs>
              <w:rPr>
                <w:sz w:val="27"/>
                <w:szCs w:val="27"/>
              </w:rPr>
            </w:pPr>
          </w:p>
          <w:p w:rsidR="00C9779A" w:rsidRPr="0043398B" w:rsidRDefault="00C9779A" w:rsidP="00043C33">
            <w:pPr>
              <w:pStyle w:val="ConsPlusCell"/>
              <w:tabs>
                <w:tab w:val="left" w:pos="5423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</w:t>
            </w:r>
            <w:r w:rsidRPr="00D42A21">
              <w:rPr>
                <w:sz w:val="27"/>
                <w:szCs w:val="27"/>
              </w:rPr>
              <w:t xml:space="preserve">уководитель Арсеньевского местного </w:t>
            </w:r>
            <w:r>
              <w:rPr>
                <w:sz w:val="27"/>
                <w:szCs w:val="27"/>
              </w:rPr>
              <w:br/>
            </w:r>
            <w:r w:rsidRPr="00D42A21">
              <w:rPr>
                <w:sz w:val="27"/>
                <w:szCs w:val="27"/>
              </w:rPr>
              <w:t>отделения Всероссийского общественного</w:t>
            </w:r>
            <w:r>
              <w:rPr>
                <w:sz w:val="27"/>
                <w:szCs w:val="27"/>
              </w:rPr>
              <w:br/>
            </w:r>
            <w:r w:rsidRPr="00D42A21">
              <w:rPr>
                <w:sz w:val="27"/>
                <w:szCs w:val="27"/>
              </w:rPr>
              <w:t>движения «Матери России»</w:t>
            </w:r>
            <w:r>
              <w:rPr>
                <w:sz w:val="27"/>
                <w:szCs w:val="27"/>
              </w:rPr>
              <w:t xml:space="preserve"> (по согласованию)</w:t>
            </w:r>
          </w:p>
        </w:tc>
        <w:tc>
          <w:tcPr>
            <w:tcW w:w="3604" w:type="dxa"/>
          </w:tcPr>
          <w:p w:rsidR="00C9779A" w:rsidRPr="0043398B" w:rsidRDefault="00C9779A" w:rsidP="00043C33">
            <w:pPr>
              <w:ind w:firstLine="0"/>
              <w:rPr>
                <w:sz w:val="27"/>
                <w:szCs w:val="27"/>
              </w:rPr>
            </w:pPr>
          </w:p>
        </w:tc>
      </w:tr>
      <w:tr w:rsidR="00C9779A" w:rsidRPr="0043398B" w:rsidTr="00043C33">
        <w:trPr>
          <w:trHeight w:val="1154"/>
        </w:trPr>
        <w:tc>
          <w:tcPr>
            <w:tcW w:w="6466" w:type="dxa"/>
          </w:tcPr>
          <w:p w:rsidR="00C9779A" w:rsidRDefault="00C9779A" w:rsidP="00043C33">
            <w:pPr>
              <w:pStyle w:val="ConsPlusCell"/>
              <w:rPr>
                <w:sz w:val="27"/>
                <w:szCs w:val="27"/>
              </w:rPr>
            </w:pPr>
          </w:p>
          <w:p w:rsidR="00D071E2" w:rsidRPr="0043398B" w:rsidRDefault="00D071E2" w:rsidP="00D071E2">
            <w:pPr>
              <w:pStyle w:val="ConsPlusCell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_____________________</w:t>
            </w:r>
            <w:bookmarkStart w:id="0" w:name="_GoBack"/>
            <w:bookmarkEnd w:id="0"/>
          </w:p>
        </w:tc>
        <w:tc>
          <w:tcPr>
            <w:tcW w:w="3604" w:type="dxa"/>
          </w:tcPr>
          <w:p w:rsidR="00C9779A" w:rsidRPr="0043398B" w:rsidRDefault="00C9779A" w:rsidP="00043C33">
            <w:pPr>
              <w:ind w:firstLine="0"/>
              <w:rPr>
                <w:sz w:val="27"/>
                <w:szCs w:val="27"/>
              </w:rPr>
            </w:pPr>
          </w:p>
        </w:tc>
      </w:tr>
    </w:tbl>
    <w:p w:rsidR="00C9779A" w:rsidRPr="00B006B2" w:rsidRDefault="00C9779A" w:rsidP="00C9779A"/>
    <w:p w:rsidR="00C9779A" w:rsidRPr="00CA5F60" w:rsidRDefault="00C9779A" w:rsidP="00120374">
      <w:pPr>
        <w:spacing w:line="360" w:lineRule="auto"/>
        <w:ind w:firstLine="0"/>
        <w:rPr>
          <w:szCs w:val="26"/>
        </w:rPr>
      </w:pPr>
    </w:p>
    <w:sectPr w:rsidR="00C9779A" w:rsidRPr="00CA5F60" w:rsidSect="00C9779A">
      <w:type w:val="continuous"/>
      <w:pgSz w:w="11906" w:h="16838" w:code="9"/>
      <w:pgMar w:top="142" w:right="851" w:bottom="709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ED4" w:rsidRDefault="00643ED4">
      <w:r>
        <w:separator/>
      </w:r>
    </w:p>
  </w:endnote>
  <w:endnote w:type="continuationSeparator" w:id="0">
    <w:p w:rsidR="00643ED4" w:rsidRDefault="00643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ED4" w:rsidRDefault="00643ED4">
      <w:r>
        <w:separator/>
      </w:r>
    </w:p>
  </w:footnote>
  <w:footnote w:type="continuationSeparator" w:id="0">
    <w:p w:rsidR="00643ED4" w:rsidRDefault="00643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F21"/>
    <w:rsid w:val="0001073C"/>
    <w:rsid w:val="00012E93"/>
    <w:rsid w:val="00014DFB"/>
    <w:rsid w:val="00043A9D"/>
    <w:rsid w:val="0008485B"/>
    <w:rsid w:val="000B49D9"/>
    <w:rsid w:val="000D141F"/>
    <w:rsid w:val="000D32DB"/>
    <w:rsid w:val="00120374"/>
    <w:rsid w:val="00123568"/>
    <w:rsid w:val="0014197F"/>
    <w:rsid w:val="00150032"/>
    <w:rsid w:val="00150A68"/>
    <w:rsid w:val="00160D34"/>
    <w:rsid w:val="00161858"/>
    <w:rsid w:val="00162281"/>
    <w:rsid w:val="001943B2"/>
    <w:rsid w:val="001C12F8"/>
    <w:rsid w:val="001D210B"/>
    <w:rsid w:val="001F38B4"/>
    <w:rsid w:val="001F398F"/>
    <w:rsid w:val="001F5E74"/>
    <w:rsid w:val="001F7ABE"/>
    <w:rsid w:val="00206BE9"/>
    <w:rsid w:val="0025096D"/>
    <w:rsid w:val="00286612"/>
    <w:rsid w:val="002F5299"/>
    <w:rsid w:val="00300FA4"/>
    <w:rsid w:val="00303407"/>
    <w:rsid w:val="00305067"/>
    <w:rsid w:val="0032700A"/>
    <w:rsid w:val="003C7484"/>
    <w:rsid w:val="003F5F54"/>
    <w:rsid w:val="00403018"/>
    <w:rsid w:val="00454238"/>
    <w:rsid w:val="00471E00"/>
    <w:rsid w:val="00514707"/>
    <w:rsid w:val="0055546C"/>
    <w:rsid w:val="00592A52"/>
    <w:rsid w:val="0059491F"/>
    <w:rsid w:val="005A55C1"/>
    <w:rsid w:val="005F38F2"/>
    <w:rsid w:val="005F45EB"/>
    <w:rsid w:val="005F621C"/>
    <w:rsid w:val="00623F21"/>
    <w:rsid w:val="00636C72"/>
    <w:rsid w:val="00643ED4"/>
    <w:rsid w:val="006454B4"/>
    <w:rsid w:val="00681EFD"/>
    <w:rsid w:val="006A7761"/>
    <w:rsid w:val="006C74BD"/>
    <w:rsid w:val="006E3865"/>
    <w:rsid w:val="006E5EA1"/>
    <w:rsid w:val="007076D8"/>
    <w:rsid w:val="007116FF"/>
    <w:rsid w:val="0071477A"/>
    <w:rsid w:val="007240A1"/>
    <w:rsid w:val="0077066E"/>
    <w:rsid w:val="00773245"/>
    <w:rsid w:val="007B2B5B"/>
    <w:rsid w:val="00804BE1"/>
    <w:rsid w:val="008154ED"/>
    <w:rsid w:val="008337E8"/>
    <w:rsid w:val="00840286"/>
    <w:rsid w:val="008613AC"/>
    <w:rsid w:val="00882939"/>
    <w:rsid w:val="00886E8B"/>
    <w:rsid w:val="008C51D3"/>
    <w:rsid w:val="008E0B13"/>
    <w:rsid w:val="008F1446"/>
    <w:rsid w:val="0090245B"/>
    <w:rsid w:val="009031B8"/>
    <w:rsid w:val="00940A47"/>
    <w:rsid w:val="009750B7"/>
    <w:rsid w:val="00992B48"/>
    <w:rsid w:val="00994D10"/>
    <w:rsid w:val="009B6CA3"/>
    <w:rsid w:val="009C452A"/>
    <w:rsid w:val="00A2655B"/>
    <w:rsid w:val="00A5235B"/>
    <w:rsid w:val="00A90A27"/>
    <w:rsid w:val="00AB6BB2"/>
    <w:rsid w:val="00AC5275"/>
    <w:rsid w:val="00AF6318"/>
    <w:rsid w:val="00B4356A"/>
    <w:rsid w:val="00B53139"/>
    <w:rsid w:val="00B70538"/>
    <w:rsid w:val="00B90291"/>
    <w:rsid w:val="00B945F8"/>
    <w:rsid w:val="00BA10C1"/>
    <w:rsid w:val="00BA6676"/>
    <w:rsid w:val="00BB5081"/>
    <w:rsid w:val="00BC3DC5"/>
    <w:rsid w:val="00BE6D8D"/>
    <w:rsid w:val="00C07A14"/>
    <w:rsid w:val="00C16A7A"/>
    <w:rsid w:val="00C53553"/>
    <w:rsid w:val="00C86421"/>
    <w:rsid w:val="00C9779A"/>
    <w:rsid w:val="00CA5F60"/>
    <w:rsid w:val="00CD66E5"/>
    <w:rsid w:val="00D03713"/>
    <w:rsid w:val="00D071E2"/>
    <w:rsid w:val="00D127D8"/>
    <w:rsid w:val="00D203CE"/>
    <w:rsid w:val="00D27389"/>
    <w:rsid w:val="00D7375A"/>
    <w:rsid w:val="00D74227"/>
    <w:rsid w:val="00D96501"/>
    <w:rsid w:val="00DF02F0"/>
    <w:rsid w:val="00E0057D"/>
    <w:rsid w:val="00E26D49"/>
    <w:rsid w:val="00E27067"/>
    <w:rsid w:val="00E954C3"/>
    <w:rsid w:val="00E97C4A"/>
    <w:rsid w:val="00EC6431"/>
    <w:rsid w:val="00EE6E10"/>
    <w:rsid w:val="00EF340C"/>
    <w:rsid w:val="00F057D9"/>
    <w:rsid w:val="00F37B6A"/>
    <w:rsid w:val="00F66375"/>
    <w:rsid w:val="00F7233A"/>
    <w:rsid w:val="00F7778A"/>
    <w:rsid w:val="00F87ADF"/>
    <w:rsid w:val="00FA31F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45BFB06"/>
  <w15:chartTrackingRefBased/>
  <w15:docId w15:val="{1DCD9603-7A4A-4C11-A17F-04F43AB36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List Paragraph"/>
    <w:basedOn w:val="a"/>
    <w:uiPriority w:val="34"/>
    <w:qFormat/>
    <w:rsid w:val="00623F21"/>
    <w:pPr>
      <w:ind w:left="720"/>
      <w:contextualSpacing/>
    </w:pPr>
  </w:style>
  <w:style w:type="paragraph" w:styleId="a7">
    <w:name w:val="Subtitle"/>
    <w:basedOn w:val="a"/>
    <w:link w:val="a8"/>
    <w:qFormat/>
    <w:rsid w:val="00623F21"/>
    <w:pPr>
      <w:widowControl/>
      <w:autoSpaceDE/>
      <w:autoSpaceDN/>
      <w:adjustRightInd/>
      <w:ind w:firstLine="0"/>
      <w:jc w:val="center"/>
    </w:pPr>
    <w:rPr>
      <w:b/>
      <w:sz w:val="28"/>
    </w:rPr>
  </w:style>
  <w:style w:type="character" w:customStyle="1" w:styleId="a8">
    <w:name w:val="Подзаголовок Знак"/>
    <w:basedOn w:val="a0"/>
    <w:link w:val="a7"/>
    <w:rsid w:val="00623F21"/>
    <w:rPr>
      <w:b/>
      <w:sz w:val="28"/>
    </w:rPr>
  </w:style>
  <w:style w:type="paragraph" w:styleId="a9">
    <w:name w:val="Title"/>
    <w:basedOn w:val="a"/>
    <w:link w:val="aa"/>
    <w:qFormat/>
    <w:rsid w:val="00623F21"/>
    <w:pPr>
      <w:autoSpaceDE/>
      <w:autoSpaceDN/>
      <w:adjustRightInd/>
      <w:ind w:firstLine="0"/>
      <w:jc w:val="center"/>
    </w:pPr>
    <w:rPr>
      <w:b/>
    </w:rPr>
  </w:style>
  <w:style w:type="character" w:customStyle="1" w:styleId="aa">
    <w:name w:val="Заголовок Знак"/>
    <w:basedOn w:val="a0"/>
    <w:link w:val="a9"/>
    <w:rsid w:val="00623F21"/>
    <w:rPr>
      <w:b/>
      <w:sz w:val="26"/>
    </w:rPr>
  </w:style>
  <w:style w:type="paragraph" w:customStyle="1" w:styleId="ConsPlusTitle">
    <w:name w:val="ConsPlusTitle"/>
    <w:rsid w:val="00623F2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Balloon Text"/>
    <w:basedOn w:val="a"/>
    <w:link w:val="ac"/>
    <w:rsid w:val="00623F2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623F21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C9779A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2FF1F7D51A7C24B3F1D055362C5E5AEFC5B51710D427CF2536E2D8O6D3J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ltunova_RP\Desktop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156</TotalTime>
  <Pages>3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Колтунова Роксана Петровна</dc:creator>
  <cp:keywords/>
  <dc:description/>
  <cp:lastModifiedBy>Герасимова Зоя Николаевна</cp:lastModifiedBy>
  <cp:revision>14</cp:revision>
  <cp:lastPrinted>2020-11-23T23:33:00Z</cp:lastPrinted>
  <dcterms:created xsi:type="dcterms:W3CDTF">2019-12-05T06:35:00Z</dcterms:created>
  <dcterms:modified xsi:type="dcterms:W3CDTF">2020-12-02T02:09:00Z</dcterms:modified>
</cp:coreProperties>
</file>