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67" w:rsidRDefault="00B50967" w:rsidP="00B5096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1"/>
      <w:bookmarkEnd w:id="0"/>
      <w:r>
        <w:rPr>
          <w:b/>
          <w:bCs/>
          <w:sz w:val="26"/>
          <w:szCs w:val="26"/>
        </w:rPr>
        <w:t xml:space="preserve">ФИНАНСОВОЕ УПРАВЛЕНИЕ </w:t>
      </w:r>
    </w:p>
    <w:p w:rsidR="00B50967" w:rsidRDefault="00B50967" w:rsidP="00B5096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АРСЕНЬЕВСКОГО ГОРОДСКОГО ОКРУГА</w:t>
      </w:r>
    </w:p>
    <w:p w:rsidR="00B50967" w:rsidRDefault="00B50967" w:rsidP="00B5096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50967" w:rsidRDefault="00B50967" w:rsidP="00B5096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B50967" w:rsidRDefault="00B50967" w:rsidP="00B50967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B50967" w:rsidRDefault="00B50967" w:rsidP="00B50967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3544"/>
        <w:gridCol w:w="2941"/>
      </w:tblGrid>
      <w:tr w:rsidR="00B50967" w:rsidRPr="00156BF2" w:rsidTr="00AA6CDA">
        <w:tc>
          <w:tcPr>
            <w:tcW w:w="3085" w:type="dxa"/>
          </w:tcPr>
          <w:p w:rsidR="00B50967" w:rsidRPr="006F7227" w:rsidRDefault="00B50967" w:rsidP="00AA6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F7227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6</w:t>
            </w:r>
            <w:r w:rsidRPr="006F7227">
              <w:rPr>
                <w:bCs/>
                <w:sz w:val="26"/>
                <w:szCs w:val="26"/>
              </w:rPr>
              <w:t>.12.20</w:t>
            </w: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3544" w:type="dxa"/>
          </w:tcPr>
          <w:p w:rsidR="00B50967" w:rsidRPr="00156BF2" w:rsidRDefault="00B50967" w:rsidP="00AA6C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56BF2">
              <w:rPr>
                <w:bCs/>
                <w:sz w:val="26"/>
                <w:szCs w:val="26"/>
              </w:rPr>
              <w:t>г</w:t>
            </w:r>
            <w:proofErr w:type="gramStart"/>
            <w:r w:rsidRPr="00156BF2">
              <w:rPr>
                <w:bCs/>
                <w:sz w:val="26"/>
                <w:szCs w:val="26"/>
              </w:rPr>
              <w:t>.А</w:t>
            </w:r>
            <w:proofErr w:type="gramEnd"/>
            <w:r w:rsidRPr="00156BF2">
              <w:rPr>
                <w:bCs/>
                <w:sz w:val="26"/>
                <w:szCs w:val="26"/>
              </w:rPr>
              <w:t>рсеньев</w:t>
            </w:r>
            <w:proofErr w:type="spellEnd"/>
          </w:p>
        </w:tc>
        <w:tc>
          <w:tcPr>
            <w:tcW w:w="2941" w:type="dxa"/>
          </w:tcPr>
          <w:p w:rsidR="00B50967" w:rsidRPr="00156BF2" w:rsidRDefault="00B50967" w:rsidP="00AA6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</w:t>
            </w:r>
            <w:r w:rsidRPr="00156BF2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  138 </w:t>
            </w:r>
            <w:r w:rsidRPr="008058D1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B50967" w:rsidRDefault="00B50967" w:rsidP="00B50967">
      <w:pPr>
        <w:rPr>
          <w:b/>
          <w:sz w:val="28"/>
        </w:rPr>
      </w:pPr>
    </w:p>
    <w:p w:rsidR="00B50967" w:rsidRPr="0046437D" w:rsidRDefault="00B50967" w:rsidP="00B50967">
      <w:pPr>
        <w:jc w:val="center"/>
        <w:rPr>
          <w:b/>
          <w:sz w:val="26"/>
          <w:szCs w:val="26"/>
        </w:rPr>
      </w:pPr>
    </w:p>
    <w:p w:rsidR="00B50967" w:rsidRPr="008D3356" w:rsidRDefault="00B50967" w:rsidP="00B50967">
      <w:pPr>
        <w:jc w:val="center"/>
        <w:rPr>
          <w:b/>
        </w:rPr>
      </w:pPr>
      <w:r w:rsidRPr="008D3356">
        <w:rPr>
          <w:b/>
        </w:rPr>
        <w:t>Об утверждении Плана проверок соблюдения законодательства в сфере закупок товаров, работ, услуг для муницип</w:t>
      </w:r>
      <w:r>
        <w:rPr>
          <w:b/>
        </w:rPr>
        <w:t xml:space="preserve">альных нужд </w:t>
      </w:r>
      <w:r w:rsidRPr="008D3356">
        <w:rPr>
          <w:b/>
        </w:rPr>
        <w:t>Арсенье</w:t>
      </w:r>
      <w:r>
        <w:rPr>
          <w:b/>
        </w:rPr>
        <w:t>вского городского округа на 2023</w:t>
      </w:r>
      <w:r w:rsidRPr="008D3356">
        <w:rPr>
          <w:b/>
        </w:rPr>
        <w:t xml:space="preserve"> год</w:t>
      </w:r>
    </w:p>
    <w:p w:rsidR="00B50967" w:rsidRPr="008D3356" w:rsidRDefault="00B50967" w:rsidP="00B50967">
      <w:pPr>
        <w:jc w:val="center"/>
        <w:rPr>
          <w:b/>
        </w:rPr>
      </w:pPr>
    </w:p>
    <w:p w:rsidR="00B50967" w:rsidRPr="008D3356" w:rsidRDefault="00B50967" w:rsidP="00B50967">
      <w:pPr>
        <w:rPr>
          <w:b/>
        </w:rPr>
      </w:pPr>
    </w:p>
    <w:p w:rsidR="00B50967" w:rsidRPr="008D3356" w:rsidRDefault="00B50967" w:rsidP="00B50967">
      <w:pPr>
        <w:tabs>
          <w:tab w:val="left" w:pos="8041"/>
        </w:tabs>
        <w:spacing w:line="360" w:lineRule="auto"/>
        <w:ind w:firstLine="709"/>
        <w:jc w:val="both"/>
      </w:pPr>
      <w:proofErr w:type="gramStart"/>
      <w:r w:rsidRPr="008D3356">
        <w:t xml:space="preserve">В соответствии с Федеральными законами от 06 октября 2003 года </w:t>
      </w:r>
      <w:r w:rsidRPr="008D3356">
        <w:br/>
        <w:t>№ 131-ФЗ «Об общих принципах организации местного самоуправления в Российской Федерации»,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</w:t>
      </w:r>
      <w:proofErr w:type="gramEnd"/>
      <w:r w:rsidRPr="008D3356">
        <w:t xml:space="preserve"> </w:t>
      </w:r>
      <w:proofErr w:type="gramStart"/>
      <w:r w:rsidRPr="008D3356">
        <w:t xml:space="preserve">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</w:t>
      </w:r>
      <w:proofErr w:type="gramEnd"/>
    </w:p>
    <w:p w:rsidR="00B50967" w:rsidRPr="008D3356" w:rsidRDefault="00B50967" w:rsidP="00B50967">
      <w:pPr>
        <w:jc w:val="both"/>
      </w:pPr>
      <w:r w:rsidRPr="008D3356">
        <w:t xml:space="preserve"> </w:t>
      </w:r>
    </w:p>
    <w:p w:rsidR="00B50967" w:rsidRPr="008D3356" w:rsidRDefault="00B50967" w:rsidP="00B50967">
      <w:pPr>
        <w:spacing w:line="360" w:lineRule="auto"/>
        <w:jc w:val="both"/>
      </w:pPr>
      <w:r w:rsidRPr="008D3356">
        <w:t>ПРИКАЗЫВАЮ:</w:t>
      </w:r>
    </w:p>
    <w:p w:rsidR="00B50967" w:rsidRPr="008D3356" w:rsidRDefault="00B50967" w:rsidP="00B50967">
      <w:pPr>
        <w:jc w:val="both"/>
      </w:pPr>
    </w:p>
    <w:p w:rsidR="00B50967" w:rsidRPr="008D3356" w:rsidRDefault="00B50967" w:rsidP="00B50967">
      <w:pPr>
        <w:spacing w:line="360" w:lineRule="auto"/>
        <w:jc w:val="both"/>
      </w:pPr>
      <w:r w:rsidRPr="008D3356">
        <w:tab/>
        <w:t>1. Утвердить прилагаемый План проведения проверок соблюдения законодательства в сфере  закупок товаров, работ, услуг  для муниципальных нужд Арсеньевского городского округа на 202</w:t>
      </w:r>
      <w:r>
        <w:t>3</w:t>
      </w:r>
      <w:r w:rsidRPr="008D3356">
        <w:t xml:space="preserve"> год.</w:t>
      </w:r>
    </w:p>
    <w:p w:rsidR="00FC781A" w:rsidRPr="00FC781A" w:rsidRDefault="00B50967" w:rsidP="00FC781A">
      <w:pPr>
        <w:spacing w:line="360" w:lineRule="auto"/>
        <w:jc w:val="both"/>
      </w:pPr>
      <w:r w:rsidRPr="008D3356">
        <w:tab/>
        <w:t xml:space="preserve">2. </w:t>
      </w:r>
      <w:proofErr w:type="gramStart"/>
      <w:r w:rsidR="00FC781A" w:rsidRPr="00FC781A">
        <w:t>Разместить</w:t>
      </w:r>
      <w:proofErr w:type="gramEnd"/>
      <w:r w:rsidR="00FC781A" w:rsidRPr="00FC781A">
        <w:t xml:space="preserve"> настоящий Приказ на официальном сайте администрации Арсеньевского городского округа в разделе «Финансовое управление».</w:t>
      </w:r>
    </w:p>
    <w:p w:rsidR="00FC781A" w:rsidRPr="00FC781A" w:rsidRDefault="00FC781A" w:rsidP="00FC781A">
      <w:pPr>
        <w:spacing w:line="360" w:lineRule="auto"/>
        <w:ind w:firstLine="708"/>
        <w:jc w:val="both"/>
      </w:pPr>
      <w:r>
        <w:t>3</w:t>
      </w:r>
      <w:r w:rsidRPr="00FC781A">
        <w:t>.</w:t>
      </w:r>
      <w:r>
        <w:t xml:space="preserve"> </w:t>
      </w:r>
      <w:r w:rsidRPr="00FC781A">
        <w:t xml:space="preserve"> </w:t>
      </w:r>
      <w:proofErr w:type="gramStart"/>
      <w:r w:rsidRPr="00FC781A">
        <w:t>Контроль за</w:t>
      </w:r>
      <w:proofErr w:type="gramEnd"/>
      <w:r w:rsidRPr="00FC781A">
        <w:t xml:space="preserve"> исполнением настоящего приказа оставляю за собой.</w:t>
      </w:r>
    </w:p>
    <w:p w:rsidR="00B50967" w:rsidRPr="008D3356" w:rsidRDefault="00B50967" w:rsidP="00B50967">
      <w:pPr>
        <w:spacing w:line="360" w:lineRule="auto"/>
        <w:jc w:val="both"/>
      </w:pPr>
    </w:p>
    <w:p w:rsidR="00B50967" w:rsidRPr="008D3356" w:rsidRDefault="00B50967" w:rsidP="00B50967">
      <w:pPr>
        <w:spacing w:line="360" w:lineRule="auto"/>
        <w:jc w:val="both"/>
      </w:pPr>
    </w:p>
    <w:p w:rsidR="00B50967" w:rsidRPr="008D3356" w:rsidRDefault="00B50967" w:rsidP="00B50967">
      <w:pPr>
        <w:jc w:val="both"/>
      </w:pPr>
      <w:r w:rsidRPr="008D3356">
        <w:t>Заместитель главы администрации-</w:t>
      </w:r>
    </w:p>
    <w:p w:rsidR="00FC781A" w:rsidRDefault="00B50967" w:rsidP="00FC781A">
      <w:pPr>
        <w:jc w:val="both"/>
      </w:pPr>
      <w:r w:rsidRPr="008D3356">
        <w:t>начальник финансового управления</w:t>
      </w:r>
      <w:r w:rsidRPr="008D3356">
        <w:tab/>
      </w:r>
      <w:r w:rsidRPr="008D3356">
        <w:tab/>
      </w:r>
      <w:r w:rsidRPr="008D3356">
        <w:tab/>
        <w:t xml:space="preserve">  </w:t>
      </w:r>
      <w:r w:rsidRPr="008D3356">
        <w:tab/>
        <w:t xml:space="preserve">            </w:t>
      </w:r>
      <w:r>
        <w:t xml:space="preserve">           </w:t>
      </w:r>
      <w:r w:rsidRPr="008D3356">
        <w:t>С.Л. Черных</w:t>
      </w:r>
    </w:p>
    <w:p w:rsidR="001F613C" w:rsidRDefault="001F613C" w:rsidP="00FC781A">
      <w:pPr>
        <w:jc w:val="both"/>
      </w:pPr>
    </w:p>
    <w:p w:rsidR="00FC781A" w:rsidRDefault="00FC781A"/>
    <w:p w:rsidR="00FC781A" w:rsidRDefault="00FC781A"/>
    <w:p w:rsidR="001F613C" w:rsidRDefault="001F613C">
      <w:pPr>
        <w:sectPr w:rsidR="001F6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613C" w:rsidRPr="001F613C" w:rsidRDefault="001F613C" w:rsidP="001F613C">
      <w:pPr>
        <w:tabs>
          <w:tab w:val="left" w:pos="4095"/>
        </w:tabs>
      </w:pPr>
      <w:r>
        <w:lastRenderedPageBreak/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6343"/>
        <w:gridCol w:w="4050"/>
      </w:tblGrid>
      <w:tr w:rsidR="001F613C" w:rsidTr="00DD3008">
        <w:trPr>
          <w:trHeight w:val="648"/>
        </w:trPr>
        <w:tc>
          <w:tcPr>
            <w:tcW w:w="3212" w:type="dxa"/>
          </w:tcPr>
          <w:p w:rsidR="001F613C" w:rsidRDefault="001F613C" w:rsidP="00DD3008">
            <w:pPr>
              <w:pStyle w:val="a3"/>
              <w:snapToGrid w:val="0"/>
            </w:pPr>
          </w:p>
        </w:tc>
        <w:tc>
          <w:tcPr>
            <w:tcW w:w="6343" w:type="dxa"/>
          </w:tcPr>
          <w:p w:rsidR="001F613C" w:rsidRDefault="001F613C" w:rsidP="00DD3008">
            <w:pPr>
              <w:pStyle w:val="a3"/>
              <w:snapToGrid w:val="0"/>
            </w:pPr>
          </w:p>
          <w:p w:rsidR="001F613C" w:rsidRPr="006C1AE9" w:rsidRDefault="001F613C" w:rsidP="00DD3008">
            <w:pPr>
              <w:tabs>
                <w:tab w:val="left" w:pos="4485"/>
              </w:tabs>
              <w:rPr>
                <w:lang w:eastAsia="zh-CN" w:bidi="hi-IN"/>
              </w:rPr>
            </w:pPr>
            <w:r>
              <w:rPr>
                <w:lang w:eastAsia="zh-CN" w:bidi="hi-IN"/>
              </w:rPr>
              <w:tab/>
            </w:r>
          </w:p>
        </w:tc>
        <w:tc>
          <w:tcPr>
            <w:tcW w:w="4050" w:type="dxa"/>
            <w:hideMark/>
          </w:tcPr>
          <w:p w:rsidR="001F613C" w:rsidRDefault="001F613C" w:rsidP="00DD3008">
            <w:pPr>
              <w:pStyle w:val="a3"/>
              <w:ind w:left="12" w:right="-5"/>
              <w:jc w:val="center"/>
            </w:pPr>
            <w:r>
              <w:t>УТВЕРЖДЕН</w:t>
            </w:r>
          </w:p>
          <w:p w:rsidR="001F613C" w:rsidRDefault="001F613C" w:rsidP="00DD3008">
            <w:pPr>
              <w:pStyle w:val="a3"/>
              <w:ind w:left="12" w:right="-5"/>
              <w:jc w:val="center"/>
            </w:pPr>
            <w:r>
              <w:t xml:space="preserve">приказом </w:t>
            </w:r>
            <w:proofErr w:type="gramStart"/>
            <w:r>
              <w:t>финансового</w:t>
            </w:r>
            <w:proofErr w:type="gramEnd"/>
            <w:r>
              <w:t xml:space="preserve"> </w:t>
            </w:r>
          </w:p>
          <w:p w:rsidR="001F613C" w:rsidRDefault="001F613C" w:rsidP="00DD3008">
            <w:pPr>
              <w:pStyle w:val="a3"/>
              <w:ind w:left="12" w:right="-5"/>
              <w:jc w:val="center"/>
            </w:pPr>
            <w:r>
              <w:t>управления администрации</w:t>
            </w:r>
          </w:p>
          <w:p w:rsidR="001F613C" w:rsidRDefault="001F613C" w:rsidP="00DD3008">
            <w:pPr>
              <w:pStyle w:val="a3"/>
              <w:ind w:right="-5"/>
              <w:jc w:val="center"/>
            </w:pPr>
            <w:r>
              <w:t>Арсеньевского городского округа</w:t>
            </w:r>
          </w:p>
          <w:p w:rsidR="001F613C" w:rsidRDefault="001F613C" w:rsidP="00DD3008">
            <w:pPr>
              <w:pStyle w:val="a3"/>
              <w:ind w:right="-5"/>
              <w:jc w:val="center"/>
              <w:rPr>
                <w:u w:val="single"/>
              </w:rPr>
            </w:pPr>
            <w:r>
              <w:t xml:space="preserve">от </w:t>
            </w:r>
            <w:r>
              <w:rPr>
                <w:color w:val="000000"/>
                <w:u w:val="single"/>
              </w:rPr>
              <w:t xml:space="preserve">26.12.2022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u w:val="single"/>
              </w:rPr>
              <w:t xml:space="preserve"> 138</w:t>
            </w:r>
            <w:r>
              <w:rPr>
                <w:u w:val="single"/>
              </w:rPr>
              <w:t xml:space="preserve"> </w:t>
            </w:r>
          </w:p>
        </w:tc>
      </w:tr>
    </w:tbl>
    <w:p w:rsidR="001F613C" w:rsidRDefault="001F613C" w:rsidP="001F613C">
      <w:pPr>
        <w:tabs>
          <w:tab w:val="left" w:pos="8041"/>
        </w:tabs>
        <w:spacing w:line="200" w:lineRule="atLeast"/>
        <w:jc w:val="center"/>
        <w:rPr>
          <w:b/>
          <w:sz w:val="28"/>
          <w:szCs w:val="28"/>
        </w:rPr>
      </w:pPr>
    </w:p>
    <w:p w:rsidR="001F613C" w:rsidRDefault="001F613C" w:rsidP="001F613C">
      <w:pPr>
        <w:jc w:val="center"/>
        <w:rPr>
          <w:b/>
        </w:rPr>
      </w:pPr>
      <w:r>
        <w:rPr>
          <w:b/>
        </w:rPr>
        <w:t>План проверок соблюдения законодательства в сфере закупок товаров, работ, услуг для муниципальных нужд Арсеньевского городского округа на 2023 год</w:t>
      </w:r>
    </w:p>
    <w:p w:rsidR="001F613C" w:rsidRDefault="001F613C" w:rsidP="001F613C">
      <w:pPr>
        <w:tabs>
          <w:tab w:val="left" w:pos="8041"/>
        </w:tabs>
        <w:spacing w:line="200" w:lineRule="atLeast"/>
        <w:jc w:val="center"/>
        <w:rPr>
          <w:b/>
          <w:sz w:val="28"/>
          <w:szCs w:val="28"/>
        </w:rPr>
      </w:pPr>
    </w:p>
    <w:tbl>
      <w:tblPr>
        <w:tblW w:w="14661" w:type="dxa"/>
        <w:tblInd w:w="-2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9"/>
        <w:gridCol w:w="2835"/>
        <w:gridCol w:w="2931"/>
        <w:gridCol w:w="1350"/>
        <w:gridCol w:w="2685"/>
        <w:gridCol w:w="2815"/>
        <w:gridCol w:w="1466"/>
      </w:tblGrid>
      <w:tr w:rsidR="001F613C" w:rsidRPr="00FC7B84" w:rsidTr="00DD3008"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/>
              <w:jc w:val="center"/>
              <w:rPr>
                <w:rFonts w:cs="Times New Roman"/>
                <w:color w:val="000000"/>
              </w:rPr>
            </w:pPr>
            <w:r w:rsidRPr="00FC7B84">
              <w:rPr>
                <w:rFonts w:eastAsia="Times New Roman" w:cs="Times New Roman"/>
                <w:color w:val="000000"/>
              </w:rPr>
              <w:t>№</w:t>
            </w:r>
          </w:p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proofErr w:type="gramStart"/>
            <w:r w:rsidRPr="00FC7B84">
              <w:rPr>
                <w:rFonts w:cs="Times New Roman"/>
                <w:color w:val="000000"/>
              </w:rPr>
              <w:t>п</w:t>
            </w:r>
            <w:proofErr w:type="gramEnd"/>
            <w:r w:rsidRPr="00FC7B84">
              <w:rPr>
                <w:rFonts w:cs="Times New Roman"/>
                <w:color w:val="000000"/>
              </w:rPr>
              <w:t>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13C" w:rsidRPr="00FC7B84" w:rsidRDefault="001F613C" w:rsidP="00DD3008">
            <w:pPr>
              <w:pStyle w:val="a3"/>
              <w:ind w:left="12" w:right="12"/>
              <w:jc w:val="center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Наименование контрольного органа</w:t>
            </w:r>
          </w:p>
        </w:tc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12" w:right="12"/>
              <w:jc w:val="center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Наименование субъекта контроля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tabs>
                <w:tab w:val="left" w:pos="3412"/>
              </w:tabs>
              <w:ind w:left="-5" w:right="-5" w:firstLine="17"/>
              <w:jc w:val="center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ИНН </w:t>
            </w:r>
          </w:p>
          <w:p w:rsidR="001F613C" w:rsidRPr="00FC7B84" w:rsidRDefault="001F613C" w:rsidP="00DD3008">
            <w:pPr>
              <w:pStyle w:val="a3"/>
              <w:tabs>
                <w:tab w:val="left" w:pos="3412"/>
              </w:tabs>
              <w:ind w:left="-5" w:right="-5" w:firstLine="1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Адрес местонахождения субъекта контроля</w:t>
            </w:r>
          </w:p>
        </w:tc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12" w:right="-5"/>
              <w:jc w:val="center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Цель и основания проверки</w:t>
            </w: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Месяц начала проведения проверки</w:t>
            </w:r>
          </w:p>
        </w:tc>
      </w:tr>
      <w:tr w:rsidR="001F613C" w:rsidRPr="00FC7B84" w:rsidTr="00DD3008"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13C" w:rsidRPr="00FC7B84" w:rsidRDefault="001F613C" w:rsidP="00DD3008">
            <w:pPr>
              <w:pStyle w:val="a3"/>
              <w:ind w:left="12" w:right="12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12" w:right="1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1E7EBF">
              <w:rPr>
                <w:rFonts w:cs="Times New Roman"/>
                <w:color w:val="000000"/>
              </w:rPr>
              <w:t>униципальное общеобразовательное бюджетное учреждение "Средняя общеобразовательная школа №5" Арсеньевского городского округа Приморского края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tabs>
                <w:tab w:val="left" w:pos="3412"/>
              </w:tabs>
              <w:ind w:left="-5" w:right="-5" w:firstLine="17"/>
              <w:jc w:val="center"/>
              <w:rPr>
                <w:rFonts w:cs="Times New Roman"/>
                <w:color w:val="000000"/>
              </w:rPr>
            </w:pPr>
            <w:r w:rsidRPr="001E7EBF">
              <w:rPr>
                <w:rFonts w:cs="Times New Roman"/>
                <w:color w:val="000000"/>
                <w:shd w:val="clear" w:color="auto" w:fill="FFFFFF"/>
              </w:rPr>
              <w:t>2501009270</w:t>
            </w:r>
          </w:p>
        </w:tc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Российская Федерация, 692337, Приморский край, г. Арсеньев, </w:t>
            </w:r>
          </w:p>
          <w:p w:rsidR="001F613C" w:rsidRPr="00FC7B84" w:rsidRDefault="001F613C" w:rsidP="00DD3008">
            <w:pPr>
              <w:pStyle w:val="a3"/>
              <w:tabs>
                <w:tab w:val="left" w:pos="80"/>
              </w:tabs>
              <w:ind w:left="-5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ул. </w:t>
            </w:r>
            <w:r>
              <w:rPr>
                <w:rFonts w:cs="Times New Roman"/>
                <w:color w:val="000000"/>
              </w:rPr>
              <w:t>Клиновая</w:t>
            </w:r>
            <w:r w:rsidRPr="00FC7B84"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1</w:t>
            </w:r>
            <w:proofErr w:type="gramStart"/>
            <w:r>
              <w:rPr>
                <w:rFonts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Цель: </w:t>
            </w:r>
            <w:proofErr w:type="gramStart"/>
            <w:r w:rsidRPr="00FC7B84">
              <w:rPr>
                <w:rFonts w:cs="Times New Roman"/>
                <w:color w:val="000000"/>
              </w:rPr>
              <w:t>контроль за</w:t>
            </w:r>
            <w:proofErr w:type="gramEnd"/>
            <w:r w:rsidRPr="00FC7B84">
              <w:rPr>
                <w:rFonts w:cs="Times New Roman"/>
                <w:color w:val="00000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Основание: план </w:t>
            </w:r>
            <w:r w:rsidRPr="00FC7B84">
              <w:rPr>
                <w:rFonts w:cs="Times New Roman"/>
                <w:color w:val="000000"/>
              </w:rPr>
              <w:lastRenderedPageBreak/>
              <w:t>проведения плановых проверок;</w:t>
            </w:r>
          </w:p>
          <w:p w:rsidR="001F613C" w:rsidRPr="00FC7B84" w:rsidRDefault="001F613C" w:rsidP="00DD3008">
            <w:pPr>
              <w:pStyle w:val="a3"/>
              <w:ind w:left="12" w:right="-5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приказ о проведении проверки.</w:t>
            </w: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13C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март</w:t>
            </w:r>
          </w:p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2023 года</w:t>
            </w:r>
          </w:p>
        </w:tc>
      </w:tr>
      <w:tr w:rsidR="001F613C" w:rsidRPr="00FC7B84" w:rsidTr="00DD3008"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13C" w:rsidRPr="00FC7B84" w:rsidRDefault="001F613C" w:rsidP="00DD3008">
            <w:pPr>
              <w:pStyle w:val="a3"/>
              <w:ind w:left="12" w:right="12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ind w:left="2"/>
              <w:rPr>
                <w:color w:val="000000"/>
              </w:rPr>
            </w:pPr>
            <w:r w:rsidRPr="001E7EBF">
              <w:rPr>
                <w:szCs w:val="26"/>
              </w:rPr>
              <w:t>Муниципальное общеобразовательное бюджетное учреждение "Основная общеобразовательная школа № 6" Арсеньевского городского округа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tabs>
                <w:tab w:val="left" w:pos="3412"/>
              </w:tabs>
              <w:ind w:left="-5" w:right="-5" w:firstLine="17"/>
              <w:jc w:val="center"/>
              <w:rPr>
                <w:rFonts w:cs="Times New Roman"/>
                <w:color w:val="000000"/>
              </w:rPr>
            </w:pPr>
            <w:r w:rsidRPr="001E7EBF">
              <w:rPr>
                <w:rFonts w:cs="Times New Roman"/>
                <w:color w:val="000000"/>
                <w:shd w:val="clear" w:color="auto" w:fill="FFFFFF"/>
              </w:rPr>
              <w:t>2501009287</w:t>
            </w:r>
          </w:p>
        </w:tc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 w:firstLine="1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Российская Федерация, 692342</w:t>
            </w:r>
            <w:r w:rsidRPr="00FC7B84">
              <w:rPr>
                <w:rFonts w:cs="Times New Roman"/>
                <w:color w:val="000000"/>
              </w:rPr>
              <w:t xml:space="preserve">, Приморский край, г. Арсеньев, </w:t>
            </w:r>
          </w:p>
          <w:p w:rsidR="001F613C" w:rsidRPr="00FC7B84" w:rsidRDefault="001F613C" w:rsidP="00DD3008">
            <w:pPr>
              <w:pStyle w:val="a3"/>
              <w:tabs>
                <w:tab w:val="left" w:pos="80"/>
              </w:tabs>
              <w:ind w:left="-5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ул. </w:t>
            </w:r>
            <w:r>
              <w:rPr>
                <w:rFonts w:cs="Times New Roman"/>
                <w:color w:val="000000"/>
              </w:rPr>
              <w:t>Ломоносова, 7</w:t>
            </w:r>
          </w:p>
        </w:tc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Цель: </w:t>
            </w:r>
            <w:proofErr w:type="gramStart"/>
            <w:r w:rsidRPr="00FC7B84">
              <w:rPr>
                <w:rFonts w:cs="Times New Roman"/>
                <w:color w:val="000000"/>
              </w:rPr>
              <w:t>контроль за</w:t>
            </w:r>
            <w:proofErr w:type="gramEnd"/>
            <w:r w:rsidRPr="00FC7B84">
              <w:rPr>
                <w:rFonts w:cs="Times New Roman"/>
                <w:color w:val="00000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Основание: план проведения плановых проверок;</w:t>
            </w:r>
          </w:p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приказ о проведении проверки.</w:t>
            </w: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13C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2023 года</w:t>
            </w:r>
          </w:p>
        </w:tc>
      </w:tr>
      <w:tr w:rsidR="001F613C" w:rsidRPr="00FC7B84" w:rsidTr="00DD3008"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Default="001F613C" w:rsidP="00DD3008">
            <w:pPr>
              <w:pStyle w:val="a3"/>
              <w:ind w:left="-5" w:right="-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13C" w:rsidRPr="00FC7B84" w:rsidRDefault="001F613C" w:rsidP="00DD3008">
            <w:pPr>
              <w:rPr>
                <w:color w:val="000000"/>
              </w:rPr>
            </w:pPr>
            <w:r w:rsidRPr="00FC7B84">
              <w:rPr>
                <w:color w:val="000000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1E7EBF" w:rsidRDefault="001F613C" w:rsidP="00DD3008">
            <w:pPr>
              <w:pStyle w:val="a3"/>
              <w:ind w:left="12" w:right="12"/>
              <w:rPr>
                <w:color w:val="000000"/>
              </w:rPr>
            </w:pPr>
            <w:r w:rsidRPr="00655195">
              <w:rPr>
                <w:color w:val="000000"/>
              </w:rPr>
              <w:t>Муниципальное дошкольное образовательное бюджетное учреждение "Детский сад общеразвивающего вида № 25 "</w:t>
            </w:r>
            <w:proofErr w:type="spellStart"/>
            <w:r w:rsidRPr="00655195">
              <w:rPr>
                <w:color w:val="000000"/>
              </w:rPr>
              <w:t>Журавушка</w:t>
            </w:r>
            <w:proofErr w:type="spellEnd"/>
            <w:r w:rsidRPr="00655195">
              <w:rPr>
                <w:color w:val="000000"/>
              </w:rPr>
              <w:t>" Арсеньевского городского округа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1E7EBF" w:rsidRDefault="001F613C" w:rsidP="00DD3008">
            <w:pPr>
              <w:pStyle w:val="a3"/>
              <w:tabs>
                <w:tab w:val="left" w:pos="3412"/>
              </w:tabs>
              <w:ind w:left="-5" w:right="-5" w:firstLine="17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655195">
              <w:rPr>
                <w:rFonts w:cs="Times New Roman"/>
                <w:color w:val="000000"/>
                <w:shd w:val="clear" w:color="auto" w:fill="FFFFFF"/>
              </w:rPr>
              <w:t>2501008702</w:t>
            </w:r>
          </w:p>
        </w:tc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Default="001F613C" w:rsidP="00DD3008">
            <w:pPr>
              <w:pStyle w:val="a3"/>
              <w:ind w:left="-5" w:right="-5" w:firstLine="1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Российская Федерация, 692331, </w:t>
            </w:r>
            <w:proofErr w:type="spellStart"/>
            <w:r>
              <w:rPr>
                <w:rFonts w:cs="Times New Roman"/>
                <w:color w:val="000000"/>
              </w:rPr>
              <w:t>Примолрский</w:t>
            </w:r>
            <w:proofErr w:type="spellEnd"/>
            <w:r>
              <w:rPr>
                <w:rFonts w:cs="Times New Roman"/>
                <w:color w:val="000000"/>
              </w:rPr>
              <w:t xml:space="preserve"> край, </w:t>
            </w:r>
            <w:proofErr w:type="spellStart"/>
            <w:r>
              <w:rPr>
                <w:rFonts w:cs="Times New Roman"/>
                <w:color w:val="000000"/>
              </w:rPr>
              <w:t>г</w:t>
            </w:r>
            <w:proofErr w:type="gramStart"/>
            <w:r>
              <w:rPr>
                <w:rFonts w:cs="Times New Roman"/>
                <w:color w:val="000000"/>
              </w:rPr>
              <w:t>.А</w:t>
            </w:r>
            <w:proofErr w:type="gramEnd"/>
            <w:r>
              <w:rPr>
                <w:rFonts w:cs="Times New Roman"/>
                <w:color w:val="000000"/>
              </w:rPr>
              <w:t>рсеньев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</w:p>
          <w:p w:rsidR="001F613C" w:rsidRPr="00FC7B84" w:rsidRDefault="001F613C" w:rsidP="00DD3008">
            <w:pPr>
              <w:pStyle w:val="a3"/>
              <w:ind w:left="-5" w:right="-5" w:firstLine="1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ул. Жуковского, 51 корпус</w:t>
            </w:r>
            <w:proofErr w:type="gramStart"/>
            <w:r>
              <w:rPr>
                <w:rFonts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Цель: </w:t>
            </w:r>
            <w:proofErr w:type="gramStart"/>
            <w:r w:rsidRPr="00FC7B84">
              <w:rPr>
                <w:rFonts w:cs="Times New Roman"/>
                <w:color w:val="000000"/>
              </w:rPr>
              <w:t>контроль за</w:t>
            </w:r>
            <w:proofErr w:type="gramEnd"/>
            <w:r w:rsidRPr="00FC7B84">
              <w:rPr>
                <w:rFonts w:cs="Times New Roman"/>
                <w:color w:val="00000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      </w:r>
            <w:r w:rsidRPr="00FC7B84">
              <w:rPr>
                <w:rFonts w:cs="Times New Roman"/>
                <w:color w:val="000000"/>
              </w:rPr>
              <w:lastRenderedPageBreak/>
              <w:t>муниципальных нужд Арсеньевского городского округа.</w:t>
            </w:r>
          </w:p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Основание: план проведения плановых проверок;</w:t>
            </w:r>
          </w:p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приказ о проведении проверки.</w:t>
            </w: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13C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май </w:t>
            </w:r>
          </w:p>
          <w:p w:rsidR="001F613C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2023 года</w:t>
            </w:r>
          </w:p>
        </w:tc>
      </w:tr>
      <w:tr w:rsidR="001F613C" w:rsidRPr="00FC7B84" w:rsidTr="00DD3008"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4.</w:t>
            </w:r>
          </w:p>
          <w:p w:rsidR="001F613C" w:rsidRPr="00FC7B84" w:rsidRDefault="001F613C" w:rsidP="00DD3008">
            <w:pPr>
              <w:pStyle w:val="a3"/>
              <w:tabs>
                <w:tab w:val="left" w:pos="78"/>
                <w:tab w:val="left" w:pos="112"/>
              </w:tabs>
              <w:ind w:left="-5" w:right="-5" w:firstLine="33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13C" w:rsidRPr="00FC7B84" w:rsidRDefault="001F613C" w:rsidP="00DD3008">
            <w:pPr>
              <w:pStyle w:val="a3"/>
              <w:ind w:left="12" w:right="12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12" w:right="12"/>
              <w:rPr>
                <w:rFonts w:cs="Times New Roman"/>
                <w:color w:val="000000"/>
              </w:rPr>
            </w:pPr>
            <w:r w:rsidRPr="001E7EBF">
              <w:rPr>
                <w:bCs/>
              </w:rPr>
              <w:t>Муниципальное бюджетное учреждение "Спортивная школа олимпийского резерва "Богатырь" Арсеньевского городского округа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tabs>
                <w:tab w:val="left" w:pos="3412"/>
              </w:tabs>
              <w:ind w:left="-5" w:right="-5" w:firstLine="17"/>
              <w:jc w:val="center"/>
              <w:rPr>
                <w:rFonts w:cs="Times New Roman"/>
                <w:color w:val="000000"/>
              </w:rPr>
            </w:pPr>
            <w:r w:rsidRPr="001E7EBF">
              <w:rPr>
                <w:bCs/>
              </w:rPr>
              <w:t>2501010050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A346E0" w:rsidRDefault="001F613C" w:rsidP="00DD3008">
            <w:pPr>
              <w:pStyle w:val="a3"/>
              <w:ind w:left="-5" w:right="-5" w:firstLine="17"/>
              <w:rPr>
                <w:rFonts w:cs="Times New Roman"/>
                <w:color w:val="000000"/>
              </w:rPr>
            </w:pPr>
            <w:r w:rsidRPr="00A346E0">
              <w:t xml:space="preserve">Российская Федерация, 692342, Приморский край, г. Арсеньев, ул. </w:t>
            </w:r>
            <w:r>
              <w:t>Ломоносова</w:t>
            </w:r>
            <w:r w:rsidRPr="00A346E0">
              <w:t xml:space="preserve">, </w:t>
            </w:r>
            <w:r>
              <w:t>42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A346E0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A346E0">
              <w:rPr>
                <w:rFonts w:cs="Times New Roman"/>
                <w:color w:val="000000"/>
              </w:rPr>
              <w:t xml:space="preserve">Цель: </w:t>
            </w:r>
            <w:proofErr w:type="gramStart"/>
            <w:r w:rsidRPr="00A346E0">
              <w:rPr>
                <w:rFonts w:cs="Times New Roman"/>
                <w:color w:val="000000"/>
              </w:rPr>
              <w:t>контроль за</w:t>
            </w:r>
            <w:proofErr w:type="gramEnd"/>
            <w:r w:rsidRPr="00A346E0">
              <w:rPr>
                <w:rFonts w:cs="Times New Roman"/>
                <w:color w:val="00000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1F613C" w:rsidRPr="00A346E0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A346E0">
              <w:rPr>
                <w:rFonts w:cs="Times New Roman"/>
                <w:color w:val="000000"/>
              </w:rPr>
              <w:t>Основание: план проведения плановых проверок;</w:t>
            </w:r>
          </w:p>
          <w:p w:rsidR="001F613C" w:rsidRPr="00A346E0" w:rsidRDefault="001F613C" w:rsidP="00DD3008">
            <w:pPr>
              <w:pStyle w:val="a3"/>
              <w:ind w:left="12" w:right="-5"/>
              <w:rPr>
                <w:rFonts w:cs="Times New Roman"/>
                <w:color w:val="000000"/>
              </w:rPr>
            </w:pPr>
            <w:r w:rsidRPr="00A346E0">
              <w:rPr>
                <w:rFonts w:cs="Times New Roman"/>
                <w:color w:val="000000"/>
              </w:rPr>
              <w:t>приказ о проведении проверки.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июль </w:t>
            </w:r>
          </w:p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2023 года</w:t>
            </w:r>
          </w:p>
        </w:tc>
      </w:tr>
      <w:tr w:rsidR="001F613C" w:rsidRPr="00FC7B84" w:rsidTr="00DD3008"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13C" w:rsidRPr="00FC7B84" w:rsidRDefault="001F613C" w:rsidP="00DD3008">
            <w:pPr>
              <w:rPr>
                <w:color w:val="000000"/>
              </w:rPr>
            </w:pPr>
            <w:r w:rsidRPr="00FC7B84">
              <w:rPr>
                <w:color w:val="000000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12" w:right="12"/>
              <w:rPr>
                <w:rFonts w:cs="Times New Roman"/>
                <w:color w:val="000000"/>
              </w:rPr>
            </w:pPr>
            <w:r w:rsidRPr="001E7EBF">
              <w:rPr>
                <w:color w:val="000000"/>
              </w:rPr>
              <w:t xml:space="preserve">Муниципальное дошкольное образовательное бюджетное учреждение "Детский сад общеразвивающего вида </w:t>
            </w:r>
            <w:r w:rsidRPr="001E7EBF">
              <w:rPr>
                <w:color w:val="000000"/>
              </w:rPr>
              <w:lastRenderedPageBreak/>
              <w:t>№ 12 "Золотой ключик"  Арсеньевского городского округа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tabs>
                <w:tab w:val="left" w:pos="3412"/>
              </w:tabs>
              <w:ind w:left="-5" w:right="-5" w:firstLine="17"/>
              <w:jc w:val="center"/>
              <w:rPr>
                <w:rFonts w:cs="Times New Roman"/>
                <w:color w:val="000000"/>
              </w:rPr>
            </w:pPr>
            <w:r w:rsidRPr="001E7EBF">
              <w:rPr>
                <w:rFonts w:cs="Times New Roman"/>
                <w:color w:val="000000"/>
                <w:shd w:val="clear" w:color="auto" w:fill="FFFFFF"/>
              </w:rPr>
              <w:lastRenderedPageBreak/>
              <w:t>2501008773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 w:firstLine="1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Российская Федерация, 692337</w:t>
            </w:r>
            <w:r w:rsidRPr="00FC7B84">
              <w:rPr>
                <w:rFonts w:cs="Times New Roman"/>
                <w:color w:val="000000"/>
              </w:rPr>
              <w:t xml:space="preserve">, Приморский край, г. Арсеньев, </w:t>
            </w:r>
          </w:p>
          <w:p w:rsidR="001F613C" w:rsidRPr="00FC7B84" w:rsidRDefault="001F613C" w:rsidP="00DD3008">
            <w:pPr>
              <w:pStyle w:val="a3"/>
              <w:tabs>
                <w:tab w:val="left" w:pos="80"/>
              </w:tabs>
              <w:ind w:left="-5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ул. </w:t>
            </w:r>
            <w:r>
              <w:rPr>
                <w:rFonts w:cs="Times New Roman"/>
                <w:color w:val="000000"/>
              </w:rPr>
              <w:t>Ленинская</w:t>
            </w:r>
            <w:r w:rsidRPr="00FC7B84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8</w:t>
            </w:r>
            <w:proofErr w:type="gramStart"/>
            <w:r>
              <w:rPr>
                <w:rFonts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Цель: </w:t>
            </w:r>
            <w:proofErr w:type="gramStart"/>
            <w:r w:rsidRPr="00FC7B84">
              <w:rPr>
                <w:rFonts w:cs="Times New Roman"/>
                <w:color w:val="000000"/>
              </w:rPr>
              <w:t>контроль за</w:t>
            </w:r>
            <w:proofErr w:type="gramEnd"/>
            <w:r w:rsidRPr="00FC7B84">
              <w:rPr>
                <w:rFonts w:cs="Times New Roman"/>
                <w:color w:val="000000"/>
              </w:rPr>
              <w:t xml:space="preserve"> соблюдением законодательства Российской Федерации и иных нормативных правовых актов о </w:t>
            </w:r>
            <w:r w:rsidRPr="00FC7B84">
              <w:rPr>
                <w:rFonts w:cs="Times New Roman"/>
                <w:color w:val="000000"/>
              </w:rPr>
              <w:lastRenderedPageBreak/>
              <w:t>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Основание: план проведения плановых проверок;</w:t>
            </w:r>
          </w:p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приказ о проведении проверки.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сентябрь</w:t>
            </w:r>
          </w:p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2023 года</w:t>
            </w:r>
          </w:p>
        </w:tc>
      </w:tr>
      <w:tr w:rsidR="001F613C" w:rsidRPr="00FC7B84" w:rsidTr="00DD3008"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13C" w:rsidRPr="00FC7B84" w:rsidRDefault="001F613C" w:rsidP="00DD3008">
            <w:pPr>
              <w:rPr>
                <w:color w:val="000000"/>
              </w:rPr>
            </w:pPr>
            <w:r w:rsidRPr="00FC7B84">
              <w:rPr>
                <w:color w:val="000000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12" w:right="12"/>
              <w:rPr>
                <w:rFonts w:cs="Times New Roman"/>
                <w:color w:val="000000"/>
              </w:rPr>
            </w:pPr>
            <w:r w:rsidRPr="001E7EBF">
              <w:rPr>
                <w:rFonts w:cs="Times New Roman"/>
                <w:color w:val="000000"/>
              </w:rPr>
              <w:t>Муниципальное дошкольное образовательное бюджетное учреждение "Центр развития ребенка - детский сад № 2 "Березка" Арсеньевского городского округа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tabs>
                <w:tab w:val="left" w:pos="3412"/>
              </w:tabs>
              <w:ind w:left="-5" w:right="-5" w:firstLine="17"/>
              <w:jc w:val="center"/>
              <w:rPr>
                <w:rFonts w:cs="Times New Roman"/>
                <w:color w:val="000000"/>
              </w:rPr>
            </w:pPr>
            <w:r w:rsidRPr="001E7EBF">
              <w:rPr>
                <w:rFonts w:cs="Times New Roman"/>
                <w:color w:val="000000"/>
                <w:shd w:val="clear" w:color="auto" w:fill="FFFFFF"/>
              </w:rPr>
              <w:t>2501008815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ind w:left="-5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Российская Федерация, 6923</w:t>
            </w:r>
            <w:r>
              <w:rPr>
                <w:rFonts w:cs="Times New Roman"/>
                <w:color w:val="000000"/>
              </w:rPr>
              <w:t>31</w:t>
            </w:r>
            <w:r w:rsidRPr="00FC7B84">
              <w:rPr>
                <w:rFonts w:cs="Times New Roman"/>
                <w:color w:val="000000"/>
              </w:rPr>
              <w:t xml:space="preserve">, Приморский край, г. Арсеньев, </w:t>
            </w:r>
          </w:p>
          <w:p w:rsidR="001F613C" w:rsidRPr="00FC7B84" w:rsidRDefault="001F613C" w:rsidP="00DD3008">
            <w:pPr>
              <w:pStyle w:val="a3"/>
              <w:tabs>
                <w:tab w:val="left" w:pos="80"/>
              </w:tabs>
              <w:ind w:left="-5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ул. </w:t>
            </w:r>
            <w:r>
              <w:rPr>
                <w:rFonts w:cs="Times New Roman"/>
                <w:color w:val="000000"/>
              </w:rPr>
              <w:t>Ломоносова, 78</w:t>
            </w:r>
            <w:proofErr w:type="gramStart"/>
            <w:r>
              <w:rPr>
                <w:rFonts w:cs="Times New Roman"/>
                <w:color w:val="000000"/>
              </w:rPr>
              <w:t>/А</w:t>
            </w:r>
            <w:proofErr w:type="gramEnd"/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 xml:space="preserve">Цель: </w:t>
            </w:r>
            <w:proofErr w:type="gramStart"/>
            <w:r w:rsidRPr="00FC7B84">
              <w:rPr>
                <w:rFonts w:cs="Times New Roman"/>
                <w:color w:val="000000"/>
              </w:rPr>
              <w:t>контроль за</w:t>
            </w:r>
            <w:proofErr w:type="gramEnd"/>
            <w:r w:rsidRPr="00FC7B84">
              <w:rPr>
                <w:rFonts w:cs="Times New Roman"/>
                <w:color w:val="00000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Основание: план проведения плановых проверок;</w:t>
            </w:r>
          </w:p>
          <w:p w:rsidR="001F613C" w:rsidRPr="00FC7B84" w:rsidRDefault="001F613C" w:rsidP="00DD3008">
            <w:pPr>
              <w:pStyle w:val="a3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r w:rsidRPr="00FC7B84">
              <w:rPr>
                <w:rFonts w:cs="Times New Roman"/>
                <w:color w:val="000000"/>
              </w:rPr>
              <w:t>приказ о проведении проверки.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613C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декабрь </w:t>
            </w:r>
          </w:p>
          <w:p w:rsidR="001F613C" w:rsidRPr="00FC7B84" w:rsidRDefault="001F613C" w:rsidP="00DD3008">
            <w:pPr>
              <w:pStyle w:val="a3"/>
              <w:ind w:left="-5" w:right="-5" w:firstLine="1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2023 года</w:t>
            </w:r>
          </w:p>
        </w:tc>
      </w:tr>
    </w:tbl>
    <w:p w:rsidR="001F613C" w:rsidRDefault="001F613C" w:rsidP="001F613C"/>
    <w:p w:rsidR="001F613C" w:rsidRDefault="001F613C" w:rsidP="001F613C">
      <w:pPr>
        <w:jc w:val="both"/>
        <w:rPr>
          <w:sz w:val="28"/>
          <w:szCs w:val="28"/>
        </w:rPr>
      </w:pPr>
    </w:p>
    <w:p w:rsidR="001F613C" w:rsidRDefault="001F613C" w:rsidP="001F613C">
      <w:pPr>
        <w:jc w:val="both"/>
        <w:rPr>
          <w:sz w:val="28"/>
          <w:szCs w:val="28"/>
        </w:rPr>
      </w:pPr>
    </w:p>
    <w:p w:rsidR="001F613C" w:rsidRDefault="001F613C" w:rsidP="001F61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FC781A" w:rsidRPr="001F613C" w:rsidRDefault="00FC781A" w:rsidP="001F613C">
      <w:pPr>
        <w:tabs>
          <w:tab w:val="left" w:pos="4095"/>
        </w:tabs>
      </w:pPr>
      <w:bookmarkStart w:id="1" w:name="_GoBack"/>
      <w:bookmarkEnd w:id="1"/>
    </w:p>
    <w:sectPr w:rsidR="00FC781A" w:rsidRPr="001F613C" w:rsidSect="001F61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67"/>
    <w:rsid w:val="001F613C"/>
    <w:rsid w:val="003716D7"/>
    <w:rsid w:val="00AC273B"/>
    <w:rsid w:val="00B50967"/>
    <w:rsid w:val="00C97C5F"/>
    <w:rsid w:val="00CA3262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F613C"/>
    <w:pPr>
      <w:widowControl w:val="0"/>
      <w:suppressLineNumbers/>
      <w:suppressAutoHyphens/>
    </w:pPr>
    <w:rPr>
      <w:rFonts w:eastAsia="AR PL KaitiM GB" w:cs="Lohit Hindi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F613C"/>
    <w:pPr>
      <w:widowControl w:val="0"/>
      <w:suppressLineNumbers/>
      <w:suppressAutoHyphens/>
    </w:pPr>
    <w:rPr>
      <w:rFonts w:eastAsia="AR PL KaitiM GB" w:cs="Lohit Hindi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67EA-C854-469F-9AAB-1036C7C0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Polina</cp:lastModifiedBy>
  <cp:revision>3</cp:revision>
  <dcterms:created xsi:type="dcterms:W3CDTF">2022-12-25T23:21:00Z</dcterms:created>
  <dcterms:modified xsi:type="dcterms:W3CDTF">2022-12-26T00:51:00Z</dcterms:modified>
</cp:coreProperties>
</file>