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0F2" w:rsidRPr="00236B92" w:rsidRDefault="00B94B87" w:rsidP="00236B92">
      <w:pPr>
        <w:spacing w:after="0" w:line="240" w:lineRule="auto"/>
        <w:ind w:firstLine="4536"/>
        <w:jc w:val="center"/>
        <w:rPr>
          <w:sz w:val="26"/>
          <w:szCs w:val="26"/>
        </w:rPr>
      </w:pPr>
      <w:r w:rsidRPr="00236B92">
        <w:rPr>
          <w:sz w:val="26"/>
          <w:szCs w:val="26"/>
        </w:rPr>
        <w:t>Приложение № 7</w:t>
      </w:r>
    </w:p>
    <w:p w:rsidR="00236B92" w:rsidRPr="00236B92" w:rsidRDefault="00236B92" w:rsidP="00236B92">
      <w:pPr>
        <w:spacing w:after="0" w:line="240" w:lineRule="auto"/>
        <w:ind w:firstLine="4536"/>
        <w:jc w:val="center"/>
        <w:rPr>
          <w:sz w:val="26"/>
          <w:szCs w:val="26"/>
        </w:rPr>
      </w:pPr>
      <w:r w:rsidRPr="00236B92">
        <w:rPr>
          <w:sz w:val="26"/>
          <w:szCs w:val="26"/>
        </w:rPr>
        <w:t>к постановлению администрации</w:t>
      </w:r>
    </w:p>
    <w:p w:rsidR="00236B92" w:rsidRPr="00236B92" w:rsidRDefault="00236B92" w:rsidP="00236B92">
      <w:pPr>
        <w:spacing w:after="0" w:line="240" w:lineRule="auto"/>
        <w:ind w:firstLine="4536"/>
        <w:jc w:val="center"/>
        <w:rPr>
          <w:sz w:val="26"/>
          <w:szCs w:val="26"/>
        </w:rPr>
      </w:pPr>
      <w:proofErr w:type="spellStart"/>
      <w:r w:rsidRPr="00236B92">
        <w:rPr>
          <w:sz w:val="26"/>
          <w:szCs w:val="26"/>
        </w:rPr>
        <w:t>Арсеньевского</w:t>
      </w:r>
      <w:proofErr w:type="spellEnd"/>
      <w:r w:rsidRPr="00236B92">
        <w:rPr>
          <w:sz w:val="26"/>
          <w:szCs w:val="26"/>
        </w:rPr>
        <w:t xml:space="preserve"> городского округа</w:t>
      </w:r>
    </w:p>
    <w:p w:rsidR="00236B92" w:rsidRPr="00236B92" w:rsidRDefault="00236B92" w:rsidP="00236B92">
      <w:pPr>
        <w:spacing w:after="0" w:line="240" w:lineRule="auto"/>
        <w:ind w:firstLine="4536"/>
        <w:jc w:val="center"/>
        <w:rPr>
          <w:sz w:val="26"/>
          <w:szCs w:val="26"/>
        </w:rPr>
      </w:pPr>
      <w:r w:rsidRPr="00236B92">
        <w:rPr>
          <w:sz w:val="26"/>
          <w:szCs w:val="26"/>
        </w:rPr>
        <w:t>от _____ ________ 2024 г. № ____</w:t>
      </w:r>
      <w:proofErr w:type="gramStart"/>
      <w:r w:rsidRPr="00236B92">
        <w:rPr>
          <w:sz w:val="26"/>
          <w:szCs w:val="26"/>
        </w:rPr>
        <w:t>_-</w:t>
      </w:r>
      <w:proofErr w:type="gramEnd"/>
      <w:r w:rsidRPr="00236B92">
        <w:rPr>
          <w:sz w:val="26"/>
          <w:szCs w:val="26"/>
        </w:rPr>
        <w:t>па</w:t>
      </w:r>
    </w:p>
    <w:p w:rsidR="00B94B87" w:rsidRDefault="00B94B87"/>
    <w:p w:rsidR="00B94B87" w:rsidRPr="00236B92" w:rsidRDefault="00B94B87" w:rsidP="00B94B87">
      <w:pPr>
        <w:pStyle w:val="1"/>
        <w:spacing w:before="0" w:line="276" w:lineRule="auto"/>
        <w:ind w:left="0" w:firstLine="0"/>
        <w:jc w:val="center"/>
        <w:rPr>
          <w:sz w:val="26"/>
          <w:szCs w:val="26"/>
        </w:rPr>
      </w:pPr>
      <w:bookmarkStart w:id="0" w:name="_GoBack"/>
      <w:r w:rsidRPr="00236B92">
        <w:rPr>
          <w:sz w:val="26"/>
          <w:szCs w:val="26"/>
        </w:rPr>
        <w:t>Плановые значения показателей деятельности Концессионера</w:t>
      </w:r>
    </w:p>
    <w:bookmarkEnd w:id="0"/>
    <w:p w:rsidR="00B94B87" w:rsidRDefault="00B94B87" w:rsidP="00B94B87">
      <w:pPr>
        <w:spacing w:before="240" w:after="240" w:line="240" w:lineRule="auto"/>
        <w:ind w:left="-993"/>
      </w:pPr>
      <w:r>
        <w:t>Плановые значения показателей деятельности концессионера в сфере холодного водоснабжения:</w:t>
      </w:r>
    </w:p>
    <w:tbl>
      <w:tblPr>
        <w:tblW w:w="1102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2323"/>
        <w:gridCol w:w="454"/>
        <w:gridCol w:w="711"/>
        <w:gridCol w:w="711"/>
        <w:gridCol w:w="711"/>
        <w:gridCol w:w="711"/>
        <w:gridCol w:w="711"/>
        <w:gridCol w:w="711"/>
        <w:gridCol w:w="711"/>
        <w:gridCol w:w="711"/>
        <w:gridCol w:w="803"/>
        <w:gridCol w:w="680"/>
        <w:gridCol w:w="538"/>
        <w:gridCol w:w="29"/>
      </w:tblGrid>
      <w:tr w:rsidR="00B94B87" w:rsidRPr="000C4BF9" w:rsidTr="00236B92">
        <w:tc>
          <w:tcPr>
            <w:tcW w:w="513" w:type="dxa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 xml:space="preserve">№ </w:t>
            </w:r>
            <w:proofErr w:type="gramStart"/>
            <w:r w:rsidRPr="000C4BF9">
              <w:rPr>
                <w:sz w:val="22"/>
                <w:szCs w:val="22"/>
              </w:rPr>
              <w:t>п</w:t>
            </w:r>
            <w:proofErr w:type="gramEnd"/>
            <w:r w:rsidRPr="000C4BF9">
              <w:rPr>
                <w:sz w:val="22"/>
                <w:szCs w:val="22"/>
              </w:rPr>
              <w:t>/п</w:t>
            </w:r>
          </w:p>
        </w:tc>
        <w:tc>
          <w:tcPr>
            <w:tcW w:w="2323" w:type="dxa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Показатели</w:t>
            </w:r>
          </w:p>
        </w:tc>
        <w:tc>
          <w:tcPr>
            <w:tcW w:w="454" w:type="dxa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 xml:space="preserve">Ед. </w:t>
            </w:r>
            <w:proofErr w:type="spellStart"/>
            <w:r w:rsidRPr="000C4BF9">
              <w:rPr>
                <w:sz w:val="22"/>
                <w:szCs w:val="22"/>
              </w:rPr>
              <w:t>измер</w:t>
            </w:r>
            <w:proofErr w:type="spellEnd"/>
            <w:r w:rsidRPr="000C4BF9">
              <w:rPr>
                <w:sz w:val="22"/>
                <w:szCs w:val="22"/>
              </w:rPr>
              <w:t>.</w:t>
            </w:r>
          </w:p>
        </w:tc>
        <w:tc>
          <w:tcPr>
            <w:tcW w:w="7738" w:type="dxa"/>
            <w:gridSpan w:val="12"/>
            <w:vAlign w:val="center"/>
          </w:tcPr>
          <w:p w:rsidR="00B94B87" w:rsidRPr="000C4BF9" w:rsidRDefault="00B94B87" w:rsidP="00B94B87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 xml:space="preserve">Значения показателей на каждый год срока действия </w:t>
            </w:r>
            <w:r>
              <w:rPr>
                <w:sz w:val="22"/>
                <w:szCs w:val="22"/>
              </w:rPr>
              <w:t>концессионного с</w:t>
            </w:r>
            <w:r w:rsidRPr="000C4BF9">
              <w:rPr>
                <w:sz w:val="22"/>
                <w:szCs w:val="22"/>
              </w:rPr>
              <w:t>оглашения (срок достижения показателей - 31 декабря соответствующего года)</w:t>
            </w:r>
          </w:p>
        </w:tc>
      </w:tr>
      <w:tr w:rsidR="00B94B87" w:rsidRPr="000C4BF9" w:rsidTr="00236B92">
        <w:tc>
          <w:tcPr>
            <w:tcW w:w="513" w:type="dxa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1</w:t>
            </w:r>
          </w:p>
        </w:tc>
        <w:tc>
          <w:tcPr>
            <w:tcW w:w="2323" w:type="dxa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2</w:t>
            </w:r>
          </w:p>
        </w:tc>
        <w:tc>
          <w:tcPr>
            <w:tcW w:w="454" w:type="dxa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3</w:t>
            </w:r>
          </w:p>
        </w:tc>
        <w:tc>
          <w:tcPr>
            <w:tcW w:w="7738" w:type="dxa"/>
            <w:gridSpan w:val="12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4</w:t>
            </w:r>
          </w:p>
        </w:tc>
      </w:tr>
      <w:tr w:rsidR="00B94B87" w:rsidRPr="000C4BF9" w:rsidTr="00236B92">
        <w:tc>
          <w:tcPr>
            <w:tcW w:w="11028" w:type="dxa"/>
            <w:gridSpan w:val="15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Показатели качества питьевой воды</w:t>
            </w:r>
          </w:p>
        </w:tc>
      </w:tr>
      <w:tr w:rsidR="00B94B87" w:rsidRPr="000C4BF9" w:rsidTr="00236B92">
        <w:tc>
          <w:tcPr>
            <w:tcW w:w="513" w:type="dxa"/>
            <w:vMerge w:val="restart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1</w:t>
            </w:r>
          </w:p>
        </w:tc>
        <w:tc>
          <w:tcPr>
            <w:tcW w:w="2323" w:type="dxa"/>
            <w:vMerge w:val="restart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454" w:type="dxa"/>
            <w:vMerge w:val="restart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%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position w:val="-3"/>
                <w:sz w:val="22"/>
                <w:szCs w:val="22"/>
              </w:rPr>
              <w:t>2024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position w:val="-3"/>
                <w:sz w:val="22"/>
                <w:szCs w:val="22"/>
              </w:rPr>
              <w:t>2025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position w:val="-3"/>
                <w:sz w:val="22"/>
                <w:szCs w:val="22"/>
              </w:rPr>
              <w:t>2026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position w:val="-3"/>
                <w:sz w:val="22"/>
                <w:szCs w:val="22"/>
              </w:rPr>
              <w:t>2027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position w:val="-3"/>
                <w:sz w:val="22"/>
                <w:szCs w:val="22"/>
              </w:rPr>
              <w:t>2028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position w:val="-3"/>
                <w:sz w:val="22"/>
                <w:szCs w:val="22"/>
              </w:rPr>
              <w:t>2029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position w:val="-3"/>
                <w:sz w:val="22"/>
                <w:szCs w:val="22"/>
              </w:rPr>
              <w:t>2030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position w:val="-3"/>
                <w:sz w:val="22"/>
                <w:szCs w:val="22"/>
              </w:rPr>
              <w:t>2031</w:t>
            </w:r>
          </w:p>
        </w:tc>
        <w:tc>
          <w:tcPr>
            <w:tcW w:w="803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2032</w:t>
            </w:r>
          </w:p>
        </w:tc>
        <w:tc>
          <w:tcPr>
            <w:tcW w:w="1247" w:type="dxa"/>
            <w:gridSpan w:val="3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position w:val="-3"/>
                <w:sz w:val="22"/>
                <w:szCs w:val="22"/>
              </w:rPr>
              <w:t>2033-2041</w:t>
            </w:r>
          </w:p>
        </w:tc>
      </w:tr>
      <w:tr w:rsidR="00B94B87" w:rsidRPr="000C4BF9" w:rsidTr="00236B92">
        <w:tc>
          <w:tcPr>
            <w:tcW w:w="513" w:type="dxa"/>
            <w:vMerge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  <w:vMerge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0,00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0,00</w:t>
            </w:r>
          </w:p>
        </w:tc>
        <w:tc>
          <w:tcPr>
            <w:tcW w:w="803" w:type="dxa"/>
            <w:shd w:val="clear" w:color="auto" w:fill="auto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0,00</w:t>
            </w:r>
          </w:p>
        </w:tc>
        <w:tc>
          <w:tcPr>
            <w:tcW w:w="1247" w:type="dxa"/>
            <w:gridSpan w:val="3"/>
            <w:shd w:val="clear" w:color="auto" w:fill="auto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0,00</w:t>
            </w:r>
          </w:p>
        </w:tc>
      </w:tr>
      <w:tr w:rsidR="00B94B87" w:rsidRPr="000C4BF9" w:rsidTr="00236B92">
        <w:tc>
          <w:tcPr>
            <w:tcW w:w="513" w:type="dxa"/>
            <w:vMerge w:val="restart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2</w:t>
            </w:r>
          </w:p>
        </w:tc>
        <w:tc>
          <w:tcPr>
            <w:tcW w:w="2323" w:type="dxa"/>
            <w:vMerge w:val="restart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454" w:type="dxa"/>
            <w:vMerge w:val="restart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%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position w:val="-3"/>
                <w:sz w:val="22"/>
                <w:szCs w:val="22"/>
              </w:rPr>
              <w:t>2024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position w:val="-3"/>
                <w:sz w:val="22"/>
                <w:szCs w:val="22"/>
              </w:rPr>
              <w:t>2025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position w:val="-3"/>
                <w:sz w:val="22"/>
                <w:szCs w:val="22"/>
              </w:rPr>
              <w:t>2026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position w:val="-3"/>
                <w:sz w:val="22"/>
                <w:szCs w:val="22"/>
              </w:rPr>
              <w:t>2027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position w:val="-3"/>
                <w:sz w:val="22"/>
                <w:szCs w:val="22"/>
              </w:rPr>
              <w:t>2028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position w:val="-3"/>
                <w:sz w:val="22"/>
                <w:szCs w:val="22"/>
              </w:rPr>
              <w:t>2029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position w:val="-3"/>
                <w:sz w:val="22"/>
                <w:szCs w:val="22"/>
              </w:rPr>
              <w:t>2030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position w:val="-3"/>
                <w:sz w:val="22"/>
                <w:szCs w:val="22"/>
              </w:rPr>
              <w:t>2031</w:t>
            </w:r>
          </w:p>
        </w:tc>
        <w:tc>
          <w:tcPr>
            <w:tcW w:w="803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2032</w:t>
            </w:r>
          </w:p>
        </w:tc>
        <w:tc>
          <w:tcPr>
            <w:tcW w:w="1247" w:type="dxa"/>
            <w:gridSpan w:val="3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position w:val="-3"/>
                <w:sz w:val="22"/>
                <w:szCs w:val="22"/>
              </w:rPr>
              <w:t>2033-2041</w:t>
            </w:r>
          </w:p>
        </w:tc>
      </w:tr>
      <w:tr w:rsidR="00B94B87" w:rsidRPr="000C4BF9" w:rsidTr="00236B92">
        <w:tc>
          <w:tcPr>
            <w:tcW w:w="513" w:type="dxa"/>
            <w:vMerge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  <w:vMerge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8,51</w:t>
            </w:r>
          </w:p>
        </w:tc>
        <w:tc>
          <w:tcPr>
            <w:tcW w:w="711" w:type="dxa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6,00</w:t>
            </w:r>
          </w:p>
        </w:tc>
        <w:tc>
          <w:tcPr>
            <w:tcW w:w="711" w:type="dxa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5,00</w:t>
            </w:r>
          </w:p>
        </w:tc>
        <w:tc>
          <w:tcPr>
            <w:tcW w:w="711" w:type="dxa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4,00</w:t>
            </w:r>
          </w:p>
        </w:tc>
        <w:tc>
          <w:tcPr>
            <w:tcW w:w="711" w:type="dxa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3,00</w:t>
            </w:r>
          </w:p>
        </w:tc>
        <w:tc>
          <w:tcPr>
            <w:tcW w:w="711" w:type="dxa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2,00</w:t>
            </w:r>
          </w:p>
        </w:tc>
        <w:tc>
          <w:tcPr>
            <w:tcW w:w="711" w:type="dxa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1,00</w:t>
            </w:r>
          </w:p>
        </w:tc>
        <w:tc>
          <w:tcPr>
            <w:tcW w:w="711" w:type="dxa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color w:val="C00000"/>
                <w:sz w:val="22"/>
                <w:szCs w:val="22"/>
              </w:rPr>
            </w:pPr>
            <w:r w:rsidRPr="000C4BF9">
              <w:rPr>
                <w:color w:val="auto"/>
                <w:sz w:val="22"/>
                <w:szCs w:val="22"/>
              </w:rPr>
              <w:t>0,00</w:t>
            </w:r>
          </w:p>
        </w:tc>
        <w:tc>
          <w:tcPr>
            <w:tcW w:w="803" w:type="dxa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0,00</w:t>
            </w:r>
          </w:p>
        </w:tc>
        <w:tc>
          <w:tcPr>
            <w:tcW w:w="1247" w:type="dxa"/>
            <w:gridSpan w:val="3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0,00</w:t>
            </w:r>
          </w:p>
        </w:tc>
      </w:tr>
      <w:tr w:rsidR="00B94B87" w:rsidRPr="000C4BF9" w:rsidTr="00236B92">
        <w:tc>
          <w:tcPr>
            <w:tcW w:w="11028" w:type="dxa"/>
            <w:gridSpan w:val="15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Показатель надежности и бесперебойности холодного водоснабжения</w:t>
            </w:r>
          </w:p>
        </w:tc>
      </w:tr>
      <w:tr w:rsidR="00B94B87" w:rsidRPr="000C4BF9" w:rsidTr="00236B92">
        <w:tc>
          <w:tcPr>
            <w:tcW w:w="513" w:type="dxa"/>
            <w:vMerge w:val="restart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3</w:t>
            </w:r>
          </w:p>
        </w:tc>
        <w:tc>
          <w:tcPr>
            <w:tcW w:w="2323" w:type="dxa"/>
            <w:vMerge w:val="restart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 xml:space="preserve">Количество перерывов в подаче воды, </w:t>
            </w:r>
            <w:r w:rsidRPr="000C4BF9">
              <w:rPr>
                <w:sz w:val="22"/>
                <w:szCs w:val="22"/>
              </w:rPr>
              <w:lastRenderedPageBreak/>
              <w:t>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</w:p>
        </w:tc>
        <w:tc>
          <w:tcPr>
            <w:tcW w:w="454" w:type="dxa"/>
            <w:vMerge w:val="restart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lastRenderedPageBreak/>
              <w:t>ед./</w:t>
            </w:r>
            <w:proofErr w:type="gramStart"/>
            <w:r w:rsidRPr="000C4BF9">
              <w:rPr>
                <w:sz w:val="22"/>
                <w:szCs w:val="22"/>
              </w:rPr>
              <w:t>км</w:t>
            </w:r>
            <w:proofErr w:type="gramEnd"/>
            <w:r w:rsidRPr="000C4BF9">
              <w:rPr>
                <w:sz w:val="22"/>
                <w:szCs w:val="22"/>
              </w:rPr>
              <w:t>.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position w:val="-3"/>
                <w:sz w:val="22"/>
                <w:szCs w:val="22"/>
              </w:rPr>
              <w:t>2024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position w:val="-3"/>
                <w:sz w:val="22"/>
                <w:szCs w:val="22"/>
              </w:rPr>
              <w:t>2025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position w:val="-3"/>
                <w:sz w:val="22"/>
                <w:szCs w:val="22"/>
              </w:rPr>
              <w:t>2026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position w:val="-3"/>
                <w:sz w:val="22"/>
                <w:szCs w:val="22"/>
              </w:rPr>
              <w:t>2027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position w:val="-3"/>
                <w:sz w:val="22"/>
                <w:szCs w:val="22"/>
              </w:rPr>
              <w:t>2028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position w:val="-3"/>
                <w:sz w:val="22"/>
                <w:szCs w:val="22"/>
              </w:rPr>
              <w:t>2029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position w:val="-3"/>
                <w:sz w:val="22"/>
                <w:szCs w:val="22"/>
              </w:rPr>
              <w:t>2030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position w:val="-3"/>
                <w:sz w:val="22"/>
                <w:szCs w:val="22"/>
              </w:rPr>
              <w:t>2031</w:t>
            </w:r>
          </w:p>
        </w:tc>
        <w:tc>
          <w:tcPr>
            <w:tcW w:w="803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2032</w:t>
            </w:r>
          </w:p>
        </w:tc>
        <w:tc>
          <w:tcPr>
            <w:tcW w:w="1247" w:type="dxa"/>
            <w:gridSpan w:val="3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position w:val="-3"/>
                <w:sz w:val="22"/>
                <w:szCs w:val="22"/>
              </w:rPr>
              <w:t>2033-2041</w:t>
            </w:r>
          </w:p>
        </w:tc>
      </w:tr>
      <w:tr w:rsidR="00B94B87" w:rsidRPr="000C4BF9" w:rsidTr="00236B92">
        <w:tc>
          <w:tcPr>
            <w:tcW w:w="513" w:type="dxa"/>
            <w:vMerge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  <w:vMerge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0,68</w:t>
            </w:r>
          </w:p>
        </w:tc>
        <w:tc>
          <w:tcPr>
            <w:tcW w:w="711" w:type="dxa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0,67</w:t>
            </w:r>
          </w:p>
        </w:tc>
        <w:tc>
          <w:tcPr>
            <w:tcW w:w="711" w:type="dxa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0,66</w:t>
            </w:r>
          </w:p>
        </w:tc>
        <w:tc>
          <w:tcPr>
            <w:tcW w:w="711" w:type="dxa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0,66</w:t>
            </w:r>
          </w:p>
        </w:tc>
        <w:tc>
          <w:tcPr>
            <w:tcW w:w="711" w:type="dxa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0,65</w:t>
            </w:r>
          </w:p>
        </w:tc>
        <w:tc>
          <w:tcPr>
            <w:tcW w:w="711" w:type="dxa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0,65</w:t>
            </w:r>
          </w:p>
        </w:tc>
        <w:tc>
          <w:tcPr>
            <w:tcW w:w="711" w:type="dxa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0,64</w:t>
            </w:r>
          </w:p>
        </w:tc>
        <w:tc>
          <w:tcPr>
            <w:tcW w:w="711" w:type="dxa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0,64</w:t>
            </w:r>
          </w:p>
        </w:tc>
        <w:tc>
          <w:tcPr>
            <w:tcW w:w="803" w:type="dxa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0,63</w:t>
            </w:r>
          </w:p>
        </w:tc>
        <w:tc>
          <w:tcPr>
            <w:tcW w:w="1247" w:type="dxa"/>
            <w:gridSpan w:val="3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0,63</w:t>
            </w:r>
          </w:p>
        </w:tc>
      </w:tr>
      <w:tr w:rsidR="00B94B87" w:rsidRPr="000C4BF9" w:rsidTr="00236B92">
        <w:tc>
          <w:tcPr>
            <w:tcW w:w="11028" w:type="dxa"/>
            <w:gridSpan w:val="15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lastRenderedPageBreak/>
              <w:t>Показатели энергетической эффективности</w:t>
            </w:r>
          </w:p>
        </w:tc>
      </w:tr>
      <w:tr w:rsidR="00B94B87" w:rsidRPr="000C4BF9" w:rsidTr="00236B92">
        <w:tc>
          <w:tcPr>
            <w:tcW w:w="513" w:type="dxa"/>
            <w:vMerge w:val="restart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4</w:t>
            </w:r>
          </w:p>
        </w:tc>
        <w:tc>
          <w:tcPr>
            <w:tcW w:w="2323" w:type="dxa"/>
            <w:vMerge w:val="restart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</w:t>
            </w:r>
          </w:p>
        </w:tc>
        <w:tc>
          <w:tcPr>
            <w:tcW w:w="454" w:type="dxa"/>
            <w:vMerge w:val="restart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%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2030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2031</w:t>
            </w:r>
          </w:p>
        </w:tc>
        <w:tc>
          <w:tcPr>
            <w:tcW w:w="803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2032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236B92">
            <w:pPr>
              <w:spacing w:after="0" w:line="240" w:lineRule="auto"/>
              <w:ind w:left="-278" w:firstLine="278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2033</w:t>
            </w:r>
          </w:p>
        </w:tc>
        <w:tc>
          <w:tcPr>
            <w:tcW w:w="567" w:type="dxa"/>
            <w:gridSpan w:val="2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2034</w:t>
            </w:r>
          </w:p>
        </w:tc>
      </w:tr>
      <w:tr w:rsidR="00B94B87" w:rsidRPr="000C4BF9" w:rsidTr="00236B92">
        <w:tc>
          <w:tcPr>
            <w:tcW w:w="513" w:type="dxa"/>
            <w:vMerge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  <w:vMerge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0C4BF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711" w:type="dxa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15,60</w:t>
            </w:r>
          </w:p>
        </w:tc>
        <w:tc>
          <w:tcPr>
            <w:tcW w:w="711" w:type="dxa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15,60</w:t>
            </w:r>
          </w:p>
        </w:tc>
        <w:tc>
          <w:tcPr>
            <w:tcW w:w="711" w:type="dxa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15,58</w:t>
            </w:r>
          </w:p>
        </w:tc>
        <w:tc>
          <w:tcPr>
            <w:tcW w:w="711" w:type="dxa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15,56</w:t>
            </w:r>
          </w:p>
        </w:tc>
        <w:tc>
          <w:tcPr>
            <w:tcW w:w="711" w:type="dxa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15,51</w:t>
            </w:r>
          </w:p>
        </w:tc>
        <w:tc>
          <w:tcPr>
            <w:tcW w:w="711" w:type="dxa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15,39</w:t>
            </w:r>
          </w:p>
        </w:tc>
        <w:tc>
          <w:tcPr>
            <w:tcW w:w="711" w:type="dxa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15,33</w:t>
            </w:r>
          </w:p>
        </w:tc>
        <w:tc>
          <w:tcPr>
            <w:tcW w:w="803" w:type="dxa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15,23</w:t>
            </w:r>
          </w:p>
        </w:tc>
        <w:tc>
          <w:tcPr>
            <w:tcW w:w="680" w:type="dxa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15,15</w:t>
            </w:r>
          </w:p>
        </w:tc>
        <w:tc>
          <w:tcPr>
            <w:tcW w:w="567" w:type="dxa"/>
            <w:gridSpan w:val="2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14,25</w:t>
            </w:r>
          </w:p>
        </w:tc>
      </w:tr>
      <w:tr w:rsidR="00B94B87" w:rsidRPr="000C4BF9" w:rsidTr="00236B92">
        <w:tc>
          <w:tcPr>
            <w:tcW w:w="513" w:type="dxa"/>
            <w:vMerge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  <w:vMerge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38" w:type="dxa"/>
            <w:gridSpan w:val="12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2035-2041</w:t>
            </w:r>
          </w:p>
        </w:tc>
      </w:tr>
      <w:tr w:rsidR="00B94B87" w:rsidRPr="000C4BF9" w:rsidTr="00236B92">
        <w:tc>
          <w:tcPr>
            <w:tcW w:w="513" w:type="dxa"/>
            <w:vMerge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  <w:vMerge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38" w:type="dxa"/>
            <w:gridSpan w:val="12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14,25</w:t>
            </w:r>
          </w:p>
        </w:tc>
      </w:tr>
      <w:tr w:rsidR="00B94B87" w:rsidRPr="000C4BF9" w:rsidTr="00236B92">
        <w:trPr>
          <w:gridAfter w:val="1"/>
          <w:wAfter w:w="29" w:type="dxa"/>
        </w:trPr>
        <w:tc>
          <w:tcPr>
            <w:tcW w:w="513" w:type="dxa"/>
            <w:vMerge w:val="restart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5</w:t>
            </w:r>
          </w:p>
        </w:tc>
        <w:tc>
          <w:tcPr>
            <w:tcW w:w="2323" w:type="dxa"/>
            <w:vMerge w:val="restart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и транспортировки питьевой воды, на единицу объема воды, отпускаемой в сеть</w:t>
            </w:r>
          </w:p>
        </w:tc>
        <w:tc>
          <w:tcPr>
            <w:tcW w:w="454" w:type="dxa"/>
            <w:vMerge w:val="restart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кВт*</w:t>
            </w:r>
            <w:proofErr w:type="gramStart"/>
            <w:r w:rsidRPr="000C4BF9">
              <w:rPr>
                <w:sz w:val="22"/>
                <w:szCs w:val="22"/>
              </w:rPr>
              <w:t>ч</w:t>
            </w:r>
            <w:proofErr w:type="gramEnd"/>
            <w:r w:rsidRPr="000C4BF9">
              <w:rPr>
                <w:sz w:val="22"/>
                <w:szCs w:val="22"/>
              </w:rPr>
              <w:t>/куб. м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2029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2030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2031</w:t>
            </w:r>
          </w:p>
        </w:tc>
        <w:tc>
          <w:tcPr>
            <w:tcW w:w="803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2032</w:t>
            </w: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2033</w:t>
            </w:r>
          </w:p>
        </w:tc>
        <w:tc>
          <w:tcPr>
            <w:tcW w:w="538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2034</w:t>
            </w:r>
          </w:p>
        </w:tc>
      </w:tr>
      <w:tr w:rsidR="00B94B87" w:rsidRPr="000C4BF9" w:rsidTr="00236B92">
        <w:trPr>
          <w:gridAfter w:val="1"/>
          <w:wAfter w:w="29" w:type="dxa"/>
        </w:trPr>
        <w:tc>
          <w:tcPr>
            <w:tcW w:w="513" w:type="dxa"/>
            <w:vMerge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  <w:vMerge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94B87" w:rsidRPr="000C4BF9" w:rsidRDefault="00B94B87" w:rsidP="00E4365B">
            <w:pPr>
              <w:rPr>
                <w:sz w:val="22"/>
                <w:szCs w:val="22"/>
              </w:rPr>
            </w:pPr>
            <w:r w:rsidRPr="000C4BF9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2387</w:t>
            </w:r>
          </w:p>
        </w:tc>
        <w:tc>
          <w:tcPr>
            <w:tcW w:w="711" w:type="dxa"/>
          </w:tcPr>
          <w:p w:rsidR="00B94B87" w:rsidRPr="000C4BF9" w:rsidRDefault="00B94B87" w:rsidP="00E43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0,2387</w:t>
            </w:r>
          </w:p>
        </w:tc>
        <w:tc>
          <w:tcPr>
            <w:tcW w:w="711" w:type="dxa"/>
          </w:tcPr>
          <w:p w:rsidR="00B94B87" w:rsidRPr="000C4BF9" w:rsidRDefault="00B94B87" w:rsidP="00E43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0,2387</w:t>
            </w:r>
          </w:p>
        </w:tc>
        <w:tc>
          <w:tcPr>
            <w:tcW w:w="711" w:type="dxa"/>
          </w:tcPr>
          <w:p w:rsidR="00B94B87" w:rsidRPr="000C4BF9" w:rsidRDefault="00B94B87" w:rsidP="00E43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0,2386</w:t>
            </w:r>
          </w:p>
        </w:tc>
        <w:tc>
          <w:tcPr>
            <w:tcW w:w="711" w:type="dxa"/>
          </w:tcPr>
          <w:p w:rsidR="00B94B87" w:rsidRPr="000C4BF9" w:rsidRDefault="00B94B87" w:rsidP="00E43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0,2386</w:t>
            </w:r>
          </w:p>
        </w:tc>
        <w:tc>
          <w:tcPr>
            <w:tcW w:w="711" w:type="dxa"/>
          </w:tcPr>
          <w:p w:rsidR="00B94B87" w:rsidRPr="000C4BF9" w:rsidRDefault="00B94B87" w:rsidP="00E43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0,2384</w:t>
            </w:r>
          </w:p>
        </w:tc>
        <w:tc>
          <w:tcPr>
            <w:tcW w:w="711" w:type="dxa"/>
          </w:tcPr>
          <w:p w:rsidR="00B94B87" w:rsidRPr="000C4BF9" w:rsidRDefault="00B94B87" w:rsidP="00E43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0,2381</w:t>
            </w:r>
          </w:p>
        </w:tc>
        <w:tc>
          <w:tcPr>
            <w:tcW w:w="711" w:type="dxa"/>
          </w:tcPr>
          <w:p w:rsidR="00B94B87" w:rsidRPr="000C4BF9" w:rsidRDefault="00B94B87" w:rsidP="00E43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0,2379</w:t>
            </w:r>
          </w:p>
        </w:tc>
        <w:tc>
          <w:tcPr>
            <w:tcW w:w="803" w:type="dxa"/>
          </w:tcPr>
          <w:p w:rsidR="00B94B87" w:rsidRPr="000C4BF9" w:rsidRDefault="00B94B87" w:rsidP="00E43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0,2376</w:t>
            </w:r>
          </w:p>
        </w:tc>
        <w:tc>
          <w:tcPr>
            <w:tcW w:w="680" w:type="dxa"/>
          </w:tcPr>
          <w:p w:rsidR="00B94B87" w:rsidRPr="000C4BF9" w:rsidRDefault="00B94B87" w:rsidP="00E43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0,2374</w:t>
            </w:r>
          </w:p>
        </w:tc>
        <w:tc>
          <w:tcPr>
            <w:tcW w:w="538" w:type="dxa"/>
          </w:tcPr>
          <w:p w:rsidR="00B94B87" w:rsidRPr="000C4BF9" w:rsidRDefault="00B94B87" w:rsidP="00E43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0,2349</w:t>
            </w:r>
          </w:p>
        </w:tc>
      </w:tr>
      <w:tr w:rsidR="00B94B87" w:rsidRPr="000C4BF9" w:rsidTr="00236B92">
        <w:tc>
          <w:tcPr>
            <w:tcW w:w="513" w:type="dxa"/>
            <w:vMerge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  <w:vMerge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2035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2036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2037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2038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2039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0C4BF9">
              <w:rPr>
                <w:b/>
                <w:sz w:val="22"/>
                <w:szCs w:val="22"/>
              </w:rPr>
              <w:t>2040</w:t>
            </w:r>
          </w:p>
        </w:tc>
        <w:tc>
          <w:tcPr>
            <w:tcW w:w="3472" w:type="dxa"/>
            <w:gridSpan w:val="6"/>
            <w:shd w:val="clear" w:color="auto" w:fill="BFBFBF" w:themeFill="background1" w:themeFillShade="BF"/>
            <w:vAlign w:val="center"/>
          </w:tcPr>
          <w:p w:rsidR="00B94B87" w:rsidRPr="00DD3A75" w:rsidRDefault="00B94B87" w:rsidP="00E4365B">
            <w:pPr>
              <w:spacing w:after="0" w:line="240" w:lineRule="auto"/>
              <w:jc w:val="center"/>
              <w:rPr>
                <w:b/>
                <w:sz w:val="22"/>
                <w:szCs w:val="22"/>
                <w:highlight w:val="yellow"/>
              </w:rPr>
            </w:pPr>
            <w:r w:rsidRPr="000C4BF9">
              <w:rPr>
                <w:b/>
                <w:sz w:val="22"/>
                <w:szCs w:val="22"/>
              </w:rPr>
              <w:t>2041</w:t>
            </w:r>
          </w:p>
        </w:tc>
      </w:tr>
      <w:tr w:rsidR="00B94B87" w:rsidRPr="000C4BF9" w:rsidTr="00236B92">
        <w:tc>
          <w:tcPr>
            <w:tcW w:w="513" w:type="dxa"/>
            <w:vMerge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23" w:type="dxa"/>
            <w:vMerge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:rsidR="00B94B87" w:rsidRPr="000C4BF9" w:rsidRDefault="00B94B87" w:rsidP="00E4365B">
            <w:pPr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</w:tcPr>
          <w:p w:rsidR="00B94B87" w:rsidRPr="000C4BF9" w:rsidRDefault="00B94B87" w:rsidP="00E43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0,2349</w:t>
            </w:r>
          </w:p>
        </w:tc>
        <w:tc>
          <w:tcPr>
            <w:tcW w:w="711" w:type="dxa"/>
          </w:tcPr>
          <w:p w:rsidR="00B94B87" w:rsidRPr="000C4BF9" w:rsidRDefault="00B94B87" w:rsidP="00E43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0,2349</w:t>
            </w:r>
          </w:p>
        </w:tc>
        <w:tc>
          <w:tcPr>
            <w:tcW w:w="711" w:type="dxa"/>
          </w:tcPr>
          <w:p w:rsidR="00B94B87" w:rsidRPr="000C4BF9" w:rsidRDefault="00B94B87" w:rsidP="00E43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0,2349</w:t>
            </w:r>
          </w:p>
        </w:tc>
        <w:tc>
          <w:tcPr>
            <w:tcW w:w="711" w:type="dxa"/>
          </w:tcPr>
          <w:p w:rsidR="00B94B87" w:rsidRPr="000C4BF9" w:rsidRDefault="00B94B87" w:rsidP="00E43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0,2349</w:t>
            </w:r>
          </w:p>
        </w:tc>
        <w:tc>
          <w:tcPr>
            <w:tcW w:w="711" w:type="dxa"/>
          </w:tcPr>
          <w:p w:rsidR="00B94B87" w:rsidRPr="000C4BF9" w:rsidRDefault="00B94B87" w:rsidP="00E43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0,2349</w:t>
            </w:r>
          </w:p>
        </w:tc>
        <w:tc>
          <w:tcPr>
            <w:tcW w:w="711" w:type="dxa"/>
          </w:tcPr>
          <w:p w:rsidR="00B94B87" w:rsidRPr="000C4BF9" w:rsidRDefault="00B94B87" w:rsidP="00E436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0,2349</w:t>
            </w:r>
          </w:p>
        </w:tc>
        <w:tc>
          <w:tcPr>
            <w:tcW w:w="3472" w:type="dxa"/>
            <w:gridSpan w:val="6"/>
          </w:tcPr>
          <w:p w:rsidR="00B94B87" w:rsidRPr="00DD3A75" w:rsidRDefault="00B94B87" w:rsidP="00E4365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0,2349</w:t>
            </w:r>
          </w:p>
        </w:tc>
      </w:tr>
    </w:tbl>
    <w:p w:rsidR="00B94B87" w:rsidRDefault="00B94B87" w:rsidP="00B94B87">
      <w:pPr>
        <w:spacing w:before="240" w:after="240" w:line="240" w:lineRule="auto"/>
        <w:jc w:val="left"/>
      </w:pPr>
    </w:p>
    <w:p w:rsidR="00B94B87" w:rsidRDefault="00B94B87"/>
    <w:sectPr w:rsidR="00B94B87" w:rsidSect="00236B92">
      <w:headerReference w:type="default" r:id="rId7"/>
      <w:footerReference w:type="default" r:id="rId8"/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826" w:rsidRDefault="007F5826">
      <w:pPr>
        <w:spacing w:after="0" w:line="240" w:lineRule="auto"/>
      </w:pPr>
      <w:r>
        <w:separator/>
      </w:r>
    </w:p>
  </w:endnote>
  <w:endnote w:type="continuationSeparator" w:id="0">
    <w:p w:rsidR="007F5826" w:rsidRDefault="007F5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FE4" w:rsidRDefault="00B94B87">
    <w:pPr>
      <w:framePr w:wrap="around" w:vAnchor="text" w:hAnchor="margin" w:xAlign="right" w:y="1"/>
    </w:pPr>
    <w:r>
      <w:rPr>
        <w:noProof/>
      </w:rPr>
      <w:fldChar w:fldCharType="begin"/>
    </w:r>
    <w:r>
      <w:rPr>
        <w:noProof/>
      </w:rPr>
      <w:instrText xml:space="preserve">PAGE </w:instrText>
    </w:r>
    <w:r>
      <w:rPr>
        <w:noProof/>
      </w:rPr>
      <w:fldChar w:fldCharType="separate"/>
    </w:r>
    <w:r w:rsidR="00236B92">
      <w:rPr>
        <w:noProof/>
      </w:rPr>
      <w:t>1</w:t>
    </w:r>
    <w:r>
      <w:rPr>
        <w:noProof/>
      </w:rPr>
      <w:fldChar w:fldCharType="end"/>
    </w:r>
  </w:p>
  <w:p w:rsidR="00EE6FE4" w:rsidRDefault="007F5826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826" w:rsidRDefault="007F5826">
      <w:pPr>
        <w:spacing w:after="0" w:line="240" w:lineRule="auto"/>
      </w:pPr>
      <w:r>
        <w:separator/>
      </w:r>
    </w:p>
  </w:footnote>
  <w:footnote w:type="continuationSeparator" w:id="0">
    <w:p w:rsidR="007F5826" w:rsidRDefault="007F5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FE4" w:rsidRDefault="007F58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87"/>
    <w:rsid w:val="00236B92"/>
    <w:rsid w:val="007940F2"/>
    <w:rsid w:val="007F5826"/>
    <w:rsid w:val="00B9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87"/>
    <w:pPr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0"/>
    <w:next w:val="a"/>
    <w:link w:val="10"/>
    <w:uiPriority w:val="9"/>
    <w:qFormat/>
    <w:rsid w:val="00B94B87"/>
    <w:pPr>
      <w:keepNext/>
      <w:spacing w:before="240" w:line="240" w:lineRule="auto"/>
      <w:ind w:left="1068" w:hanging="360"/>
      <w:contextualSpacing w:val="0"/>
      <w:outlineLvl w:val="0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94B87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4">
    <w:name w:val="header"/>
    <w:basedOn w:val="a"/>
    <w:link w:val="11"/>
    <w:uiPriority w:val="99"/>
    <w:rsid w:val="00B94B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uiPriority w:val="99"/>
    <w:semiHidden/>
    <w:rsid w:val="00B94B8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1">
    <w:name w:val="Верхний колонтитул Знак1"/>
    <w:basedOn w:val="a1"/>
    <w:link w:val="a4"/>
    <w:uiPriority w:val="99"/>
    <w:rsid w:val="00B94B8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0">
    <w:name w:val="List Paragraph"/>
    <w:basedOn w:val="a"/>
    <w:uiPriority w:val="34"/>
    <w:qFormat/>
    <w:rsid w:val="00B94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87"/>
    <w:pPr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0"/>
    <w:next w:val="a"/>
    <w:link w:val="10"/>
    <w:uiPriority w:val="9"/>
    <w:qFormat/>
    <w:rsid w:val="00B94B87"/>
    <w:pPr>
      <w:keepNext/>
      <w:spacing w:before="240" w:line="240" w:lineRule="auto"/>
      <w:ind w:left="1068" w:hanging="360"/>
      <w:contextualSpacing w:val="0"/>
      <w:outlineLvl w:val="0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94B87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4">
    <w:name w:val="header"/>
    <w:basedOn w:val="a"/>
    <w:link w:val="11"/>
    <w:uiPriority w:val="99"/>
    <w:rsid w:val="00B94B8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uiPriority w:val="99"/>
    <w:semiHidden/>
    <w:rsid w:val="00B94B8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1">
    <w:name w:val="Верхний колонтитул Знак1"/>
    <w:basedOn w:val="a1"/>
    <w:link w:val="a4"/>
    <w:uiPriority w:val="99"/>
    <w:rsid w:val="00B94B87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0">
    <w:name w:val="List Paragraph"/>
    <w:basedOn w:val="a"/>
    <w:uiPriority w:val="34"/>
    <w:qFormat/>
    <w:rsid w:val="00B94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2</cp:revision>
  <cp:lastPrinted>2024-10-10T01:36:00Z</cp:lastPrinted>
  <dcterms:created xsi:type="dcterms:W3CDTF">2024-10-09T07:54:00Z</dcterms:created>
  <dcterms:modified xsi:type="dcterms:W3CDTF">2024-10-10T01:36:00Z</dcterms:modified>
</cp:coreProperties>
</file>