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24" w:rsidRPr="00554CF1" w:rsidRDefault="00DB6402" w:rsidP="00D83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CF1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о результатах контрольной деятельности финансового управления администрации </w:t>
      </w:r>
    </w:p>
    <w:p w:rsidR="00AA73B2" w:rsidRPr="00554CF1" w:rsidRDefault="00DB6402" w:rsidP="00D83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CF1">
        <w:rPr>
          <w:rFonts w:ascii="Times New Roman" w:hAnsi="Times New Roman" w:cs="Times New Roman"/>
          <w:b/>
          <w:sz w:val="26"/>
          <w:szCs w:val="26"/>
        </w:rPr>
        <w:t>Арсеньевского городского округа</w:t>
      </w:r>
      <w:r w:rsidR="00885D24" w:rsidRPr="00554CF1">
        <w:rPr>
          <w:rFonts w:ascii="Times New Roman" w:hAnsi="Times New Roman" w:cs="Times New Roman"/>
          <w:b/>
          <w:sz w:val="26"/>
          <w:szCs w:val="26"/>
        </w:rPr>
        <w:t xml:space="preserve"> за 202</w:t>
      </w:r>
      <w:r w:rsidR="00424A2E">
        <w:rPr>
          <w:rFonts w:ascii="Times New Roman" w:hAnsi="Times New Roman" w:cs="Times New Roman"/>
          <w:b/>
          <w:sz w:val="26"/>
          <w:szCs w:val="26"/>
        </w:rPr>
        <w:t>2</w:t>
      </w:r>
      <w:r w:rsidR="00885D24" w:rsidRPr="00554CF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B6402" w:rsidRPr="00554CF1" w:rsidRDefault="00DB6402" w:rsidP="00D837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5D24" w:rsidRDefault="00885D24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885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отчет о контрольной деятельности финансового управления администрации Арсеньевского городского округа подготовлен в соответствии с </w:t>
      </w:r>
      <w:r w:rsidRPr="00885D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федеральным </w:t>
      </w:r>
      <w:hyperlink r:id="rId6" w:history="1">
        <w:r w:rsidRPr="00885D24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стандарт</w:t>
        </w:r>
      </w:hyperlink>
      <w:r w:rsidRPr="00885D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ом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утвержденным Постановлением Правит</w:t>
      </w:r>
      <w:r w:rsidR="00D8378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ельства РФ от 16.09.2020 №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1478. </w:t>
      </w:r>
      <w:proofErr w:type="gramEnd"/>
    </w:p>
    <w:p w:rsidR="00661E91" w:rsidRDefault="00885D24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1E91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Арсеньевского городского округа, являясь органом внутреннего муниципального финансового контроля, осуществляло свою деятельность в соответствии с полномочиями, определенными Бюджетным кодексом Российской Федерации от 31.07.1998 года № 145-ФЗ (далее – БК РФ), Положением о бюджетном устройстве и бюджетном процессе в Арсеньевском городском округе, утвержденным решением Думы Арсеньевского городского округа от 29 апреля 2013 года № 32-МПА, </w:t>
      </w:r>
      <w:hyperlink r:id="rId7" w:history="1">
        <w:r w:rsidR="00661E91" w:rsidRPr="00661E91">
          <w:rPr>
            <w:rFonts w:ascii="Times New Roman" w:hAnsi="Times New Roman" w:cs="Times New Roman"/>
            <w:sz w:val="26"/>
            <w:szCs w:val="26"/>
          </w:rPr>
          <w:t>частями 3, 8 статьи 99</w:t>
        </w:r>
      </w:hyperlink>
      <w:r w:rsidR="00661E91" w:rsidRPr="00661E91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proofErr w:type="gramEnd"/>
      <w:r w:rsidR="00661E91" w:rsidRPr="00661E91">
        <w:rPr>
          <w:rFonts w:ascii="Times New Roman" w:hAnsi="Times New Roman" w:cs="Times New Roman"/>
          <w:sz w:val="26"/>
          <w:szCs w:val="26"/>
        </w:rPr>
        <w:t xml:space="preserve">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661E91" w:rsidRDefault="00661E91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подпунктом «в» пункта 33 статьи 1 Федерального закона от 26.07.2019 года № 199-ФЗ «О внесении изменений в БК РФ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с 1 июля 2020 года </w:t>
      </w:r>
      <w:r w:rsidR="00575ABD">
        <w:rPr>
          <w:rFonts w:ascii="Times New Roman" w:hAnsi="Times New Roman" w:cs="Times New Roman"/>
          <w:sz w:val="26"/>
          <w:szCs w:val="26"/>
        </w:rPr>
        <w:t>финансовое управление администрации Арсеньевского городского округа осуществляет внутренний муниципальный финансовый контроль в соответствии с федеральными стандартами внутреннего государственного (муниципального) финансового</w:t>
      </w:r>
      <w:proofErr w:type="gramEnd"/>
      <w:r w:rsidR="00575ABD">
        <w:rPr>
          <w:rFonts w:ascii="Times New Roman" w:hAnsi="Times New Roman" w:cs="Times New Roman"/>
          <w:sz w:val="26"/>
          <w:szCs w:val="26"/>
        </w:rPr>
        <w:t xml:space="preserve"> контроля, утвержденными нормативными правовыми актами Правительства РФ.</w:t>
      </w:r>
    </w:p>
    <w:p w:rsidR="00575ABD" w:rsidRDefault="00575ABD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финансового управления администрации Арсеньевского городского округа (далее – ФУ администрации АГО) отражены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3544"/>
      </w:tblGrid>
      <w:tr w:rsidR="00575ABD" w:rsidRPr="00575ABD" w:rsidTr="000278E3">
        <w:trPr>
          <w:trHeight w:val="393"/>
        </w:trPr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5ABD">
              <w:rPr>
                <w:rFonts w:ascii="Times New Roman" w:hAnsi="Times New Roman" w:cs="Times New Roman"/>
              </w:rPr>
              <w:t>п</w:t>
            </w:r>
            <w:proofErr w:type="gramEnd"/>
            <w:r w:rsidRPr="00575A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Показатели:</w:t>
            </w:r>
          </w:p>
        </w:tc>
        <w:tc>
          <w:tcPr>
            <w:tcW w:w="3544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Значение показателя: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3</w:t>
            </w:r>
          </w:p>
        </w:tc>
      </w:tr>
      <w:tr w:rsidR="00575ABD" w:rsidRPr="00575ABD" w:rsidTr="000278E3">
        <w:trPr>
          <w:trHeight w:val="58"/>
        </w:trPr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органа контроля трудовыми ресурсами: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штатная численность </w:t>
            </w:r>
            <w:r w:rsidRPr="00575ABD">
              <w:rPr>
                <w:rFonts w:ascii="Times New Roman" w:hAnsi="Times New Roman" w:cs="Times New Roman"/>
              </w:rPr>
              <w:t>ФУ администрации АГО</w:t>
            </w:r>
            <w:r w:rsidR="001658F0">
              <w:rPr>
                <w:rFonts w:ascii="Times New Roman" w:hAnsi="Times New Roman" w:cs="Times New Roman"/>
              </w:rPr>
              <w:t>, из них:</w:t>
            </w:r>
          </w:p>
        </w:tc>
        <w:tc>
          <w:tcPr>
            <w:tcW w:w="3544" w:type="dxa"/>
          </w:tcPr>
          <w:p w:rsidR="00575ABD" w:rsidRPr="00575ABD" w:rsidRDefault="0042450A" w:rsidP="004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штатная численность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575ABD" w:rsidRDefault="00554CF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численность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575ABD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вакантных должностей, в должностные обязанности которых входит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575ABD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сотрудников, в должностные обязанности которых входит участие в осуществлении контрольных мероприятий, прошедших </w:t>
            </w:r>
            <w:proofErr w:type="gramStart"/>
            <w:r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повышение квалификации за последние три года, в том числе</w:t>
            </w:r>
          </w:p>
        </w:tc>
        <w:tc>
          <w:tcPr>
            <w:tcW w:w="3544" w:type="dxa"/>
          </w:tcPr>
          <w:p w:rsidR="00575ABD" w:rsidRPr="00575ABD" w:rsidRDefault="00FF0429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424A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424A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544" w:type="dxa"/>
          </w:tcPr>
          <w:p w:rsidR="00575ABD" w:rsidRPr="00575ABD" w:rsidRDefault="00575ABD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8F0" w:rsidRPr="00575ABD" w:rsidTr="000278E3">
        <w:tc>
          <w:tcPr>
            <w:tcW w:w="817" w:type="dxa"/>
          </w:tcPr>
          <w:p w:rsidR="001658F0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214" w:type="dxa"/>
            <w:gridSpan w:val="2"/>
          </w:tcPr>
          <w:p w:rsidR="001658F0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деятельности: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424A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содерж</w:t>
            </w:r>
            <w:r w:rsidR="00B901B1">
              <w:rPr>
                <w:rFonts w:ascii="Times New Roman" w:hAnsi="Times New Roman" w:cs="Times New Roman"/>
              </w:rPr>
              <w:t>ание ФУ администрации АГО в 202</w:t>
            </w:r>
            <w:r w:rsidR="00424A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году (факт), тыс. рублей</w:t>
            </w:r>
          </w:p>
        </w:tc>
        <w:tc>
          <w:tcPr>
            <w:tcW w:w="3544" w:type="dxa"/>
          </w:tcPr>
          <w:p w:rsidR="00575ABD" w:rsidRPr="00575ABD" w:rsidRDefault="00424A2E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12 726,60757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содержание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0278E3" w:rsidRPr="000278E3" w:rsidRDefault="002A4403" w:rsidP="000278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6DD5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316DD5" w:rsidRPr="00316DD5">
              <w:rPr>
                <w:rFonts w:ascii="Times New Roman" w:hAnsi="Times New Roman" w:cs="Times New Roman"/>
                <w:bCs/>
                <w:color w:val="000000"/>
              </w:rPr>
              <w:t> 090,43397</w:t>
            </w:r>
          </w:p>
          <w:p w:rsidR="00575ABD" w:rsidRPr="00575ABD" w:rsidRDefault="00575ABD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FF04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и привлечения независимых экспертов (специализированных экспертных организаций), тыс. рублей</w:t>
            </w:r>
          </w:p>
        </w:tc>
        <w:tc>
          <w:tcPr>
            <w:tcW w:w="3544" w:type="dxa"/>
          </w:tcPr>
          <w:p w:rsidR="00575ABD" w:rsidRPr="00575ABD" w:rsidRDefault="0042450A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530AC" w:rsidRPr="00575ABD" w:rsidTr="000278E3">
        <w:tc>
          <w:tcPr>
            <w:tcW w:w="817" w:type="dxa"/>
          </w:tcPr>
          <w:p w:rsidR="006530AC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gridSpan w:val="2"/>
          </w:tcPr>
          <w:p w:rsidR="006530AC" w:rsidRPr="00575ABD" w:rsidRDefault="006530AC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контрольной деятельности ФУ администрации АГО: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3544" w:type="dxa"/>
          </w:tcPr>
          <w:p w:rsidR="00575ABD" w:rsidRPr="00575ABD" w:rsidRDefault="00424A2E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6530AC" w:rsidP="00FF04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нарушений, выявленных ФУ администрации АГО в 202</w:t>
            </w:r>
            <w:r w:rsidR="00FF04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году, единиц</w:t>
            </w:r>
          </w:p>
        </w:tc>
        <w:tc>
          <w:tcPr>
            <w:tcW w:w="3544" w:type="dxa"/>
          </w:tcPr>
          <w:p w:rsidR="00575ABD" w:rsidRPr="00575ABD" w:rsidRDefault="00424A2E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направленных ФУ администрации АГО предписаний и представлений, единиц</w:t>
            </w:r>
          </w:p>
        </w:tc>
        <w:tc>
          <w:tcPr>
            <w:tcW w:w="3544" w:type="dxa"/>
          </w:tcPr>
          <w:p w:rsidR="00575ABD" w:rsidRPr="00575ABD" w:rsidRDefault="00424A2E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30AC">
              <w:rPr>
                <w:rFonts w:ascii="Times New Roman" w:hAnsi="Times New Roman" w:cs="Times New Roman"/>
                <w:bCs/>
              </w:rPr>
              <w:t xml:space="preserve">информация, направленная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правоохранительным органам, органам прокуратуры и иным государственным (муниципальным) органам</w:t>
            </w:r>
          </w:p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75ABD" w:rsidRPr="00575ABD" w:rsidRDefault="00424A2E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5ABD" w:rsidRPr="00575ABD" w:rsidTr="000278E3">
        <w:trPr>
          <w:trHeight w:val="2063"/>
        </w:trPr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530AC">
              <w:rPr>
                <w:rFonts w:ascii="Times New Roman" w:hAnsi="Times New Roman" w:cs="Times New Roman"/>
                <w:bCs/>
              </w:rPr>
              <w:t xml:space="preserve">Количество поданных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по основаниям,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</w:t>
            </w:r>
            <w:proofErr w:type="gramStart"/>
            <w:r w:rsidRPr="006530AC">
              <w:rPr>
                <w:rFonts w:ascii="Times New Roman" w:hAnsi="Times New Roman" w:cs="Times New Roman"/>
                <w:bCs/>
              </w:rPr>
              <w:t>недействительными</w:t>
            </w:r>
            <w:proofErr w:type="gramEnd"/>
          </w:p>
        </w:tc>
        <w:tc>
          <w:tcPr>
            <w:tcW w:w="3544" w:type="dxa"/>
          </w:tcPr>
          <w:p w:rsidR="00575ABD" w:rsidRPr="00575ABD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575ABD" w:rsidTr="000278E3">
        <w:tc>
          <w:tcPr>
            <w:tcW w:w="817" w:type="dxa"/>
          </w:tcPr>
          <w:p w:rsidR="006530AC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о</w:t>
            </w:r>
            <w:r w:rsidRPr="006530AC">
              <w:rPr>
                <w:rFonts w:ascii="Times New Roman" w:hAnsi="Times New Roman" w:cs="Times New Roman"/>
                <w:bCs/>
              </w:rPr>
              <w:t>существл</w:t>
            </w:r>
            <w:r>
              <w:rPr>
                <w:rFonts w:ascii="Times New Roman" w:hAnsi="Times New Roman" w:cs="Times New Roman"/>
                <w:bCs/>
              </w:rPr>
              <w:t>енных</w:t>
            </w:r>
            <w:r w:rsidRPr="006530AC">
              <w:rPr>
                <w:rFonts w:ascii="Times New Roman" w:hAnsi="Times New Roman" w:cs="Times New Roman"/>
                <w:bCs/>
              </w:rPr>
              <w:t xml:space="preserve">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производств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по делам об административны</w:t>
            </w:r>
            <w:r>
              <w:rPr>
                <w:rFonts w:ascii="Times New Roman" w:hAnsi="Times New Roman" w:cs="Times New Roman"/>
                <w:bCs/>
              </w:rPr>
              <w:t>х правонарушениях, направленных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на реализацию результатов контрольных мероприятий</w:t>
            </w:r>
          </w:p>
        </w:tc>
        <w:tc>
          <w:tcPr>
            <w:tcW w:w="3544" w:type="dxa"/>
          </w:tcPr>
          <w:p w:rsidR="006530AC" w:rsidRPr="00575ABD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575ABD" w:rsidTr="000278E3">
        <w:tc>
          <w:tcPr>
            <w:tcW w:w="817" w:type="dxa"/>
          </w:tcPr>
          <w:p w:rsidR="006530AC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</w:t>
            </w:r>
            <w:r w:rsidRPr="006530AC">
              <w:rPr>
                <w:rFonts w:ascii="Times New Roman" w:hAnsi="Times New Roman" w:cs="Times New Roman"/>
                <w:bCs/>
              </w:rPr>
              <w:t>уведомлений о применении бюджетных мер принуждения</w:t>
            </w:r>
            <w:r>
              <w:rPr>
                <w:rFonts w:ascii="Times New Roman" w:hAnsi="Times New Roman" w:cs="Times New Roman"/>
                <w:bCs/>
              </w:rPr>
              <w:t>, н</w:t>
            </w:r>
            <w:r w:rsidRPr="006530AC">
              <w:rPr>
                <w:rFonts w:ascii="Times New Roman" w:hAnsi="Times New Roman" w:cs="Times New Roman"/>
                <w:bCs/>
              </w:rPr>
              <w:t xml:space="preserve">аправленных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в финансовые органы </w:t>
            </w:r>
          </w:p>
        </w:tc>
        <w:tc>
          <w:tcPr>
            <w:tcW w:w="3544" w:type="dxa"/>
          </w:tcPr>
          <w:p w:rsidR="006530AC" w:rsidRPr="00575ABD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575ABD" w:rsidTr="000278E3">
        <w:tc>
          <w:tcPr>
            <w:tcW w:w="817" w:type="dxa"/>
          </w:tcPr>
          <w:p w:rsidR="006530AC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530AC">
              <w:rPr>
                <w:rFonts w:ascii="Times New Roman" w:hAnsi="Times New Roman" w:cs="Times New Roman"/>
                <w:bCs/>
              </w:rPr>
              <w:t>Количество жалоб</w:t>
            </w:r>
            <w:r>
              <w:rPr>
                <w:rFonts w:ascii="Times New Roman" w:hAnsi="Times New Roman" w:cs="Times New Roman"/>
                <w:bCs/>
              </w:rPr>
              <w:t xml:space="preserve"> и исковых заявлений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на решения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>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</w:t>
            </w:r>
          </w:p>
        </w:tc>
        <w:tc>
          <w:tcPr>
            <w:tcW w:w="3544" w:type="dxa"/>
          </w:tcPr>
          <w:p w:rsidR="006530AC" w:rsidRPr="00575ABD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75ABD" w:rsidRPr="00661E91" w:rsidRDefault="00575ABD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93F" w:rsidRPr="00FF0429" w:rsidRDefault="0069493F" w:rsidP="003F222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0429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 приказом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27.12.2022 года № 135 «Об утверждении плана контрольных мероприятий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на 2022 год» и приказом финансового</w:t>
      </w:r>
      <w:proofErr w:type="gramEnd"/>
      <w:r w:rsidRPr="00FF0429">
        <w:rPr>
          <w:rFonts w:ascii="Times New Roman" w:hAnsi="Times New Roman" w:cs="Times New Roman"/>
          <w:sz w:val="26"/>
          <w:szCs w:val="26"/>
        </w:rPr>
        <w:t xml:space="preserve"> управления администрации   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22.04.2022 года № 54 «О внесении изменений в приказ финансового управления </w:t>
      </w:r>
      <w:r w:rsidRPr="00FF0429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27 декабря 2021 года № 135 «Об утверждении плана контрольных мероприятий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на 2022 год» было проведено десять плановых проверок:</w:t>
      </w:r>
    </w:p>
    <w:p w:rsidR="008367FC" w:rsidRPr="00FF0429" w:rsidRDefault="008367FC" w:rsidP="003F22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>на тему</w:t>
      </w:r>
      <w:r w:rsidR="0042450A" w:rsidRPr="00FF0429">
        <w:rPr>
          <w:rFonts w:ascii="Times New Roman" w:hAnsi="Times New Roman" w:cs="Times New Roman"/>
          <w:sz w:val="26"/>
          <w:szCs w:val="26"/>
        </w:rPr>
        <w:t>:</w:t>
      </w:r>
      <w:r w:rsidRPr="00FF0429">
        <w:rPr>
          <w:rFonts w:ascii="Times New Roman" w:hAnsi="Times New Roman" w:cs="Times New Roman"/>
          <w:sz w:val="26"/>
          <w:szCs w:val="26"/>
        </w:rPr>
        <w:t xml:space="preserve"> проверка соблюдения требований законодательства Российской Федерации о контрактной системе в сфере закупок</w:t>
      </w:r>
      <w:r w:rsidR="0069493F" w:rsidRPr="00FF0429">
        <w:rPr>
          <w:rFonts w:ascii="Times New Roman" w:hAnsi="Times New Roman" w:cs="Times New Roman"/>
          <w:sz w:val="26"/>
          <w:szCs w:val="26"/>
        </w:rPr>
        <w:t>, товаров, работ, услуг по вопросам, отнесенных к компетенции органов внутреннего муниципального финансового контроля</w:t>
      </w:r>
      <w:r w:rsidRPr="00FF0429">
        <w:rPr>
          <w:rFonts w:ascii="Times New Roman" w:hAnsi="Times New Roman" w:cs="Times New Roman"/>
          <w:sz w:val="26"/>
          <w:szCs w:val="26"/>
        </w:rPr>
        <w:t xml:space="preserve"> в следующих муниципальных учреждениях:</w:t>
      </w:r>
    </w:p>
    <w:p w:rsidR="0069493F" w:rsidRPr="00FF0429" w:rsidRDefault="00FF0429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69493F" w:rsidRPr="00FF0429">
        <w:rPr>
          <w:rFonts w:ascii="Times New Roman" w:hAnsi="Times New Roman" w:cs="Times New Roman"/>
          <w:sz w:val="26"/>
          <w:szCs w:val="26"/>
        </w:rPr>
        <w:t xml:space="preserve">Управление имущественных отношений </w:t>
      </w:r>
      <w:proofErr w:type="spellStart"/>
      <w:r w:rsidR="0069493F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69493F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69493F" w:rsidRPr="00FF0429" w:rsidRDefault="00FF0429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69493F" w:rsidRPr="00FF0429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бюджетное учреждение «Центр развития ребенка детский сад № 2 «Березка» </w:t>
      </w:r>
      <w:proofErr w:type="spellStart"/>
      <w:r w:rsidR="0069493F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69493F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69493F" w:rsidRPr="00FF0429" w:rsidRDefault="00FF0429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69493F" w:rsidRPr="00FF0429">
        <w:rPr>
          <w:rFonts w:ascii="Times New Roman" w:hAnsi="Times New Roman" w:cs="Times New Roman"/>
          <w:sz w:val="26"/>
          <w:szCs w:val="26"/>
        </w:rPr>
        <w:t xml:space="preserve">Муниципальное образовательное бюджетное учреждение «Лицей № 9» </w:t>
      </w:r>
      <w:proofErr w:type="spellStart"/>
      <w:r w:rsidR="0069493F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69493F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69493F" w:rsidRPr="00FF0429" w:rsidRDefault="00FF0429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145743" w:rsidRPr="00FF0429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proofErr w:type="spellStart"/>
      <w:r w:rsidR="00145743" w:rsidRPr="00FF0429">
        <w:rPr>
          <w:rFonts w:ascii="Times New Roman" w:hAnsi="Times New Roman" w:cs="Times New Roman"/>
          <w:sz w:val="26"/>
          <w:szCs w:val="26"/>
        </w:rPr>
        <w:t>лбразовательное</w:t>
      </w:r>
      <w:proofErr w:type="spellEnd"/>
      <w:r w:rsidR="00145743" w:rsidRPr="00FF0429">
        <w:rPr>
          <w:rFonts w:ascii="Times New Roman" w:hAnsi="Times New Roman" w:cs="Times New Roman"/>
          <w:sz w:val="26"/>
          <w:szCs w:val="26"/>
        </w:rPr>
        <w:t xml:space="preserve"> бюджетное учреждение «Центр внешкольной работы» </w:t>
      </w:r>
      <w:proofErr w:type="spellStart"/>
      <w:r w:rsidR="00145743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145743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145743" w:rsidRPr="00FF0429" w:rsidRDefault="00FF0429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145743" w:rsidRPr="00FF0429">
        <w:rPr>
          <w:rFonts w:ascii="Times New Roman" w:hAnsi="Times New Roman" w:cs="Times New Roman"/>
          <w:sz w:val="26"/>
          <w:szCs w:val="26"/>
        </w:rPr>
        <w:t xml:space="preserve">Управление опеки и попечительства администрации </w:t>
      </w:r>
      <w:proofErr w:type="spellStart"/>
      <w:r w:rsidR="00145743" w:rsidRPr="00FF0429">
        <w:rPr>
          <w:rFonts w:ascii="Times New Roman" w:hAnsi="Times New Roman" w:cs="Times New Roman"/>
          <w:sz w:val="26"/>
          <w:szCs w:val="26"/>
        </w:rPr>
        <w:t>Арсньевского</w:t>
      </w:r>
      <w:proofErr w:type="spellEnd"/>
      <w:r w:rsidR="00145743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145743" w:rsidRPr="00FF0429" w:rsidRDefault="00FF0429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3F222B" w:rsidRPr="00FF0429">
        <w:rPr>
          <w:rFonts w:ascii="Times New Roman" w:hAnsi="Times New Roman" w:cs="Times New Roman"/>
          <w:sz w:val="26"/>
          <w:szCs w:val="26"/>
        </w:rPr>
        <w:t xml:space="preserve">Муниципальное образовательное бюджетное учреждение «Гимназия № 7» </w:t>
      </w:r>
      <w:proofErr w:type="spellStart"/>
      <w:r w:rsidR="003F222B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F222B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3F222B" w:rsidRPr="00FF0429" w:rsidRDefault="00FF0429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3F222B" w:rsidRPr="00FF0429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культуры «Централизованная библиотечная системе имени </w:t>
      </w:r>
      <w:proofErr w:type="spellStart"/>
      <w:r w:rsidR="003F222B" w:rsidRPr="00FF0429">
        <w:rPr>
          <w:rFonts w:ascii="Times New Roman" w:hAnsi="Times New Roman" w:cs="Times New Roman"/>
          <w:sz w:val="26"/>
          <w:szCs w:val="26"/>
        </w:rPr>
        <w:t>В.К.Арсеньева</w:t>
      </w:r>
      <w:proofErr w:type="spellEnd"/>
      <w:r w:rsidR="003F222B" w:rsidRPr="00FF042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3F222B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F222B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3F222B" w:rsidRPr="00FF0429" w:rsidRDefault="00FF0429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3F222B" w:rsidRPr="00FF0429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«Специализированная служба» </w:t>
      </w:r>
      <w:proofErr w:type="spellStart"/>
      <w:r w:rsidR="003F222B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F222B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3F222B" w:rsidRPr="00FF0429" w:rsidRDefault="00FF0429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3F222B" w:rsidRPr="00FF0429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«Спортивная школа олимпийского резерва «Богатырь» </w:t>
      </w:r>
      <w:proofErr w:type="spellStart"/>
      <w:r w:rsidR="003F222B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F222B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3F222B" w:rsidRPr="00FF0429" w:rsidRDefault="00FF0429" w:rsidP="00FF0429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3F222B" w:rsidRPr="00FF0429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бюджетное учреждение «Центр развития ребенка – детский сад № 30 «Лесная сказка» </w:t>
      </w:r>
      <w:proofErr w:type="spellStart"/>
      <w:r w:rsidR="003F222B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F222B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B708B4" w:rsidRPr="00FF0429" w:rsidRDefault="008367FC" w:rsidP="00FF0429">
      <w:pPr>
        <w:pStyle w:val="a4"/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F0429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</w:t>
      </w:r>
      <w:r w:rsidR="00882A0F" w:rsidRPr="00FF0429">
        <w:rPr>
          <w:rFonts w:ascii="Times New Roman" w:hAnsi="Times New Roman" w:cs="Times New Roman"/>
          <w:i/>
          <w:sz w:val="26"/>
          <w:szCs w:val="26"/>
          <w:u w:val="single"/>
        </w:rPr>
        <w:t>проведения контрольных мероприятий</w:t>
      </w:r>
      <w:r w:rsidRPr="00FF0429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были установлены нарушения </w:t>
      </w:r>
      <w:r w:rsidR="001268AC" w:rsidRPr="00FF0429">
        <w:rPr>
          <w:rFonts w:ascii="Times New Roman" w:hAnsi="Times New Roman" w:cs="Times New Roman"/>
          <w:i/>
          <w:sz w:val="26"/>
          <w:szCs w:val="26"/>
          <w:u w:val="single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 w:rsidR="002A4403" w:rsidRPr="00FF0429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других НПА в сфере закупок</w:t>
      </w:r>
      <w:r w:rsidR="001268AC" w:rsidRPr="00FF0429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="00B708B4" w:rsidRPr="00FF042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3F222B" w:rsidRPr="00FF0429" w:rsidRDefault="003F222B" w:rsidP="003F22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0429">
        <w:rPr>
          <w:rFonts w:ascii="Times New Roman" w:hAnsi="Times New Roman" w:cs="Times New Roman"/>
          <w:color w:val="000000" w:themeColor="text1"/>
          <w:sz w:val="26"/>
          <w:szCs w:val="26"/>
        </w:rPr>
        <w:t>- нарушение пункта 3.12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 документы, содержащие ценовую информацию, полученную по запросам, не зарегистрированы в делопроизводстве Заказчика;</w:t>
      </w:r>
    </w:p>
    <w:p w:rsidR="003F222B" w:rsidRPr="00FF0429" w:rsidRDefault="003F222B" w:rsidP="003F22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- 2 нарушения </w:t>
      </w:r>
      <w:r w:rsidRPr="00FF0429">
        <w:rPr>
          <w:rFonts w:ascii="Times New Roman" w:hAnsi="Times New Roman" w:cs="Times New Roman"/>
          <w:sz w:val="26"/>
          <w:szCs w:val="26"/>
        </w:rPr>
        <w:t>части 3 статьи 103 Федерального закона от 05.04.2013 г. № 44-ФЗ (несвоевременное предоставление документов  и информации, подлежащих включению в реестр контрактов);</w:t>
      </w:r>
    </w:p>
    <w:p w:rsidR="003F222B" w:rsidRPr="00FF0429" w:rsidRDefault="003F222B" w:rsidP="003F222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0429">
        <w:rPr>
          <w:rFonts w:ascii="Times New Roman" w:hAnsi="Times New Roman" w:cs="Times New Roman"/>
          <w:sz w:val="26"/>
          <w:szCs w:val="26"/>
        </w:rPr>
        <w:t>- 2 нарушения части 3 статьи 7 Федерального закона от 05.04.2013 г. № 44-ФЗ (информация, размещенная в ЕИС, должна быть полной и достоверной:</w:t>
      </w:r>
      <w:proofErr w:type="gramEnd"/>
    </w:p>
    <w:p w:rsidR="003F222B" w:rsidRPr="00FF0429" w:rsidRDefault="003F222B" w:rsidP="00DE38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0429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Федеральным законом от 05.04.2013 года № 44-ФЗ «О контрактной системе в сфере </w:t>
      </w:r>
      <w:r w:rsidRPr="00FF0429">
        <w:rPr>
          <w:rFonts w:ascii="Times New Roman" w:hAnsi="Times New Roman" w:cs="Times New Roman"/>
          <w:sz w:val="26"/>
          <w:szCs w:val="26"/>
        </w:rPr>
        <w:lastRenderedPageBreak/>
        <w:t xml:space="preserve">закупок товаров, работ, услуг для обеспечения государственных и муниципальных нужд и приказами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округа: от 27.12.2022 года № 136 «Об утверждении Плана плановых проверок соблюдения законодательства в сфере закупок, товаров, услуг для муниципальных нужд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</w:t>
      </w:r>
      <w:proofErr w:type="gramEnd"/>
      <w:r w:rsidRPr="00FF04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0429">
        <w:rPr>
          <w:rFonts w:ascii="Times New Roman" w:hAnsi="Times New Roman" w:cs="Times New Roman"/>
          <w:sz w:val="26"/>
          <w:szCs w:val="26"/>
        </w:rPr>
        <w:t xml:space="preserve">округа на 2022 год» и приказом финансового управления администрации   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22.04.2022 года № 53 «О внесении изменений в приказ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27 декабря 2021 года № 135 «Об утверждении плана контрольных мероприятий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на 2022 год» было проведено пять плановых проверок:</w:t>
      </w:r>
      <w:proofErr w:type="gramEnd"/>
    </w:p>
    <w:p w:rsidR="00F574DE" w:rsidRPr="00FF0429" w:rsidRDefault="0041734B" w:rsidP="00F574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на тему: </w:t>
      </w:r>
      <w:proofErr w:type="gramStart"/>
      <w:r w:rsidRPr="00FF04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F0429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F574DE" w:rsidRPr="00FF0429">
        <w:rPr>
          <w:rFonts w:ascii="Times New Roman" w:hAnsi="Times New Roman" w:cs="Times New Roman"/>
          <w:sz w:val="26"/>
          <w:szCs w:val="26"/>
        </w:rPr>
        <w:t xml:space="preserve"> в следующих муниципальных учреждениях:</w:t>
      </w:r>
    </w:p>
    <w:p w:rsidR="0041734B" w:rsidRPr="00FF0429" w:rsidRDefault="00FF0429" w:rsidP="00DE38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F574DE" w:rsidRPr="00FF0429">
        <w:rPr>
          <w:rFonts w:ascii="Times New Roman" w:hAnsi="Times New Roman" w:cs="Times New Roman"/>
          <w:sz w:val="26"/>
          <w:szCs w:val="26"/>
        </w:rPr>
        <w:t xml:space="preserve">Муниципальное образовательное бюджетное учреждение дополнительного образования «Учебно-методический центр» </w:t>
      </w:r>
      <w:proofErr w:type="spellStart"/>
      <w:r w:rsidR="00F574DE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F574DE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F574DE" w:rsidRPr="00FF0429" w:rsidRDefault="00FF0429" w:rsidP="00DE38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F574DE" w:rsidRPr="00FF0429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«Спортивная школа «Юность» </w:t>
      </w:r>
      <w:proofErr w:type="spellStart"/>
      <w:r w:rsidR="00F574DE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F574DE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F574DE" w:rsidRPr="00FF0429" w:rsidRDefault="00FF0429" w:rsidP="00DE38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F574DE" w:rsidRPr="00FF042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F574DE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F574DE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B972C5" w:rsidRPr="00FF0429">
        <w:rPr>
          <w:rFonts w:ascii="Times New Roman" w:hAnsi="Times New Roman" w:cs="Times New Roman"/>
          <w:sz w:val="26"/>
          <w:szCs w:val="26"/>
        </w:rPr>
        <w:t>;</w:t>
      </w:r>
    </w:p>
    <w:p w:rsidR="00F574DE" w:rsidRPr="00FF0429" w:rsidRDefault="00FF0429" w:rsidP="00DE38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F574DE" w:rsidRPr="00FF0429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бюджетное учреждение «Детский сад общеразвивающего вида № 14 «Солнышко» </w:t>
      </w:r>
      <w:proofErr w:type="spellStart"/>
      <w:r w:rsidR="00F574DE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F574DE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80FB0" w:rsidRPr="00FF0429">
        <w:rPr>
          <w:rFonts w:ascii="Times New Roman" w:hAnsi="Times New Roman" w:cs="Times New Roman"/>
          <w:sz w:val="26"/>
          <w:szCs w:val="26"/>
        </w:rPr>
        <w:t>;</w:t>
      </w:r>
    </w:p>
    <w:p w:rsidR="00680FB0" w:rsidRPr="00FF0429" w:rsidRDefault="00FF0429" w:rsidP="00FF0429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="00680FB0" w:rsidRPr="00FF0429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бюджетное учреждение «Средняя общеобразовательная школа № 10» </w:t>
      </w:r>
      <w:proofErr w:type="spellStart"/>
      <w:r w:rsidR="00680FB0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680FB0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80FB0" w:rsidRPr="00FF0429">
        <w:rPr>
          <w:rFonts w:ascii="Times New Roman" w:hAnsi="Times New Roman" w:cs="Times New Roman"/>
          <w:sz w:val="26"/>
          <w:szCs w:val="26"/>
        </w:rPr>
        <w:t>.</w:t>
      </w:r>
    </w:p>
    <w:p w:rsidR="00B972C5" w:rsidRPr="00FF0429" w:rsidRDefault="00B972C5" w:rsidP="00FF0429">
      <w:pPr>
        <w:pStyle w:val="a4"/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F0429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проведения контрольных мероприятий были установлены нарушения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других НПА в сфере закупок: </w:t>
      </w:r>
    </w:p>
    <w:p w:rsidR="00680FB0" w:rsidRPr="00FF0429" w:rsidRDefault="00680FB0" w:rsidP="00B972C5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- 2 нарушения </w:t>
      </w:r>
      <w:r w:rsidRPr="00FF0429">
        <w:rPr>
          <w:rFonts w:ascii="Times New Roman" w:hAnsi="Times New Roman" w:cs="Times New Roman"/>
          <w:sz w:val="26"/>
          <w:szCs w:val="26"/>
        </w:rPr>
        <w:t>части 2 статьи 38 Федерального закона от 05.04.2013 г. № 44-ФЗ (не назначен контрактный управляющий)</w:t>
      </w:r>
      <w:r w:rsidRPr="00FF0429">
        <w:rPr>
          <w:rFonts w:ascii="Times New Roman" w:hAnsi="Times New Roman" w:cs="Times New Roman"/>
          <w:sz w:val="26"/>
          <w:szCs w:val="26"/>
        </w:rPr>
        <w:t>;</w:t>
      </w:r>
    </w:p>
    <w:p w:rsidR="00680FB0" w:rsidRPr="00FF0429" w:rsidRDefault="00680FB0" w:rsidP="00B972C5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Pr="00FF0429">
        <w:rPr>
          <w:rFonts w:ascii="Times New Roman" w:hAnsi="Times New Roman" w:cs="Times New Roman"/>
          <w:sz w:val="26"/>
          <w:szCs w:val="26"/>
        </w:rPr>
        <w:t>части 3 статьи 38 Федерального закона от 05.04.2013 г. № 44-ФЗ (не назначен руководитель контрактной службы)</w:t>
      </w:r>
      <w:r w:rsidRPr="00FF0429">
        <w:rPr>
          <w:rFonts w:ascii="Times New Roman" w:hAnsi="Times New Roman" w:cs="Times New Roman"/>
          <w:sz w:val="26"/>
          <w:szCs w:val="26"/>
        </w:rPr>
        <w:t>;</w:t>
      </w:r>
    </w:p>
    <w:p w:rsidR="00680FB0" w:rsidRPr="00FF0429" w:rsidRDefault="00680FB0" w:rsidP="00680F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- 2 нарушения </w:t>
      </w:r>
      <w:r w:rsidRPr="00FF0429">
        <w:rPr>
          <w:rFonts w:ascii="Times New Roman" w:hAnsi="Times New Roman" w:cs="Times New Roman"/>
          <w:sz w:val="26"/>
          <w:szCs w:val="26"/>
        </w:rPr>
        <w:t>части 3 статьи 7 Федерального закона от 05.04.2013 г. № 44-ФЗ (информация, размещенная в ЕИС должна быть полной и достоверной);</w:t>
      </w:r>
    </w:p>
    <w:p w:rsidR="00680FB0" w:rsidRPr="00FF0429" w:rsidRDefault="00680FB0" w:rsidP="00680F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bCs/>
          <w:sz w:val="26"/>
          <w:szCs w:val="26"/>
        </w:rPr>
        <w:t xml:space="preserve">- части 8 статьи 16 </w:t>
      </w:r>
      <w:r w:rsidRPr="00FF0429">
        <w:rPr>
          <w:rFonts w:ascii="Times New Roman" w:hAnsi="Times New Roman" w:cs="Times New Roman"/>
          <w:sz w:val="26"/>
          <w:szCs w:val="26"/>
        </w:rPr>
        <w:t>Федерального закона от 05.04.2013 г. № 44-ФЗ (не был изменен план-график в связи с изменением показателей ПФХД);</w:t>
      </w:r>
    </w:p>
    <w:p w:rsidR="00680FB0" w:rsidRPr="00FF0429" w:rsidRDefault="00680FB0" w:rsidP="00680FB0">
      <w:pPr>
        <w:pStyle w:val="a4"/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- </w:t>
      </w:r>
      <w:r w:rsidRPr="00FF0429">
        <w:rPr>
          <w:rFonts w:ascii="Times New Roman" w:hAnsi="Times New Roman" w:cs="Times New Roman"/>
          <w:sz w:val="26"/>
          <w:szCs w:val="26"/>
        </w:rPr>
        <w:t xml:space="preserve">2 нарушения </w:t>
      </w:r>
      <w:r w:rsidRPr="00FF0429">
        <w:rPr>
          <w:rFonts w:ascii="Times New Roman" w:hAnsi="Times New Roman" w:cs="Times New Roman"/>
          <w:sz w:val="26"/>
          <w:szCs w:val="26"/>
        </w:rPr>
        <w:t>части 3 статьи 103 Федерального закона от 05.04.2013 г. № 44-ФЗ (несвоевременное предоставление документов и информации, подлежащих</w:t>
      </w:r>
      <w:r w:rsidRPr="00FF0429">
        <w:rPr>
          <w:rFonts w:ascii="Times New Roman" w:hAnsi="Times New Roman" w:cs="Times New Roman"/>
          <w:sz w:val="26"/>
          <w:szCs w:val="26"/>
        </w:rPr>
        <w:t xml:space="preserve"> включению в реестр контрактов).</w:t>
      </w:r>
    </w:p>
    <w:p w:rsidR="00AF24F7" w:rsidRPr="00FF0429" w:rsidRDefault="00AF24F7" w:rsidP="00680FB0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Бюджетным кодексом Российской Федерации от 31.07.1998 года № 145-ФЗ, приказом финансового управления администрации   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27.12.2021 года № 135 «Об утверждении плана контрольных мероприятий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на 2022 год»; приказом финансового управления администрации   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22.04.2022 года № 54 «О внесении изменений в приказ финансового управления </w:t>
      </w:r>
      <w:r w:rsidRPr="00FF0429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27 декабря 2021 года № 135 «Об утверждении плана контрольных мероприятий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на 2022 год»; приказом финансового управления администрации   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30.05.2022 года № 67 «О внесении изменений в приказ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от 27 декабря 2021 года № 135 «Об утверждении плана контрольных мероприятий финансового управления администрации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на 2022 год» было проведено четыре плановых проверок:</w:t>
      </w:r>
    </w:p>
    <w:p w:rsidR="002B016E" w:rsidRPr="00FF0429" w:rsidRDefault="00246902" w:rsidP="003355D8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>В</w:t>
      </w:r>
      <w:r w:rsidR="003355D8" w:rsidRPr="00FF0429">
        <w:rPr>
          <w:rFonts w:ascii="Times New Roman" w:hAnsi="Times New Roman" w:cs="Times New Roman"/>
          <w:sz w:val="26"/>
          <w:szCs w:val="26"/>
        </w:rPr>
        <w:t xml:space="preserve"> </w:t>
      </w:r>
      <w:r w:rsidR="00AF24F7" w:rsidRPr="00FF0429">
        <w:rPr>
          <w:rFonts w:ascii="Times New Roman" w:hAnsi="Times New Roman" w:cs="Times New Roman"/>
          <w:sz w:val="26"/>
          <w:szCs w:val="26"/>
        </w:rPr>
        <w:t xml:space="preserve">Думе </w:t>
      </w:r>
      <w:proofErr w:type="spellStart"/>
      <w:r w:rsidR="003355D8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355D8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2B016E" w:rsidRPr="00FF0429">
        <w:rPr>
          <w:rFonts w:ascii="Times New Roman" w:hAnsi="Times New Roman" w:cs="Times New Roman"/>
          <w:sz w:val="26"/>
          <w:szCs w:val="26"/>
        </w:rPr>
        <w:t xml:space="preserve"> проведена проверка </w:t>
      </w:r>
      <w:r w:rsidR="00AF24F7" w:rsidRPr="00FF0429">
        <w:rPr>
          <w:rFonts w:ascii="Times New Roman" w:hAnsi="Times New Roman" w:cs="Times New Roman"/>
          <w:sz w:val="26"/>
          <w:szCs w:val="26"/>
        </w:rPr>
        <w:t xml:space="preserve">осуществления расходов на обеспечение выполнения функций органа местного самоуправления и их отражения в бюджетном учете и отчетности в части правильности </w:t>
      </w:r>
      <w:r w:rsidR="002B016E" w:rsidRPr="00FF0429">
        <w:rPr>
          <w:rFonts w:ascii="Times New Roman" w:hAnsi="Times New Roman" w:cs="Times New Roman"/>
          <w:sz w:val="26"/>
          <w:szCs w:val="26"/>
        </w:rPr>
        <w:t>и обоснованности формирования фонда оплаты труда</w:t>
      </w:r>
      <w:r w:rsidRPr="00FF04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14B6" w:rsidRPr="00FF0429" w:rsidRDefault="009B14B6" w:rsidP="00680FB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2. </w:t>
      </w:r>
      <w:r w:rsidR="00246902" w:rsidRPr="00FF0429">
        <w:rPr>
          <w:rFonts w:ascii="Times New Roman" w:hAnsi="Times New Roman" w:cs="Times New Roman"/>
          <w:sz w:val="26"/>
          <w:szCs w:val="26"/>
        </w:rPr>
        <w:t>В</w:t>
      </w:r>
      <w:r w:rsidR="002B016E" w:rsidRPr="00FF042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2B016E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2B016E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проведена </w:t>
      </w:r>
      <w:r w:rsidR="005412BF" w:rsidRPr="00FF0429">
        <w:rPr>
          <w:rFonts w:ascii="Times New Roman" w:hAnsi="Times New Roman" w:cs="Times New Roman"/>
          <w:sz w:val="26"/>
          <w:szCs w:val="26"/>
        </w:rPr>
        <w:t>п</w:t>
      </w:r>
      <w:r w:rsidR="003355D8" w:rsidRPr="00FF0429">
        <w:rPr>
          <w:rFonts w:ascii="Times New Roman" w:hAnsi="Times New Roman" w:cs="Times New Roman"/>
          <w:sz w:val="26"/>
          <w:szCs w:val="26"/>
        </w:rPr>
        <w:t xml:space="preserve">роверка </w:t>
      </w:r>
      <w:r w:rsidRPr="00FF0429">
        <w:rPr>
          <w:rFonts w:ascii="Times New Roman" w:hAnsi="Times New Roman" w:cs="Times New Roman"/>
          <w:sz w:val="26"/>
          <w:szCs w:val="26"/>
        </w:rPr>
        <w:t xml:space="preserve">достоверности отчета о реализации муниципальной программы, отчета о достижении показателей результативности муниципальной программы «Благоустройство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округа» на 2020-2024 годы</w:t>
      </w:r>
      <w:r w:rsidRPr="00FF0429">
        <w:rPr>
          <w:rFonts w:ascii="Times New Roman" w:hAnsi="Times New Roman" w:cs="Times New Roman"/>
          <w:bCs/>
          <w:kern w:val="2"/>
          <w:sz w:val="26"/>
          <w:szCs w:val="26"/>
        </w:rPr>
        <w:t>.</w:t>
      </w:r>
    </w:p>
    <w:p w:rsidR="009B14B6" w:rsidRPr="00FF0429" w:rsidRDefault="009B14B6" w:rsidP="00680F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429">
        <w:rPr>
          <w:rFonts w:ascii="Times New Roman" w:hAnsi="Times New Roman" w:cs="Times New Roman"/>
          <w:sz w:val="26"/>
          <w:szCs w:val="26"/>
        </w:rPr>
        <w:t xml:space="preserve">3. </w:t>
      </w:r>
      <w:r w:rsidR="00554CF1" w:rsidRPr="00FF0429">
        <w:rPr>
          <w:rFonts w:ascii="Times New Roman" w:hAnsi="Times New Roman" w:cs="Times New Roman"/>
          <w:sz w:val="26"/>
          <w:szCs w:val="26"/>
        </w:rPr>
        <w:t>В</w:t>
      </w:r>
      <w:r w:rsidR="002B016E" w:rsidRPr="00FF0429">
        <w:rPr>
          <w:rFonts w:ascii="Times New Roman" w:hAnsi="Times New Roman" w:cs="Times New Roman"/>
          <w:sz w:val="26"/>
          <w:szCs w:val="26"/>
        </w:rPr>
        <w:t xml:space="preserve"> </w:t>
      </w:r>
      <w:r w:rsidRPr="00FF0429">
        <w:rPr>
          <w:rFonts w:ascii="Times New Roman" w:hAnsi="Times New Roman" w:cs="Times New Roman"/>
          <w:sz w:val="26"/>
          <w:szCs w:val="26"/>
        </w:rPr>
        <w:t>Муниципально</w:t>
      </w:r>
      <w:r w:rsidR="00FF0429" w:rsidRPr="00FF0429">
        <w:rPr>
          <w:rFonts w:ascii="Times New Roman" w:hAnsi="Times New Roman" w:cs="Times New Roman"/>
          <w:sz w:val="26"/>
          <w:szCs w:val="26"/>
        </w:rPr>
        <w:t>м</w:t>
      </w:r>
      <w:r w:rsidRPr="00FF0429">
        <w:rPr>
          <w:rFonts w:ascii="Times New Roman" w:hAnsi="Times New Roman" w:cs="Times New Roman"/>
          <w:sz w:val="26"/>
          <w:szCs w:val="26"/>
        </w:rPr>
        <w:t xml:space="preserve"> дошкольно</w:t>
      </w:r>
      <w:r w:rsidR="00FF0429" w:rsidRPr="00FF0429">
        <w:rPr>
          <w:rFonts w:ascii="Times New Roman" w:hAnsi="Times New Roman" w:cs="Times New Roman"/>
          <w:sz w:val="26"/>
          <w:szCs w:val="26"/>
        </w:rPr>
        <w:t>м</w:t>
      </w:r>
      <w:r w:rsidRPr="00FF0429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FF0429" w:rsidRPr="00FF0429">
        <w:rPr>
          <w:rFonts w:ascii="Times New Roman" w:hAnsi="Times New Roman" w:cs="Times New Roman"/>
          <w:sz w:val="26"/>
          <w:szCs w:val="26"/>
        </w:rPr>
        <w:t>ательном</w:t>
      </w:r>
      <w:r w:rsidRPr="00FF0429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FF0429" w:rsidRPr="00FF0429">
        <w:rPr>
          <w:rFonts w:ascii="Times New Roman" w:hAnsi="Times New Roman" w:cs="Times New Roman"/>
          <w:sz w:val="26"/>
          <w:szCs w:val="26"/>
        </w:rPr>
        <w:t>м</w:t>
      </w:r>
      <w:r w:rsidRPr="00FF042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F0429" w:rsidRPr="00FF0429">
        <w:rPr>
          <w:rFonts w:ascii="Times New Roman" w:hAnsi="Times New Roman" w:cs="Times New Roman"/>
          <w:sz w:val="26"/>
          <w:szCs w:val="26"/>
        </w:rPr>
        <w:t>и</w:t>
      </w:r>
      <w:r w:rsidRPr="00FF0429">
        <w:rPr>
          <w:rFonts w:ascii="Times New Roman" w:hAnsi="Times New Roman" w:cs="Times New Roman"/>
          <w:sz w:val="26"/>
          <w:szCs w:val="26"/>
        </w:rPr>
        <w:t xml:space="preserve"> «Детский сад общеразвивающего вида № 10 «Вишенка» </w:t>
      </w:r>
      <w:proofErr w:type="spellStart"/>
      <w:r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FF0429">
        <w:rPr>
          <w:rFonts w:ascii="Times New Roman" w:hAnsi="Times New Roman"/>
          <w:kern w:val="2"/>
          <w:sz w:val="26"/>
          <w:szCs w:val="26"/>
        </w:rPr>
        <w:t xml:space="preserve"> </w:t>
      </w:r>
      <w:r w:rsidR="002B016E" w:rsidRPr="00FF0429">
        <w:rPr>
          <w:rFonts w:ascii="Times New Roman" w:hAnsi="Times New Roman"/>
          <w:kern w:val="2"/>
          <w:sz w:val="26"/>
          <w:szCs w:val="26"/>
        </w:rPr>
        <w:t>проведена п</w:t>
      </w:r>
      <w:r w:rsidR="002B016E" w:rsidRPr="00FF0429">
        <w:rPr>
          <w:rFonts w:ascii="Times New Roman" w:hAnsi="Times New Roman"/>
          <w:sz w:val="26"/>
          <w:szCs w:val="26"/>
        </w:rPr>
        <w:t xml:space="preserve">роверка </w:t>
      </w:r>
      <w:r w:rsidRPr="00FF0429">
        <w:rPr>
          <w:rFonts w:ascii="Times New Roman" w:hAnsi="Times New Roman" w:cs="Times New Roman"/>
          <w:sz w:val="26"/>
          <w:szCs w:val="26"/>
        </w:rPr>
        <w:t>финансово-хозяйственной деятельности объекта контроля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отчетности.</w:t>
      </w:r>
    </w:p>
    <w:p w:rsidR="009B14B6" w:rsidRPr="00FF0429" w:rsidRDefault="00554CF1" w:rsidP="00680FB0">
      <w:pPr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F0429">
        <w:rPr>
          <w:rFonts w:ascii="Times New Roman" w:hAnsi="Times New Roman"/>
          <w:kern w:val="2"/>
          <w:sz w:val="26"/>
          <w:szCs w:val="26"/>
        </w:rPr>
        <w:t>4. В</w:t>
      </w:r>
      <w:r w:rsidR="002B016E" w:rsidRPr="00FF0429">
        <w:rPr>
          <w:rFonts w:ascii="Times New Roman" w:hAnsi="Times New Roman"/>
          <w:kern w:val="2"/>
          <w:sz w:val="26"/>
          <w:szCs w:val="26"/>
        </w:rPr>
        <w:t xml:space="preserve"> </w:t>
      </w:r>
      <w:r w:rsidR="009B14B6" w:rsidRPr="00FF0429">
        <w:rPr>
          <w:rFonts w:ascii="Times New Roman" w:hAnsi="Times New Roman" w:cs="Times New Roman"/>
          <w:sz w:val="26"/>
          <w:szCs w:val="26"/>
        </w:rPr>
        <w:t>Муниципально</w:t>
      </w:r>
      <w:r w:rsidR="00FF0429" w:rsidRPr="00FF0429">
        <w:rPr>
          <w:rFonts w:ascii="Times New Roman" w:hAnsi="Times New Roman" w:cs="Times New Roman"/>
          <w:sz w:val="26"/>
          <w:szCs w:val="26"/>
        </w:rPr>
        <w:t>м</w:t>
      </w:r>
      <w:r w:rsidR="009B14B6" w:rsidRPr="00FF0429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FF0429" w:rsidRPr="00FF0429">
        <w:rPr>
          <w:rFonts w:ascii="Times New Roman" w:hAnsi="Times New Roman" w:cs="Times New Roman"/>
          <w:sz w:val="26"/>
          <w:szCs w:val="26"/>
        </w:rPr>
        <w:t>м</w:t>
      </w:r>
      <w:r w:rsidR="009B14B6" w:rsidRPr="00FF042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F0429">
        <w:rPr>
          <w:rFonts w:ascii="Times New Roman" w:hAnsi="Times New Roman" w:cs="Times New Roman"/>
          <w:sz w:val="26"/>
          <w:szCs w:val="26"/>
        </w:rPr>
        <w:t>и</w:t>
      </w:r>
      <w:r w:rsidR="009B14B6" w:rsidRPr="00FF0429">
        <w:rPr>
          <w:rFonts w:ascii="Times New Roman" w:hAnsi="Times New Roman" w:cs="Times New Roman"/>
          <w:sz w:val="26"/>
          <w:szCs w:val="26"/>
        </w:rPr>
        <w:t xml:space="preserve"> «Спортивная школа «Восток» </w:t>
      </w:r>
      <w:proofErr w:type="spellStart"/>
      <w:r w:rsidR="009B14B6" w:rsidRPr="00FF042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9B14B6" w:rsidRPr="00FF0429">
        <w:rPr>
          <w:rFonts w:ascii="Times New Roman" w:hAnsi="Times New Roman" w:cs="Times New Roman"/>
          <w:sz w:val="26"/>
          <w:szCs w:val="26"/>
        </w:rPr>
        <w:t xml:space="preserve"> городского округа Проверка финансово-хозяйственной деятельности объекта контроля в части соблюдения бюджетного законодательства и иных нормативных правовых актов при ведении кассовых операций</w:t>
      </w:r>
      <w:r w:rsidR="00680FB0" w:rsidRPr="00FF0429">
        <w:rPr>
          <w:rFonts w:ascii="Times New Roman" w:hAnsi="Times New Roman" w:cs="Times New Roman"/>
          <w:sz w:val="26"/>
          <w:szCs w:val="26"/>
        </w:rPr>
        <w:t>.</w:t>
      </w:r>
      <w:r w:rsidR="009B14B6" w:rsidRPr="00FF042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9B14B6" w:rsidRPr="00680FB0" w:rsidRDefault="00680FB0" w:rsidP="00680F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FB0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контрольных </w:t>
      </w:r>
      <w:r w:rsidR="00554CF1" w:rsidRPr="00680FB0">
        <w:rPr>
          <w:rFonts w:ascii="Times New Roman" w:hAnsi="Times New Roman" w:cs="Times New Roman"/>
          <w:i/>
          <w:sz w:val="26"/>
          <w:szCs w:val="26"/>
          <w:u w:val="single"/>
        </w:rPr>
        <w:t>мероприяти</w:t>
      </w:r>
      <w:r w:rsidRPr="00680FB0">
        <w:rPr>
          <w:rFonts w:ascii="Times New Roman" w:hAnsi="Times New Roman" w:cs="Times New Roman"/>
          <w:i/>
          <w:sz w:val="26"/>
          <w:szCs w:val="26"/>
          <w:u w:val="single"/>
        </w:rPr>
        <w:t>й</w:t>
      </w:r>
      <w:r w:rsidR="00554CF1" w:rsidRPr="00680F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3F3A7C" w:rsidRPr="00680FB0">
        <w:rPr>
          <w:rFonts w:ascii="Times New Roman" w:hAnsi="Times New Roman" w:cs="Times New Roman"/>
          <w:i/>
          <w:sz w:val="26"/>
          <w:szCs w:val="26"/>
          <w:u w:val="single"/>
        </w:rPr>
        <w:t>установлено</w:t>
      </w:r>
      <w:r w:rsidR="009B14B6" w:rsidRPr="00680FB0">
        <w:rPr>
          <w:rFonts w:ascii="Times New Roman" w:hAnsi="Times New Roman" w:cs="Times New Roman"/>
          <w:sz w:val="26"/>
          <w:szCs w:val="26"/>
        </w:rPr>
        <w:t>:</w:t>
      </w:r>
      <w:r w:rsidR="003F3A7C" w:rsidRPr="00680F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FB0" w:rsidRPr="00680FB0" w:rsidRDefault="00680FB0" w:rsidP="00680F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FB0">
        <w:rPr>
          <w:rFonts w:ascii="Times New Roman" w:hAnsi="Times New Roman" w:cs="Times New Roman"/>
          <w:sz w:val="26"/>
          <w:szCs w:val="26"/>
        </w:rPr>
        <w:t xml:space="preserve"> -</w:t>
      </w:r>
      <w:r w:rsidRPr="00680FB0">
        <w:rPr>
          <w:rFonts w:ascii="Times New Roman" w:hAnsi="Times New Roman" w:cs="Times New Roman"/>
          <w:sz w:val="26"/>
          <w:szCs w:val="26"/>
        </w:rPr>
        <w:t xml:space="preserve"> нарушение </w:t>
      </w:r>
      <w:r w:rsidRPr="00680FB0">
        <w:rPr>
          <w:rFonts w:ascii="Times New Roman" w:hAnsi="Times New Roman" w:cs="Times New Roman"/>
          <w:sz w:val="26"/>
          <w:szCs w:val="26"/>
        </w:rPr>
        <w:t xml:space="preserve">требований абзаца 4 </w:t>
      </w:r>
      <w:hyperlink r:id="rId8" w:history="1">
        <w:r w:rsidRPr="00680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пункта 2 статьи 179</w:t>
        </w:r>
      </w:hyperlink>
      <w:r w:rsidRPr="00680FB0"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Бюджетного кодекса Российской Федерации не вносились изменения в ресурсное обеспечение муниципальной программы в соответствии с муниципальными правовыми актами о бюджете </w:t>
      </w:r>
      <w:proofErr w:type="spellStart"/>
      <w:r w:rsidRPr="00680FB0">
        <w:rPr>
          <w:rFonts w:ascii="Times New Roman" w:hAnsi="Times New Roman" w:cs="Times New Roman"/>
          <w:color w:val="000000"/>
          <w:sz w:val="26"/>
          <w:szCs w:val="26"/>
        </w:rPr>
        <w:t>Арсеньевского</w:t>
      </w:r>
      <w:proofErr w:type="spellEnd"/>
      <w:r w:rsidRPr="00680FB0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</w:t>
      </w:r>
      <w:r w:rsidRPr="00680FB0">
        <w:rPr>
          <w:rFonts w:ascii="Times New Roman" w:hAnsi="Times New Roman" w:cs="Times New Roman"/>
          <w:sz w:val="26"/>
          <w:szCs w:val="26"/>
        </w:rPr>
        <w:t>252-МПА от 28.04.2021, 260-МПА от 30.06.2021, 271-МПА от 29.09</w:t>
      </w:r>
      <w:r w:rsidRPr="00680FB0">
        <w:rPr>
          <w:rFonts w:ascii="Times New Roman" w:hAnsi="Times New Roman" w:cs="Times New Roman"/>
          <w:sz w:val="26"/>
          <w:szCs w:val="26"/>
        </w:rPr>
        <w:t>.2021, 288-МПА от 24.11.2021;</w:t>
      </w:r>
    </w:p>
    <w:p w:rsidR="003F3A7C" w:rsidRDefault="00680FB0" w:rsidP="00680FB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0FB0">
        <w:rPr>
          <w:rFonts w:ascii="Times New Roman" w:hAnsi="Times New Roman" w:cs="Times New Roman"/>
          <w:bCs/>
          <w:sz w:val="26"/>
          <w:szCs w:val="26"/>
        </w:rPr>
        <w:t xml:space="preserve">- нарушение </w:t>
      </w:r>
      <w:r w:rsidR="009B14B6" w:rsidRPr="00680FB0">
        <w:rPr>
          <w:rFonts w:ascii="Times New Roman" w:hAnsi="Times New Roman" w:cs="Times New Roman"/>
          <w:bCs/>
          <w:sz w:val="26"/>
          <w:szCs w:val="26"/>
        </w:rPr>
        <w:t>методических указаний по применению первичных учетных документов и формированию регистров бухгалтерского учета органами государственной власти, органами местного самоуправления, органами управления внебюджетными фондами, государственными (муниципальными) учреждениями, утвержденных Приказом от 30.03.2015 года № 52н (книга не прошита, не пронум</w:t>
      </w:r>
      <w:r w:rsidRPr="00680FB0">
        <w:rPr>
          <w:rFonts w:ascii="Times New Roman" w:hAnsi="Times New Roman" w:cs="Times New Roman"/>
          <w:bCs/>
          <w:sz w:val="26"/>
          <w:szCs w:val="26"/>
        </w:rPr>
        <w:t>ерована и не скреплена печатью).</w:t>
      </w:r>
    </w:p>
    <w:p w:rsidR="00B12495" w:rsidRPr="00680FB0" w:rsidRDefault="00B12495" w:rsidP="00FF042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80FB0">
        <w:rPr>
          <w:rFonts w:ascii="Times New Roman" w:hAnsi="Times New Roman" w:cs="Times New Roman"/>
          <w:i/>
          <w:sz w:val="26"/>
          <w:szCs w:val="26"/>
          <w:u w:val="single"/>
        </w:rPr>
        <w:t>По  итогам  всех   контрольных  мероприятий  объем   проверенных  средств   составил:</w:t>
      </w:r>
    </w:p>
    <w:p w:rsidR="00B12495" w:rsidRPr="00680FB0" w:rsidRDefault="00316DD5" w:rsidP="00B1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80FB0">
        <w:rPr>
          <w:rFonts w:ascii="Times New Roman" w:hAnsi="Times New Roman" w:cs="Times New Roman"/>
          <w:sz w:val="26"/>
          <w:szCs w:val="26"/>
        </w:rPr>
        <w:t>3</w:t>
      </w:r>
      <w:r w:rsidR="0039319D" w:rsidRPr="00680FB0">
        <w:rPr>
          <w:rFonts w:ascii="Times New Roman" w:hAnsi="Times New Roman" w:cs="Times New Roman"/>
          <w:sz w:val="26"/>
          <w:szCs w:val="26"/>
        </w:rPr>
        <w:t>08500</w:t>
      </w:r>
      <w:r w:rsidRPr="00680FB0">
        <w:rPr>
          <w:rFonts w:ascii="Times New Roman" w:hAnsi="Times New Roman" w:cs="Times New Roman"/>
          <w:sz w:val="26"/>
          <w:szCs w:val="26"/>
        </w:rPr>
        <w:t>,</w:t>
      </w:r>
      <w:r w:rsidR="0039319D" w:rsidRPr="00680FB0">
        <w:rPr>
          <w:rFonts w:ascii="Times New Roman" w:hAnsi="Times New Roman" w:cs="Times New Roman"/>
          <w:sz w:val="26"/>
          <w:szCs w:val="26"/>
        </w:rPr>
        <w:t>0</w:t>
      </w:r>
      <w:r w:rsidRPr="00680FB0">
        <w:rPr>
          <w:rFonts w:ascii="Times New Roman" w:hAnsi="Times New Roman" w:cs="Times New Roman"/>
          <w:sz w:val="26"/>
          <w:szCs w:val="26"/>
        </w:rPr>
        <w:t xml:space="preserve"> </w:t>
      </w:r>
      <w:r w:rsidR="00B12495" w:rsidRPr="00680FB0">
        <w:rPr>
          <w:rFonts w:ascii="Times New Roman" w:hAnsi="Times New Roman" w:cs="Times New Roman"/>
          <w:sz w:val="26"/>
          <w:szCs w:val="26"/>
        </w:rPr>
        <w:t>тыс. рублей выявлено:</w:t>
      </w:r>
    </w:p>
    <w:p w:rsidR="00B12495" w:rsidRPr="00680FB0" w:rsidRDefault="00B12495" w:rsidP="00B1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FB0">
        <w:rPr>
          <w:rFonts w:ascii="Times New Roman" w:hAnsi="Times New Roman" w:cs="Times New Roman"/>
          <w:sz w:val="26"/>
          <w:szCs w:val="26"/>
        </w:rPr>
        <w:t xml:space="preserve">- </w:t>
      </w:r>
      <w:r w:rsidR="00316DD5" w:rsidRPr="00680FB0">
        <w:rPr>
          <w:rFonts w:ascii="Times New Roman" w:hAnsi="Times New Roman" w:cs="Times New Roman"/>
          <w:sz w:val="26"/>
          <w:szCs w:val="26"/>
        </w:rPr>
        <w:t>15 нефинансовых нарушений.</w:t>
      </w:r>
    </w:p>
    <w:p w:rsidR="00B12495" w:rsidRPr="00680FB0" w:rsidRDefault="00B12495" w:rsidP="00B1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FB0">
        <w:rPr>
          <w:rFonts w:ascii="Times New Roman" w:hAnsi="Times New Roman" w:cs="Times New Roman"/>
          <w:sz w:val="26"/>
          <w:szCs w:val="26"/>
        </w:rPr>
        <w:t>По результатам проверок:</w:t>
      </w:r>
    </w:p>
    <w:p w:rsidR="00885D24" w:rsidRPr="0042450A" w:rsidRDefault="00B12495" w:rsidP="0068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0FB0">
        <w:rPr>
          <w:rFonts w:ascii="Times New Roman" w:hAnsi="Times New Roman" w:cs="Times New Roman"/>
          <w:sz w:val="26"/>
          <w:szCs w:val="26"/>
        </w:rPr>
        <w:t>- выписано 4 Представления о принятии мер по устранению причин и условий нарушений.</w:t>
      </w:r>
    </w:p>
    <w:sectPr w:rsidR="00885D24" w:rsidRPr="0042450A" w:rsidSect="00B1249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252"/>
    <w:multiLevelType w:val="hybridMultilevel"/>
    <w:tmpl w:val="B5AE7F9E"/>
    <w:lvl w:ilvl="0" w:tplc="C86418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231"/>
    <w:multiLevelType w:val="hybridMultilevel"/>
    <w:tmpl w:val="4B74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54A7"/>
    <w:multiLevelType w:val="hybridMultilevel"/>
    <w:tmpl w:val="F4981344"/>
    <w:lvl w:ilvl="0" w:tplc="1BF83C7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85C2D"/>
    <w:multiLevelType w:val="hybridMultilevel"/>
    <w:tmpl w:val="B5421A98"/>
    <w:lvl w:ilvl="0" w:tplc="10620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2"/>
    <w:rsid w:val="000278E3"/>
    <w:rsid w:val="000F27D0"/>
    <w:rsid w:val="001268AC"/>
    <w:rsid w:val="00145743"/>
    <w:rsid w:val="0014718B"/>
    <w:rsid w:val="001658F0"/>
    <w:rsid w:val="0021663B"/>
    <w:rsid w:val="00246902"/>
    <w:rsid w:val="00275703"/>
    <w:rsid w:val="002A4403"/>
    <w:rsid w:val="002B016E"/>
    <w:rsid w:val="002D0BED"/>
    <w:rsid w:val="00305E3B"/>
    <w:rsid w:val="00316DD5"/>
    <w:rsid w:val="003355D8"/>
    <w:rsid w:val="0039319D"/>
    <w:rsid w:val="003971FD"/>
    <w:rsid w:val="003F222B"/>
    <w:rsid w:val="003F3A7C"/>
    <w:rsid w:val="0041734B"/>
    <w:rsid w:val="0042450A"/>
    <w:rsid w:val="00424A2E"/>
    <w:rsid w:val="004252A0"/>
    <w:rsid w:val="005412BF"/>
    <w:rsid w:val="00554CF1"/>
    <w:rsid w:val="00575ABD"/>
    <w:rsid w:val="005811B7"/>
    <w:rsid w:val="006530AC"/>
    <w:rsid w:val="00661E91"/>
    <w:rsid w:val="00680FB0"/>
    <w:rsid w:val="0069493F"/>
    <w:rsid w:val="00781641"/>
    <w:rsid w:val="007C296D"/>
    <w:rsid w:val="008367FC"/>
    <w:rsid w:val="00872425"/>
    <w:rsid w:val="00882A0F"/>
    <w:rsid w:val="00885D24"/>
    <w:rsid w:val="00895D3C"/>
    <w:rsid w:val="009B14B6"/>
    <w:rsid w:val="00AA73B2"/>
    <w:rsid w:val="00AF24F7"/>
    <w:rsid w:val="00B12495"/>
    <w:rsid w:val="00B708B4"/>
    <w:rsid w:val="00B901B1"/>
    <w:rsid w:val="00B972C5"/>
    <w:rsid w:val="00BB533C"/>
    <w:rsid w:val="00CA001D"/>
    <w:rsid w:val="00D83780"/>
    <w:rsid w:val="00DB6402"/>
    <w:rsid w:val="00DE3883"/>
    <w:rsid w:val="00F574DE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08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2B01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08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2B01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BB3538FAE6F18D53D3F178F401753F82949ACC68BD77D8285DBCEFA7CA9567B5399127E443ECBF939834AE1F179DAA4E2FEBB63C244F76Z558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F80B7D9EE180209F8AA6C537B5C5074FD7B5AC3CE0D8A61EB087717801AF47CD4E1DC964DF5ABFo8H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79742E3EFDCBCC91CAB53B61C0C1806A9B935032DC7C957279801FF476B175B8200C1B3929C746E11F246AC5FB5E446D574178E8F70D5FU0NB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Угарова Анна Валерьевна</dc:creator>
  <cp:lastModifiedBy>POO-1</cp:lastModifiedBy>
  <cp:revision>15</cp:revision>
  <cp:lastPrinted>2022-03-15T04:15:00Z</cp:lastPrinted>
  <dcterms:created xsi:type="dcterms:W3CDTF">2021-02-16T01:33:00Z</dcterms:created>
  <dcterms:modified xsi:type="dcterms:W3CDTF">2023-02-16T07:15:00Z</dcterms:modified>
</cp:coreProperties>
</file>