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00A36" w14:textId="11E92DE8" w:rsidR="00882939" w:rsidRDefault="00E32C3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B14B322" wp14:editId="3E16F607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1A1AE2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29A497CE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2A6079AD" w14:textId="77777777"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5228B265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7E50B0A4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78958F9E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1CB38CF9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2F33E794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534CDB9D" w14:textId="777777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7547D84D" w14:textId="781ED0BF" w:rsidR="00B53139" w:rsidRPr="009C452A" w:rsidRDefault="00E96153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сентября 2020 г.</w:t>
            </w:r>
          </w:p>
        </w:tc>
        <w:tc>
          <w:tcPr>
            <w:tcW w:w="5101" w:type="dxa"/>
          </w:tcPr>
          <w:p w14:paraId="6042035F" w14:textId="77777777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5F884806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0A3FF955" w14:textId="0A55EA7E" w:rsidR="00B53139" w:rsidRPr="009C452A" w:rsidRDefault="00E96153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575-па</w:t>
            </w:r>
            <w:bookmarkStart w:id="0" w:name="_GoBack"/>
            <w:bookmarkEnd w:id="0"/>
          </w:p>
        </w:tc>
      </w:tr>
    </w:tbl>
    <w:p w14:paraId="4691F68B" w14:textId="77777777" w:rsidR="008C51D3" w:rsidRDefault="008C51D3" w:rsidP="00F66375">
      <w:pPr>
        <w:tabs>
          <w:tab w:val="left" w:pos="8041"/>
        </w:tabs>
        <w:ind w:firstLine="748"/>
        <w:sectPr w:rsidR="008C51D3" w:rsidSect="006C64B3">
          <w:type w:val="continuous"/>
          <w:pgSz w:w="11906" w:h="16838" w:code="9"/>
          <w:pgMar w:top="993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68AC0A89" w14:textId="77777777" w:rsidR="00B53139" w:rsidRDefault="00B53139" w:rsidP="00F66375">
      <w:pPr>
        <w:tabs>
          <w:tab w:val="left" w:pos="8041"/>
        </w:tabs>
        <w:ind w:firstLine="748"/>
      </w:pPr>
    </w:p>
    <w:p w14:paraId="2B1D1405" w14:textId="77777777" w:rsidR="00BB5081" w:rsidRDefault="00BB5081" w:rsidP="00F66375">
      <w:pPr>
        <w:tabs>
          <w:tab w:val="left" w:pos="8041"/>
        </w:tabs>
        <w:ind w:firstLine="748"/>
      </w:pPr>
    </w:p>
    <w:p w14:paraId="1595CD06" w14:textId="77777777"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14:paraId="2EE7246A" w14:textId="77777777" w:rsidR="00A3397E" w:rsidRDefault="00335913" w:rsidP="00335913">
      <w:pPr>
        <w:jc w:val="center"/>
        <w:rPr>
          <w:rFonts w:eastAsia="Calibri"/>
          <w:b/>
          <w:bCs/>
          <w:szCs w:val="26"/>
        </w:rPr>
      </w:pPr>
      <w:r w:rsidRPr="00335913">
        <w:rPr>
          <w:rFonts w:eastAsia="Calibri"/>
          <w:b/>
          <w:bCs/>
          <w:szCs w:val="26"/>
        </w:rPr>
        <w:t xml:space="preserve">О </w:t>
      </w:r>
      <w:r>
        <w:rPr>
          <w:rFonts w:eastAsia="Calibri"/>
          <w:b/>
          <w:bCs/>
          <w:szCs w:val="26"/>
        </w:rPr>
        <w:t xml:space="preserve">внесении изменений в постановление </w:t>
      </w:r>
      <w:r w:rsidR="00A3397E">
        <w:rPr>
          <w:rFonts w:eastAsia="Calibri"/>
          <w:b/>
          <w:bCs/>
          <w:szCs w:val="26"/>
        </w:rPr>
        <w:t>а</w:t>
      </w:r>
      <w:r>
        <w:rPr>
          <w:rFonts w:eastAsia="Calibri"/>
          <w:b/>
          <w:bCs/>
          <w:szCs w:val="26"/>
        </w:rPr>
        <w:t xml:space="preserve">дминистрации </w:t>
      </w:r>
    </w:p>
    <w:p w14:paraId="746CCA0D" w14:textId="77777777" w:rsidR="00A3397E" w:rsidRDefault="00335913" w:rsidP="00335913">
      <w:pPr>
        <w:jc w:val="center"/>
        <w:rPr>
          <w:rFonts w:eastAsia="Calibri"/>
          <w:b/>
          <w:bCs/>
          <w:szCs w:val="26"/>
        </w:rPr>
      </w:pPr>
      <w:r>
        <w:rPr>
          <w:rFonts w:eastAsia="Calibri"/>
          <w:b/>
          <w:bCs/>
          <w:szCs w:val="26"/>
        </w:rPr>
        <w:t xml:space="preserve">Арсеньевского городского округа от </w:t>
      </w:r>
      <w:r w:rsidRPr="00335913">
        <w:rPr>
          <w:rFonts w:eastAsia="Calibri"/>
          <w:b/>
          <w:bCs/>
          <w:szCs w:val="26"/>
        </w:rPr>
        <w:t>21</w:t>
      </w:r>
      <w:r>
        <w:rPr>
          <w:rFonts w:eastAsia="Calibri"/>
          <w:b/>
          <w:bCs/>
          <w:szCs w:val="26"/>
        </w:rPr>
        <w:t xml:space="preserve"> января 2016 года № 45-па</w:t>
      </w:r>
      <w:r w:rsidRPr="00335913">
        <w:rPr>
          <w:rFonts w:eastAsia="Calibri"/>
          <w:b/>
          <w:bCs/>
          <w:szCs w:val="26"/>
        </w:rPr>
        <w:t xml:space="preserve"> </w:t>
      </w:r>
    </w:p>
    <w:p w14:paraId="0C9042DF" w14:textId="77777777" w:rsidR="00A3397E" w:rsidRDefault="00335913" w:rsidP="00335913">
      <w:pPr>
        <w:jc w:val="center"/>
        <w:rPr>
          <w:rFonts w:eastAsia="Calibri"/>
          <w:b/>
          <w:bCs/>
          <w:szCs w:val="26"/>
        </w:rPr>
      </w:pPr>
      <w:r w:rsidRPr="00335913">
        <w:rPr>
          <w:rFonts w:eastAsia="Calibri"/>
          <w:b/>
          <w:bCs/>
          <w:szCs w:val="26"/>
        </w:rPr>
        <w:t>"О</w:t>
      </w:r>
      <w:r>
        <w:rPr>
          <w:rFonts w:eastAsia="Calibri"/>
          <w:b/>
          <w:bCs/>
          <w:szCs w:val="26"/>
        </w:rPr>
        <w:t xml:space="preserve">б </w:t>
      </w:r>
      <w:r w:rsidR="00A3397E">
        <w:rPr>
          <w:rFonts w:eastAsia="Calibri"/>
          <w:b/>
          <w:bCs/>
          <w:szCs w:val="26"/>
        </w:rPr>
        <w:t xml:space="preserve">утверждении порядка определения начального размера </w:t>
      </w:r>
    </w:p>
    <w:p w14:paraId="15621917" w14:textId="77777777" w:rsidR="00A3397E" w:rsidRDefault="00A3397E" w:rsidP="00335913">
      <w:pPr>
        <w:jc w:val="center"/>
        <w:rPr>
          <w:rFonts w:eastAsia="Calibri"/>
          <w:b/>
          <w:bCs/>
          <w:szCs w:val="26"/>
        </w:rPr>
      </w:pPr>
      <w:r>
        <w:rPr>
          <w:rFonts w:eastAsia="Calibri"/>
          <w:b/>
          <w:bCs/>
          <w:szCs w:val="26"/>
        </w:rPr>
        <w:t>арендной платы за земельные участки</w:t>
      </w:r>
      <w:r w:rsidR="00335913" w:rsidRPr="00335913">
        <w:rPr>
          <w:rFonts w:eastAsia="Calibri"/>
          <w:b/>
          <w:bCs/>
          <w:szCs w:val="26"/>
        </w:rPr>
        <w:t>,</w:t>
      </w:r>
      <w:r>
        <w:rPr>
          <w:rFonts w:eastAsia="Calibri"/>
          <w:b/>
          <w:bCs/>
          <w:szCs w:val="26"/>
        </w:rPr>
        <w:t xml:space="preserve"> находящиеся в </w:t>
      </w:r>
    </w:p>
    <w:p w14:paraId="6F69440B" w14:textId="77777777" w:rsidR="00A3397E" w:rsidRDefault="00A3397E" w:rsidP="00335913">
      <w:pPr>
        <w:jc w:val="center"/>
        <w:rPr>
          <w:rFonts w:eastAsia="Calibri"/>
          <w:b/>
          <w:bCs/>
          <w:szCs w:val="26"/>
        </w:rPr>
      </w:pPr>
      <w:r>
        <w:rPr>
          <w:rFonts w:eastAsia="Calibri"/>
          <w:b/>
          <w:bCs/>
          <w:szCs w:val="26"/>
        </w:rPr>
        <w:t>собственности или в ведении Арсеньевского городского округа</w:t>
      </w:r>
      <w:r w:rsidR="00335913" w:rsidRPr="00335913">
        <w:rPr>
          <w:rFonts w:eastAsia="Calibri"/>
          <w:b/>
          <w:bCs/>
          <w:szCs w:val="26"/>
        </w:rPr>
        <w:t>,</w:t>
      </w:r>
    </w:p>
    <w:p w14:paraId="34645F25" w14:textId="77777777" w:rsidR="00A3397E" w:rsidRDefault="00335913" w:rsidP="00335913">
      <w:pPr>
        <w:jc w:val="center"/>
        <w:rPr>
          <w:rFonts w:eastAsia="Calibri"/>
          <w:b/>
          <w:bCs/>
          <w:szCs w:val="26"/>
        </w:rPr>
      </w:pPr>
      <w:r w:rsidRPr="00335913">
        <w:rPr>
          <w:rFonts w:eastAsia="Calibri"/>
          <w:b/>
          <w:bCs/>
          <w:szCs w:val="26"/>
        </w:rPr>
        <w:t xml:space="preserve"> </w:t>
      </w:r>
      <w:r w:rsidR="00A3397E">
        <w:rPr>
          <w:rFonts w:eastAsia="Calibri"/>
          <w:b/>
          <w:bCs/>
          <w:szCs w:val="26"/>
        </w:rPr>
        <w:t>при заключении договоров аренды таких земельных участков</w:t>
      </w:r>
    </w:p>
    <w:p w14:paraId="09A2DFBE" w14:textId="77777777" w:rsidR="00335913" w:rsidRDefault="00A3397E" w:rsidP="00335913">
      <w:pPr>
        <w:jc w:val="center"/>
        <w:rPr>
          <w:rFonts w:eastAsia="Calibri"/>
          <w:b/>
          <w:bCs/>
          <w:sz w:val="20"/>
        </w:rPr>
      </w:pPr>
      <w:r>
        <w:rPr>
          <w:rFonts w:eastAsia="Calibri"/>
          <w:b/>
          <w:bCs/>
          <w:szCs w:val="26"/>
        </w:rPr>
        <w:t xml:space="preserve"> через проведение аукциона</w:t>
      </w:r>
      <w:r w:rsidR="00335913" w:rsidRPr="00335913">
        <w:rPr>
          <w:rFonts w:eastAsia="Calibri"/>
          <w:b/>
          <w:bCs/>
          <w:sz w:val="20"/>
        </w:rPr>
        <w:t>"</w:t>
      </w:r>
    </w:p>
    <w:p w14:paraId="486E3292" w14:textId="77777777" w:rsidR="00A3397E" w:rsidRDefault="00A3397E" w:rsidP="00335913">
      <w:pPr>
        <w:jc w:val="center"/>
        <w:rPr>
          <w:rFonts w:eastAsia="Calibri"/>
          <w:b/>
          <w:bCs/>
          <w:sz w:val="20"/>
        </w:rPr>
      </w:pPr>
    </w:p>
    <w:p w14:paraId="4696EDDF" w14:textId="77777777" w:rsidR="00A3397E" w:rsidRPr="009E22AA" w:rsidRDefault="00A3397E" w:rsidP="00335913">
      <w:pPr>
        <w:jc w:val="center"/>
        <w:rPr>
          <w:rFonts w:eastAsia="Calibri"/>
          <w:b/>
          <w:bCs/>
          <w:sz w:val="16"/>
          <w:szCs w:val="16"/>
        </w:rPr>
      </w:pPr>
    </w:p>
    <w:p w14:paraId="27304DE5" w14:textId="77777777" w:rsidR="00A3397E" w:rsidRDefault="00A3397E" w:rsidP="00A3397E">
      <w:pPr>
        <w:spacing w:line="360" w:lineRule="auto"/>
        <w:ind w:firstLine="539"/>
        <w:rPr>
          <w:szCs w:val="26"/>
        </w:rPr>
      </w:pPr>
      <w:r w:rsidRPr="00A3397E">
        <w:rPr>
          <w:szCs w:val="26"/>
        </w:rPr>
        <w:t xml:space="preserve">В соответствии со </w:t>
      </w:r>
      <w:hyperlink r:id="rId8" w:history="1">
        <w:r w:rsidRPr="00A3397E">
          <w:rPr>
            <w:szCs w:val="26"/>
          </w:rPr>
          <w:t>статьей 39.11</w:t>
        </w:r>
      </w:hyperlink>
      <w:r w:rsidRPr="00A3397E">
        <w:rPr>
          <w:szCs w:val="26"/>
        </w:rPr>
        <w:t xml:space="preserve"> Земельного кодекса Российской Федерации, руководствуясь </w:t>
      </w:r>
      <w:hyperlink r:id="rId9" w:history="1">
        <w:r w:rsidRPr="00A3397E">
          <w:rPr>
            <w:szCs w:val="26"/>
          </w:rPr>
          <w:t>Уставом</w:t>
        </w:r>
      </w:hyperlink>
      <w:r w:rsidRPr="00A3397E">
        <w:rPr>
          <w:szCs w:val="26"/>
        </w:rPr>
        <w:t xml:space="preserve"> Арсеньевского городского округа, администрация Арсеньевского городского округа </w:t>
      </w:r>
    </w:p>
    <w:p w14:paraId="0329016B" w14:textId="77777777" w:rsidR="00A3397E" w:rsidRPr="000016EE" w:rsidRDefault="00A3397E" w:rsidP="00A3397E">
      <w:pPr>
        <w:spacing w:line="360" w:lineRule="auto"/>
        <w:ind w:firstLine="540"/>
        <w:rPr>
          <w:sz w:val="24"/>
          <w:szCs w:val="24"/>
        </w:rPr>
      </w:pPr>
    </w:p>
    <w:p w14:paraId="57281453" w14:textId="77777777" w:rsidR="00A3397E" w:rsidRDefault="00A3397E" w:rsidP="00A3397E">
      <w:pPr>
        <w:spacing w:line="360" w:lineRule="auto"/>
        <w:ind w:firstLine="0"/>
        <w:rPr>
          <w:szCs w:val="26"/>
        </w:rPr>
      </w:pPr>
      <w:r>
        <w:rPr>
          <w:szCs w:val="26"/>
        </w:rPr>
        <w:t>ПОСТАНОВЛЯЕТ</w:t>
      </w:r>
      <w:r w:rsidRPr="00A3397E">
        <w:rPr>
          <w:szCs w:val="26"/>
        </w:rPr>
        <w:t>:</w:t>
      </w:r>
    </w:p>
    <w:p w14:paraId="37A0A5AC" w14:textId="77777777" w:rsidR="00A3397E" w:rsidRPr="00B00602" w:rsidRDefault="00A3397E" w:rsidP="00A3397E">
      <w:pPr>
        <w:spacing w:line="360" w:lineRule="auto"/>
        <w:ind w:firstLine="0"/>
        <w:rPr>
          <w:sz w:val="16"/>
          <w:szCs w:val="16"/>
        </w:rPr>
      </w:pPr>
    </w:p>
    <w:p w14:paraId="1497BD0E" w14:textId="073781D8" w:rsidR="00754BF2" w:rsidRPr="00754BF2" w:rsidRDefault="00A3397E" w:rsidP="00492D00">
      <w:pPr>
        <w:spacing w:before="200" w:line="360" w:lineRule="auto"/>
        <w:ind w:firstLine="539"/>
        <w:rPr>
          <w:szCs w:val="26"/>
        </w:rPr>
      </w:pPr>
      <w:r w:rsidRPr="009E22AA">
        <w:rPr>
          <w:spacing w:val="-8"/>
          <w:szCs w:val="26"/>
        </w:rPr>
        <w:t>1. Внести</w:t>
      </w:r>
      <w:r w:rsidR="00013E03" w:rsidRPr="009E22AA">
        <w:rPr>
          <w:spacing w:val="-8"/>
          <w:szCs w:val="26"/>
        </w:rPr>
        <w:t xml:space="preserve"> </w:t>
      </w:r>
      <w:r w:rsidRPr="009E22AA">
        <w:rPr>
          <w:spacing w:val="-8"/>
          <w:szCs w:val="26"/>
        </w:rPr>
        <w:t xml:space="preserve">в </w:t>
      </w:r>
      <w:hyperlink r:id="rId10" w:history="1">
        <w:r w:rsidRPr="009E22AA">
          <w:rPr>
            <w:spacing w:val="-8"/>
            <w:szCs w:val="26"/>
          </w:rPr>
          <w:t>Порядок</w:t>
        </w:r>
      </w:hyperlink>
      <w:r w:rsidRPr="009E22AA">
        <w:rPr>
          <w:spacing w:val="-8"/>
          <w:szCs w:val="26"/>
        </w:rPr>
        <w:t xml:space="preserve"> определения начального размера арендной платы за земельные участки, находящиеся в собственности или в ведении Арсеньевского городского округа, при заключении договоров аренды таких земельных участков через проведение аукциона, утвержденный постановлением администрации Арсеньевского городского округа от 21 января 2016 года N 45-па</w:t>
      </w:r>
      <w:r w:rsidR="00492D00">
        <w:rPr>
          <w:spacing w:val="-8"/>
          <w:szCs w:val="26"/>
        </w:rPr>
        <w:t>,</w:t>
      </w:r>
      <w:r w:rsidR="00F90C17">
        <w:rPr>
          <w:spacing w:val="-8"/>
          <w:szCs w:val="26"/>
        </w:rPr>
        <w:t xml:space="preserve"> </w:t>
      </w:r>
      <w:r w:rsidR="009E22AA" w:rsidRPr="009E22AA">
        <w:rPr>
          <w:spacing w:val="-8"/>
          <w:szCs w:val="26"/>
        </w:rPr>
        <w:t>изменени</w:t>
      </w:r>
      <w:r w:rsidR="00F90C17">
        <w:rPr>
          <w:spacing w:val="-8"/>
          <w:szCs w:val="26"/>
        </w:rPr>
        <w:t>е</w:t>
      </w:r>
      <w:r w:rsidR="00492D00">
        <w:rPr>
          <w:spacing w:val="-8"/>
          <w:szCs w:val="26"/>
        </w:rPr>
        <w:t xml:space="preserve">, заменив в </w:t>
      </w:r>
      <w:r w:rsidR="000016EE">
        <w:rPr>
          <w:spacing w:val="-8"/>
          <w:szCs w:val="26"/>
        </w:rPr>
        <w:t>п</w:t>
      </w:r>
      <w:r w:rsidR="00A824A6">
        <w:rPr>
          <w:spacing w:val="-8"/>
          <w:szCs w:val="26"/>
        </w:rPr>
        <w:t>одп</w:t>
      </w:r>
      <w:r w:rsidR="000016EE">
        <w:rPr>
          <w:spacing w:val="-8"/>
          <w:szCs w:val="26"/>
        </w:rPr>
        <w:t>ункт</w:t>
      </w:r>
      <w:r w:rsidR="00F90C17">
        <w:rPr>
          <w:spacing w:val="-8"/>
          <w:szCs w:val="26"/>
        </w:rPr>
        <w:t>е</w:t>
      </w:r>
      <w:r w:rsidR="000016EE">
        <w:rPr>
          <w:spacing w:val="-8"/>
          <w:szCs w:val="26"/>
        </w:rPr>
        <w:t xml:space="preserve"> 2.6(1)</w:t>
      </w:r>
      <w:r w:rsidR="00832027">
        <w:rPr>
          <w:spacing w:val="-8"/>
          <w:szCs w:val="26"/>
        </w:rPr>
        <w:t xml:space="preserve"> пункта 2</w:t>
      </w:r>
      <w:r w:rsidR="000016EE">
        <w:rPr>
          <w:spacing w:val="-8"/>
          <w:szCs w:val="26"/>
        </w:rPr>
        <w:t xml:space="preserve"> </w:t>
      </w:r>
      <w:r w:rsidR="00832027">
        <w:rPr>
          <w:spacing w:val="-8"/>
          <w:szCs w:val="26"/>
        </w:rPr>
        <w:t>слова «</w:t>
      </w:r>
      <w:r w:rsidR="003E407E">
        <w:rPr>
          <w:szCs w:val="26"/>
        </w:rPr>
        <w:t>для размещени</w:t>
      </w:r>
      <w:r w:rsidR="00013E03">
        <w:rPr>
          <w:szCs w:val="26"/>
        </w:rPr>
        <w:t>я</w:t>
      </w:r>
      <w:r w:rsidR="003E407E">
        <w:rPr>
          <w:szCs w:val="26"/>
        </w:rPr>
        <w:t xml:space="preserve"> приютов для </w:t>
      </w:r>
      <w:r w:rsidR="003E407E">
        <w:rPr>
          <w:szCs w:val="26"/>
        </w:rPr>
        <w:lastRenderedPageBreak/>
        <w:t>животных»</w:t>
      </w:r>
      <w:r w:rsidR="00832027">
        <w:rPr>
          <w:szCs w:val="26"/>
        </w:rPr>
        <w:t xml:space="preserve"> </w:t>
      </w:r>
      <w:r w:rsidR="00492D00">
        <w:rPr>
          <w:szCs w:val="26"/>
        </w:rPr>
        <w:t>словами</w:t>
      </w:r>
      <w:r w:rsidR="00832027">
        <w:rPr>
          <w:szCs w:val="26"/>
        </w:rPr>
        <w:t xml:space="preserve"> «для строительства приютов для животных»</w:t>
      </w:r>
      <w:r w:rsidR="003E407E">
        <w:rPr>
          <w:szCs w:val="26"/>
        </w:rPr>
        <w:t>.</w:t>
      </w:r>
      <w:r w:rsidR="00754BF2">
        <w:rPr>
          <w:szCs w:val="26"/>
        </w:rPr>
        <w:t xml:space="preserve"> </w:t>
      </w:r>
    </w:p>
    <w:p w14:paraId="1C3C6E12" w14:textId="77777777" w:rsidR="00A3397E" w:rsidRPr="00A3397E" w:rsidRDefault="00013E03" w:rsidP="003E407E">
      <w:pPr>
        <w:spacing w:line="360" w:lineRule="auto"/>
        <w:ind w:firstLine="539"/>
        <w:rPr>
          <w:szCs w:val="26"/>
        </w:rPr>
      </w:pPr>
      <w:r>
        <w:rPr>
          <w:szCs w:val="26"/>
        </w:rPr>
        <w:t>2.</w:t>
      </w:r>
      <w:r w:rsidR="00A3397E" w:rsidRPr="00A3397E">
        <w:rPr>
          <w:szCs w:val="26"/>
        </w:rPr>
        <w:t xml:space="preserve"> Опубликовать настоящее постановление в средствах массовой информации и разместить на официальном сайте администрации Арсеньевского городского округа.</w:t>
      </w:r>
    </w:p>
    <w:p w14:paraId="555773EA" w14:textId="777CF8D5" w:rsidR="00A3397E" w:rsidRDefault="00013E03" w:rsidP="004A5014">
      <w:pPr>
        <w:spacing w:after="240" w:line="360" w:lineRule="auto"/>
        <w:ind w:firstLine="539"/>
        <w:rPr>
          <w:sz w:val="28"/>
          <w:szCs w:val="28"/>
        </w:rPr>
      </w:pPr>
      <w:r>
        <w:rPr>
          <w:szCs w:val="26"/>
        </w:rPr>
        <w:t>3</w:t>
      </w:r>
      <w:r w:rsidR="00A3397E" w:rsidRPr="00A3397E">
        <w:rPr>
          <w:szCs w:val="26"/>
        </w:rPr>
        <w:t xml:space="preserve">. Настоящее постановление вступает в силу после его официального </w:t>
      </w:r>
      <w:r w:rsidR="00A3397E" w:rsidRPr="00832027">
        <w:rPr>
          <w:sz w:val="28"/>
          <w:szCs w:val="28"/>
        </w:rPr>
        <w:t>опубликования</w:t>
      </w:r>
      <w:r w:rsidR="003E407E" w:rsidRPr="00832027">
        <w:rPr>
          <w:sz w:val="28"/>
          <w:szCs w:val="28"/>
        </w:rPr>
        <w:t>.</w:t>
      </w:r>
    </w:p>
    <w:p w14:paraId="1706CDDF" w14:textId="0A60500A" w:rsidR="008147B9" w:rsidRDefault="001E5B7A" w:rsidP="004A5014">
      <w:pPr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 xml:space="preserve">. </w:t>
      </w:r>
      <w:r w:rsidR="006C64B3">
        <w:rPr>
          <w:szCs w:val="26"/>
        </w:rPr>
        <w:t>Глав</w:t>
      </w:r>
      <w:r>
        <w:rPr>
          <w:szCs w:val="26"/>
        </w:rPr>
        <w:t>ы</w:t>
      </w:r>
      <w:r w:rsidR="006C64B3">
        <w:rPr>
          <w:szCs w:val="26"/>
        </w:rPr>
        <w:t xml:space="preserve"> городского округа                                                                                   </w:t>
      </w:r>
      <w:proofErr w:type="spellStart"/>
      <w:r>
        <w:rPr>
          <w:szCs w:val="26"/>
        </w:rPr>
        <w:t>С.Л.Черных</w:t>
      </w:r>
      <w:proofErr w:type="spellEnd"/>
    </w:p>
    <w:sectPr w:rsidR="008147B9" w:rsidSect="000016EE">
      <w:type w:val="continuous"/>
      <w:pgSz w:w="11906" w:h="16838" w:code="9"/>
      <w:pgMar w:top="709" w:right="99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92D6C" w14:textId="77777777" w:rsidR="008B00E9" w:rsidRDefault="008B00E9">
      <w:r>
        <w:separator/>
      </w:r>
    </w:p>
  </w:endnote>
  <w:endnote w:type="continuationSeparator" w:id="0">
    <w:p w14:paraId="58F9E201" w14:textId="77777777" w:rsidR="008B00E9" w:rsidRDefault="008B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78B66" w14:textId="77777777" w:rsidR="008B00E9" w:rsidRDefault="008B00E9">
      <w:r>
        <w:separator/>
      </w:r>
    </w:p>
  </w:footnote>
  <w:footnote w:type="continuationSeparator" w:id="0">
    <w:p w14:paraId="23981E61" w14:textId="77777777" w:rsidR="008B00E9" w:rsidRDefault="008B0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82935" w14:textId="77777777"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18933" w14:textId="3D11CEE1" w:rsidR="00AC5275" w:rsidRDefault="00E32C3A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26F9D41D" wp14:editId="13B25FCC">
          <wp:extent cx="590550" cy="752475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54"/>
    <w:rsid w:val="000016EE"/>
    <w:rsid w:val="00012E93"/>
    <w:rsid w:val="00013E03"/>
    <w:rsid w:val="00024E54"/>
    <w:rsid w:val="0008485B"/>
    <w:rsid w:val="000B49D9"/>
    <w:rsid w:val="00150A68"/>
    <w:rsid w:val="001C12F8"/>
    <w:rsid w:val="001D210B"/>
    <w:rsid w:val="001E5B7A"/>
    <w:rsid w:val="001F38B4"/>
    <w:rsid w:val="001F5E74"/>
    <w:rsid w:val="001F7ABE"/>
    <w:rsid w:val="00206BE9"/>
    <w:rsid w:val="0025096D"/>
    <w:rsid w:val="00286612"/>
    <w:rsid w:val="002F5299"/>
    <w:rsid w:val="00300FA4"/>
    <w:rsid w:val="00303407"/>
    <w:rsid w:val="00335913"/>
    <w:rsid w:val="003C7484"/>
    <w:rsid w:val="003E407E"/>
    <w:rsid w:val="003F28E6"/>
    <w:rsid w:val="003F5F54"/>
    <w:rsid w:val="00403018"/>
    <w:rsid w:val="00404FCF"/>
    <w:rsid w:val="00454238"/>
    <w:rsid w:val="00471E00"/>
    <w:rsid w:val="00492D00"/>
    <w:rsid w:val="004A5014"/>
    <w:rsid w:val="00514707"/>
    <w:rsid w:val="00592A52"/>
    <w:rsid w:val="005A55C1"/>
    <w:rsid w:val="005C6CED"/>
    <w:rsid w:val="005F45EB"/>
    <w:rsid w:val="005F621C"/>
    <w:rsid w:val="006454B4"/>
    <w:rsid w:val="00681EFD"/>
    <w:rsid w:val="006A7761"/>
    <w:rsid w:val="006C64B3"/>
    <w:rsid w:val="006C74BD"/>
    <w:rsid w:val="006E3865"/>
    <w:rsid w:val="006E5EA1"/>
    <w:rsid w:val="007076D8"/>
    <w:rsid w:val="007240A1"/>
    <w:rsid w:val="00754BF2"/>
    <w:rsid w:val="0077066E"/>
    <w:rsid w:val="00773245"/>
    <w:rsid w:val="007B2B5B"/>
    <w:rsid w:val="00804BE1"/>
    <w:rsid w:val="008147B9"/>
    <w:rsid w:val="00832027"/>
    <w:rsid w:val="00862E0D"/>
    <w:rsid w:val="00882939"/>
    <w:rsid w:val="008B00E9"/>
    <w:rsid w:val="008C51D3"/>
    <w:rsid w:val="008E0B13"/>
    <w:rsid w:val="009031B8"/>
    <w:rsid w:val="009750B7"/>
    <w:rsid w:val="00990BD1"/>
    <w:rsid w:val="00992B48"/>
    <w:rsid w:val="00994D10"/>
    <w:rsid w:val="009B6CA3"/>
    <w:rsid w:val="009C452A"/>
    <w:rsid w:val="009E22AA"/>
    <w:rsid w:val="009F2289"/>
    <w:rsid w:val="00A3397E"/>
    <w:rsid w:val="00A70F8E"/>
    <w:rsid w:val="00A824A6"/>
    <w:rsid w:val="00A90A27"/>
    <w:rsid w:val="00AB6BB2"/>
    <w:rsid w:val="00AC5275"/>
    <w:rsid w:val="00B00602"/>
    <w:rsid w:val="00B4356A"/>
    <w:rsid w:val="00B53139"/>
    <w:rsid w:val="00B90291"/>
    <w:rsid w:val="00B945F8"/>
    <w:rsid w:val="00B97646"/>
    <w:rsid w:val="00BA10C1"/>
    <w:rsid w:val="00BB2105"/>
    <w:rsid w:val="00BB5081"/>
    <w:rsid w:val="00BC3DC5"/>
    <w:rsid w:val="00BE6D8D"/>
    <w:rsid w:val="00C53553"/>
    <w:rsid w:val="00C7074E"/>
    <w:rsid w:val="00C86421"/>
    <w:rsid w:val="00C91B43"/>
    <w:rsid w:val="00CD1AA5"/>
    <w:rsid w:val="00CD66E5"/>
    <w:rsid w:val="00D03713"/>
    <w:rsid w:val="00D127D8"/>
    <w:rsid w:val="00D203CE"/>
    <w:rsid w:val="00D7375A"/>
    <w:rsid w:val="00D96501"/>
    <w:rsid w:val="00DF02F0"/>
    <w:rsid w:val="00E0057D"/>
    <w:rsid w:val="00E26D49"/>
    <w:rsid w:val="00E32C3A"/>
    <w:rsid w:val="00E954C3"/>
    <w:rsid w:val="00E96153"/>
    <w:rsid w:val="00EC6431"/>
    <w:rsid w:val="00EE6E10"/>
    <w:rsid w:val="00EF340C"/>
    <w:rsid w:val="00F057D9"/>
    <w:rsid w:val="00F66375"/>
    <w:rsid w:val="00F7778A"/>
    <w:rsid w:val="00F90C17"/>
    <w:rsid w:val="00F93FD1"/>
    <w:rsid w:val="00FA31F5"/>
    <w:rsid w:val="00FA4C23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B166B9"/>
  <w15:chartTrackingRefBased/>
  <w15:docId w15:val="{A446D5FC-8963-4804-8006-5F05FAC58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013E0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13E03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90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B8FE892FDC1BF76B3F6082737F98260868DEC56413B217E98C5338388EBF36E67CE2BC3D7287848FCB5F46C2B6E94BE8D6AD276Fk1CAH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6B8FE892FDC1BF76B3F7E8F6513C6290A6B86C16519B041B4D308656F87B561A133BBFA707A8DD0DE8F0B4BC9E5A60FBBC5AF207013657C5B9602k5CE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6B8FE892FDC1BF76B3F7E8F6513C6290A6B86C16D1BBC46B1D1556F67DEB963A63CE4ED6533D9DDDE88144BC4AFF54BEFkCC1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18</TotalTime>
  <Pages>1</Pages>
  <Words>184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2012</CharactersWithSpaces>
  <SharedDoc>false</SharedDoc>
  <HLinks>
    <vt:vector size="18" baseType="variant">
      <vt:variant>
        <vt:i4>4718594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consultantplus://offline/ref=76B8FE892FDC1BF76B3F7E8F6513C6290A6B86C16519B041B4D308656F87B561A133BBFA707A8DD0DE8F0B4BC9E5A60FBBC5AF207013657C5B9602k5CEH</vt:lpwstr>
      </vt:variant>
      <vt:variant>
        <vt:lpwstr/>
      </vt:variant>
      <vt:variant>
        <vt:i4>4587605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consultantplus://offline/ref=76B8FE892FDC1BF76B3F7E8F6513C6290A6B86C16D1BBC46B1D1556F67DEB963A63CE4ED6533D9DDDE88144BC4AFF54BEFkCC1H</vt:lpwstr>
      </vt:variant>
      <vt:variant>
        <vt:lpwstr/>
      </vt:variant>
      <vt:variant>
        <vt:i4>4521985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consultantplus://offline/ref=76B8FE892FDC1BF76B3F6082737F98260868DEC56413B217E98C5338388EBF36E67CE2BC3D7287848FCB5F46C2B6E94BE8D6AD276Fk1CAH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Зоя Герасимова</dc:creator>
  <cp:keywords/>
  <dc:description/>
  <cp:lastModifiedBy>Герасимова Зоя Николаевна</cp:lastModifiedBy>
  <cp:revision>6</cp:revision>
  <cp:lastPrinted>2020-09-02T23:52:00Z</cp:lastPrinted>
  <dcterms:created xsi:type="dcterms:W3CDTF">2020-09-02T23:25:00Z</dcterms:created>
  <dcterms:modified xsi:type="dcterms:W3CDTF">2020-09-25T00:08:00Z</dcterms:modified>
</cp:coreProperties>
</file>