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1271D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265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1271D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FB6F6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26DD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июля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26DD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271D4" w:rsidRPr="00CA5F60" w:rsidRDefault="001271D4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48290C" w:rsidRDefault="00CF2C01" w:rsidP="00664B3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1271D4" w:rsidRPr="00421A2F">
        <w:rPr>
          <w:b/>
          <w:sz w:val="28"/>
          <w:szCs w:val="28"/>
        </w:rPr>
        <w:t xml:space="preserve"> списка членов Общественной палаты </w:t>
      </w:r>
    </w:p>
    <w:p w:rsidR="0048290C" w:rsidRDefault="001271D4" w:rsidP="00664B38">
      <w:pPr>
        <w:ind w:firstLine="0"/>
        <w:jc w:val="center"/>
        <w:rPr>
          <w:b/>
          <w:sz w:val="28"/>
          <w:szCs w:val="28"/>
        </w:rPr>
      </w:pPr>
      <w:r w:rsidRPr="00421A2F">
        <w:rPr>
          <w:b/>
          <w:sz w:val="28"/>
          <w:szCs w:val="28"/>
        </w:rPr>
        <w:t>Арсеньевского городского округа</w:t>
      </w:r>
      <w:r w:rsidR="00CF2C01">
        <w:rPr>
          <w:b/>
          <w:sz w:val="28"/>
          <w:szCs w:val="28"/>
        </w:rPr>
        <w:t xml:space="preserve">, </w:t>
      </w:r>
      <w:proofErr w:type="gramStart"/>
      <w:r w:rsidR="00CF2C01">
        <w:rPr>
          <w:b/>
          <w:sz w:val="28"/>
          <w:szCs w:val="28"/>
        </w:rPr>
        <w:t>утвержденных</w:t>
      </w:r>
      <w:r w:rsidR="0048290C">
        <w:rPr>
          <w:b/>
          <w:sz w:val="28"/>
          <w:szCs w:val="28"/>
        </w:rPr>
        <w:t xml:space="preserve"> </w:t>
      </w:r>
      <w:r w:rsidR="00CF2C01">
        <w:rPr>
          <w:b/>
          <w:sz w:val="28"/>
          <w:szCs w:val="28"/>
        </w:rPr>
        <w:t xml:space="preserve"> главой</w:t>
      </w:r>
      <w:proofErr w:type="gramEnd"/>
      <w:r w:rsidR="00CF2C01">
        <w:rPr>
          <w:b/>
          <w:sz w:val="28"/>
          <w:szCs w:val="28"/>
        </w:rPr>
        <w:t xml:space="preserve"> </w:t>
      </w:r>
    </w:p>
    <w:p w:rsidR="0048290C" w:rsidRDefault="00CF2C01" w:rsidP="00664B3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Арсеньевского городского округа </w:t>
      </w:r>
    </w:p>
    <w:p w:rsidR="001271D4" w:rsidRPr="00421A2F" w:rsidRDefault="00CF2C01" w:rsidP="00664B3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Думой Арсеньевского городского округа</w:t>
      </w:r>
    </w:p>
    <w:p w:rsidR="001271D4" w:rsidRPr="00421A2F" w:rsidRDefault="001271D4" w:rsidP="00CF2C01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271D4" w:rsidRPr="00421A2F" w:rsidRDefault="001271D4" w:rsidP="00CF2C01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 w:rsidRPr="00421A2F">
        <w:rPr>
          <w:sz w:val="28"/>
          <w:szCs w:val="28"/>
        </w:rPr>
        <w:t xml:space="preserve">В соответствии с муниципальным правовым актом Арсеньевского городского округа Приморского края от 26 мая 2022 года № 330–МПА «Об общественной палате Арсеньевского городского округа», решением Думы Арсеньевского городского округа </w:t>
      </w:r>
      <w:r w:rsidR="002C690C" w:rsidRPr="00421A2F">
        <w:rPr>
          <w:sz w:val="28"/>
          <w:szCs w:val="28"/>
        </w:rPr>
        <w:t xml:space="preserve">от 29 июня </w:t>
      </w:r>
      <w:r w:rsidR="005E54DC" w:rsidRPr="00421A2F">
        <w:rPr>
          <w:sz w:val="28"/>
          <w:szCs w:val="28"/>
        </w:rPr>
        <w:t>2022 года № 868 «Об утверждении членов Общественной палаты Арсеньевского городского округа»</w:t>
      </w:r>
      <w:r w:rsidRPr="00421A2F">
        <w:rPr>
          <w:sz w:val="28"/>
          <w:szCs w:val="28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1271D4" w:rsidRDefault="001271D4" w:rsidP="00CF2C01">
      <w:pPr>
        <w:tabs>
          <w:tab w:val="left" w:pos="8041"/>
        </w:tabs>
        <w:ind w:firstLine="0"/>
        <w:rPr>
          <w:sz w:val="20"/>
        </w:rPr>
      </w:pPr>
    </w:p>
    <w:p w:rsidR="00CF2C01" w:rsidRPr="00CF2C01" w:rsidRDefault="00CF2C01" w:rsidP="00CF2C01">
      <w:pPr>
        <w:tabs>
          <w:tab w:val="left" w:pos="8041"/>
        </w:tabs>
        <w:ind w:firstLine="0"/>
        <w:rPr>
          <w:sz w:val="20"/>
        </w:rPr>
      </w:pPr>
    </w:p>
    <w:p w:rsidR="001271D4" w:rsidRPr="00421A2F" w:rsidRDefault="001271D4" w:rsidP="00CF2C0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 w:rsidRPr="00421A2F">
        <w:rPr>
          <w:sz w:val="28"/>
          <w:szCs w:val="28"/>
        </w:rPr>
        <w:t>ПОСТАНОВЛЯЕТ:</w:t>
      </w:r>
    </w:p>
    <w:p w:rsidR="001271D4" w:rsidRPr="00421A2F" w:rsidRDefault="001271D4" w:rsidP="00CF2C01">
      <w:pPr>
        <w:tabs>
          <w:tab w:val="left" w:pos="935"/>
          <w:tab w:val="left" w:pos="1122"/>
          <w:tab w:val="left" w:pos="8041"/>
        </w:tabs>
        <w:spacing w:line="360" w:lineRule="auto"/>
        <w:ind w:firstLine="748"/>
        <w:rPr>
          <w:sz w:val="28"/>
          <w:szCs w:val="28"/>
          <w:lang w:val="en-US"/>
        </w:rPr>
      </w:pPr>
    </w:p>
    <w:p w:rsidR="001271D4" w:rsidRPr="00421A2F" w:rsidRDefault="00CF2C01" w:rsidP="00CF2C01">
      <w:pPr>
        <w:numPr>
          <w:ilvl w:val="0"/>
          <w:numId w:val="1"/>
        </w:numPr>
        <w:tabs>
          <w:tab w:val="clear" w:pos="1873"/>
          <w:tab w:val="num" w:pos="0"/>
        </w:tabs>
        <w:spacing w:line="360" w:lineRule="auto"/>
        <w:ind w:left="0" w:firstLine="748"/>
        <w:rPr>
          <w:sz w:val="28"/>
          <w:szCs w:val="28"/>
        </w:rPr>
      </w:pPr>
      <w:r>
        <w:rPr>
          <w:sz w:val="28"/>
          <w:szCs w:val="28"/>
        </w:rPr>
        <w:t>Утвердить прилагаемый</w:t>
      </w:r>
      <w:r w:rsidR="001271D4" w:rsidRPr="00421A2F">
        <w:rPr>
          <w:sz w:val="28"/>
          <w:szCs w:val="28"/>
        </w:rPr>
        <w:t xml:space="preserve"> список членов Общественной палаты А</w:t>
      </w:r>
      <w:r>
        <w:rPr>
          <w:sz w:val="28"/>
          <w:szCs w:val="28"/>
        </w:rPr>
        <w:t>рсеньевского городского округа,</w:t>
      </w:r>
      <w:r w:rsidRPr="00CF2C01">
        <w:rPr>
          <w:b/>
          <w:sz w:val="28"/>
          <w:szCs w:val="28"/>
        </w:rPr>
        <w:t xml:space="preserve"> </w:t>
      </w:r>
      <w:r w:rsidRPr="00CF2C01">
        <w:rPr>
          <w:sz w:val="28"/>
          <w:szCs w:val="28"/>
        </w:rPr>
        <w:t>утвержденных главой Арсеньевского городского округа и Думой Арсеньевского городского округа</w:t>
      </w:r>
      <w:r>
        <w:rPr>
          <w:sz w:val="28"/>
          <w:szCs w:val="28"/>
        </w:rPr>
        <w:t>.</w:t>
      </w:r>
    </w:p>
    <w:p w:rsidR="001271D4" w:rsidRPr="00421A2F" w:rsidRDefault="001271D4" w:rsidP="00CF2C01">
      <w:pPr>
        <w:numPr>
          <w:ilvl w:val="0"/>
          <w:numId w:val="1"/>
        </w:numPr>
        <w:tabs>
          <w:tab w:val="clear" w:pos="1873"/>
          <w:tab w:val="left" w:pos="567"/>
          <w:tab w:val="num" w:pos="748"/>
        </w:tabs>
        <w:spacing w:line="360" w:lineRule="auto"/>
        <w:ind w:left="0" w:firstLine="748"/>
        <w:rPr>
          <w:sz w:val="28"/>
          <w:szCs w:val="28"/>
        </w:rPr>
      </w:pPr>
      <w:r w:rsidRPr="00421A2F">
        <w:rPr>
          <w:sz w:val="28"/>
          <w:szCs w:val="28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1271D4" w:rsidRPr="00421A2F" w:rsidRDefault="001271D4" w:rsidP="001271D4">
      <w:pPr>
        <w:tabs>
          <w:tab w:val="left" w:pos="8041"/>
        </w:tabs>
        <w:rPr>
          <w:sz w:val="28"/>
          <w:szCs w:val="28"/>
        </w:rPr>
      </w:pPr>
    </w:p>
    <w:p w:rsidR="001271D4" w:rsidRPr="00421A2F" w:rsidRDefault="001271D4" w:rsidP="001271D4">
      <w:pPr>
        <w:tabs>
          <w:tab w:val="left" w:pos="8041"/>
        </w:tabs>
        <w:ind w:firstLine="748"/>
        <w:rPr>
          <w:sz w:val="28"/>
          <w:szCs w:val="28"/>
        </w:rPr>
      </w:pPr>
    </w:p>
    <w:p w:rsidR="001271D4" w:rsidRPr="00421A2F" w:rsidRDefault="001271D4" w:rsidP="001271D4">
      <w:pPr>
        <w:tabs>
          <w:tab w:val="left" w:pos="8041"/>
        </w:tabs>
        <w:ind w:firstLine="748"/>
        <w:rPr>
          <w:sz w:val="28"/>
          <w:szCs w:val="28"/>
        </w:rPr>
      </w:pPr>
    </w:p>
    <w:p w:rsidR="002C690C" w:rsidRPr="00CF2C01" w:rsidRDefault="001271D4" w:rsidP="00CF2C0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 w:rsidRPr="00421A2F">
        <w:rPr>
          <w:sz w:val="28"/>
          <w:szCs w:val="28"/>
        </w:rPr>
        <w:t xml:space="preserve">Глава городского округа      </w:t>
      </w:r>
      <w:r w:rsidR="00421A2F" w:rsidRPr="00421A2F">
        <w:rPr>
          <w:sz w:val="28"/>
          <w:szCs w:val="28"/>
        </w:rPr>
        <w:tab/>
      </w:r>
      <w:r w:rsidR="00421A2F">
        <w:rPr>
          <w:sz w:val="28"/>
          <w:szCs w:val="28"/>
        </w:rPr>
        <w:t xml:space="preserve"> </w:t>
      </w:r>
      <w:r w:rsidR="00421A2F" w:rsidRPr="00421A2F">
        <w:rPr>
          <w:sz w:val="28"/>
          <w:szCs w:val="28"/>
        </w:rPr>
        <w:t>В.С.</w:t>
      </w:r>
      <w:r w:rsidR="00421A2F">
        <w:rPr>
          <w:sz w:val="28"/>
          <w:szCs w:val="28"/>
        </w:rPr>
        <w:t xml:space="preserve"> </w:t>
      </w:r>
      <w:proofErr w:type="spellStart"/>
      <w:r w:rsidR="00421A2F" w:rsidRPr="00421A2F">
        <w:rPr>
          <w:sz w:val="28"/>
          <w:szCs w:val="28"/>
        </w:rPr>
        <w:t>Пивень</w:t>
      </w:r>
      <w:proofErr w:type="spellEnd"/>
    </w:p>
    <w:p w:rsidR="00664B38" w:rsidRDefault="00664B38" w:rsidP="00A41346">
      <w:pPr>
        <w:tabs>
          <w:tab w:val="left" w:pos="1134"/>
        </w:tabs>
        <w:ind w:left="5387" w:firstLine="0"/>
        <w:jc w:val="center"/>
        <w:rPr>
          <w:bCs/>
          <w:szCs w:val="26"/>
        </w:rPr>
      </w:pPr>
    </w:p>
    <w:p w:rsidR="00A41346" w:rsidRPr="00A41346" w:rsidRDefault="00A41346" w:rsidP="00A41346">
      <w:pPr>
        <w:tabs>
          <w:tab w:val="left" w:pos="1134"/>
        </w:tabs>
        <w:ind w:left="5387" w:firstLine="0"/>
        <w:jc w:val="center"/>
        <w:rPr>
          <w:bCs/>
          <w:szCs w:val="26"/>
        </w:rPr>
      </w:pPr>
      <w:r w:rsidRPr="00A41346">
        <w:rPr>
          <w:bCs/>
          <w:szCs w:val="26"/>
        </w:rPr>
        <w:t>УТВЕРЖДЕН</w:t>
      </w:r>
    </w:p>
    <w:p w:rsidR="00A41346" w:rsidRPr="00A41346" w:rsidRDefault="00A41346" w:rsidP="00A41346">
      <w:pPr>
        <w:tabs>
          <w:tab w:val="left" w:pos="1134"/>
        </w:tabs>
        <w:ind w:left="5387" w:firstLine="0"/>
        <w:jc w:val="center"/>
        <w:rPr>
          <w:szCs w:val="26"/>
        </w:rPr>
      </w:pPr>
      <w:r w:rsidRPr="00A41346">
        <w:rPr>
          <w:szCs w:val="26"/>
        </w:rPr>
        <w:t>постановлением администрации</w:t>
      </w:r>
    </w:p>
    <w:p w:rsidR="00A41346" w:rsidRPr="00A41346" w:rsidRDefault="00A41346" w:rsidP="00A41346">
      <w:pPr>
        <w:tabs>
          <w:tab w:val="left" w:pos="1134"/>
        </w:tabs>
        <w:ind w:left="5387" w:firstLine="0"/>
        <w:jc w:val="center"/>
        <w:rPr>
          <w:szCs w:val="26"/>
        </w:rPr>
      </w:pPr>
      <w:r w:rsidRPr="00A41346">
        <w:rPr>
          <w:szCs w:val="26"/>
        </w:rPr>
        <w:t>Арсеньевского городского округа</w:t>
      </w:r>
    </w:p>
    <w:p w:rsidR="00A41346" w:rsidRPr="00A41346" w:rsidRDefault="00A41346" w:rsidP="00A41346">
      <w:pPr>
        <w:tabs>
          <w:tab w:val="left" w:pos="1134"/>
        </w:tabs>
        <w:ind w:left="5387" w:firstLine="0"/>
        <w:jc w:val="center"/>
        <w:rPr>
          <w:szCs w:val="26"/>
        </w:rPr>
      </w:pPr>
      <w:r w:rsidRPr="00A41346">
        <w:rPr>
          <w:szCs w:val="26"/>
        </w:rPr>
        <w:t>от «</w:t>
      </w:r>
      <w:r w:rsidR="00B26DD6">
        <w:rPr>
          <w:szCs w:val="26"/>
          <w:u w:val="single"/>
        </w:rPr>
        <w:t>07</w:t>
      </w:r>
      <w:r w:rsidRPr="00A41346">
        <w:rPr>
          <w:szCs w:val="26"/>
        </w:rPr>
        <w:t xml:space="preserve">» </w:t>
      </w:r>
      <w:r w:rsidR="00B26DD6">
        <w:rPr>
          <w:szCs w:val="26"/>
          <w:u w:val="single"/>
        </w:rPr>
        <w:t xml:space="preserve">июля </w:t>
      </w:r>
      <w:r w:rsidRPr="00A41346">
        <w:rPr>
          <w:szCs w:val="26"/>
        </w:rPr>
        <w:t xml:space="preserve">2022 г. № </w:t>
      </w:r>
      <w:r w:rsidR="00B26DD6">
        <w:rPr>
          <w:szCs w:val="26"/>
        </w:rPr>
        <w:t>390</w:t>
      </w:r>
      <w:bookmarkStart w:id="0" w:name="_GoBack"/>
      <w:bookmarkEnd w:id="0"/>
      <w:r w:rsidRPr="00A41346">
        <w:rPr>
          <w:szCs w:val="26"/>
        </w:rPr>
        <w:t>-па</w:t>
      </w:r>
    </w:p>
    <w:p w:rsidR="00A41346" w:rsidRPr="00A41346" w:rsidRDefault="00A41346" w:rsidP="00A41346">
      <w:pPr>
        <w:suppressAutoHyphens/>
        <w:autoSpaceDE/>
        <w:autoSpaceDN/>
        <w:adjustRightInd/>
        <w:ind w:firstLine="0"/>
        <w:jc w:val="center"/>
        <w:rPr>
          <w:b/>
          <w:sz w:val="28"/>
          <w:szCs w:val="28"/>
        </w:rPr>
      </w:pPr>
    </w:p>
    <w:p w:rsidR="00A41346" w:rsidRPr="00A41346" w:rsidRDefault="00A41346" w:rsidP="00A41346">
      <w:pPr>
        <w:suppressAutoHyphens/>
        <w:autoSpaceDE/>
        <w:autoSpaceDN/>
        <w:adjustRightInd/>
        <w:ind w:firstLine="0"/>
        <w:jc w:val="center"/>
        <w:rPr>
          <w:b/>
          <w:sz w:val="28"/>
          <w:szCs w:val="28"/>
        </w:rPr>
      </w:pPr>
    </w:p>
    <w:p w:rsidR="00A41346" w:rsidRPr="00A41346" w:rsidRDefault="00CF2C01" w:rsidP="00664B38">
      <w:pPr>
        <w:numPr>
          <w:ilvl w:val="0"/>
          <w:numId w:val="4"/>
        </w:numPr>
        <w:suppressAutoHyphens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CF2C01" w:rsidRDefault="00A41346" w:rsidP="00664B38">
      <w:pPr>
        <w:suppressAutoHyphens/>
        <w:autoSpaceDE/>
        <w:autoSpaceDN/>
        <w:adjustRightInd/>
        <w:ind w:firstLine="0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bidi="hi-IN"/>
        </w:rPr>
      </w:pPr>
      <w:r>
        <w:rPr>
          <w:rFonts w:ascii="Liberation Serif" w:eastAsia="SimSun" w:hAnsi="Liberation Serif" w:cs="Mangal"/>
          <w:b/>
          <w:kern w:val="1"/>
          <w:sz w:val="28"/>
          <w:szCs w:val="28"/>
          <w:lang w:bidi="hi-IN"/>
        </w:rPr>
        <w:t>членов Общественной палаты Арсеньевского городского округа</w:t>
      </w:r>
      <w:r w:rsidR="00664B38">
        <w:rPr>
          <w:rFonts w:ascii="Liberation Serif" w:eastAsia="SimSun" w:hAnsi="Liberation Serif" w:cs="Mangal"/>
          <w:b/>
          <w:kern w:val="1"/>
          <w:sz w:val="28"/>
          <w:szCs w:val="28"/>
          <w:lang w:bidi="hi-IN"/>
        </w:rPr>
        <w:t>, утвержденных</w:t>
      </w:r>
      <w:r w:rsidR="00CF2C01">
        <w:rPr>
          <w:rFonts w:ascii="Liberation Serif" w:eastAsia="SimSun" w:hAnsi="Liberation Serif" w:cs="Mangal"/>
          <w:b/>
          <w:kern w:val="1"/>
          <w:sz w:val="28"/>
          <w:szCs w:val="28"/>
          <w:lang w:bidi="hi-IN"/>
        </w:rPr>
        <w:t xml:space="preserve"> главой Арсеньевского городского округа</w:t>
      </w:r>
    </w:p>
    <w:p w:rsidR="00A41346" w:rsidRPr="00CF2C01" w:rsidRDefault="00CF2C01" w:rsidP="00664B38">
      <w:pPr>
        <w:suppressAutoHyphens/>
        <w:autoSpaceDE/>
        <w:autoSpaceDN/>
        <w:adjustRightInd/>
        <w:ind w:firstLine="0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bidi="hi-IN"/>
        </w:rPr>
      </w:pPr>
      <w:r>
        <w:rPr>
          <w:rFonts w:ascii="Liberation Serif" w:eastAsia="SimSun" w:hAnsi="Liberation Serif" w:cs="Mangal"/>
          <w:b/>
          <w:kern w:val="1"/>
          <w:sz w:val="28"/>
          <w:szCs w:val="28"/>
          <w:lang w:bidi="hi-IN"/>
        </w:rPr>
        <w:t xml:space="preserve"> и Думой Арсеньевского городского округа</w:t>
      </w:r>
    </w:p>
    <w:p w:rsidR="00A41346" w:rsidRPr="00A41346" w:rsidRDefault="00A41346" w:rsidP="00A41346">
      <w:pPr>
        <w:suppressAutoHyphens/>
        <w:autoSpaceDE/>
        <w:autoSpaceDN/>
        <w:adjustRightInd/>
        <w:ind w:firstLine="0"/>
        <w:jc w:val="center"/>
        <w:rPr>
          <w:b/>
          <w:sz w:val="28"/>
          <w:szCs w:val="28"/>
        </w:rPr>
      </w:pPr>
    </w:p>
    <w:p w:rsidR="00A41346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Алексеева Альбина Петровна</w:t>
      </w:r>
      <w:r w:rsidRPr="00664B38">
        <w:rPr>
          <w:sz w:val="28"/>
          <w:szCs w:val="28"/>
        </w:rPr>
        <w:t>;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Богатырев Андрей Иванович</w:t>
      </w:r>
      <w:r w:rsidRPr="00664B38">
        <w:rPr>
          <w:sz w:val="28"/>
          <w:szCs w:val="28"/>
        </w:rPr>
        <w:t>;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Бортник Анатолий Маркович</w:t>
      </w:r>
      <w:r w:rsidRPr="00664B38">
        <w:rPr>
          <w:sz w:val="28"/>
          <w:szCs w:val="28"/>
        </w:rPr>
        <w:t>;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Ведерников Максим Анатольевич</w:t>
      </w:r>
      <w:r>
        <w:rPr>
          <w:sz w:val="28"/>
          <w:szCs w:val="28"/>
          <w:lang w:val="en-US"/>
        </w:rPr>
        <w:t>;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Владыка Гурий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Волошенко Андрей Николаевич</w:t>
      </w:r>
      <w:r>
        <w:rPr>
          <w:sz w:val="28"/>
          <w:szCs w:val="28"/>
          <w:lang w:val="en-US"/>
        </w:rPr>
        <w:t>;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Маслиева</w:t>
      </w:r>
      <w:proofErr w:type="spellEnd"/>
      <w:r>
        <w:rPr>
          <w:sz w:val="28"/>
          <w:szCs w:val="28"/>
        </w:rPr>
        <w:t xml:space="preserve"> Марина Федоровна</w:t>
      </w:r>
      <w:r>
        <w:rPr>
          <w:sz w:val="28"/>
          <w:szCs w:val="28"/>
          <w:lang w:val="en-US"/>
        </w:rPr>
        <w:t>;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Никулин Андрей Юрьевич</w:t>
      </w:r>
      <w:r>
        <w:rPr>
          <w:sz w:val="28"/>
          <w:szCs w:val="28"/>
          <w:lang w:val="en-US"/>
        </w:rPr>
        <w:t>;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Рябова Елена Александровна</w:t>
      </w:r>
      <w:r>
        <w:rPr>
          <w:sz w:val="28"/>
          <w:szCs w:val="28"/>
          <w:lang w:val="en-US"/>
        </w:rPr>
        <w:t>;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Сезонов Александр Иванович</w:t>
      </w:r>
      <w:r>
        <w:rPr>
          <w:sz w:val="28"/>
          <w:szCs w:val="28"/>
          <w:lang w:val="en-US"/>
        </w:rPr>
        <w:t>;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Соколова Марина Александровна</w:t>
      </w:r>
      <w:r>
        <w:rPr>
          <w:sz w:val="28"/>
          <w:szCs w:val="28"/>
          <w:lang w:val="en-US"/>
        </w:rPr>
        <w:t>;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Столбов Александр Анатольевич</w:t>
      </w:r>
      <w:r>
        <w:rPr>
          <w:sz w:val="28"/>
          <w:szCs w:val="28"/>
          <w:lang w:val="en-US"/>
        </w:rPr>
        <w:t>;</w:t>
      </w:r>
    </w:p>
    <w:p w:rsid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Утробин Сергей Николаевич</w:t>
      </w:r>
      <w:r>
        <w:rPr>
          <w:sz w:val="28"/>
          <w:szCs w:val="28"/>
          <w:lang w:val="en-US"/>
        </w:rPr>
        <w:t>;</w:t>
      </w:r>
    </w:p>
    <w:p w:rsidR="00CF2C01" w:rsidRPr="00CF2C01" w:rsidRDefault="00CF2C01" w:rsidP="00CF2C01">
      <w:pPr>
        <w:pStyle w:val="a8"/>
        <w:numPr>
          <w:ilvl w:val="0"/>
          <w:numId w:val="6"/>
        </w:numPr>
        <w:suppressAutoHyphens/>
        <w:autoSpaceDE/>
        <w:autoSpaceDN/>
        <w:adjustRightInd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Чернявский Дмитрий Владимирович</w:t>
      </w:r>
      <w:r>
        <w:rPr>
          <w:sz w:val="28"/>
          <w:szCs w:val="28"/>
          <w:lang w:val="en-US"/>
        </w:rPr>
        <w:t>;</w:t>
      </w:r>
    </w:p>
    <w:p w:rsidR="00A41346" w:rsidRPr="00A41346" w:rsidRDefault="00A41346" w:rsidP="00A41346">
      <w:pPr>
        <w:suppressAutoHyphens/>
        <w:autoSpaceDE/>
        <w:autoSpaceDN/>
        <w:adjustRightInd/>
        <w:ind w:firstLine="0"/>
        <w:jc w:val="left"/>
        <w:rPr>
          <w:b/>
          <w:sz w:val="28"/>
          <w:szCs w:val="28"/>
        </w:rPr>
      </w:pPr>
    </w:p>
    <w:p w:rsidR="00A41346" w:rsidRPr="00A41346" w:rsidRDefault="00A41346" w:rsidP="00A41346">
      <w:pPr>
        <w:suppressAutoHyphens/>
        <w:autoSpaceDE/>
        <w:autoSpaceDN/>
        <w:adjustRightInd/>
        <w:ind w:firstLine="0"/>
        <w:jc w:val="left"/>
        <w:rPr>
          <w:b/>
          <w:sz w:val="28"/>
          <w:szCs w:val="28"/>
        </w:rPr>
      </w:pPr>
      <w:r w:rsidRPr="00A41346">
        <w:rPr>
          <w:b/>
          <w:sz w:val="28"/>
          <w:szCs w:val="28"/>
        </w:rPr>
        <w:t xml:space="preserve">     </w:t>
      </w:r>
    </w:p>
    <w:p w:rsidR="00586096" w:rsidRPr="00CF2C01" w:rsidRDefault="00A41346" w:rsidP="00CF2C01">
      <w:pPr>
        <w:suppressAutoHyphens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A41346">
        <w:rPr>
          <w:b/>
          <w:sz w:val="28"/>
          <w:szCs w:val="28"/>
        </w:rPr>
        <w:t>_________________________</w:t>
      </w:r>
    </w:p>
    <w:p w:rsidR="00586096" w:rsidRDefault="00586096" w:rsidP="00160D34">
      <w:pPr>
        <w:tabs>
          <w:tab w:val="left" w:pos="8041"/>
        </w:tabs>
        <w:spacing w:line="360" w:lineRule="auto"/>
        <w:rPr>
          <w:szCs w:val="26"/>
        </w:rPr>
      </w:pPr>
    </w:p>
    <w:p w:rsidR="00586096" w:rsidRDefault="00586096" w:rsidP="00160D34">
      <w:pPr>
        <w:tabs>
          <w:tab w:val="left" w:pos="8041"/>
        </w:tabs>
        <w:spacing w:line="360" w:lineRule="auto"/>
        <w:rPr>
          <w:szCs w:val="26"/>
        </w:rPr>
      </w:pPr>
    </w:p>
    <w:p w:rsidR="00586096" w:rsidRDefault="00586096" w:rsidP="00160D34">
      <w:pPr>
        <w:tabs>
          <w:tab w:val="left" w:pos="8041"/>
        </w:tabs>
        <w:spacing w:line="360" w:lineRule="auto"/>
        <w:rPr>
          <w:szCs w:val="26"/>
        </w:rPr>
      </w:pPr>
    </w:p>
    <w:p w:rsidR="00586096" w:rsidRDefault="00586096" w:rsidP="00160D34">
      <w:pPr>
        <w:tabs>
          <w:tab w:val="left" w:pos="8041"/>
        </w:tabs>
        <w:spacing w:line="360" w:lineRule="auto"/>
        <w:rPr>
          <w:szCs w:val="26"/>
        </w:rPr>
      </w:pPr>
    </w:p>
    <w:p w:rsidR="00586096" w:rsidRPr="00CA5F60" w:rsidRDefault="00586096" w:rsidP="00586096">
      <w:pPr>
        <w:tabs>
          <w:tab w:val="left" w:pos="8041"/>
        </w:tabs>
        <w:spacing w:line="360" w:lineRule="auto"/>
        <w:rPr>
          <w:szCs w:val="26"/>
        </w:rPr>
      </w:pPr>
    </w:p>
    <w:sectPr w:rsidR="00586096" w:rsidRPr="00CA5F60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60" w:rsidRDefault="00465060">
      <w:r>
        <w:separator/>
      </w:r>
    </w:p>
  </w:endnote>
  <w:endnote w:type="continuationSeparator" w:id="0">
    <w:p w:rsidR="00465060" w:rsidRDefault="0046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60" w:rsidRDefault="00465060">
      <w:r>
        <w:separator/>
      </w:r>
    </w:p>
  </w:footnote>
  <w:footnote w:type="continuationSeparator" w:id="0">
    <w:p w:rsidR="00465060" w:rsidRDefault="0046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403CE"/>
    <w:multiLevelType w:val="hybridMultilevel"/>
    <w:tmpl w:val="5170B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46F858DD"/>
    <w:multiLevelType w:val="hybridMultilevel"/>
    <w:tmpl w:val="9642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0C64"/>
    <w:multiLevelType w:val="hybridMultilevel"/>
    <w:tmpl w:val="1C3EE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9B5D3A"/>
    <w:multiLevelType w:val="hybridMultilevel"/>
    <w:tmpl w:val="B9E4F548"/>
    <w:lvl w:ilvl="0" w:tplc="A114FF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D4"/>
    <w:rsid w:val="00012E93"/>
    <w:rsid w:val="00014DFB"/>
    <w:rsid w:val="0008485B"/>
    <w:rsid w:val="000B49D9"/>
    <w:rsid w:val="000D141F"/>
    <w:rsid w:val="000D32DB"/>
    <w:rsid w:val="00123568"/>
    <w:rsid w:val="001271D4"/>
    <w:rsid w:val="00150032"/>
    <w:rsid w:val="00150A68"/>
    <w:rsid w:val="00160D34"/>
    <w:rsid w:val="00161858"/>
    <w:rsid w:val="00162281"/>
    <w:rsid w:val="001C12F8"/>
    <w:rsid w:val="001D210B"/>
    <w:rsid w:val="001F38B4"/>
    <w:rsid w:val="001F398F"/>
    <w:rsid w:val="001F5E74"/>
    <w:rsid w:val="001F7ABE"/>
    <w:rsid w:val="00206BE9"/>
    <w:rsid w:val="002140F9"/>
    <w:rsid w:val="0025096D"/>
    <w:rsid w:val="00286612"/>
    <w:rsid w:val="002C690C"/>
    <w:rsid w:val="002F5299"/>
    <w:rsid w:val="00300FA4"/>
    <w:rsid w:val="00303407"/>
    <w:rsid w:val="0032700A"/>
    <w:rsid w:val="003C7484"/>
    <w:rsid w:val="003F5F54"/>
    <w:rsid w:val="00403018"/>
    <w:rsid w:val="00421A2F"/>
    <w:rsid w:val="00454238"/>
    <w:rsid w:val="00465060"/>
    <w:rsid w:val="00471E00"/>
    <w:rsid w:val="0048290C"/>
    <w:rsid w:val="00514707"/>
    <w:rsid w:val="00586096"/>
    <w:rsid w:val="00592A52"/>
    <w:rsid w:val="0059491F"/>
    <w:rsid w:val="005A55C1"/>
    <w:rsid w:val="005E54DC"/>
    <w:rsid w:val="005F38F2"/>
    <w:rsid w:val="005F45EB"/>
    <w:rsid w:val="005F621C"/>
    <w:rsid w:val="006454B4"/>
    <w:rsid w:val="00664B38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73C80"/>
    <w:rsid w:val="007B2B5B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41346"/>
    <w:rsid w:val="00A90A27"/>
    <w:rsid w:val="00AB6BB2"/>
    <w:rsid w:val="00AC5275"/>
    <w:rsid w:val="00AF6318"/>
    <w:rsid w:val="00B26DD6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61A95"/>
    <w:rsid w:val="00C86421"/>
    <w:rsid w:val="00CA5F60"/>
    <w:rsid w:val="00CD66E5"/>
    <w:rsid w:val="00CF2C01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F8009F"/>
  <w15:chartTrackingRefBased/>
  <w15:docId w15:val="{02EA844F-A638-49F6-A8DD-379882DB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C6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C690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2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pakova_AB\Desktop\&#1040;&#1083;&#1080;&#1085;&#1072;\&#1054;&#1073;&#1097;&#1077;&#1089;&#1090;&#1074;&#1077;&#1085;&#1085;&#1072;&#1103;%20&#1087;&#1072;&#1083;&#1072;&#1090;&#1072;\&#1055;&#1086;&#1089;&#1090;&#1072;&#1085;&#1086;&#1074;&#1083;&#1077;&#1085;&#1080;&#1077;%20&#105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ОП</Template>
  <TotalTime>101</TotalTime>
  <Pages>2</Pages>
  <Words>228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Колпакова Алина Борисовна</dc:creator>
  <cp:keywords/>
  <dc:description/>
  <cp:lastModifiedBy>Герасимова Зоя Николаевна</cp:lastModifiedBy>
  <cp:revision>4</cp:revision>
  <cp:lastPrinted>2022-07-05T07:31:00Z</cp:lastPrinted>
  <dcterms:created xsi:type="dcterms:W3CDTF">2022-06-09T01:39:00Z</dcterms:created>
  <dcterms:modified xsi:type="dcterms:W3CDTF">2022-07-07T00:57:00Z</dcterms:modified>
</cp:coreProperties>
</file>