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81733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C29D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5447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июня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5447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E2FC6" w:rsidRPr="00912CD9" w:rsidRDefault="00817334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12CD9">
        <w:rPr>
          <w:b/>
          <w:szCs w:val="26"/>
        </w:rPr>
        <w:t xml:space="preserve">Об утверждении Перечня видов </w:t>
      </w:r>
    </w:p>
    <w:p w:rsidR="003E2FC6" w:rsidRPr="00912CD9" w:rsidRDefault="00817334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12CD9">
        <w:rPr>
          <w:b/>
          <w:szCs w:val="26"/>
        </w:rPr>
        <w:t xml:space="preserve">муниципального контроля, осуществляемого </w:t>
      </w:r>
    </w:p>
    <w:p w:rsidR="00150032" w:rsidRPr="00912CD9" w:rsidRDefault="00817334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12CD9">
        <w:rPr>
          <w:b/>
          <w:szCs w:val="26"/>
        </w:rPr>
        <w:t xml:space="preserve">на территории </w:t>
      </w:r>
      <w:proofErr w:type="spellStart"/>
      <w:r w:rsidRPr="00912CD9">
        <w:rPr>
          <w:b/>
          <w:szCs w:val="26"/>
        </w:rPr>
        <w:t>Арсеньевского</w:t>
      </w:r>
      <w:proofErr w:type="spellEnd"/>
      <w:r w:rsidRPr="00912CD9">
        <w:rPr>
          <w:b/>
          <w:szCs w:val="26"/>
        </w:rPr>
        <w:t xml:space="preserve"> городского округа</w:t>
      </w:r>
    </w:p>
    <w:p w:rsidR="00150032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94B4A" w:rsidRPr="00912CD9" w:rsidRDefault="00894B4A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17334" w:rsidRPr="00912CD9" w:rsidRDefault="00817334" w:rsidP="00817334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912CD9">
        <w:rPr>
          <w:szCs w:val="26"/>
        </w:rPr>
        <w:lastRenderedPageBreak/>
        <w:t>В целях качественного и эффективного осуществления муниципальног</w:t>
      </w:r>
      <w:r w:rsidR="00D966CC">
        <w:rPr>
          <w:szCs w:val="26"/>
        </w:rPr>
        <w:t xml:space="preserve">о контроля на территории </w:t>
      </w:r>
      <w:proofErr w:type="spellStart"/>
      <w:r w:rsidR="00D966CC">
        <w:rPr>
          <w:szCs w:val="26"/>
        </w:rPr>
        <w:t>Арсень</w:t>
      </w:r>
      <w:r w:rsidRPr="00912CD9">
        <w:rPr>
          <w:szCs w:val="26"/>
        </w:rPr>
        <w:t>евского</w:t>
      </w:r>
      <w:proofErr w:type="spellEnd"/>
      <w:r w:rsidRPr="00912CD9">
        <w:rPr>
          <w:szCs w:val="26"/>
        </w:rPr>
        <w:t xml:space="preserve"> городского округа, на основании </w:t>
      </w:r>
      <w:r w:rsidR="009379AE" w:rsidRPr="00912CD9">
        <w:rPr>
          <w:szCs w:val="26"/>
        </w:rPr>
        <w:t>Ф</w:t>
      </w:r>
      <w:r w:rsidRPr="00912CD9">
        <w:rPr>
          <w:szCs w:val="26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12CD9">
        <w:rPr>
          <w:szCs w:val="26"/>
        </w:rPr>
        <w:t>Арсеньевского</w:t>
      </w:r>
      <w:proofErr w:type="spellEnd"/>
      <w:r w:rsidRPr="00912CD9">
        <w:rPr>
          <w:szCs w:val="26"/>
        </w:rPr>
        <w:t xml:space="preserve"> городского округа, администрация </w:t>
      </w:r>
      <w:proofErr w:type="spellStart"/>
      <w:r w:rsidRPr="00912CD9">
        <w:rPr>
          <w:szCs w:val="26"/>
        </w:rPr>
        <w:t>Арсеньевского</w:t>
      </w:r>
      <w:proofErr w:type="spellEnd"/>
      <w:r w:rsidRPr="00912CD9">
        <w:rPr>
          <w:szCs w:val="26"/>
        </w:rPr>
        <w:t xml:space="preserve"> городского округа</w:t>
      </w:r>
    </w:p>
    <w:p w:rsidR="00817334" w:rsidRPr="00912CD9" w:rsidRDefault="00817334" w:rsidP="0081733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17334" w:rsidRPr="00912CD9" w:rsidRDefault="00817334" w:rsidP="00817334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12CD9">
        <w:rPr>
          <w:szCs w:val="26"/>
        </w:rPr>
        <w:t>ПОСТАНОВЛЯЕТ:</w:t>
      </w:r>
    </w:p>
    <w:p w:rsidR="00817334" w:rsidRPr="00912CD9" w:rsidRDefault="00817334" w:rsidP="0081733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17334" w:rsidRDefault="00817334" w:rsidP="00817334">
      <w:pPr>
        <w:tabs>
          <w:tab w:val="left" w:pos="8041"/>
        </w:tabs>
        <w:spacing w:line="360" w:lineRule="auto"/>
        <w:ind w:firstLine="851"/>
      </w:pPr>
      <w:r w:rsidRPr="00912CD9">
        <w:rPr>
          <w:szCs w:val="26"/>
        </w:rPr>
        <w:lastRenderedPageBreak/>
        <w:t>1. Утвердить прилагаемый Перечень видов муниципального</w:t>
      </w:r>
      <w:r>
        <w:t xml:space="preserve"> контроля, осуществляемого на территории </w:t>
      </w:r>
      <w:proofErr w:type="spellStart"/>
      <w:r>
        <w:t>Арсеньевского</w:t>
      </w:r>
      <w:proofErr w:type="spellEnd"/>
      <w:r>
        <w:t xml:space="preserve"> городского округа.</w:t>
      </w:r>
    </w:p>
    <w:p w:rsidR="00AD0113" w:rsidRDefault="00817334" w:rsidP="00817334">
      <w:pPr>
        <w:tabs>
          <w:tab w:val="left" w:pos="8041"/>
        </w:tabs>
        <w:spacing w:line="360" w:lineRule="auto"/>
        <w:ind w:firstLine="851"/>
      </w:pPr>
      <w:r>
        <w:t xml:space="preserve">2. </w:t>
      </w:r>
      <w:r w:rsidR="00AD0113">
        <w:t>Признать утратившим силу</w:t>
      </w:r>
      <w:r w:rsidR="00D966CC">
        <w:t xml:space="preserve"> </w:t>
      </w:r>
      <w:r w:rsidR="00AD0113">
        <w:t xml:space="preserve">постановление администрации </w:t>
      </w:r>
      <w:proofErr w:type="spellStart"/>
      <w:r w:rsidR="00AD0113">
        <w:t>Арсеньевского</w:t>
      </w:r>
      <w:proofErr w:type="spellEnd"/>
      <w:r w:rsidR="00AD0113">
        <w:t xml:space="preserve"> городского округа от 17 марта 2010 года № 164-па «Об осуществлении муниципального контроля на территории </w:t>
      </w:r>
      <w:proofErr w:type="spellStart"/>
      <w:r w:rsidR="00AD0113">
        <w:t>Арсеньевского</w:t>
      </w:r>
      <w:proofErr w:type="spellEnd"/>
      <w:r w:rsidR="00AD0113">
        <w:t xml:space="preserve"> городского округа» (в редакции постановления администрации </w:t>
      </w:r>
      <w:proofErr w:type="spellStart"/>
      <w:r w:rsidR="00AD0113">
        <w:t>Арсеньевского</w:t>
      </w:r>
      <w:proofErr w:type="spellEnd"/>
      <w:r w:rsidR="00AD0113">
        <w:t xml:space="preserve"> городского округа от</w:t>
      </w:r>
      <w:r w:rsidR="00294195">
        <w:t xml:space="preserve"> 18.10.2010</w:t>
      </w:r>
      <w:r w:rsidR="00AD0113">
        <w:t xml:space="preserve"> №</w:t>
      </w:r>
      <w:r w:rsidR="00294195">
        <w:t xml:space="preserve"> 723-па</w:t>
      </w:r>
      <w:r w:rsidR="00AD0113">
        <w:t>).</w:t>
      </w:r>
    </w:p>
    <w:p w:rsidR="00C13775" w:rsidRDefault="00AD0113" w:rsidP="00817334">
      <w:pPr>
        <w:tabs>
          <w:tab w:val="left" w:pos="8041"/>
        </w:tabs>
        <w:spacing w:line="360" w:lineRule="auto"/>
        <w:ind w:firstLine="851"/>
      </w:pPr>
      <w:r>
        <w:t xml:space="preserve">3. </w:t>
      </w:r>
      <w:r w:rsidR="00817334">
        <w:t xml:space="preserve">Организационному управлению администрации </w:t>
      </w:r>
      <w:proofErr w:type="spellStart"/>
      <w:r w:rsidR="00817334">
        <w:t>Арсеньевского</w:t>
      </w:r>
      <w:proofErr w:type="spellEnd"/>
      <w:r w:rsidR="00817334">
        <w:t xml:space="preserve"> городского округа (Абрамова) обеспечить размещение на официальном </w:t>
      </w:r>
      <w:r w:rsidR="00817334">
        <w:lastRenderedPageBreak/>
        <w:t xml:space="preserve">сайте администрации </w:t>
      </w:r>
      <w:proofErr w:type="spellStart"/>
      <w:r w:rsidR="00817334">
        <w:t>Арсеньевского</w:t>
      </w:r>
      <w:proofErr w:type="spellEnd"/>
      <w:r w:rsidR="00817334">
        <w:t xml:space="preserve"> городского округа настоящего постановления.</w:t>
      </w:r>
    </w:p>
    <w:p w:rsidR="008E6624" w:rsidRDefault="008E6624" w:rsidP="001D3A06">
      <w:pPr>
        <w:tabs>
          <w:tab w:val="left" w:pos="8041"/>
        </w:tabs>
        <w:ind w:firstLine="0"/>
      </w:pPr>
    </w:p>
    <w:p w:rsidR="001D3A06" w:rsidRDefault="001D3A06" w:rsidP="001D3A06">
      <w:pPr>
        <w:tabs>
          <w:tab w:val="left" w:pos="8041"/>
        </w:tabs>
        <w:ind w:firstLine="0"/>
      </w:pPr>
    </w:p>
    <w:p w:rsidR="00912CD9" w:rsidRDefault="00912CD9" w:rsidP="001D3A06">
      <w:pPr>
        <w:tabs>
          <w:tab w:val="left" w:pos="8041"/>
        </w:tabs>
        <w:ind w:firstLine="0"/>
      </w:pPr>
    </w:p>
    <w:p w:rsidR="00C13775" w:rsidRDefault="00C13775" w:rsidP="001D3A06">
      <w:pPr>
        <w:tabs>
          <w:tab w:val="left" w:pos="8041"/>
        </w:tabs>
        <w:ind w:firstLine="0"/>
      </w:pPr>
      <w:proofErr w:type="spellStart"/>
      <w:r>
        <w:t>Врио</w:t>
      </w:r>
      <w:proofErr w:type="spellEnd"/>
      <w:r>
        <w:t xml:space="preserve"> Главы городского округа                           </w:t>
      </w:r>
      <w:r w:rsidR="00D966CC">
        <w:t xml:space="preserve">                          </w:t>
      </w:r>
      <w:r>
        <w:t xml:space="preserve">                   В.С. </w:t>
      </w:r>
      <w:proofErr w:type="spellStart"/>
      <w:r>
        <w:t>Пивень</w:t>
      </w:r>
      <w:proofErr w:type="spellEnd"/>
    </w:p>
    <w:p w:rsidR="00D966CC" w:rsidRDefault="00D966CC" w:rsidP="00AD0113">
      <w:pPr>
        <w:tabs>
          <w:tab w:val="left" w:pos="2850"/>
        </w:tabs>
        <w:spacing w:line="360" w:lineRule="auto"/>
        <w:ind w:left="5812" w:firstLine="0"/>
        <w:jc w:val="center"/>
        <w:rPr>
          <w:szCs w:val="26"/>
        </w:rPr>
      </w:pPr>
    </w:p>
    <w:p w:rsidR="00AD0113" w:rsidRPr="00D75922" w:rsidRDefault="00AD0113" w:rsidP="00AD0113">
      <w:pPr>
        <w:tabs>
          <w:tab w:val="left" w:pos="2850"/>
        </w:tabs>
        <w:spacing w:line="360" w:lineRule="auto"/>
        <w:ind w:left="5812" w:firstLine="0"/>
        <w:jc w:val="center"/>
        <w:rPr>
          <w:szCs w:val="26"/>
        </w:rPr>
      </w:pPr>
      <w:r w:rsidRPr="00D75922">
        <w:rPr>
          <w:szCs w:val="26"/>
        </w:rPr>
        <w:t>УТВЕРЖДЕН</w:t>
      </w:r>
    </w:p>
    <w:p w:rsidR="00AD0113" w:rsidRPr="00D75922" w:rsidRDefault="00AD0113" w:rsidP="00AD0113">
      <w:pPr>
        <w:tabs>
          <w:tab w:val="left" w:pos="2850"/>
        </w:tabs>
        <w:ind w:left="5812" w:firstLine="0"/>
        <w:jc w:val="center"/>
        <w:rPr>
          <w:szCs w:val="26"/>
        </w:rPr>
      </w:pPr>
      <w:r w:rsidRPr="00D75922">
        <w:rPr>
          <w:szCs w:val="26"/>
        </w:rPr>
        <w:t>постановлением администрации</w:t>
      </w:r>
    </w:p>
    <w:p w:rsidR="00AD0113" w:rsidRPr="00D75922" w:rsidRDefault="00AD0113" w:rsidP="00AD0113">
      <w:pPr>
        <w:tabs>
          <w:tab w:val="left" w:pos="2850"/>
        </w:tabs>
        <w:ind w:left="5812" w:firstLine="0"/>
        <w:jc w:val="center"/>
        <w:rPr>
          <w:szCs w:val="26"/>
        </w:rPr>
      </w:pPr>
      <w:proofErr w:type="spellStart"/>
      <w:r w:rsidRPr="00D75922">
        <w:rPr>
          <w:szCs w:val="26"/>
        </w:rPr>
        <w:t>Арсеньевского</w:t>
      </w:r>
      <w:proofErr w:type="spellEnd"/>
      <w:r w:rsidRPr="00D75922">
        <w:rPr>
          <w:szCs w:val="26"/>
        </w:rPr>
        <w:t xml:space="preserve"> городского округа</w:t>
      </w:r>
    </w:p>
    <w:p w:rsidR="00AD0113" w:rsidRPr="00D75922" w:rsidRDefault="00AD0113" w:rsidP="00AD0113">
      <w:pPr>
        <w:tabs>
          <w:tab w:val="left" w:pos="2850"/>
        </w:tabs>
        <w:ind w:left="5812" w:firstLine="0"/>
        <w:jc w:val="center"/>
        <w:rPr>
          <w:szCs w:val="26"/>
        </w:rPr>
      </w:pPr>
      <w:proofErr w:type="gramStart"/>
      <w:r w:rsidRPr="00D75922">
        <w:rPr>
          <w:szCs w:val="26"/>
        </w:rPr>
        <w:lastRenderedPageBreak/>
        <w:t>от</w:t>
      </w:r>
      <w:proofErr w:type="gramEnd"/>
      <w:r w:rsidRPr="00D75922">
        <w:rPr>
          <w:szCs w:val="26"/>
        </w:rPr>
        <w:t xml:space="preserve"> </w:t>
      </w:r>
      <w:r w:rsidR="0095447D">
        <w:rPr>
          <w:szCs w:val="26"/>
        </w:rPr>
        <w:t>20 июня 2019 г.</w:t>
      </w:r>
      <w:r w:rsidRPr="00D75922">
        <w:rPr>
          <w:szCs w:val="26"/>
        </w:rPr>
        <w:t xml:space="preserve">  № </w:t>
      </w:r>
      <w:r w:rsidR="0095447D">
        <w:rPr>
          <w:szCs w:val="26"/>
        </w:rPr>
        <w:t>436-</w:t>
      </w:r>
      <w:r w:rsidRPr="00D75922">
        <w:rPr>
          <w:szCs w:val="26"/>
        </w:rPr>
        <w:t>па</w:t>
      </w:r>
    </w:p>
    <w:p w:rsidR="00AD0113" w:rsidRPr="003C753D" w:rsidRDefault="00AD0113" w:rsidP="00AD01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052A" w:rsidRDefault="0002052A" w:rsidP="00AD0113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P33"/>
      <w:bookmarkEnd w:id="0"/>
    </w:p>
    <w:p w:rsidR="00AD0113" w:rsidRPr="00904BDA" w:rsidRDefault="00AD0113" w:rsidP="00AD011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04BDA">
        <w:rPr>
          <w:b/>
          <w:szCs w:val="26"/>
        </w:rPr>
        <w:t>Перечень видов</w:t>
      </w:r>
    </w:p>
    <w:p w:rsidR="00AD0113" w:rsidRPr="00904BDA" w:rsidRDefault="00AD0113" w:rsidP="00AD011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04BDA">
        <w:rPr>
          <w:b/>
          <w:szCs w:val="26"/>
        </w:rPr>
        <w:t>муниципального контроля, осуществляемого</w:t>
      </w:r>
    </w:p>
    <w:p w:rsidR="00672D10" w:rsidRDefault="00AD0113" w:rsidP="00AD0113">
      <w:pPr>
        <w:tabs>
          <w:tab w:val="left" w:pos="8041"/>
        </w:tabs>
        <w:spacing w:line="360" w:lineRule="auto"/>
        <w:ind w:firstLine="0"/>
        <w:jc w:val="center"/>
        <w:rPr>
          <w:b/>
          <w:szCs w:val="26"/>
        </w:rPr>
      </w:pPr>
      <w:r w:rsidRPr="00904BDA">
        <w:rPr>
          <w:b/>
          <w:szCs w:val="26"/>
        </w:rPr>
        <w:t xml:space="preserve">на территории </w:t>
      </w:r>
      <w:proofErr w:type="spellStart"/>
      <w:r w:rsidRPr="00904BDA">
        <w:rPr>
          <w:b/>
          <w:szCs w:val="26"/>
        </w:rPr>
        <w:t>Арсеньевского</w:t>
      </w:r>
      <w:proofErr w:type="spellEnd"/>
      <w:r w:rsidRPr="00904BDA">
        <w:rPr>
          <w:b/>
          <w:szCs w:val="26"/>
        </w:rPr>
        <w:t xml:space="preserve"> городского округа</w:t>
      </w:r>
    </w:p>
    <w:p w:rsidR="00C37A56" w:rsidRDefault="00C37A56" w:rsidP="00AD0113">
      <w:pPr>
        <w:tabs>
          <w:tab w:val="left" w:pos="8041"/>
        </w:tabs>
        <w:spacing w:line="360" w:lineRule="auto"/>
        <w:ind w:firstLine="0"/>
        <w:jc w:val="center"/>
      </w:pPr>
    </w:p>
    <w:tbl>
      <w:tblPr>
        <w:tblStyle w:val="a3"/>
        <w:tblW w:w="102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8"/>
        <w:gridCol w:w="2502"/>
        <w:gridCol w:w="1985"/>
        <w:gridCol w:w="2126"/>
        <w:gridCol w:w="3000"/>
      </w:tblGrid>
      <w:tr w:rsidR="001730A1" w:rsidTr="00D966CC">
        <w:tc>
          <w:tcPr>
            <w:tcW w:w="588" w:type="dxa"/>
          </w:tcPr>
          <w:p w:rsidR="001730A1" w:rsidRPr="0095447D" w:rsidRDefault="001730A1" w:rsidP="00AD0113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5447D">
              <w:rPr>
                <w:sz w:val="24"/>
                <w:szCs w:val="24"/>
              </w:rPr>
              <w:t>№ п/п</w:t>
            </w:r>
          </w:p>
        </w:tc>
        <w:tc>
          <w:tcPr>
            <w:tcW w:w="2502" w:type="dxa"/>
          </w:tcPr>
          <w:p w:rsidR="001730A1" w:rsidRPr="0095447D" w:rsidRDefault="001730A1" w:rsidP="00AD0113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5447D">
              <w:rPr>
                <w:sz w:val="24"/>
                <w:szCs w:val="24"/>
              </w:rPr>
              <w:t xml:space="preserve">Вид муниципального контроля, осуществляемого на территории </w:t>
            </w:r>
            <w:proofErr w:type="spellStart"/>
            <w:r w:rsidRPr="0095447D">
              <w:rPr>
                <w:sz w:val="24"/>
                <w:szCs w:val="24"/>
              </w:rPr>
              <w:t>Арсеньевского</w:t>
            </w:r>
            <w:proofErr w:type="spellEnd"/>
            <w:r w:rsidRPr="0095447D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1730A1" w:rsidRDefault="001730A1" w:rsidP="0095447D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447D">
              <w:rPr>
                <w:sz w:val="24"/>
                <w:szCs w:val="24"/>
              </w:rPr>
              <w:t xml:space="preserve">Орган (структурное подразделение) администрации </w:t>
            </w:r>
            <w:proofErr w:type="spellStart"/>
            <w:r w:rsidRPr="0095447D">
              <w:rPr>
                <w:sz w:val="24"/>
                <w:szCs w:val="24"/>
              </w:rPr>
              <w:t>Арсеньевского</w:t>
            </w:r>
            <w:proofErr w:type="spellEnd"/>
            <w:r w:rsidRPr="0095447D">
              <w:rPr>
                <w:sz w:val="24"/>
                <w:szCs w:val="24"/>
              </w:rPr>
              <w:t xml:space="preserve"> городского округа, </w:t>
            </w:r>
            <w:proofErr w:type="spellStart"/>
            <w:proofErr w:type="gramStart"/>
            <w:r w:rsidRPr="0095447D">
              <w:rPr>
                <w:sz w:val="24"/>
                <w:szCs w:val="24"/>
              </w:rPr>
              <w:t>осущес</w:t>
            </w:r>
            <w:r w:rsidR="0095447D">
              <w:rPr>
                <w:sz w:val="24"/>
                <w:szCs w:val="24"/>
              </w:rPr>
              <w:t>т</w:t>
            </w:r>
            <w:r w:rsidR="0095447D" w:rsidRPr="0095447D">
              <w:rPr>
                <w:sz w:val="24"/>
                <w:szCs w:val="24"/>
              </w:rPr>
              <w:t>-</w:t>
            </w:r>
            <w:r w:rsidRPr="0095447D">
              <w:rPr>
                <w:sz w:val="24"/>
                <w:szCs w:val="24"/>
              </w:rPr>
              <w:t>вляющий</w:t>
            </w:r>
            <w:proofErr w:type="spellEnd"/>
            <w:proofErr w:type="gramEnd"/>
            <w:r w:rsidRPr="0095447D">
              <w:rPr>
                <w:sz w:val="24"/>
                <w:szCs w:val="24"/>
              </w:rPr>
              <w:t xml:space="preserve"> муниципальный контроль</w:t>
            </w:r>
          </w:p>
          <w:p w:rsidR="0095447D" w:rsidRPr="0095447D" w:rsidRDefault="0095447D" w:rsidP="0095447D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0A1" w:rsidRPr="0095447D" w:rsidRDefault="00CC42F8" w:rsidP="001730A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5447D">
              <w:rPr>
                <w:sz w:val="24"/>
                <w:szCs w:val="24"/>
              </w:rPr>
              <w:t xml:space="preserve">Должностное лицо, ответственное </w:t>
            </w:r>
            <w:r w:rsidR="00392B06" w:rsidRPr="0095447D">
              <w:rPr>
                <w:sz w:val="24"/>
                <w:szCs w:val="24"/>
              </w:rPr>
              <w:t>за осуществление муниципального контроля</w:t>
            </w:r>
            <w:r w:rsidRPr="0095447D">
              <w:rPr>
                <w:sz w:val="24"/>
                <w:szCs w:val="24"/>
              </w:rPr>
              <w:t>,</w:t>
            </w:r>
          </w:p>
          <w:p w:rsidR="00CC42F8" w:rsidRPr="0095447D" w:rsidRDefault="00CC42F8" w:rsidP="001730A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95447D">
              <w:rPr>
                <w:sz w:val="24"/>
                <w:szCs w:val="24"/>
              </w:rPr>
              <w:t>контактные</w:t>
            </w:r>
            <w:proofErr w:type="gramEnd"/>
            <w:r w:rsidRPr="0095447D">
              <w:rPr>
                <w:sz w:val="24"/>
                <w:szCs w:val="24"/>
              </w:rPr>
              <w:t xml:space="preserve"> данные</w:t>
            </w:r>
          </w:p>
        </w:tc>
        <w:tc>
          <w:tcPr>
            <w:tcW w:w="3000" w:type="dxa"/>
          </w:tcPr>
          <w:p w:rsidR="001730A1" w:rsidRPr="0095447D" w:rsidRDefault="00392B06" w:rsidP="00340274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5447D">
              <w:rPr>
                <w:sz w:val="24"/>
                <w:szCs w:val="24"/>
              </w:rPr>
              <w:t>Основания проведения муниципального контроля</w:t>
            </w:r>
          </w:p>
          <w:p w:rsidR="00CC42F8" w:rsidRPr="0095447D" w:rsidRDefault="00CC42F8" w:rsidP="00340274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5447D">
              <w:rPr>
                <w:sz w:val="24"/>
                <w:szCs w:val="24"/>
              </w:rPr>
              <w:t>(</w:t>
            </w:r>
            <w:proofErr w:type="gramStart"/>
            <w:r w:rsidRPr="0095447D">
              <w:rPr>
                <w:sz w:val="24"/>
                <w:szCs w:val="24"/>
              </w:rPr>
              <w:t>федеральные</w:t>
            </w:r>
            <w:proofErr w:type="gramEnd"/>
            <w:r w:rsidRPr="0095447D">
              <w:rPr>
                <w:sz w:val="24"/>
                <w:szCs w:val="24"/>
              </w:rPr>
              <w:t xml:space="preserve"> и региональные НПА)</w:t>
            </w:r>
          </w:p>
        </w:tc>
      </w:tr>
      <w:tr w:rsidR="001730A1" w:rsidTr="00D966CC">
        <w:tc>
          <w:tcPr>
            <w:tcW w:w="588" w:type="dxa"/>
          </w:tcPr>
          <w:p w:rsidR="001730A1" w:rsidRPr="001730A1" w:rsidRDefault="001730A1" w:rsidP="001D3A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1730A1" w:rsidRDefault="001730A1" w:rsidP="001D3A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за сохранностью автомобильных дорог местного значения   в границах </w:t>
            </w:r>
            <w:proofErr w:type="spellStart"/>
            <w:r w:rsidRPr="001730A1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1730A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672D10" w:rsidRPr="001730A1" w:rsidRDefault="00672D10" w:rsidP="001D3A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30A1" w:rsidRPr="001730A1" w:rsidRDefault="001730A1" w:rsidP="001D3A39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lastRenderedPageBreak/>
              <w:t>Отдел дорожного хозяйства и транспорта управления жизнеобеспечения</w:t>
            </w:r>
          </w:p>
        </w:tc>
        <w:tc>
          <w:tcPr>
            <w:tcW w:w="2126" w:type="dxa"/>
          </w:tcPr>
          <w:p w:rsidR="00D966CC" w:rsidRDefault="00D966CC" w:rsidP="00D966CC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1730A1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разряда </w:t>
            </w:r>
            <w:r w:rsidRPr="001730A1">
              <w:rPr>
                <w:sz w:val="24"/>
                <w:szCs w:val="24"/>
              </w:rPr>
              <w:t>отдела дорожного хозяйства и транспорта управления жизнеобеспечения</w:t>
            </w:r>
          </w:p>
          <w:p w:rsidR="00D966CC" w:rsidRPr="0095447D" w:rsidRDefault="00D966CC" w:rsidP="00D966CC">
            <w:pPr>
              <w:tabs>
                <w:tab w:val="left" w:pos="8041"/>
              </w:tabs>
              <w:ind w:firstLine="0"/>
              <w:rPr>
                <w:b/>
                <w:sz w:val="24"/>
                <w:szCs w:val="24"/>
              </w:rPr>
            </w:pPr>
            <w:proofErr w:type="spellStart"/>
            <w:r w:rsidRPr="0095447D">
              <w:rPr>
                <w:b/>
                <w:sz w:val="24"/>
                <w:szCs w:val="24"/>
              </w:rPr>
              <w:lastRenderedPageBreak/>
              <w:t>Шапоренко</w:t>
            </w:r>
            <w:proofErr w:type="spellEnd"/>
            <w:r w:rsidRPr="0095447D">
              <w:rPr>
                <w:b/>
                <w:sz w:val="24"/>
                <w:szCs w:val="24"/>
              </w:rPr>
              <w:t xml:space="preserve"> Вера Юрьевна</w:t>
            </w:r>
          </w:p>
          <w:p w:rsidR="00392B06" w:rsidRPr="003D12F8" w:rsidRDefault="00392B06" w:rsidP="00392B06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3D12F8">
              <w:rPr>
                <w:sz w:val="22"/>
                <w:szCs w:val="22"/>
              </w:rPr>
              <w:t>53118</w:t>
            </w:r>
          </w:p>
          <w:p w:rsidR="00F25457" w:rsidRDefault="002C29D3" w:rsidP="00392B06">
            <w:pPr>
              <w:tabs>
                <w:tab w:val="left" w:pos="8041"/>
              </w:tabs>
              <w:ind w:firstLine="0"/>
              <w:rPr>
                <w:rStyle w:val="a7"/>
                <w:sz w:val="22"/>
                <w:szCs w:val="22"/>
              </w:rPr>
            </w:pPr>
            <w:hyperlink r:id="rId8" w:history="1">
              <w:r w:rsidR="00392B06" w:rsidRPr="003D12F8">
                <w:rPr>
                  <w:rStyle w:val="a7"/>
                  <w:sz w:val="22"/>
                  <w:szCs w:val="22"/>
                </w:rPr>
                <w:t>dorogi@ars.town</w:t>
              </w:r>
            </w:hyperlink>
          </w:p>
          <w:p w:rsidR="0095447D" w:rsidRPr="001730A1" w:rsidRDefault="0095447D" w:rsidP="00392B06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E61ED5" w:rsidRDefault="00E61ED5" w:rsidP="001D3A39">
            <w:pPr>
              <w:tabs>
                <w:tab w:val="left" w:pos="8041"/>
              </w:tabs>
              <w:ind w:firstLine="0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lastRenderedPageBreak/>
              <w:t xml:space="preserve">    </w:t>
            </w:r>
          </w:p>
          <w:p w:rsidR="001730A1" w:rsidRDefault="00E61ED5" w:rsidP="001D3A39">
            <w:pPr>
              <w:tabs>
                <w:tab w:val="left" w:pos="8041"/>
              </w:tabs>
              <w:ind w:firstLine="0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     Часть 1 ст.13 </w:t>
            </w:r>
            <w:r w:rsidR="002B2988">
              <w:rPr>
                <w:rFonts w:eastAsia="BatangChe"/>
                <w:sz w:val="24"/>
                <w:szCs w:val="24"/>
                <w:lang w:eastAsia="en-US"/>
              </w:rPr>
              <w:t xml:space="preserve">Федерального закона от 08.11.2007 № 257-ФЗ </w:t>
            </w:r>
            <w:r w:rsidR="00392B06" w:rsidRPr="00392B06">
              <w:rPr>
                <w:rFonts w:eastAsia="BatangChe"/>
                <w:sz w:val="24"/>
                <w:szCs w:val="24"/>
                <w:lang w:eastAsia="en-US"/>
              </w:rPr>
              <w:t>«Об автомобильных дорогах»</w:t>
            </w:r>
            <w:r w:rsidR="00392B06">
              <w:rPr>
                <w:rFonts w:eastAsia="BatangChe"/>
                <w:sz w:val="24"/>
                <w:szCs w:val="24"/>
                <w:lang w:eastAsia="en-US"/>
              </w:rPr>
              <w:t>;</w:t>
            </w:r>
          </w:p>
          <w:p w:rsidR="00392B06" w:rsidRPr="00D966CC" w:rsidRDefault="002B2988" w:rsidP="00E61ED5">
            <w:pPr>
              <w:tabs>
                <w:tab w:val="left" w:pos="8041"/>
              </w:tabs>
              <w:ind w:firstLine="0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lang w:eastAsia="en-US"/>
              </w:rPr>
              <w:lastRenderedPageBreak/>
              <w:t xml:space="preserve">   </w:t>
            </w:r>
            <w:r w:rsidR="00CC42F8" w:rsidRPr="00D966CC">
              <w:rPr>
                <w:rFonts w:eastAsia="BatangChe"/>
                <w:sz w:val="24"/>
                <w:szCs w:val="24"/>
                <w:lang w:eastAsia="en-US"/>
              </w:rPr>
              <w:t xml:space="preserve">Пункт </w:t>
            </w:r>
            <w:r w:rsidR="00392B06" w:rsidRPr="00D966CC">
              <w:rPr>
                <w:rFonts w:eastAsia="BatangChe"/>
                <w:sz w:val="24"/>
                <w:szCs w:val="24"/>
                <w:lang w:eastAsia="en-US"/>
              </w:rPr>
              <w:t>5 ч.1 ст.14-16</w:t>
            </w:r>
          </w:p>
          <w:p w:rsidR="00392B06" w:rsidRPr="00291372" w:rsidRDefault="00CC42F8" w:rsidP="00E61ED5">
            <w:pPr>
              <w:pStyle w:val="ConsPlusTitle"/>
              <w:widowControl/>
              <w:jc w:val="both"/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</w:pPr>
            <w:r w:rsidRPr="00E61ED5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 xml:space="preserve">Федерального закона </w:t>
            </w:r>
            <w:r w:rsidR="00291372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 xml:space="preserve">от 06.10.2003 </w:t>
            </w:r>
            <w:r w:rsidRPr="00E61ED5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 xml:space="preserve">№ </w:t>
            </w:r>
            <w:r w:rsidR="00392B06" w:rsidRPr="00E61ED5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>131-ФЗ</w:t>
            </w:r>
            <w:r w:rsidRPr="00E61ED5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 xml:space="preserve"> «</w:t>
            </w:r>
            <w:r w:rsidR="00E61ED5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>Об общих принципах организации местного самоуправления</w:t>
            </w:r>
            <w:r w:rsidR="00291372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E61ED5">
              <w:rPr>
                <w:rFonts w:ascii="Times New Roman" w:eastAsia="BatangChe" w:hAnsi="Times New Roman" w:cs="Times New Roman"/>
                <w:b w:val="0"/>
                <w:sz w:val="24"/>
                <w:szCs w:val="24"/>
                <w:lang w:eastAsia="en-US"/>
              </w:rPr>
              <w:t>в РФ»</w:t>
            </w:r>
            <w:r w:rsidR="003F7B3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30A1" w:rsidTr="00D966CC">
        <w:trPr>
          <w:trHeight w:val="497"/>
        </w:trPr>
        <w:tc>
          <w:tcPr>
            <w:tcW w:w="588" w:type="dxa"/>
          </w:tcPr>
          <w:p w:rsidR="001730A1" w:rsidRPr="001730A1" w:rsidRDefault="001730A1" w:rsidP="00C13775">
            <w:pPr>
              <w:tabs>
                <w:tab w:val="left" w:pos="804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2" w:type="dxa"/>
          </w:tcPr>
          <w:p w:rsidR="00672D10" w:rsidRDefault="00437039" w:rsidP="00D966C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контроль </w:t>
            </w:r>
            <w:r w:rsidR="001730A1" w:rsidRPr="001730A1">
              <w:rPr>
                <w:sz w:val="24"/>
                <w:szCs w:val="24"/>
              </w:rPr>
              <w:t xml:space="preserve">за выполнением условий муниципального контракта или свидетельства об осуществлении перевозок по маршруту регулярных перевозок на территории </w:t>
            </w:r>
            <w:proofErr w:type="spellStart"/>
            <w:r w:rsidR="001730A1" w:rsidRPr="001730A1">
              <w:rPr>
                <w:sz w:val="24"/>
                <w:szCs w:val="24"/>
              </w:rPr>
              <w:t>Арсеньевского</w:t>
            </w:r>
            <w:proofErr w:type="spellEnd"/>
            <w:r w:rsidR="001730A1" w:rsidRPr="001730A1">
              <w:rPr>
                <w:sz w:val="24"/>
                <w:szCs w:val="24"/>
              </w:rPr>
              <w:t xml:space="preserve"> городского округа</w:t>
            </w:r>
          </w:p>
          <w:p w:rsidR="0095447D" w:rsidRPr="001730A1" w:rsidRDefault="0095447D" w:rsidP="00D966CC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30A1" w:rsidRPr="001730A1" w:rsidRDefault="001730A1" w:rsidP="001D3A39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>Отдел дорожного хозяйства и транспорта управления жизнеобеспечения</w:t>
            </w:r>
          </w:p>
        </w:tc>
        <w:tc>
          <w:tcPr>
            <w:tcW w:w="2126" w:type="dxa"/>
          </w:tcPr>
          <w:p w:rsidR="00D966CC" w:rsidRDefault="00D966CC" w:rsidP="00D966CC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1730A1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разряда </w:t>
            </w:r>
            <w:r w:rsidRPr="001730A1">
              <w:rPr>
                <w:sz w:val="24"/>
                <w:szCs w:val="24"/>
              </w:rPr>
              <w:t>отдела дорожного хозяйства и транспорта управления жизнеобеспечения</w:t>
            </w:r>
          </w:p>
          <w:p w:rsidR="00D966CC" w:rsidRPr="0095447D" w:rsidRDefault="00D966CC" w:rsidP="00D966CC">
            <w:pPr>
              <w:tabs>
                <w:tab w:val="left" w:pos="8041"/>
              </w:tabs>
              <w:ind w:firstLine="0"/>
              <w:rPr>
                <w:b/>
                <w:sz w:val="24"/>
                <w:szCs w:val="24"/>
              </w:rPr>
            </w:pPr>
            <w:proofErr w:type="spellStart"/>
            <w:r w:rsidRPr="0095447D">
              <w:rPr>
                <w:b/>
                <w:sz w:val="24"/>
                <w:szCs w:val="24"/>
              </w:rPr>
              <w:t>Шапоренко</w:t>
            </w:r>
            <w:proofErr w:type="spellEnd"/>
            <w:r w:rsidRPr="0095447D">
              <w:rPr>
                <w:b/>
                <w:sz w:val="24"/>
                <w:szCs w:val="24"/>
              </w:rPr>
              <w:t xml:space="preserve"> Вера Юрьевна</w:t>
            </w:r>
          </w:p>
          <w:p w:rsidR="00392B06" w:rsidRPr="003D12F8" w:rsidRDefault="00392B06" w:rsidP="00392B06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3D12F8">
              <w:rPr>
                <w:sz w:val="22"/>
                <w:szCs w:val="22"/>
              </w:rPr>
              <w:t>53118</w:t>
            </w:r>
          </w:p>
          <w:p w:rsidR="001730A1" w:rsidRPr="001730A1" w:rsidRDefault="002C29D3" w:rsidP="00392B06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hyperlink r:id="rId9" w:history="1">
              <w:r w:rsidR="00392B06" w:rsidRPr="003D12F8">
                <w:rPr>
                  <w:rStyle w:val="a7"/>
                  <w:sz w:val="22"/>
                  <w:szCs w:val="22"/>
                </w:rPr>
                <w:t>dorogi@ars.town</w:t>
              </w:r>
            </w:hyperlink>
          </w:p>
        </w:tc>
        <w:tc>
          <w:tcPr>
            <w:tcW w:w="3000" w:type="dxa"/>
          </w:tcPr>
          <w:p w:rsidR="00291372" w:rsidRDefault="00291372" w:rsidP="0029137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291372">
              <w:rPr>
                <w:rFonts w:eastAsia="BatangChe"/>
                <w:sz w:val="24"/>
                <w:szCs w:val="24"/>
              </w:rPr>
              <w:t xml:space="preserve">    </w:t>
            </w:r>
            <w:r w:rsidR="00392B06" w:rsidRPr="00291372">
              <w:rPr>
                <w:rFonts w:eastAsia="BatangChe"/>
                <w:sz w:val="24"/>
                <w:szCs w:val="24"/>
              </w:rPr>
              <w:t xml:space="preserve">Ст.35 Федерального закона </w:t>
            </w:r>
            <w:r w:rsidRPr="00291372">
              <w:rPr>
                <w:rFonts w:eastAsia="BatangChe"/>
                <w:sz w:val="24"/>
                <w:szCs w:val="24"/>
              </w:rPr>
              <w:t xml:space="preserve">от 13.07.2015 </w:t>
            </w:r>
            <w:r w:rsidR="00392B06" w:rsidRPr="00291372">
              <w:rPr>
                <w:rFonts w:eastAsia="BatangChe"/>
                <w:sz w:val="24"/>
                <w:szCs w:val="24"/>
              </w:rPr>
              <w:t>№ 220-ФЗ</w:t>
            </w:r>
            <w:r>
              <w:rPr>
                <w:sz w:val="24"/>
                <w:szCs w:val="24"/>
              </w:rPr>
              <w:t xml:space="preserve"> «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РФ»</w:t>
            </w:r>
          </w:p>
          <w:p w:rsidR="001730A1" w:rsidRPr="001730A1" w:rsidRDefault="001730A1" w:rsidP="003D12F8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</w:tr>
      <w:tr w:rsidR="001730A1" w:rsidTr="00D966CC">
        <w:tc>
          <w:tcPr>
            <w:tcW w:w="588" w:type="dxa"/>
          </w:tcPr>
          <w:p w:rsidR="001730A1" w:rsidRPr="001730A1" w:rsidRDefault="001730A1" w:rsidP="00C13775">
            <w:pPr>
              <w:tabs>
                <w:tab w:val="left" w:pos="804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>3.</w:t>
            </w:r>
          </w:p>
        </w:tc>
        <w:tc>
          <w:tcPr>
            <w:tcW w:w="2502" w:type="dxa"/>
          </w:tcPr>
          <w:p w:rsidR="001730A1" w:rsidRPr="001730A1" w:rsidRDefault="001730A1" w:rsidP="00C12152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 xml:space="preserve">Муниципальный жилищный контроль на территории </w:t>
            </w:r>
            <w:proofErr w:type="spellStart"/>
            <w:r w:rsidRPr="001730A1">
              <w:rPr>
                <w:sz w:val="24"/>
                <w:szCs w:val="24"/>
              </w:rPr>
              <w:t>Арсеньевского</w:t>
            </w:r>
            <w:proofErr w:type="spellEnd"/>
            <w:r w:rsidRPr="001730A1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1730A1" w:rsidRPr="001730A1" w:rsidRDefault="001730A1" w:rsidP="001D3A39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>Отдел муниципального жилищного контроля управления жизнеобеспечения</w:t>
            </w:r>
          </w:p>
        </w:tc>
        <w:tc>
          <w:tcPr>
            <w:tcW w:w="2126" w:type="dxa"/>
          </w:tcPr>
          <w:p w:rsidR="00D966CC" w:rsidRDefault="00D966CC" w:rsidP="00D966CC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 xml:space="preserve">Начальник отдела муниципального жилищного контроля управления </w:t>
            </w:r>
            <w:r w:rsidRPr="001730A1">
              <w:rPr>
                <w:sz w:val="24"/>
                <w:szCs w:val="24"/>
              </w:rPr>
              <w:lastRenderedPageBreak/>
              <w:t>жизнеобеспечения</w:t>
            </w:r>
          </w:p>
          <w:p w:rsidR="00D966CC" w:rsidRPr="0095447D" w:rsidRDefault="00D966CC" w:rsidP="00D966CC">
            <w:pPr>
              <w:tabs>
                <w:tab w:val="left" w:pos="8041"/>
              </w:tabs>
              <w:ind w:firstLine="0"/>
              <w:rPr>
                <w:b/>
                <w:sz w:val="24"/>
                <w:szCs w:val="24"/>
              </w:rPr>
            </w:pPr>
            <w:r w:rsidRPr="0095447D">
              <w:rPr>
                <w:b/>
                <w:sz w:val="24"/>
                <w:szCs w:val="24"/>
              </w:rPr>
              <w:t>Корчагин Борис Сергеевич</w:t>
            </w:r>
          </w:p>
          <w:p w:rsidR="00392B06" w:rsidRDefault="00392B06" w:rsidP="00392B06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53107</w:t>
            </w:r>
          </w:p>
          <w:p w:rsidR="00DE7F47" w:rsidRPr="001730A1" w:rsidRDefault="002C29D3" w:rsidP="00392B06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hyperlink r:id="rId10" w:history="1">
              <w:r w:rsidR="00392B06" w:rsidRPr="008C1703">
                <w:rPr>
                  <w:rStyle w:val="a7"/>
                  <w:sz w:val="22"/>
                  <w:szCs w:val="22"/>
                  <w:lang w:val="en-US" w:eastAsia="zh-CN"/>
                </w:rPr>
                <w:t>gkh</w:t>
              </w:r>
              <w:r w:rsidR="00392B06" w:rsidRPr="008C1703">
                <w:rPr>
                  <w:rStyle w:val="a7"/>
                  <w:sz w:val="22"/>
                  <w:szCs w:val="22"/>
                  <w:lang w:eastAsia="zh-CN"/>
                </w:rPr>
                <w:t>@</w:t>
              </w:r>
              <w:r w:rsidR="00392B06" w:rsidRPr="008C1703">
                <w:rPr>
                  <w:rStyle w:val="a7"/>
                  <w:sz w:val="22"/>
                  <w:szCs w:val="22"/>
                  <w:lang w:val="en-US" w:eastAsia="zh-CN"/>
                </w:rPr>
                <w:t>ars</w:t>
              </w:r>
              <w:r w:rsidR="00392B06" w:rsidRPr="008C1703">
                <w:rPr>
                  <w:rStyle w:val="a7"/>
                  <w:sz w:val="22"/>
                  <w:szCs w:val="22"/>
                  <w:lang w:eastAsia="zh-CN"/>
                </w:rPr>
                <w:t>.</w:t>
              </w:r>
              <w:r w:rsidR="00392B06" w:rsidRPr="008C1703">
                <w:rPr>
                  <w:rStyle w:val="a7"/>
                  <w:sz w:val="22"/>
                  <w:szCs w:val="22"/>
                  <w:lang w:val="en-US" w:eastAsia="zh-CN"/>
                </w:rPr>
                <w:t>town</w:t>
              </w:r>
            </w:hyperlink>
          </w:p>
        </w:tc>
        <w:tc>
          <w:tcPr>
            <w:tcW w:w="3000" w:type="dxa"/>
          </w:tcPr>
          <w:p w:rsidR="008C1703" w:rsidRPr="00D966CC" w:rsidRDefault="00291372" w:rsidP="003D12F8">
            <w:pPr>
              <w:tabs>
                <w:tab w:val="left" w:pos="8041"/>
              </w:tabs>
              <w:ind w:firstLine="0"/>
              <w:rPr>
                <w:rFonts w:eastAsia="BatangChe"/>
                <w:sz w:val="24"/>
                <w:szCs w:val="24"/>
              </w:rPr>
            </w:pPr>
            <w:r w:rsidRPr="00D966CC">
              <w:rPr>
                <w:rFonts w:eastAsia="BatangChe"/>
                <w:sz w:val="24"/>
                <w:szCs w:val="24"/>
              </w:rPr>
              <w:lastRenderedPageBreak/>
              <w:t>Ст.14,</w:t>
            </w:r>
            <w:r w:rsidR="00392B06" w:rsidRPr="00D966CC">
              <w:rPr>
                <w:rFonts w:eastAsia="BatangChe"/>
                <w:sz w:val="24"/>
                <w:szCs w:val="24"/>
              </w:rPr>
              <w:t>20</w:t>
            </w:r>
            <w:r w:rsidR="00D966CC" w:rsidRPr="00D966CC">
              <w:rPr>
                <w:rFonts w:eastAsia="BatangChe"/>
                <w:sz w:val="24"/>
                <w:szCs w:val="24"/>
              </w:rPr>
              <w:t xml:space="preserve"> </w:t>
            </w:r>
            <w:r w:rsidR="00392B06" w:rsidRPr="00D966CC">
              <w:rPr>
                <w:rFonts w:eastAsia="BatangChe"/>
                <w:sz w:val="24"/>
                <w:szCs w:val="24"/>
              </w:rPr>
              <w:t>Жилищного кодекса РФ</w:t>
            </w:r>
            <w:r w:rsidR="00D966CC" w:rsidRPr="00D966CC">
              <w:rPr>
                <w:rFonts w:eastAsia="BatangChe"/>
                <w:sz w:val="24"/>
                <w:szCs w:val="24"/>
              </w:rPr>
              <w:t xml:space="preserve"> (от 29.12.2004</w:t>
            </w:r>
            <w:r w:rsidR="00D966CC">
              <w:rPr>
                <w:rFonts w:eastAsia="BatangChe"/>
                <w:sz w:val="24"/>
                <w:szCs w:val="24"/>
              </w:rPr>
              <w:t xml:space="preserve"> № 188-ФЗ</w:t>
            </w:r>
            <w:r w:rsidR="00D966CC" w:rsidRPr="00D966CC">
              <w:rPr>
                <w:rFonts w:eastAsia="BatangChe"/>
                <w:sz w:val="24"/>
                <w:szCs w:val="24"/>
              </w:rPr>
              <w:t>)</w:t>
            </w:r>
          </w:p>
          <w:p w:rsidR="00CC42F8" w:rsidRPr="00D966CC" w:rsidRDefault="00CC42F8" w:rsidP="003D12F8">
            <w:pPr>
              <w:tabs>
                <w:tab w:val="left" w:pos="8041"/>
              </w:tabs>
              <w:ind w:firstLine="0"/>
              <w:rPr>
                <w:rFonts w:eastAsia="BatangChe"/>
                <w:sz w:val="24"/>
                <w:szCs w:val="24"/>
              </w:rPr>
            </w:pPr>
            <w:r w:rsidRPr="00D966CC">
              <w:rPr>
                <w:rFonts w:eastAsia="BatangChe"/>
                <w:sz w:val="24"/>
                <w:szCs w:val="24"/>
              </w:rPr>
              <w:lastRenderedPageBreak/>
              <w:t>П</w:t>
            </w:r>
            <w:r w:rsidR="00D966CC">
              <w:rPr>
                <w:rFonts w:eastAsia="BatangChe"/>
                <w:sz w:val="24"/>
                <w:szCs w:val="24"/>
              </w:rPr>
              <w:t xml:space="preserve">ункт </w:t>
            </w:r>
            <w:r w:rsidRPr="00D966CC">
              <w:rPr>
                <w:rFonts w:eastAsia="BatangChe"/>
                <w:sz w:val="24"/>
                <w:szCs w:val="24"/>
              </w:rPr>
              <w:t>6 ч.1 ст</w:t>
            </w:r>
            <w:r w:rsidR="00D966CC">
              <w:rPr>
                <w:rFonts w:eastAsia="BatangChe"/>
                <w:sz w:val="24"/>
                <w:szCs w:val="24"/>
              </w:rPr>
              <w:t xml:space="preserve">.ст. </w:t>
            </w:r>
            <w:r w:rsidRPr="00D966CC">
              <w:rPr>
                <w:rFonts w:eastAsia="BatangChe"/>
                <w:sz w:val="24"/>
                <w:szCs w:val="24"/>
              </w:rPr>
              <w:t>14-16</w:t>
            </w:r>
            <w:r w:rsidR="00D966CC">
              <w:rPr>
                <w:rFonts w:eastAsia="BatangChe"/>
              </w:rPr>
              <w:t xml:space="preserve"> </w:t>
            </w:r>
            <w:r w:rsidR="00D966CC" w:rsidRPr="00D966CC">
              <w:rPr>
                <w:rFonts w:eastAsia="BatangChe"/>
                <w:sz w:val="24"/>
                <w:szCs w:val="24"/>
                <w:lang w:eastAsia="en-US"/>
              </w:rPr>
              <w:t>Федерального закона от 06.10.2003 № 131-ФЗ «Об общих принципах организации местного самоуправления в РФ»</w:t>
            </w:r>
            <w:r w:rsidR="00D966CC" w:rsidRPr="00D966C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2B06" w:rsidRPr="008C1703" w:rsidRDefault="00392B06" w:rsidP="003D12F8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</w:p>
        </w:tc>
      </w:tr>
      <w:tr w:rsidR="00CC42F8" w:rsidTr="0002052A">
        <w:trPr>
          <w:trHeight w:val="5862"/>
        </w:trPr>
        <w:tc>
          <w:tcPr>
            <w:tcW w:w="588" w:type="dxa"/>
          </w:tcPr>
          <w:p w:rsidR="00CC42F8" w:rsidRPr="001730A1" w:rsidRDefault="00CC42F8" w:rsidP="00C13775">
            <w:pPr>
              <w:tabs>
                <w:tab w:val="left" w:pos="804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02" w:type="dxa"/>
          </w:tcPr>
          <w:p w:rsidR="00CC42F8" w:rsidRPr="001730A1" w:rsidRDefault="00CC42F8" w:rsidP="00C037DC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 xml:space="preserve">Муниципальный земельный контроль в границах </w:t>
            </w:r>
            <w:proofErr w:type="spellStart"/>
            <w:r w:rsidRPr="001730A1">
              <w:rPr>
                <w:sz w:val="24"/>
                <w:szCs w:val="24"/>
              </w:rPr>
              <w:t>Арсеньевского</w:t>
            </w:r>
            <w:proofErr w:type="spellEnd"/>
            <w:r w:rsidRPr="001730A1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CC42F8" w:rsidRPr="001730A1" w:rsidRDefault="00CC42F8" w:rsidP="001D3A39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>Отдел земельных отношений управления имущественных отношений</w:t>
            </w:r>
          </w:p>
        </w:tc>
        <w:tc>
          <w:tcPr>
            <w:tcW w:w="2126" w:type="dxa"/>
          </w:tcPr>
          <w:p w:rsidR="00D966CC" w:rsidRDefault="00D966CC" w:rsidP="00D966CC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1730A1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разряда</w:t>
            </w:r>
            <w:r w:rsidR="0002052A">
              <w:rPr>
                <w:sz w:val="24"/>
                <w:szCs w:val="24"/>
              </w:rPr>
              <w:t xml:space="preserve"> </w:t>
            </w:r>
            <w:r w:rsidRPr="001730A1">
              <w:rPr>
                <w:sz w:val="24"/>
                <w:szCs w:val="24"/>
              </w:rPr>
              <w:t xml:space="preserve">отдела земельных отношений управления имущественных отношений </w:t>
            </w:r>
          </w:p>
          <w:p w:rsidR="00D966CC" w:rsidRPr="0095447D" w:rsidRDefault="00D966CC" w:rsidP="00D966CC">
            <w:pPr>
              <w:tabs>
                <w:tab w:val="left" w:pos="8041"/>
              </w:tabs>
              <w:ind w:firstLine="0"/>
              <w:rPr>
                <w:b/>
                <w:sz w:val="22"/>
                <w:szCs w:val="22"/>
              </w:rPr>
            </w:pPr>
            <w:r w:rsidRPr="0095447D">
              <w:rPr>
                <w:b/>
                <w:sz w:val="24"/>
                <w:szCs w:val="24"/>
              </w:rPr>
              <w:t>Картавая Ирина Дмитриевна</w:t>
            </w:r>
            <w:r w:rsidRPr="0095447D">
              <w:rPr>
                <w:b/>
                <w:sz w:val="22"/>
                <w:szCs w:val="22"/>
              </w:rPr>
              <w:t xml:space="preserve"> </w:t>
            </w:r>
          </w:p>
          <w:p w:rsidR="00CC42F8" w:rsidRPr="003D12F8" w:rsidRDefault="00CC42F8" w:rsidP="00392B06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3D12F8">
              <w:rPr>
                <w:sz w:val="22"/>
                <w:szCs w:val="22"/>
              </w:rPr>
              <w:t>42660</w:t>
            </w:r>
          </w:p>
          <w:p w:rsidR="00CC42F8" w:rsidRDefault="002C29D3" w:rsidP="00392B06">
            <w:pPr>
              <w:tabs>
                <w:tab w:val="left" w:pos="8041"/>
              </w:tabs>
              <w:ind w:firstLine="0"/>
              <w:rPr>
                <w:b/>
                <w:sz w:val="24"/>
                <w:szCs w:val="24"/>
              </w:rPr>
            </w:pPr>
            <w:hyperlink r:id="rId11" w:history="1">
              <w:r w:rsidR="00CC42F8" w:rsidRPr="003D12F8">
                <w:rPr>
                  <w:rStyle w:val="a7"/>
                  <w:sz w:val="22"/>
                  <w:szCs w:val="22"/>
                </w:rPr>
                <w:t>uprim@ars.town</w:t>
              </w:r>
            </w:hyperlink>
          </w:p>
          <w:p w:rsidR="00CC42F8" w:rsidRPr="00001BF3" w:rsidRDefault="00CC42F8" w:rsidP="001730A1">
            <w:pPr>
              <w:tabs>
                <w:tab w:val="left" w:pos="8041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CC42F8" w:rsidRPr="00D966CC" w:rsidRDefault="00437039" w:rsidP="00CC42F8">
            <w:pPr>
              <w:ind w:firstLine="0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 xml:space="preserve">   </w:t>
            </w:r>
            <w:r w:rsidR="00CC42F8" w:rsidRPr="00D966CC">
              <w:rPr>
                <w:rFonts w:eastAsia="BatangChe"/>
                <w:sz w:val="24"/>
                <w:szCs w:val="24"/>
              </w:rPr>
              <w:t xml:space="preserve">Ст. 72 Земельного кодекса РФ </w:t>
            </w:r>
            <w:r w:rsidR="00D966CC">
              <w:rPr>
                <w:rFonts w:eastAsia="BatangChe"/>
                <w:sz w:val="24"/>
                <w:szCs w:val="24"/>
              </w:rPr>
              <w:t>(</w:t>
            </w:r>
            <w:r w:rsidR="00CC42F8" w:rsidRPr="00D966CC">
              <w:rPr>
                <w:rFonts w:eastAsia="BatangChe"/>
                <w:sz w:val="24"/>
                <w:szCs w:val="24"/>
              </w:rPr>
              <w:t>от 25.10.2001 № 136-ФЗ</w:t>
            </w:r>
            <w:r w:rsidR="00D966CC">
              <w:rPr>
                <w:rFonts w:eastAsia="BatangChe"/>
                <w:sz w:val="24"/>
                <w:szCs w:val="24"/>
              </w:rPr>
              <w:t>)</w:t>
            </w:r>
            <w:r>
              <w:rPr>
                <w:rFonts w:eastAsia="BatangChe"/>
                <w:sz w:val="24"/>
                <w:szCs w:val="24"/>
              </w:rPr>
              <w:t>,</w:t>
            </w:r>
          </w:p>
          <w:p w:rsidR="00CC42F8" w:rsidRDefault="00437039" w:rsidP="00CC42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Постановление Администрации </w:t>
            </w:r>
            <w:r w:rsidR="00CC42F8" w:rsidRPr="001A3C1C">
              <w:rPr>
                <w:rFonts w:ascii="Times New Roman" w:hAnsi="Times New Roman" w:cs="Times New Roman"/>
              </w:rPr>
              <w:t xml:space="preserve">Приморского края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42F8" w:rsidRPr="001A3C1C">
              <w:rPr>
                <w:rFonts w:ascii="Times New Roman" w:hAnsi="Times New Roman" w:cs="Times New Roman"/>
              </w:rPr>
              <w:t>от 07.04.2015 N 104-па "Об утверждении Порядка осуществления муниципального земельного контроля на территории Приморского края" – в полном объеме;</w:t>
            </w:r>
          </w:p>
          <w:p w:rsidR="00437039" w:rsidRDefault="00D966CC" w:rsidP="00437039">
            <w:pPr>
              <w:widowControl/>
              <w:tabs>
                <w:tab w:val="left" w:pos="3119"/>
                <w:tab w:val="left" w:pos="4820"/>
              </w:tabs>
              <w:ind w:firstLine="0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  <w:r w:rsidR="00437039">
              <w:rPr>
                <w:rFonts w:eastAsia="BatangChe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Пункт </w:t>
            </w:r>
            <w:r w:rsidR="00CC42F8" w:rsidRPr="00D966CC">
              <w:rPr>
                <w:rFonts w:eastAsia="BatangChe"/>
                <w:sz w:val="24"/>
                <w:szCs w:val="24"/>
                <w:lang w:eastAsia="en-US"/>
              </w:rPr>
              <w:t>20 ч.1 ст.14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, </w:t>
            </w:r>
          </w:p>
          <w:p w:rsidR="00CC42F8" w:rsidRPr="00D966CC" w:rsidRDefault="00CC42F8" w:rsidP="00437039">
            <w:pPr>
              <w:widowControl/>
              <w:tabs>
                <w:tab w:val="left" w:pos="3119"/>
                <w:tab w:val="left" w:pos="4820"/>
              </w:tabs>
              <w:ind w:firstLine="0"/>
              <w:rPr>
                <w:rFonts w:eastAsia="BatangChe"/>
                <w:sz w:val="24"/>
                <w:szCs w:val="24"/>
                <w:lang w:eastAsia="en-US"/>
              </w:rPr>
            </w:pPr>
            <w:r w:rsidRPr="00D966CC">
              <w:rPr>
                <w:rFonts w:eastAsia="BatangChe"/>
                <w:sz w:val="24"/>
                <w:szCs w:val="24"/>
                <w:lang w:eastAsia="en-US"/>
              </w:rPr>
              <w:t>п.26 ч.1 ст.16</w:t>
            </w:r>
            <w:r w:rsidR="00D966CC">
              <w:rPr>
                <w:rFonts w:eastAsia="BatangChe"/>
                <w:sz w:val="24"/>
                <w:szCs w:val="24"/>
                <w:lang w:eastAsia="en-US"/>
              </w:rPr>
              <w:t>,</w:t>
            </w:r>
            <w:r w:rsidRPr="00D966CC">
              <w:rPr>
                <w:rFonts w:eastAsia="BatangChe"/>
                <w:sz w:val="24"/>
                <w:szCs w:val="24"/>
                <w:lang w:eastAsia="en-US"/>
              </w:rPr>
              <w:t>п.27 ч.1ст.14</w:t>
            </w:r>
            <w:r w:rsidR="00D966CC">
              <w:rPr>
                <w:rFonts w:eastAsia="BatangChe"/>
                <w:sz w:val="24"/>
                <w:szCs w:val="24"/>
                <w:lang w:eastAsia="en-US"/>
              </w:rPr>
              <w:t>,</w:t>
            </w:r>
          </w:p>
          <w:p w:rsidR="00D966CC" w:rsidRDefault="00CC42F8" w:rsidP="00437039">
            <w:pPr>
              <w:ind w:firstLine="0"/>
              <w:rPr>
                <w:rFonts w:eastAsia="BatangChe"/>
                <w:sz w:val="24"/>
                <w:szCs w:val="24"/>
                <w:lang w:eastAsia="en-US"/>
              </w:rPr>
            </w:pPr>
            <w:r w:rsidRPr="00D966CC">
              <w:rPr>
                <w:rFonts w:eastAsia="BatangChe"/>
                <w:sz w:val="24"/>
                <w:szCs w:val="24"/>
                <w:lang w:eastAsia="en-US"/>
              </w:rPr>
              <w:t>п.22 ч.1 ст.15</w:t>
            </w:r>
            <w:r w:rsidR="00D966CC">
              <w:rPr>
                <w:rFonts w:eastAsia="BatangChe"/>
                <w:sz w:val="24"/>
                <w:szCs w:val="24"/>
                <w:lang w:eastAsia="en-US"/>
              </w:rPr>
              <w:t>,п.30 ч.1</w:t>
            </w:r>
            <w:r w:rsidRPr="00D966CC">
              <w:rPr>
                <w:rFonts w:eastAsia="BatangChe"/>
                <w:sz w:val="24"/>
                <w:szCs w:val="24"/>
                <w:lang w:eastAsia="en-US"/>
              </w:rPr>
              <w:t>ст.16</w:t>
            </w:r>
            <w:r w:rsidR="00D966CC">
              <w:rPr>
                <w:rFonts w:eastAsia="BatangChe"/>
                <w:sz w:val="24"/>
                <w:szCs w:val="24"/>
                <w:lang w:eastAsia="en-US"/>
              </w:rPr>
              <w:t>,</w:t>
            </w:r>
          </w:p>
          <w:p w:rsidR="00CC42F8" w:rsidRPr="0002052A" w:rsidRDefault="00D966CC" w:rsidP="0095447D">
            <w:pPr>
              <w:tabs>
                <w:tab w:val="left" w:pos="8041"/>
              </w:tabs>
              <w:ind w:firstLine="0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  <w:r w:rsidRPr="00D966CC">
              <w:rPr>
                <w:rFonts w:eastAsia="BatangChe"/>
                <w:sz w:val="24"/>
                <w:szCs w:val="24"/>
                <w:lang w:eastAsia="en-US"/>
              </w:rPr>
              <w:t xml:space="preserve">Федерального закона от 06.10.2003 № 131-ФЗ «Об общих </w:t>
            </w:r>
            <w:r w:rsidRPr="00D966CC">
              <w:rPr>
                <w:rFonts w:eastAsia="BatangChe"/>
                <w:sz w:val="24"/>
                <w:szCs w:val="24"/>
                <w:lang w:eastAsia="en-US"/>
              </w:rPr>
              <w:lastRenderedPageBreak/>
              <w:t>принципах организац</w:t>
            </w:r>
            <w:r w:rsidR="0002052A">
              <w:rPr>
                <w:rFonts w:eastAsia="BatangChe"/>
                <w:sz w:val="24"/>
                <w:szCs w:val="24"/>
                <w:lang w:eastAsia="en-US"/>
              </w:rPr>
              <w:t>ии местного самоуправления в РФ</w:t>
            </w:r>
            <w:r w:rsidRPr="00D966C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42F8" w:rsidTr="00D966CC">
        <w:tc>
          <w:tcPr>
            <w:tcW w:w="588" w:type="dxa"/>
          </w:tcPr>
          <w:p w:rsidR="00CC42F8" w:rsidRPr="001730A1" w:rsidRDefault="00CC42F8" w:rsidP="00C13775">
            <w:pPr>
              <w:tabs>
                <w:tab w:val="left" w:pos="804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2" w:type="dxa"/>
          </w:tcPr>
          <w:p w:rsidR="00CC42F8" w:rsidRPr="001730A1" w:rsidRDefault="00CC42F8" w:rsidP="00C1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A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     полезных ископаемых, а также при строительстве   подземных сооружений, не связанных с добычей       полезных ископаемых, в границах</w:t>
            </w:r>
            <w:r w:rsidR="00437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0A1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1730A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      </w:t>
            </w:r>
          </w:p>
        </w:tc>
        <w:tc>
          <w:tcPr>
            <w:tcW w:w="1985" w:type="dxa"/>
          </w:tcPr>
          <w:p w:rsidR="00CC42F8" w:rsidRPr="001730A1" w:rsidRDefault="00CC42F8" w:rsidP="002C29D3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30A1">
              <w:rPr>
                <w:sz w:val="24"/>
                <w:szCs w:val="24"/>
              </w:rPr>
              <w:t xml:space="preserve">Комиссия по осущесвлению муниципального контроля за использованием и охраной недр при добыче общераспространенных </w:t>
            </w:r>
            <w:proofErr w:type="gramStart"/>
            <w:r w:rsidRPr="001730A1">
              <w:rPr>
                <w:sz w:val="24"/>
                <w:szCs w:val="24"/>
              </w:rPr>
              <w:t>полез</w:t>
            </w:r>
            <w:r w:rsidR="002C29D3">
              <w:rPr>
                <w:sz w:val="24"/>
                <w:szCs w:val="24"/>
              </w:rPr>
              <w:t>-</w:t>
            </w:r>
            <w:proofErr w:type="spellStart"/>
            <w:r w:rsidRPr="001730A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730A1">
              <w:rPr>
                <w:sz w:val="24"/>
                <w:szCs w:val="24"/>
              </w:rPr>
              <w:t xml:space="preserve"> </w:t>
            </w:r>
            <w:proofErr w:type="spellStart"/>
            <w:r w:rsidRPr="001730A1">
              <w:rPr>
                <w:sz w:val="24"/>
                <w:szCs w:val="24"/>
              </w:rPr>
              <w:t>ископа</w:t>
            </w:r>
            <w:r w:rsidR="002C29D3">
              <w:rPr>
                <w:sz w:val="24"/>
                <w:szCs w:val="24"/>
              </w:rPr>
              <w:t>-</w:t>
            </w:r>
            <w:r w:rsidRPr="001730A1">
              <w:rPr>
                <w:sz w:val="24"/>
                <w:szCs w:val="24"/>
              </w:rPr>
              <w:t>емых</w:t>
            </w:r>
            <w:proofErr w:type="spellEnd"/>
            <w:r w:rsidRPr="001730A1">
              <w:rPr>
                <w:sz w:val="24"/>
                <w:szCs w:val="24"/>
              </w:rPr>
              <w:t>, а также при строитель</w:t>
            </w:r>
            <w:r w:rsidR="002C29D3">
              <w:rPr>
                <w:sz w:val="24"/>
                <w:szCs w:val="24"/>
              </w:rPr>
              <w:t>-</w:t>
            </w:r>
            <w:proofErr w:type="spellStart"/>
            <w:r w:rsidRPr="001730A1">
              <w:rPr>
                <w:sz w:val="24"/>
                <w:szCs w:val="24"/>
              </w:rPr>
              <w:t>стве</w:t>
            </w:r>
            <w:proofErr w:type="spellEnd"/>
            <w:r w:rsidRPr="001730A1">
              <w:rPr>
                <w:sz w:val="24"/>
                <w:szCs w:val="24"/>
              </w:rPr>
              <w:t xml:space="preserve"> подземных сооружений, не связанных с добычей полез</w:t>
            </w:r>
            <w:r w:rsidR="002C29D3">
              <w:rPr>
                <w:sz w:val="24"/>
                <w:szCs w:val="24"/>
              </w:rPr>
              <w:t>-</w:t>
            </w:r>
            <w:proofErr w:type="spellStart"/>
            <w:r w:rsidRPr="001730A1">
              <w:rPr>
                <w:sz w:val="24"/>
                <w:szCs w:val="24"/>
              </w:rPr>
              <w:t>ных</w:t>
            </w:r>
            <w:proofErr w:type="spellEnd"/>
            <w:r w:rsidRPr="001730A1">
              <w:rPr>
                <w:sz w:val="24"/>
                <w:szCs w:val="24"/>
              </w:rPr>
              <w:t xml:space="preserve"> </w:t>
            </w:r>
            <w:proofErr w:type="spellStart"/>
            <w:r w:rsidRPr="001730A1">
              <w:rPr>
                <w:sz w:val="24"/>
                <w:szCs w:val="24"/>
              </w:rPr>
              <w:t>ископа</w:t>
            </w:r>
            <w:r w:rsidR="002C29D3">
              <w:rPr>
                <w:sz w:val="24"/>
                <w:szCs w:val="24"/>
              </w:rPr>
              <w:t>-</w:t>
            </w:r>
            <w:r w:rsidRPr="001730A1">
              <w:rPr>
                <w:sz w:val="24"/>
                <w:szCs w:val="24"/>
              </w:rPr>
              <w:t>емых</w:t>
            </w:r>
            <w:proofErr w:type="spellEnd"/>
            <w:r w:rsidRPr="001730A1">
              <w:rPr>
                <w:sz w:val="24"/>
                <w:szCs w:val="24"/>
              </w:rPr>
              <w:t>, в грани</w:t>
            </w:r>
            <w:r w:rsidR="002C29D3">
              <w:rPr>
                <w:sz w:val="24"/>
                <w:szCs w:val="24"/>
              </w:rPr>
              <w:t>-</w:t>
            </w:r>
            <w:proofErr w:type="spellStart"/>
            <w:r w:rsidRPr="001730A1">
              <w:rPr>
                <w:sz w:val="24"/>
                <w:szCs w:val="24"/>
              </w:rPr>
              <w:t>цах</w:t>
            </w:r>
            <w:proofErr w:type="spellEnd"/>
            <w:r w:rsidRPr="001730A1">
              <w:rPr>
                <w:sz w:val="24"/>
                <w:szCs w:val="24"/>
              </w:rPr>
              <w:t xml:space="preserve"> Арсеньев</w:t>
            </w:r>
            <w:r w:rsidR="002C29D3">
              <w:rPr>
                <w:sz w:val="24"/>
                <w:szCs w:val="24"/>
              </w:rPr>
              <w:t>-</w:t>
            </w:r>
            <w:bookmarkStart w:id="1" w:name="_GoBack"/>
            <w:bookmarkEnd w:id="1"/>
            <w:proofErr w:type="spellStart"/>
            <w:r w:rsidRPr="001730A1">
              <w:rPr>
                <w:sz w:val="24"/>
                <w:szCs w:val="24"/>
              </w:rPr>
              <w:t>ского</w:t>
            </w:r>
            <w:proofErr w:type="spellEnd"/>
            <w:r w:rsidRPr="001730A1">
              <w:rPr>
                <w:sz w:val="24"/>
                <w:szCs w:val="24"/>
              </w:rPr>
              <w:t xml:space="preserve"> городского округа        </w:t>
            </w:r>
          </w:p>
        </w:tc>
        <w:tc>
          <w:tcPr>
            <w:tcW w:w="2126" w:type="dxa"/>
          </w:tcPr>
          <w:p w:rsidR="00D966CC" w:rsidRDefault="00D966CC" w:rsidP="00D966CC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1730A1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разряда</w:t>
            </w:r>
            <w:r w:rsidR="0095447D">
              <w:rPr>
                <w:sz w:val="24"/>
                <w:szCs w:val="24"/>
              </w:rPr>
              <w:t xml:space="preserve"> </w:t>
            </w:r>
            <w:r w:rsidRPr="001730A1">
              <w:rPr>
                <w:sz w:val="24"/>
                <w:szCs w:val="24"/>
              </w:rPr>
              <w:t xml:space="preserve">отдела земельных отношений управления имущественных отношений </w:t>
            </w:r>
          </w:p>
          <w:p w:rsidR="00CC42F8" w:rsidRPr="0095447D" w:rsidRDefault="00D966CC" w:rsidP="00D966CC">
            <w:pPr>
              <w:tabs>
                <w:tab w:val="left" w:pos="8041"/>
              </w:tabs>
              <w:ind w:firstLine="0"/>
              <w:rPr>
                <w:b/>
                <w:sz w:val="24"/>
                <w:szCs w:val="24"/>
              </w:rPr>
            </w:pPr>
            <w:r w:rsidRPr="0095447D">
              <w:rPr>
                <w:b/>
                <w:sz w:val="24"/>
                <w:szCs w:val="24"/>
              </w:rPr>
              <w:t>Картавая Ирина Дмитриевна</w:t>
            </w:r>
          </w:p>
          <w:p w:rsidR="00CC42F8" w:rsidRPr="003D12F8" w:rsidRDefault="00CC42F8" w:rsidP="00392B06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3D12F8">
              <w:rPr>
                <w:sz w:val="22"/>
                <w:szCs w:val="22"/>
              </w:rPr>
              <w:t>42660</w:t>
            </w:r>
          </w:p>
          <w:p w:rsidR="00CC42F8" w:rsidRPr="00001BF3" w:rsidRDefault="002C29D3" w:rsidP="00392B06">
            <w:pPr>
              <w:tabs>
                <w:tab w:val="left" w:pos="8041"/>
              </w:tabs>
              <w:ind w:firstLine="0"/>
              <w:rPr>
                <w:b/>
                <w:sz w:val="24"/>
                <w:szCs w:val="24"/>
              </w:rPr>
            </w:pPr>
            <w:hyperlink r:id="rId12" w:history="1">
              <w:r w:rsidR="00CC42F8" w:rsidRPr="003D12F8">
                <w:rPr>
                  <w:rStyle w:val="a7"/>
                  <w:sz w:val="22"/>
                  <w:szCs w:val="22"/>
                </w:rPr>
                <w:t>uprim@ars.town</w:t>
              </w:r>
            </w:hyperlink>
          </w:p>
        </w:tc>
        <w:tc>
          <w:tcPr>
            <w:tcW w:w="3000" w:type="dxa"/>
          </w:tcPr>
          <w:p w:rsidR="00CC42F8" w:rsidRPr="00D966CC" w:rsidRDefault="002C29D3" w:rsidP="00CC42F8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CC42F8" w:rsidRPr="00D966CC">
                <w:rPr>
                  <w:color w:val="000000"/>
                  <w:sz w:val="24"/>
                  <w:szCs w:val="24"/>
                </w:rPr>
                <w:t>Закон РФ от 21 февраля 1992 года   № 2395-1 "О недрах"</w:t>
              </w:r>
            </w:hyperlink>
            <w:r w:rsidR="00CC42F8" w:rsidRPr="00D966CC">
              <w:rPr>
                <w:color w:val="000000"/>
                <w:sz w:val="24"/>
                <w:szCs w:val="24"/>
              </w:rPr>
              <w:t xml:space="preserve"> </w:t>
            </w:r>
            <w:r w:rsidR="00CC42F8" w:rsidRPr="00D966CC">
              <w:rPr>
                <w:sz w:val="24"/>
                <w:szCs w:val="24"/>
              </w:rPr>
              <w:t>– в полном объеме.</w:t>
            </w:r>
          </w:p>
          <w:p w:rsidR="00CC42F8" w:rsidRPr="001730A1" w:rsidRDefault="00CC42F8" w:rsidP="003D12F8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AD0113" w:rsidRDefault="00AD0113" w:rsidP="004712A5">
      <w:pPr>
        <w:tabs>
          <w:tab w:val="left" w:pos="8041"/>
        </w:tabs>
        <w:spacing w:line="360" w:lineRule="auto"/>
        <w:ind w:firstLine="0"/>
        <w:jc w:val="center"/>
      </w:pPr>
    </w:p>
    <w:sectPr w:rsidR="00AD0113" w:rsidSect="006A22FE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2A" w:rsidRDefault="0002052A">
      <w:r>
        <w:separator/>
      </w:r>
    </w:p>
  </w:endnote>
  <w:endnote w:type="continuationSeparator" w:id="0">
    <w:p w:rsidR="0002052A" w:rsidRDefault="000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2A" w:rsidRDefault="0002052A">
      <w:r>
        <w:separator/>
      </w:r>
    </w:p>
  </w:footnote>
  <w:footnote w:type="continuationSeparator" w:id="0">
    <w:p w:rsidR="0002052A" w:rsidRDefault="0002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2A" w:rsidRDefault="0002052A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34"/>
    <w:rsid w:val="00001BF3"/>
    <w:rsid w:val="00012E93"/>
    <w:rsid w:val="00014DFB"/>
    <w:rsid w:val="0002052A"/>
    <w:rsid w:val="00020B62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730A1"/>
    <w:rsid w:val="001C12F8"/>
    <w:rsid w:val="001D210B"/>
    <w:rsid w:val="001D3A06"/>
    <w:rsid w:val="001D3A39"/>
    <w:rsid w:val="001F38B4"/>
    <w:rsid w:val="001F398F"/>
    <w:rsid w:val="001F5E74"/>
    <w:rsid w:val="001F7ABE"/>
    <w:rsid w:val="00206BE9"/>
    <w:rsid w:val="00247A79"/>
    <w:rsid w:val="0025096D"/>
    <w:rsid w:val="00286612"/>
    <w:rsid w:val="00291372"/>
    <w:rsid w:val="00294195"/>
    <w:rsid w:val="002B2988"/>
    <w:rsid w:val="002C29D3"/>
    <w:rsid w:val="002F5299"/>
    <w:rsid w:val="00300FA4"/>
    <w:rsid w:val="00303407"/>
    <w:rsid w:val="0032700A"/>
    <w:rsid w:val="00340274"/>
    <w:rsid w:val="00392B06"/>
    <w:rsid w:val="003C7484"/>
    <w:rsid w:val="003D12F8"/>
    <w:rsid w:val="003E2FC6"/>
    <w:rsid w:val="003F5F54"/>
    <w:rsid w:val="003F7B31"/>
    <w:rsid w:val="00403018"/>
    <w:rsid w:val="00437039"/>
    <w:rsid w:val="00454238"/>
    <w:rsid w:val="004712A5"/>
    <w:rsid w:val="00471E00"/>
    <w:rsid w:val="00514707"/>
    <w:rsid w:val="00551DDF"/>
    <w:rsid w:val="00592A52"/>
    <w:rsid w:val="0059491F"/>
    <w:rsid w:val="00595F70"/>
    <w:rsid w:val="005A55C1"/>
    <w:rsid w:val="005F38F2"/>
    <w:rsid w:val="005F45EB"/>
    <w:rsid w:val="005F621C"/>
    <w:rsid w:val="00602265"/>
    <w:rsid w:val="006454B4"/>
    <w:rsid w:val="00672D10"/>
    <w:rsid w:val="00681EFD"/>
    <w:rsid w:val="006A22FE"/>
    <w:rsid w:val="006A7761"/>
    <w:rsid w:val="006C3CE2"/>
    <w:rsid w:val="006C74BD"/>
    <w:rsid w:val="006E3865"/>
    <w:rsid w:val="006E5EA1"/>
    <w:rsid w:val="007076D8"/>
    <w:rsid w:val="007240A1"/>
    <w:rsid w:val="007623AB"/>
    <w:rsid w:val="0077066E"/>
    <w:rsid w:val="00770716"/>
    <w:rsid w:val="00773245"/>
    <w:rsid w:val="007B2B5B"/>
    <w:rsid w:val="007E221F"/>
    <w:rsid w:val="00804BE1"/>
    <w:rsid w:val="008154ED"/>
    <w:rsid w:val="00817334"/>
    <w:rsid w:val="008337E8"/>
    <w:rsid w:val="00834E45"/>
    <w:rsid w:val="00837A94"/>
    <w:rsid w:val="008613AC"/>
    <w:rsid w:val="00882939"/>
    <w:rsid w:val="00894B4A"/>
    <w:rsid w:val="00895F7D"/>
    <w:rsid w:val="008A078B"/>
    <w:rsid w:val="008C1703"/>
    <w:rsid w:val="008C51D3"/>
    <w:rsid w:val="008E0B13"/>
    <w:rsid w:val="008E6624"/>
    <w:rsid w:val="008F1446"/>
    <w:rsid w:val="0090245B"/>
    <w:rsid w:val="009031B8"/>
    <w:rsid w:val="00904BDA"/>
    <w:rsid w:val="00912CD9"/>
    <w:rsid w:val="009379AE"/>
    <w:rsid w:val="0095447D"/>
    <w:rsid w:val="009750B7"/>
    <w:rsid w:val="00992B48"/>
    <w:rsid w:val="00994D10"/>
    <w:rsid w:val="009B6CA3"/>
    <w:rsid w:val="009C452A"/>
    <w:rsid w:val="009E0695"/>
    <w:rsid w:val="00A2655B"/>
    <w:rsid w:val="00A90A27"/>
    <w:rsid w:val="00AB6BB2"/>
    <w:rsid w:val="00AC5275"/>
    <w:rsid w:val="00AD0113"/>
    <w:rsid w:val="00AD4530"/>
    <w:rsid w:val="00AF6318"/>
    <w:rsid w:val="00B4356A"/>
    <w:rsid w:val="00B53139"/>
    <w:rsid w:val="00B90291"/>
    <w:rsid w:val="00B945F8"/>
    <w:rsid w:val="00BA10C1"/>
    <w:rsid w:val="00BB5081"/>
    <w:rsid w:val="00BC3DC5"/>
    <w:rsid w:val="00BE2BD1"/>
    <w:rsid w:val="00BE6D8D"/>
    <w:rsid w:val="00C037DC"/>
    <w:rsid w:val="00C12152"/>
    <w:rsid w:val="00C13775"/>
    <w:rsid w:val="00C37A56"/>
    <w:rsid w:val="00C53553"/>
    <w:rsid w:val="00C86421"/>
    <w:rsid w:val="00CC42F8"/>
    <w:rsid w:val="00CD66E5"/>
    <w:rsid w:val="00D03713"/>
    <w:rsid w:val="00D127D8"/>
    <w:rsid w:val="00D203CE"/>
    <w:rsid w:val="00D7375A"/>
    <w:rsid w:val="00D74227"/>
    <w:rsid w:val="00D96501"/>
    <w:rsid w:val="00D966CC"/>
    <w:rsid w:val="00DE7F47"/>
    <w:rsid w:val="00DF02F0"/>
    <w:rsid w:val="00DF17FF"/>
    <w:rsid w:val="00E0057D"/>
    <w:rsid w:val="00E265F2"/>
    <w:rsid w:val="00E26D49"/>
    <w:rsid w:val="00E61ED5"/>
    <w:rsid w:val="00E954C3"/>
    <w:rsid w:val="00E97C4A"/>
    <w:rsid w:val="00EC6431"/>
    <w:rsid w:val="00EE6E10"/>
    <w:rsid w:val="00EF340C"/>
    <w:rsid w:val="00F057D9"/>
    <w:rsid w:val="00F25457"/>
    <w:rsid w:val="00F37B6A"/>
    <w:rsid w:val="00F60181"/>
    <w:rsid w:val="00F66375"/>
    <w:rsid w:val="00F7778A"/>
    <w:rsid w:val="00F87ADF"/>
    <w:rsid w:val="00FA31F5"/>
    <w:rsid w:val="00FB5724"/>
    <w:rsid w:val="00FE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AAD2E5C-2CF5-447B-81F1-F9E3ABC1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AD0113"/>
    <w:pPr>
      <w:ind w:left="720"/>
      <w:contextualSpacing/>
    </w:pPr>
  </w:style>
  <w:style w:type="paragraph" w:customStyle="1" w:styleId="ConsPlusNormal">
    <w:name w:val="ConsPlusNormal"/>
    <w:rsid w:val="00AD01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AD011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D3A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3D12F8"/>
    <w:rPr>
      <w:color w:val="0000FF"/>
      <w:u w:val="single"/>
    </w:rPr>
  </w:style>
  <w:style w:type="paragraph" w:styleId="a8">
    <w:name w:val="Balloon Text"/>
    <w:basedOn w:val="a"/>
    <w:link w:val="a9"/>
    <w:rsid w:val="0039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gi@ars.town" TargetMode="External"/><Relationship Id="rId13" Type="http://schemas.openxmlformats.org/officeDocument/2006/relationships/hyperlink" Target="http://docs.cntd.ru/document/900340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uprim@ars.to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uprim@ars.tow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kh@ars.tow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rogi@ars.tow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41;&#1051;&#1040;&#1053;&#1050;&#1048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Андроняк Ольга Петровна</dc:creator>
  <cp:lastModifiedBy>Головко Олеся Михайловна</cp:lastModifiedBy>
  <cp:revision>3</cp:revision>
  <cp:lastPrinted>2019-07-01T04:18:00Z</cp:lastPrinted>
  <dcterms:created xsi:type="dcterms:W3CDTF">2019-06-28T05:33:00Z</dcterms:created>
  <dcterms:modified xsi:type="dcterms:W3CDTF">2019-07-01T04:19:00Z</dcterms:modified>
</cp:coreProperties>
</file>