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4" w:type="dxa"/>
        <w:jc w:val="center"/>
        <w:tblLayout w:type="fixed"/>
        <w:tblLook w:val="01E0" w:firstRow="1" w:lastRow="1" w:firstColumn="1" w:lastColumn="1" w:noHBand="0" w:noVBand="0"/>
      </w:tblPr>
      <w:tblGrid>
        <w:gridCol w:w="2402"/>
        <w:gridCol w:w="4920"/>
        <w:gridCol w:w="495"/>
        <w:gridCol w:w="1327"/>
      </w:tblGrid>
      <w:tr w:rsidR="00A133F2" w:rsidTr="00991E95">
        <w:trPr>
          <w:trHeight w:hRule="exact" w:val="1239"/>
          <w:jc w:val="center"/>
        </w:trPr>
        <w:tc>
          <w:tcPr>
            <w:tcW w:w="9144" w:type="dxa"/>
            <w:gridSpan w:val="4"/>
            <w:shd w:val="clear" w:color="auto" w:fill="auto"/>
          </w:tcPr>
          <w:p w:rsidR="00A133F2" w:rsidRDefault="005E6A89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33F2" w:rsidTr="00991E95">
        <w:trPr>
          <w:trHeight w:val="1001"/>
          <w:jc w:val="center"/>
        </w:trPr>
        <w:tc>
          <w:tcPr>
            <w:tcW w:w="9144" w:type="dxa"/>
            <w:gridSpan w:val="4"/>
            <w:shd w:val="clear" w:color="auto" w:fill="auto"/>
          </w:tcPr>
          <w:p w:rsidR="00A133F2" w:rsidRDefault="005E6A89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20"/>
                <w:sz w:val="32"/>
                <w:szCs w:val="32"/>
              </w:rPr>
              <w:t>АДМИНИСТРАЦИЯ</w:t>
            </w:r>
          </w:p>
          <w:p w:rsidR="00A133F2" w:rsidRDefault="005E6A89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20"/>
                <w:sz w:val="32"/>
                <w:szCs w:val="32"/>
              </w:rPr>
              <w:t>АРСЕНЬЕВСКОГО ГОРОДСКОГО ОКРУГ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</w:t>
            </w:r>
          </w:p>
        </w:tc>
      </w:tr>
      <w:tr w:rsidR="00A133F2" w:rsidTr="00991E95">
        <w:trPr>
          <w:trHeight w:val="363"/>
          <w:jc w:val="center"/>
        </w:trPr>
        <w:tc>
          <w:tcPr>
            <w:tcW w:w="9144" w:type="dxa"/>
            <w:gridSpan w:val="4"/>
            <w:shd w:val="clear" w:color="auto" w:fill="auto"/>
          </w:tcPr>
          <w:p w:rsidR="00A133F2" w:rsidRDefault="005E6A89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П О С Т А Н О В Л Е Н И Е</w:t>
            </w:r>
          </w:p>
          <w:p w:rsidR="00A133F2" w:rsidRDefault="00A133F2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A133F2" w:rsidRDefault="00A133F2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133F2" w:rsidTr="00991E95">
        <w:trPr>
          <w:jc w:val="center"/>
        </w:trPr>
        <w:tc>
          <w:tcPr>
            <w:tcW w:w="2402" w:type="dxa"/>
            <w:tcBorders>
              <w:bottom w:val="single" w:sz="2" w:space="0" w:color="000001"/>
            </w:tcBorders>
            <w:shd w:val="clear" w:color="auto" w:fill="auto"/>
          </w:tcPr>
          <w:p w:rsidR="00A133F2" w:rsidRDefault="00D6543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января 2025 г.</w:t>
            </w:r>
          </w:p>
        </w:tc>
        <w:tc>
          <w:tcPr>
            <w:tcW w:w="4920" w:type="dxa"/>
            <w:shd w:val="clear" w:color="auto" w:fill="auto"/>
          </w:tcPr>
          <w:p w:rsidR="00A133F2" w:rsidRDefault="005E6A89" w:rsidP="00991E95">
            <w:pPr>
              <w:ind w:right="51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495" w:type="dxa"/>
            <w:shd w:val="clear" w:color="auto" w:fill="auto"/>
          </w:tcPr>
          <w:p w:rsidR="00A133F2" w:rsidRDefault="005E6A8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327" w:type="dxa"/>
            <w:tcBorders>
              <w:bottom w:val="single" w:sz="2" w:space="0" w:color="000001"/>
            </w:tcBorders>
            <w:shd w:val="clear" w:color="auto" w:fill="auto"/>
          </w:tcPr>
          <w:p w:rsidR="00A133F2" w:rsidRDefault="00D6543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25-па</w:t>
            </w:r>
          </w:p>
        </w:tc>
      </w:tr>
    </w:tbl>
    <w:p w:rsidR="00A133F2" w:rsidRDefault="00A133F2">
      <w:pPr>
        <w:tabs>
          <w:tab w:val="left" w:pos="8041"/>
        </w:tabs>
        <w:ind w:firstLine="748"/>
      </w:pPr>
    </w:p>
    <w:p w:rsidR="00A133F2" w:rsidRDefault="00A133F2">
      <w:pPr>
        <w:tabs>
          <w:tab w:val="left" w:pos="8041"/>
        </w:tabs>
        <w:ind w:firstLine="748"/>
      </w:pPr>
    </w:p>
    <w:p w:rsidR="00A133F2" w:rsidRDefault="005E6A89" w:rsidP="00991E95">
      <w:pPr>
        <w:shd w:val="clear" w:color="auto" w:fill="FFFFFF"/>
        <w:ind w:firstLine="0"/>
        <w:jc w:val="center"/>
      </w:pPr>
      <w:r>
        <w:rPr>
          <w:rFonts w:ascii="PT Astra Serif" w:hAnsi="PT Astra Serif" w:cs="PT Astra Serif"/>
          <w:b/>
          <w:szCs w:val="26"/>
        </w:rPr>
        <w:t xml:space="preserve">О создании комиссии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 -сирот и детей, оставшихся без попечения родителей, лиц из числа детей -сирот и детей, оставшихся без попечения родителей, и достигших возраста 23 лет, </w:t>
      </w:r>
      <w:r w:rsidR="00991E95">
        <w:rPr>
          <w:rFonts w:ascii="PT Astra Serif" w:hAnsi="PT Astra Serif" w:cs="PT Astra Serif"/>
          <w:b/>
          <w:szCs w:val="26"/>
        </w:rPr>
        <w:br/>
      </w:r>
      <w:r>
        <w:rPr>
          <w:rFonts w:ascii="PT Astra Serif" w:hAnsi="PT Astra Serif" w:cs="PT Astra Serif"/>
          <w:b/>
          <w:szCs w:val="26"/>
        </w:rPr>
        <w:t>или об отказе в ее предоставлении</w:t>
      </w:r>
    </w:p>
    <w:p w:rsidR="00A133F2" w:rsidRDefault="005E6A89">
      <w:pPr>
        <w:pStyle w:val="3"/>
        <w:numPr>
          <w:ilvl w:val="2"/>
          <w:numId w:val="1"/>
        </w:numPr>
        <w:spacing w:before="0" w:after="0"/>
        <w:ind w:left="0" w:firstLine="0"/>
        <w:jc w:val="center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 xml:space="preserve"> </w:t>
      </w:r>
    </w:p>
    <w:p w:rsidR="00991E95" w:rsidRDefault="00991E95">
      <w:pPr>
        <w:pStyle w:val="3"/>
        <w:numPr>
          <w:ilvl w:val="2"/>
          <w:numId w:val="1"/>
        </w:numPr>
        <w:spacing w:before="0" w:after="0"/>
        <w:ind w:left="0" w:firstLine="0"/>
        <w:jc w:val="center"/>
        <w:rPr>
          <w:rFonts w:ascii="PT Astra Serif" w:eastAsia="PT Astra Serif" w:hAnsi="PT Astra Serif" w:cs="PT Astra Serif"/>
          <w:sz w:val="26"/>
          <w:szCs w:val="26"/>
        </w:rPr>
      </w:pPr>
    </w:p>
    <w:p w:rsidR="00A133F2" w:rsidRDefault="005E6A89">
      <w:pPr>
        <w:widowControl/>
        <w:spacing w:line="360" w:lineRule="auto"/>
        <w:ind w:firstLine="748"/>
        <w:rPr>
          <w:rFonts w:ascii="PT Astra Serif" w:hAnsi="PT Astra Serif"/>
          <w:szCs w:val="26"/>
        </w:rPr>
      </w:pPr>
      <w:r>
        <w:rPr>
          <w:rFonts w:ascii="PT Astra Serif" w:hAnsi="PT Astra Serif" w:cs="PT Astra Serif"/>
          <w:szCs w:val="26"/>
        </w:rPr>
        <w:t>В соответствии с пунктом 10 статьи 8.1 Федерального закона от 21 декабря 1996 года № 159-ФЗ «О дополнительных гарантиях по социальной поддержке детей-сирот и детей, оставшихся без попечения родителей», ст. 13 Закона Приморского края от 24 декабря 2018 года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края», Постановлением Правительства Российской Федерации от 21 декабря 2023 года</w:t>
      </w:r>
      <w:r>
        <w:rPr>
          <w:rFonts w:ascii="PT Astra Serif" w:hAnsi="PT Astra Serif" w:cs="PT Astra Serif"/>
          <w:szCs w:val="26"/>
        </w:rPr>
        <w:br/>
        <w:t xml:space="preserve">№ 2227 «Об отдельных вопросах предоставления лицам, указанным в пункте 1 статьи 8.1 Федерального закона «О дополнительных гарантиях по социальной поддержке детей-сирот и детей, оставшихся без попечения родителей», 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ипотекой», Приказом Министерства просвещения Российской Федерации от 22 ноября 2023 года № 883 «Об утверждении Положения о комиссии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 -сирот и детей, оставшихся без попечения родителей, лиц из числа детей -сирот </w:t>
      </w:r>
      <w:r w:rsidR="00991E95">
        <w:rPr>
          <w:rFonts w:ascii="PT Astra Serif" w:hAnsi="PT Astra Serif" w:cs="PT Astra Serif"/>
          <w:szCs w:val="26"/>
        </w:rPr>
        <w:br/>
      </w:r>
      <w:r w:rsidR="00991E95">
        <w:rPr>
          <w:rFonts w:ascii="PT Astra Serif" w:hAnsi="PT Astra Serif" w:cs="PT Astra Serif"/>
          <w:szCs w:val="26"/>
        </w:rPr>
        <w:lastRenderedPageBreak/>
        <w:br/>
      </w:r>
      <w:r>
        <w:rPr>
          <w:rFonts w:ascii="PT Astra Serif" w:hAnsi="PT Astra Serif" w:cs="PT Astra Serif"/>
          <w:szCs w:val="26"/>
        </w:rPr>
        <w:t>и детей, оставшихся без попечения родителей, и достигших возраста 23 лет, или об отказе в ее предоставлении», руководствуясь Уставом Арсеньевского городского округа, администрация Арсеньевского городского округа</w:t>
      </w:r>
    </w:p>
    <w:p w:rsidR="00A133F2" w:rsidRDefault="00A133F2" w:rsidP="00991E95">
      <w:pPr>
        <w:spacing w:line="360" w:lineRule="auto"/>
        <w:ind w:firstLine="0"/>
        <w:outlineLvl w:val="0"/>
        <w:rPr>
          <w:rFonts w:ascii="PT Astra Serif" w:hAnsi="PT Astra Serif" w:cs="PT Astra Serif"/>
          <w:spacing w:val="-6"/>
          <w:szCs w:val="26"/>
        </w:rPr>
      </w:pPr>
    </w:p>
    <w:p w:rsidR="00A133F2" w:rsidRDefault="005E6A89" w:rsidP="00991E95">
      <w:pPr>
        <w:spacing w:line="360" w:lineRule="auto"/>
        <w:ind w:firstLine="0"/>
        <w:outlineLvl w:val="0"/>
        <w:rPr>
          <w:rFonts w:ascii="PT Astra Serif" w:hAnsi="PT Astra Serif" w:cs="PT Astra Serif"/>
          <w:spacing w:val="-6"/>
          <w:szCs w:val="26"/>
        </w:rPr>
      </w:pPr>
      <w:r>
        <w:rPr>
          <w:rFonts w:ascii="PT Astra Serif" w:hAnsi="PT Astra Serif" w:cs="PT Astra Serif"/>
          <w:spacing w:val="-6"/>
          <w:szCs w:val="26"/>
        </w:rPr>
        <w:t>ПОСТАНОВЛЯЕТ:</w:t>
      </w:r>
    </w:p>
    <w:p w:rsidR="00A133F2" w:rsidRDefault="00A133F2" w:rsidP="00991E95">
      <w:pPr>
        <w:spacing w:line="360" w:lineRule="auto"/>
        <w:ind w:firstLine="935"/>
        <w:rPr>
          <w:rFonts w:ascii="PT Astra Serif" w:hAnsi="PT Astra Serif" w:cs="PT Astra Serif"/>
          <w:spacing w:val="-6"/>
          <w:szCs w:val="26"/>
        </w:rPr>
      </w:pPr>
    </w:p>
    <w:p w:rsidR="00A133F2" w:rsidRDefault="005E6A89">
      <w:pPr>
        <w:tabs>
          <w:tab w:val="left" w:pos="390"/>
        </w:tabs>
        <w:spacing w:line="360" w:lineRule="auto"/>
        <w:ind w:right="-81" w:firstLine="935"/>
        <w:rPr>
          <w:rFonts w:ascii="PT Astra Serif" w:hAnsi="PT Astra Serif"/>
          <w:szCs w:val="26"/>
        </w:rPr>
      </w:pPr>
      <w:r>
        <w:rPr>
          <w:rFonts w:ascii="PT Astra Serif" w:hAnsi="PT Astra Serif" w:cs="PT Astra Serif"/>
          <w:szCs w:val="26"/>
        </w:rPr>
        <w:t>1.</w:t>
      </w:r>
      <w:r w:rsidR="00991E95">
        <w:rPr>
          <w:rFonts w:ascii="PT Astra Serif" w:hAnsi="PT Astra Serif" w:cs="PT Astra Serif"/>
          <w:szCs w:val="26"/>
        </w:rPr>
        <w:t xml:space="preserve"> </w:t>
      </w:r>
      <w:r>
        <w:rPr>
          <w:rFonts w:ascii="PT Astra Serif" w:hAnsi="PT Astra Serif" w:cs="PT Astra Serif"/>
          <w:szCs w:val="26"/>
        </w:rPr>
        <w:t>Создать комиссию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 -сирот и детей, оставшихся без попечения родителей, лиц из числа детей -сирот и детей, оставшихся без попечения родителей, и достигших возраста 23 лет, или об отказе в ее предоставлении(далее - Комиссия).</w:t>
      </w:r>
    </w:p>
    <w:p w:rsidR="00A133F2" w:rsidRDefault="005E6A89">
      <w:pPr>
        <w:spacing w:line="360" w:lineRule="auto"/>
        <w:ind w:firstLine="907"/>
        <w:rPr>
          <w:rFonts w:ascii="PT Astra Serif" w:hAnsi="PT Astra Serif"/>
          <w:szCs w:val="26"/>
        </w:rPr>
      </w:pPr>
      <w:r>
        <w:rPr>
          <w:rFonts w:ascii="PT Astra Serif" w:hAnsi="PT Astra Serif"/>
          <w:spacing w:val="-1"/>
          <w:szCs w:val="26"/>
        </w:rPr>
        <w:t xml:space="preserve">2. </w:t>
      </w:r>
      <w:r>
        <w:rPr>
          <w:rFonts w:ascii="PT Astra Serif" w:hAnsi="PT Astra Serif"/>
          <w:szCs w:val="26"/>
        </w:rPr>
        <w:t>Утвердить прилагаемые:</w:t>
      </w:r>
    </w:p>
    <w:p w:rsidR="00A133F2" w:rsidRDefault="005E6A89">
      <w:pPr>
        <w:tabs>
          <w:tab w:val="left" w:pos="0"/>
        </w:tabs>
        <w:spacing w:line="360" w:lineRule="auto"/>
        <w:ind w:right="-81" w:firstLine="935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Состав Комиссии;</w:t>
      </w:r>
    </w:p>
    <w:p w:rsidR="00A133F2" w:rsidRDefault="005E6A89">
      <w:pPr>
        <w:tabs>
          <w:tab w:val="left" w:pos="0"/>
        </w:tabs>
        <w:spacing w:line="360" w:lineRule="auto"/>
        <w:ind w:right="-81" w:firstLine="935"/>
        <w:rPr>
          <w:rFonts w:ascii="PT Astra Serif" w:hAnsi="PT Astra Serif"/>
          <w:szCs w:val="26"/>
        </w:rPr>
      </w:pPr>
      <w:r>
        <w:rPr>
          <w:rFonts w:ascii="PT Astra Serif" w:hAnsi="PT Astra Serif"/>
          <w:color w:val="000000"/>
          <w:szCs w:val="26"/>
        </w:rPr>
        <w:t>Положение о Комиссии.</w:t>
      </w:r>
    </w:p>
    <w:p w:rsidR="00A133F2" w:rsidRDefault="005E6A89">
      <w:pPr>
        <w:widowControl/>
        <w:spacing w:line="360" w:lineRule="auto"/>
        <w:ind w:firstLine="935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3. Признать утратившим силу постановление администрации Арсеньевского городского округа от 14 марта 2024 года № 166-па «</w:t>
      </w:r>
      <w:r>
        <w:rPr>
          <w:rFonts w:ascii="PT Astra Serif" w:hAnsi="PT Astra Serif" w:cs="PT Astra Serif"/>
          <w:spacing w:val="-1"/>
          <w:szCs w:val="26"/>
        </w:rPr>
        <w:t>О создании комиссии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 -сирот и детей, оставшихся без попечения родителей, лиц из числа детей -сирот и детей, оставшихся без попечения родителей, и достигших возраста 23 лет, или об отказе в ее предоставлении</w:t>
      </w:r>
      <w:r>
        <w:rPr>
          <w:rFonts w:ascii="PT Astra Serif" w:hAnsi="PT Astra Serif"/>
          <w:szCs w:val="26"/>
        </w:rPr>
        <w:t>».</w:t>
      </w:r>
    </w:p>
    <w:p w:rsidR="00A133F2" w:rsidRDefault="005E6A89">
      <w:pPr>
        <w:widowControl/>
        <w:spacing w:line="360" w:lineRule="auto"/>
        <w:ind w:firstLine="935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4. 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A133F2" w:rsidRDefault="005E6A89">
      <w:pPr>
        <w:tabs>
          <w:tab w:val="left" w:pos="0"/>
        </w:tabs>
        <w:spacing w:line="360" w:lineRule="auto"/>
        <w:ind w:right="-81" w:firstLine="935"/>
        <w:rPr>
          <w:rFonts w:ascii="PT Astra Serif" w:hAnsi="PT Astra Serif"/>
          <w:szCs w:val="26"/>
        </w:rPr>
      </w:pPr>
      <w:r>
        <w:rPr>
          <w:rFonts w:ascii="PT Astra Serif" w:hAnsi="PT Astra Serif" w:cs="PT Astra Serif"/>
          <w:spacing w:val="-1"/>
          <w:szCs w:val="26"/>
        </w:rPr>
        <w:t>5. Контроль за исполнением настоящего постановления возложить на        заместителя главы администрации Арсеньевского городского округа - начальника финансового управления Черных</w:t>
      </w:r>
      <w:r w:rsidR="0042022A" w:rsidRPr="0042022A">
        <w:rPr>
          <w:rFonts w:ascii="PT Astra Serif" w:hAnsi="PT Astra Serif" w:cs="PT Astra Serif"/>
          <w:spacing w:val="-1"/>
          <w:szCs w:val="26"/>
        </w:rPr>
        <w:t xml:space="preserve"> </w:t>
      </w:r>
      <w:r w:rsidR="0042022A">
        <w:rPr>
          <w:rFonts w:ascii="PT Astra Serif" w:hAnsi="PT Astra Serif" w:cs="PT Astra Serif"/>
          <w:spacing w:val="-1"/>
          <w:szCs w:val="26"/>
        </w:rPr>
        <w:t>С.Л.</w:t>
      </w:r>
    </w:p>
    <w:p w:rsidR="00A133F2" w:rsidRDefault="00A133F2">
      <w:pPr>
        <w:spacing w:line="276" w:lineRule="auto"/>
        <w:ind w:firstLine="748"/>
        <w:rPr>
          <w:rFonts w:ascii="PT Astra Serif" w:hAnsi="PT Astra Serif"/>
          <w:szCs w:val="26"/>
        </w:rPr>
      </w:pPr>
    </w:p>
    <w:p w:rsidR="00A133F2" w:rsidRDefault="00A133F2">
      <w:pPr>
        <w:spacing w:line="276" w:lineRule="auto"/>
        <w:ind w:firstLine="748"/>
        <w:rPr>
          <w:rFonts w:ascii="PT Astra Serif" w:hAnsi="PT Astra Serif"/>
          <w:szCs w:val="26"/>
        </w:rPr>
      </w:pPr>
    </w:p>
    <w:p w:rsidR="00A133F2" w:rsidRDefault="005E6A89">
      <w:pPr>
        <w:spacing w:line="276" w:lineRule="auto"/>
        <w:ind w:firstLine="0"/>
        <w:jc w:val="left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Глава городского округа                                                                                    В.С.</w:t>
      </w:r>
      <w:r w:rsidR="0042022A">
        <w:rPr>
          <w:rFonts w:ascii="PT Astra Serif" w:hAnsi="PT Astra Serif"/>
          <w:szCs w:val="26"/>
        </w:rPr>
        <w:t xml:space="preserve"> </w:t>
      </w:r>
      <w:r>
        <w:rPr>
          <w:rFonts w:ascii="PT Astra Serif" w:hAnsi="PT Astra Serif"/>
          <w:szCs w:val="26"/>
        </w:rPr>
        <w:t>Пивень</w:t>
      </w:r>
    </w:p>
    <w:p w:rsidR="00A133F2" w:rsidRDefault="00A133F2">
      <w:pPr>
        <w:tabs>
          <w:tab w:val="left" w:pos="8041"/>
        </w:tabs>
        <w:ind w:left="5049" w:firstLine="0"/>
        <w:jc w:val="right"/>
        <w:rPr>
          <w:rFonts w:ascii="PT Astra Serif" w:hAnsi="PT Astra Serif"/>
          <w:szCs w:val="26"/>
        </w:rPr>
      </w:pPr>
    </w:p>
    <w:p w:rsidR="00A133F2" w:rsidRDefault="00A133F2">
      <w:pPr>
        <w:tabs>
          <w:tab w:val="left" w:pos="8041"/>
        </w:tabs>
        <w:ind w:left="5049" w:firstLine="0"/>
        <w:jc w:val="right"/>
        <w:rPr>
          <w:rFonts w:ascii="PT Astra Serif" w:hAnsi="PT Astra Serif"/>
          <w:szCs w:val="26"/>
        </w:rPr>
      </w:pPr>
    </w:p>
    <w:p w:rsidR="00A133F2" w:rsidRDefault="00A133F2">
      <w:pPr>
        <w:tabs>
          <w:tab w:val="left" w:pos="8041"/>
        </w:tabs>
        <w:ind w:left="5049" w:firstLine="0"/>
        <w:jc w:val="right"/>
        <w:rPr>
          <w:rFonts w:ascii="PT Astra Serif" w:hAnsi="PT Astra Serif"/>
          <w:szCs w:val="26"/>
        </w:rPr>
      </w:pPr>
    </w:p>
    <w:p w:rsidR="00A133F2" w:rsidRDefault="005E6A89" w:rsidP="0042022A">
      <w:pPr>
        <w:spacing w:line="360" w:lineRule="auto"/>
        <w:ind w:firstLine="5049"/>
        <w:jc w:val="center"/>
        <w:outlineLvl w:val="0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УТВЕРЖДЕН</w:t>
      </w:r>
    </w:p>
    <w:p w:rsidR="00A133F2" w:rsidRDefault="005E6A89">
      <w:pPr>
        <w:ind w:firstLine="5049"/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постановлением администрации</w:t>
      </w:r>
    </w:p>
    <w:p w:rsidR="00A133F2" w:rsidRDefault="005E6A89">
      <w:pPr>
        <w:ind w:firstLine="5049"/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Арсеньевского городского округа</w:t>
      </w:r>
    </w:p>
    <w:p w:rsidR="00A133F2" w:rsidRDefault="0042022A" w:rsidP="0042022A">
      <w:pPr>
        <w:ind w:left="5245" w:firstLine="0"/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от </w:t>
      </w:r>
      <w:r w:rsidR="00D6543F">
        <w:rPr>
          <w:rFonts w:ascii="PT Astra Serif" w:hAnsi="PT Astra Serif"/>
          <w:szCs w:val="26"/>
          <w:u w:val="single"/>
        </w:rPr>
        <w:t>15 января 2025 г.</w:t>
      </w:r>
      <w:r>
        <w:rPr>
          <w:rFonts w:ascii="PT Astra Serif" w:hAnsi="PT Astra Serif"/>
          <w:szCs w:val="26"/>
        </w:rPr>
        <w:t xml:space="preserve"> № </w:t>
      </w:r>
      <w:r w:rsidR="00D6543F">
        <w:rPr>
          <w:rFonts w:ascii="PT Astra Serif" w:hAnsi="PT Astra Serif"/>
          <w:szCs w:val="26"/>
          <w:u w:val="single"/>
        </w:rPr>
        <w:t>25-па</w:t>
      </w:r>
    </w:p>
    <w:p w:rsidR="00A133F2" w:rsidRDefault="00A133F2">
      <w:pPr>
        <w:ind w:firstLine="9720"/>
        <w:jc w:val="right"/>
        <w:rPr>
          <w:rFonts w:ascii="PT Astra Serif" w:hAnsi="PT Astra Serif"/>
          <w:szCs w:val="26"/>
        </w:rPr>
      </w:pPr>
    </w:p>
    <w:p w:rsidR="0042022A" w:rsidRDefault="0042022A">
      <w:pPr>
        <w:ind w:firstLine="9720"/>
        <w:jc w:val="right"/>
        <w:rPr>
          <w:rFonts w:ascii="PT Astra Serif" w:hAnsi="PT Astra Serif"/>
          <w:szCs w:val="26"/>
        </w:rPr>
      </w:pPr>
    </w:p>
    <w:p w:rsidR="0042022A" w:rsidRDefault="0042022A">
      <w:pPr>
        <w:ind w:firstLine="9720"/>
        <w:jc w:val="right"/>
        <w:rPr>
          <w:rFonts w:ascii="PT Astra Serif" w:hAnsi="PT Astra Serif"/>
          <w:szCs w:val="26"/>
        </w:rPr>
      </w:pPr>
    </w:p>
    <w:p w:rsidR="00A133F2" w:rsidRDefault="005E6A89">
      <w:pPr>
        <w:tabs>
          <w:tab w:val="left" w:pos="8789"/>
        </w:tabs>
        <w:ind w:right="-81" w:firstLine="540"/>
        <w:jc w:val="center"/>
        <w:outlineLvl w:val="0"/>
        <w:rPr>
          <w:rFonts w:ascii="PT Astra Serif" w:hAnsi="PT Astra Serif" w:cs="PT Astra Serif"/>
          <w:b/>
          <w:szCs w:val="26"/>
        </w:rPr>
      </w:pPr>
      <w:r>
        <w:rPr>
          <w:rFonts w:ascii="PT Astra Serif" w:hAnsi="PT Astra Serif" w:cs="PT Astra Serif"/>
          <w:b/>
          <w:szCs w:val="26"/>
        </w:rPr>
        <w:t>СОСТАВ КОМИССИИ</w:t>
      </w:r>
    </w:p>
    <w:p w:rsidR="00A133F2" w:rsidRDefault="005E6A89">
      <w:pPr>
        <w:shd w:val="clear" w:color="auto" w:fill="FFFFFF"/>
        <w:tabs>
          <w:tab w:val="left" w:pos="8789"/>
        </w:tabs>
        <w:ind w:right="-81" w:firstLine="540"/>
        <w:jc w:val="center"/>
        <w:rPr>
          <w:rFonts w:ascii="PT Astra Serif" w:hAnsi="PT Astra Serif" w:cs="PT Astra Serif"/>
          <w:szCs w:val="26"/>
        </w:rPr>
      </w:pPr>
      <w:r>
        <w:rPr>
          <w:rFonts w:ascii="PT Astra Serif" w:hAnsi="PT Astra Serif" w:cs="PT Astra Serif"/>
          <w:szCs w:val="26"/>
        </w:rPr>
        <w:t>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 обеспечены ипотекой, лицам, которые относились к категории детей -сирот и детей,  оставшихся без попечения родителей, лиц из числа детей -сирот и детей, оставшихся без попечения родителей, и достигших возраста 23 лет, или об отказе в ее предоставлении</w:t>
      </w:r>
    </w:p>
    <w:p w:rsidR="0042022A" w:rsidRDefault="0042022A">
      <w:pPr>
        <w:shd w:val="clear" w:color="auto" w:fill="FFFFFF"/>
        <w:tabs>
          <w:tab w:val="left" w:pos="8789"/>
        </w:tabs>
        <w:ind w:right="-81" w:firstLine="540"/>
        <w:jc w:val="center"/>
        <w:rPr>
          <w:rFonts w:ascii="PT Astra Serif" w:hAnsi="PT Astra Serif" w:cs="PT Astra Serif"/>
          <w:szCs w:val="26"/>
        </w:rPr>
      </w:pPr>
    </w:p>
    <w:p w:rsidR="0042022A" w:rsidRDefault="0042022A">
      <w:pPr>
        <w:shd w:val="clear" w:color="auto" w:fill="FFFFFF"/>
        <w:tabs>
          <w:tab w:val="left" w:pos="8789"/>
        </w:tabs>
        <w:ind w:right="-81" w:firstLine="540"/>
        <w:jc w:val="center"/>
        <w:rPr>
          <w:rFonts w:ascii="PT Astra Serif" w:hAnsi="PT Astra Serif" w:cs="PT Astra Serif"/>
          <w:szCs w:val="26"/>
        </w:rPr>
      </w:pPr>
    </w:p>
    <w:p w:rsidR="00A133F2" w:rsidRDefault="00A133F2">
      <w:pPr>
        <w:shd w:val="clear" w:color="auto" w:fill="FFFFFF"/>
        <w:tabs>
          <w:tab w:val="left" w:pos="8789"/>
        </w:tabs>
        <w:ind w:right="-81" w:firstLine="540"/>
        <w:jc w:val="center"/>
        <w:rPr>
          <w:rFonts w:ascii="PT Astra Serif" w:hAnsi="PT Astra Serif" w:cs="PT Astra Serif"/>
          <w:sz w:val="16"/>
          <w:szCs w:val="16"/>
        </w:rPr>
      </w:pPr>
    </w:p>
    <w:tbl>
      <w:tblPr>
        <w:tblW w:w="9525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2880"/>
        <w:gridCol w:w="6645"/>
      </w:tblGrid>
      <w:tr w:rsidR="00A133F2" w:rsidTr="0042022A">
        <w:tc>
          <w:tcPr>
            <w:tcW w:w="2880" w:type="dxa"/>
          </w:tcPr>
          <w:p w:rsidR="00A133F2" w:rsidRDefault="005E6A89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b/>
                <w:szCs w:val="26"/>
              </w:rPr>
            </w:pPr>
            <w:r>
              <w:rPr>
                <w:rFonts w:ascii="PT Astra Serif" w:hAnsi="PT Astra Serif" w:cs="PT Astra Serif"/>
                <w:b/>
                <w:szCs w:val="26"/>
              </w:rPr>
              <w:t>Председатель:</w:t>
            </w:r>
          </w:p>
          <w:p w:rsidR="00A133F2" w:rsidRDefault="00A133F2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b/>
                <w:szCs w:val="26"/>
              </w:rPr>
            </w:pPr>
          </w:p>
          <w:p w:rsidR="00A133F2" w:rsidRDefault="005E6A89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>Черных Светлана</w:t>
            </w:r>
          </w:p>
          <w:p w:rsidR="00A133F2" w:rsidRDefault="005E6A89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>Леонидовна</w:t>
            </w:r>
          </w:p>
          <w:p w:rsidR="00A133F2" w:rsidRDefault="00A133F2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A133F2" w:rsidRDefault="005E6A89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b/>
                <w:szCs w:val="26"/>
              </w:rPr>
            </w:pPr>
            <w:r>
              <w:rPr>
                <w:rFonts w:ascii="PT Astra Serif" w:hAnsi="PT Astra Serif" w:cs="PT Astra Serif"/>
                <w:b/>
                <w:szCs w:val="26"/>
              </w:rPr>
              <w:t>Заместитель председателя:</w:t>
            </w:r>
          </w:p>
          <w:p w:rsidR="00A133F2" w:rsidRDefault="00A133F2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A133F2" w:rsidRDefault="005E6A89">
            <w:pPr>
              <w:tabs>
                <w:tab w:val="left" w:pos="8789"/>
              </w:tabs>
              <w:ind w:right="487" w:firstLine="0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>Орлов Алексей</w:t>
            </w:r>
          </w:p>
          <w:p w:rsidR="00A133F2" w:rsidRDefault="005E6A89">
            <w:pPr>
              <w:tabs>
                <w:tab w:val="left" w:pos="8789"/>
              </w:tabs>
              <w:ind w:right="487" w:firstLine="0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>Владимирович</w:t>
            </w:r>
          </w:p>
          <w:p w:rsidR="00A133F2" w:rsidRDefault="00A133F2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szCs w:val="26"/>
              </w:rPr>
            </w:pPr>
          </w:p>
        </w:tc>
        <w:tc>
          <w:tcPr>
            <w:tcW w:w="6645" w:type="dxa"/>
          </w:tcPr>
          <w:p w:rsidR="00A133F2" w:rsidRDefault="00A133F2">
            <w:pPr>
              <w:tabs>
                <w:tab w:val="left" w:pos="8789"/>
              </w:tabs>
              <w:snapToGrid w:val="0"/>
              <w:ind w:right="79" w:firstLine="0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42022A" w:rsidRDefault="0042022A" w:rsidP="0042022A">
            <w:pPr>
              <w:tabs>
                <w:tab w:val="left" w:pos="231"/>
                <w:tab w:val="left" w:pos="8789"/>
              </w:tabs>
              <w:ind w:right="79" w:firstLine="0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A133F2" w:rsidRDefault="005E6A89" w:rsidP="0042022A">
            <w:pPr>
              <w:tabs>
                <w:tab w:val="left" w:pos="231"/>
                <w:tab w:val="left" w:pos="8789"/>
              </w:tabs>
              <w:ind w:right="79" w:firstLine="0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>заместитель главы администрации Арсеньевского городского округа - н</w:t>
            </w:r>
            <w:r w:rsidR="0042022A">
              <w:rPr>
                <w:rFonts w:ascii="PT Astra Serif" w:hAnsi="PT Astra Serif" w:cs="PT Astra Serif"/>
                <w:szCs w:val="26"/>
              </w:rPr>
              <w:t>ачальник финансового управления</w:t>
            </w:r>
          </w:p>
          <w:p w:rsidR="00A133F2" w:rsidRDefault="00A133F2">
            <w:pPr>
              <w:tabs>
                <w:tab w:val="left" w:pos="231"/>
                <w:tab w:val="left" w:pos="8789"/>
              </w:tabs>
              <w:ind w:right="79" w:firstLine="45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A133F2" w:rsidRDefault="00A133F2">
            <w:pPr>
              <w:tabs>
                <w:tab w:val="left" w:pos="231"/>
                <w:tab w:val="left" w:pos="8789"/>
              </w:tabs>
              <w:ind w:right="79" w:firstLine="45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A133F2" w:rsidRDefault="00A133F2">
            <w:pPr>
              <w:tabs>
                <w:tab w:val="left" w:pos="8789"/>
              </w:tabs>
              <w:ind w:right="79" w:firstLine="0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A133F2" w:rsidRDefault="00A133F2">
            <w:pPr>
              <w:tabs>
                <w:tab w:val="left" w:pos="8789"/>
              </w:tabs>
              <w:ind w:right="79" w:firstLine="0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A133F2" w:rsidRDefault="005E6A89">
            <w:pPr>
              <w:tabs>
                <w:tab w:val="left" w:pos="8789"/>
              </w:tabs>
              <w:ind w:right="79" w:firstLine="0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 xml:space="preserve">начальник управления жизнеобеспечения администрации </w:t>
            </w:r>
            <w:r w:rsidR="0042022A">
              <w:rPr>
                <w:rFonts w:ascii="PT Astra Serif" w:hAnsi="PT Astra Serif" w:cs="PT Astra Serif"/>
                <w:szCs w:val="26"/>
              </w:rPr>
              <w:t>Арсеньевского городского округа</w:t>
            </w:r>
          </w:p>
          <w:p w:rsidR="00A133F2" w:rsidRDefault="00A133F2">
            <w:pPr>
              <w:tabs>
                <w:tab w:val="left" w:pos="231"/>
                <w:tab w:val="left" w:pos="8789"/>
              </w:tabs>
              <w:ind w:right="79" w:firstLine="45"/>
              <w:jc w:val="left"/>
              <w:rPr>
                <w:rFonts w:ascii="PT Astra Serif" w:hAnsi="PT Astra Serif" w:cs="PT Astra Serif"/>
                <w:szCs w:val="26"/>
              </w:rPr>
            </w:pPr>
          </w:p>
        </w:tc>
      </w:tr>
      <w:tr w:rsidR="0042022A" w:rsidTr="0042022A">
        <w:tc>
          <w:tcPr>
            <w:tcW w:w="2880" w:type="dxa"/>
          </w:tcPr>
          <w:p w:rsidR="0042022A" w:rsidRDefault="0042022A" w:rsidP="0042022A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b/>
                <w:szCs w:val="26"/>
              </w:rPr>
            </w:pPr>
            <w:r>
              <w:rPr>
                <w:rFonts w:ascii="PT Astra Serif" w:hAnsi="PT Astra Serif" w:cs="PT Astra Serif"/>
                <w:b/>
                <w:szCs w:val="26"/>
              </w:rPr>
              <w:t>Секретарь</w:t>
            </w:r>
          </w:p>
          <w:p w:rsidR="0042022A" w:rsidRDefault="0042022A" w:rsidP="0042022A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b/>
                <w:szCs w:val="26"/>
              </w:rPr>
            </w:pPr>
            <w:r>
              <w:rPr>
                <w:rFonts w:ascii="PT Astra Serif" w:hAnsi="PT Astra Serif" w:cs="PT Astra Serif"/>
                <w:b/>
                <w:szCs w:val="26"/>
              </w:rPr>
              <w:t>Комиссии:</w:t>
            </w:r>
          </w:p>
          <w:p w:rsidR="0042022A" w:rsidRDefault="0042022A" w:rsidP="0042022A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b/>
                <w:szCs w:val="26"/>
              </w:rPr>
            </w:pPr>
          </w:p>
          <w:p w:rsidR="0042022A" w:rsidRDefault="0042022A" w:rsidP="0042022A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>Макаренкова Алёна   Алексеевна</w:t>
            </w:r>
          </w:p>
          <w:p w:rsidR="0042022A" w:rsidRDefault="0042022A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b/>
                <w:szCs w:val="26"/>
              </w:rPr>
            </w:pPr>
          </w:p>
        </w:tc>
        <w:tc>
          <w:tcPr>
            <w:tcW w:w="6645" w:type="dxa"/>
          </w:tcPr>
          <w:p w:rsidR="0042022A" w:rsidRDefault="0042022A" w:rsidP="0042022A">
            <w:pPr>
              <w:tabs>
                <w:tab w:val="left" w:pos="231"/>
                <w:tab w:val="left" w:pos="8789"/>
              </w:tabs>
              <w:ind w:right="79" w:firstLine="0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42022A" w:rsidRDefault="0042022A" w:rsidP="0042022A">
            <w:pPr>
              <w:tabs>
                <w:tab w:val="left" w:pos="231"/>
                <w:tab w:val="left" w:pos="8789"/>
              </w:tabs>
              <w:ind w:right="79" w:firstLine="0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42022A" w:rsidRDefault="0042022A" w:rsidP="0042022A">
            <w:pPr>
              <w:tabs>
                <w:tab w:val="left" w:pos="231"/>
                <w:tab w:val="left" w:pos="8789"/>
              </w:tabs>
              <w:ind w:right="79" w:firstLine="0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42022A" w:rsidRDefault="0042022A" w:rsidP="0042022A">
            <w:pPr>
              <w:tabs>
                <w:tab w:val="left" w:pos="231"/>
                <w:tab w:val="left" w:pos="8789"/>
              </w:tabs>
              <w:ind w:right="79" w:firstLine="0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>главный специалист 1 разряда отдела по учету и распределению жилья управления жизнеобеспечения администрации Арсеньевского городского округа</w:t>
            </w:r>
          </w:p>
          <w:p w:rsidR="0042022A" w:rsidRDefault="0042022A">
            <w:pPr>
              <w:tabs>
                <w:tab w:val="left" w:pos="8789"/>
              </w:tabs>
              <w:snapToGrid w:val="0"/>
              <w:ind w:right="79" w:firstLine="0"/>
              <w:jc w:val="left"/>
              <w:rPr>
                <w:rFonts w:ascii="PT Astra Serif" w:hAnsi="PT Astra Serif" w:cs="PT Astra Serif"/>
                <w:szCs w:val="26"/>
              </w:rPr>
            </w:pPr>
          </w:p>
        </w:tc>
      </w:tr>
      <w:tr w:rsidR="0042022A" w:rsidTr="0042022A">
        <w:tc>
          <w:tcPr>
            <w:tcW w:w="2880" w:type="dxa"/>
          </w:tcPr>
          <w:p w:rsidR="0042022A" w:rsidRDefault="0042022A" w:rsidP="0042022A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b/>
                <w:szCs w:val="26"/>
              </w:rPr>
            </w:pPr>
            <w:r>
              <w:rPr>
                <w:rFonts w:ascii="PT Astra Serif" w:hAnsi="PT Astra Serif" w:cs="PT Astra Serif"/>
                <w:b/>
                <w:szCs w:val="26"/>
              </w:rPr>
              <w:t>Члены комиссии:</w:t>
            </w:r>
          </w:p>
          <w:p w:rsidR="0042022A" w:rsidRDefault="0042022A" w:rsidP="0042022A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b/>
                <w:szCs w:val="26"/>
              </w:rPr>
            </w:pPr>
          </w:p>
          <w:p w:rsidR="0042022A" w:rsidRDefault="0042022A" w:rsidP="0042022A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>Ольховик Юлия Алексеевна</w:t>
            </w:r>
          </w:p>
          <w:p w:rsidR="0042022A" w:rsidRDefault="0042022A" w:rsidP="0042022A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42022A" w:rsidRDefault="0042022A" w:rsidP="0042022A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42022A" w:rsidRDefault="0042022A" w:rsidP="0042022A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szCs w:val="26"/>
              </w:rPr>
            </w:pPr>
            <w:proofErr w:type="spellStart"/>
            <w:r>
              <w:rPr>
                <w:rFonts w:ascii="PT Astra Serif" w:hAnsi="PT Astra Serif" w:cs="PT Astra Serif"/>
                <w:szCs w:val="26"/>
              </w:rPr>
              <w:t>Лукьянчук</w:t>
            </w:r>
            <w:proofErr w:type="spellEnd"/>
            <w:r>
              <w:rPr>
                <w:rFonts w:ascii="PT Astra Serif" w:hAnsi="PT Astra Serif" w:cs="PT Astra Serif"/>
                <w:szCs w:val="26"/>
              </w:rPr>
              <w:t xml:space="preserve"> Наталья Алексеевна</w:t>
            </w:r>
          </w:p>
          <w:p w:rsidR="0042022A" w:rsidRDefault="0042022A" w:rsidP="0042022A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42022A" w:rsidRDefault="0042022A" w:rsidP="0042022A">
            <w:pPr>
              <w:tabs>
                <w:tab w:val="left" w:pos="8789"/>
              </w:tabs>
              <w:ind w:right="300" w:firstLine="0"/>
              <w:jc w:val="left"/>
              <w:rPr>
                <w:rFonts w:ascii="PT Astra Serif" w:hAnsi="PT Astra Serif" w:cs="PT Astra Serif"/>
                <w:szCs w:val="26"/>
              </w:rPr>
            </w:pPr>
            <w:proofErr w:type="spellStart"/>
            <w:r>
              <w:rPr>
                <w:rFonts w:ascii="PT Astra Serif" w:hAnsi="PT Astra Serif" w:cs="PT Astra Serif"/>
                <w:szCs w:val="26"/>
              </w:rPr>
              <w:t>Крук</w:t>
            </w:r>
            <w:proofErr w:type="spellEnd"/>
            <w:r>
              <w:rPr>
                <w:rFonts w:ascii="PT Astra Serif" w:hAnsi="PT Astra Serif" w:cs="PT Astra Serif"/>
                <w:szCs w:val="26"/>
              </w:rPr>
              <w:t xml:space="preserve"> Марина Алексеевна</w:t>
            </w:r>
          </w:p>
          <w:p w:rsidR="0042022A" w:rsidRDefault="0042022A" w:rsidP="0042022A">
            <w:pPr>
              <w:tabs>
                <w:tab w:val="left" w:pos="8789"/>
              </w:tabs>
              <w:ind w:right="300" w:firstLine="0"/>
              <w:jc w:val="left"/>
              <w:rPr>
                <w:rFonts w:ascii="PT Astra Serif" w:hAnsi="PT Astra Serif" w:cs="PT Astra Serif"/>
                <w:b/>
                <w:szCs w:val="26"/>
              </w:rPr>
            </w:pPr>
          </w:p>
          <w:p w:rsidR="0042022A" w:rsidRDefault="0042022A" w:rsidP="0042022A">
            <w:pPr>
              <w:tabs>
                <w:tab w:val="left" w:pos="8789"/>
              </w:tabs>
              <w:ind w:right="300" w:firstLine="0"/>
              <w:jc w:val="left"/>
              <w:rPr>
                <w:rFonts w:ascii="PT Astra Serif" w:hAnsi="PT Astra Serif" w:cs="PT Astra Serif"/>
                <w:b/>
                <w:szCs w:val="26"/>
              </w:rPr>
            </w:pPr>
          </w:p>
          <w:p w:rsidR="0042022A" w:rsidRDefault="0042022A" w:rsidP="0042022A">
            <w:pPr>
              <w:tabs>
                <w:tab w:val="left" w:pos="8789"/>
              </w:tabs>
              <w:ind w:right="300" w:firstLine="0"/>
              <w:jc w:val="left"/>
              <w:rPr>
                <w:rFonts w:ascii="PT Astra Serif" w:hAnsi="PT Astra Serif" w:cs="PT Astra Serif"/>
                <w:b/>
                <w:szCs w:val="26"/>
              </w:rPr>
            </w:pPr>
          </w:p>
          <w:p w:rsidR="0042022A" w:rsidRDefault="0042022A" w:rsidP="0042022A">
            <w:pPr>
              <w:tabs>
                <w:tab w:val="left" w:pos="8789"/>
              </w:tabs>
              <w:ind w:right="300" w:firstLine="0"/>
              <w:jc w:val="left"/>
              <w:rPr>
                <w:rFonts w:ascii="PT Astra Serif" w:hAnsi="PT Astra Serif" w:cs="PT Astra Serif"/>
                <w:b/>
                <w:szCs w:val="26"/>
              </w:rPr>
            </w:pPr>
          </w:p>
          <w:p w:rsidR="0042022A" w:rsidRDefault="0042022A" w:rsidP="0042022A">
            <w:pPr>
              <w:tabs>
                <w:tab w:val="left" w:pos="8789"/>
              </w:tabs>
              <w:ind w:right="300" w:firstLine="0"/>
              <w:jc w:val="left"/>
              <w:rPr>
                <w:rFonts w:ascii="PT Astra Serif" w:hAnsi="PT Astra Serif" w:cs="PT Astra Serif"/>
                <w:b/>
                <w:szCs w:val="26"/>
              </w:rPr>
            </w:pPr>
          </w:p>
        </w:tc>
        <w:tc>
          <w:tcPr>
            <w:tcW w:w="6645" w:type="dxa"/>
          </w:tcPr>
          <w:p w:rsidR="0042022A" w:rsidRDefault="0042022A" w:rsidP="0042022A">
            <w:pPr>
              <w:tabs>
                <w:tab w:val="left" w:pos="0"/>
                <w:tab w:val="left" w:pos="8789"/>
              </w:tabs>
              <w:ind w:firstLine="0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42022A" w:rsidRDefault="0042022A" w:rsidP="0042022A">
            <w:pPr>
              <w:tabs>
                <w:tab w:val="left" w:pos="0"/>
                <w:tab w:val="left" w:pos="8789"/>
              </w:tabs>
              <w:ind w:firstLine="0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42022A" w:rsidRDefault="0042022A" w:rsidP="0042022A">
            <w:pPr>
              <w:tabs>
                <w:tab w:val="left" w:pos="0"/>
                <w:tab w:val="left" w:pos="8789"/>
              </w:tabs>
              <w:ind w:firstLine="0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>начальник отдела по учету и распределению жилья управления жизнеобеспечения администрации Арсеньевского городского округа;</w:t>
            </w:r>
          </w:p>
          <w:p w:rsidR="0042022A" w:rsidRDefault="0042022A" w:rsidP="0042022A">
            <w:pPr>
              <w:tabs>
                <w:tab w:val="left" w:pos="0"/>
                <w:tab w:val="left" w:pos="8789"/>
              </w:tabs>
              <w:ind w:firstLine="0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42022A" w:rsidRDefault="0042022A" w:rsidP="0042022A">
            <w:pPr>
              <w:tabs>
                <w:tab w:val="left" w:pos="0"/>
                <w:tab w:val="left" w:pos="8789"/>
              </w:tabs>
              <w:ind w:firstLine="0"/>
              <w:jc w:val="left"/>
            </w:pPr>
            <w:r>
              <w:rPr>
                <w:rFonts w:ascii="PT Astra Serif" w:hAnsi="PT Astra Serif" w:cs="PT Astra Serif"/>
                <w:szCs w:val="26"/>
              </w:rPr>
              <w:t>начальник управления опеки и попечительства администрации Арсеньевского городского округа;</w:t>
            </w:r>
          </w:p>
          <w:p w:rsidR="0042022A" w:rsidRDefault="0042022A" w:rsidP="0042022A">
            <w:pPr>
              <w:tabs>
                <w:tab w:val="left" w:pos="0"/>
                <w:tab w:val="left" w:pos="8789"/>
              </w:tabs>
              <w:ind w:firstLine="0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42022A" w:rsidRDefault="0042022A" w:rsidP="0042022A">
            <w:pPr>
              <w:tabs>
                <w:tab w:val="left" w:pos="0"/>
                <w:tab w:val="left" w:pos="8789"/>
              </w:tabs>
              <w:ind w:firstLine="0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>начальник правового управления администрации Арсеньевского городского округа;</w:t>
            </w:r>
          </w:p>
          <w:p w:rsidR="0042022A" w:rsidRDefault="0042022A" w:rsidP="0042022A">
            <w:pPr>
              <w:tabs>
                <w:tab w:val="left" w:pos="231"/>
                <w:tab w:val="left" w:pos="8789"/>
              </w:tabs>
              <w:ind w:right="79" w:firstLine="45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42022A" w:rsidRDefault="0042022A" w:rsidP="0042022A">
            <w:pPr>
              <w:tabs>
                <w:tab w:val="left" w:pos="231"/>
                <w:tab w:val="left" w:pos="8789"/>
              </w:tabs>
              <w:ind w:right="79" w:firstLine="0"/>
              <w:jc w:val="left"/>
              <w:rPr>
                <w:rFonts w:ascii="PT Astra Serif" w:hAnsi="PT Astra Serif" w:cs="PT Astra Serif"/>
                <w:szCs w:val="26"/>
              </w:rPr>
            </w:pPr>
          </w:p>
        </w:tc>
      </w:tr>
      <w:tr w:rsidR="0042022A" w:rsidTr="0042022A">
        <w:tc>
          <w:tcPr>
            <w:tcW w:w="2880" w:type="dxa"/>
          </w:tcPr>
          <w:p w:rsidR="0042022A" w:rsidRDefault="0042022A" w:rsidP="0042022A">
            <w:pPr>
              <w:tabs>
                <w:tab w:val="left" w:pos="8789"/>
              </w:tabs>
              <w:ind w:right="300" w:firstLine="0"/>
              <w:jc w:val="left"/>
              <w:rPr>
                <w:rFonts w:ascii="PT Astra Serif" w:hAnsi="PT Astra Serif" w:cs="PT Astra Serif"/>
                <w:szCs w:val="26"/>
              </w:rPr>
            </w:pPr>
            <w:proofErr w:type="spellStart"/>
            <w:r>
              <w:rPr>
                <w:rFonts w:ascii="PT Astra Serif" w:hAnsi="PT Astra Serif" w:cs="PT Astra Serif"/>
                <w:szCs w:val="26"/>
              </w:rPr>
              <w:t>Ворогушина</w:t>
            </w:r>
            <w:proofErr w:type="spellEnd"/>
            <w:r>
              <w:rPr>
                <w:rFonts w:ascii="PT Astra Serif" w:hAnsi="PT Astra Serif" w:cs="PT Astra Serif"/>
                <w:szCs w:val="26"/>
              </w:rPr>
              <w:t xml:space="preserve"> Елена Владимировна</w:t>
            </w:r>
          </w:p>
          <w:p w:rsidR="0042022A" w:rsidRDefault="0042022A" w:rsidP="0042022A">
            <w:pPr>
              <w:tabs>
                <w:tab w:val="left" w:pos="8789"/>
              </w:tabs>
              <w:ind w:right="487" w:firstLine="0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42022A" w:rsidRDefault="0042022A" w:rsidP="0042022A">
            <w:pPr>
              <w:tabs>
                <w:tab w:val="left" w:pos="8789"/>
              </w:tabs>
              <w:ind w:right="487" w:firstLine="0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42022A" w:rsidRDefault="0042022A" w:rsidP="0042022A">
            <w:pPr>
              <w:tabs>
                <w:tab w:val="left" w:pos="8789"/>
              </w:tabs>
              <w:ind w:right="487" w:firstLine="0"/>
              <w:jc w:val="left"/>
              <w:rPr>
                <w:rFonts w:ascii="PT Astra Serif" w:hAnsi="PT Astra Serif" w:cs="PT Astra Serif"/>
                <w:szCs w:val="26"/>
              </w:rPr>
            </w:pPr>
            <w:proofErr w:type="spellStart"/>
            <w:r>
              <w:rPr>
                <w:rFonts w:ascii="PT Astra Serif" w:hAnsi="PT Astra Serif" w:cs="PT Astra Serif"/>
                <w:szCs w:val="26"/>
              </w:rPr>
              <w:t>Кашпура</w:t>
            </w:r>
            <w:proofErr w:type="spellEnd"/>
            <w:r>
              <w:rPr>
                <w:rFonts w:ascii="PT Astra Serif" w:hAnsi="PT Astra Serif" w:cs="PT Astra Serif"/>
                <w:szCs w:val="26"/>
              </w:rPr>
              <w:t xml:space="preserve"> Наталья Владимировна</w:t>
            </w:r>
          </w:p>
          <w:p w:rsidR="0042022A" w:rsidRDefault="0042022A" w:rsidP="0042022A">
            <w:pPr>
              <w:tabs>
                <w:tab w:val="left" w:pos="8789"/>
              </w:tabs>
              <w:ind w:right="487" w:firstLine="0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42022A" w:rsidRDefault="0042022A" w:rsidP="0042022A">
            <w:pPr>
              <w:tabs>
                <w:tab w:val="left" w:pos="8789"/>
              </w:tabs>
              <w:ind w:right="487" w:firstLine="0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42022A" w:rsidRDefault="0042022A" w:rsidP="0042022A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b/>
                <w:szCs w:val="26"/>
              </w:rPr>
            </w:pPr>
            <w:proofErr w:type="spellStart"/>
            <w:r>
              <w:rPr>
                <w:rFonts w:ascii="PT Astra Serif" w:hAnsi="PT Astra Serif" w:cs="PT Astra Serif"/>
                <w:color w:val="000000"/>
                <w:szCs w:val="26"/>
              </w:rPr>
              <w:t>Мордань</w:t>
            </w:r>
            <w:proofErr w:type="spellEnd"/>
            <w:r>
              <w:rPr>
                <w:rFonts w:ascii="PT Astra Serif" w:hAnsi="PT Astra Serif" w:cs="PT Astra Serif"/>
                <w:color w:val="000000"/>
                <w:szCs w:val="26"/>
              </w:rPr>
              <w:t xml:space="preserve"> Денис Васильевич</w:t>
            </w:r>
          </w:p>
        </w:tc>
        <w:tc>
          <w:tcPr>
            <w:tcW w:w="6645" w:type="dxa"/>
          </w:tcPr>
          <w:p w:rsidR="0042022A" w:rsidRDefault="0042022A" w:rsidP="0042022A">
            <w:pPr>
              <w:tabs>
                <w:tab w:val="left" w:pos="0"/>
                <w:tab w:val="left" w:pos="8789"/>
              </w:tabs>
              <w:ind w:firstLine="0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>главный специалист комиссии по делам несовершеннолетних и защите их прав администрации Арсеньевского городского округа;</w:t>
            </w:r>
          </w:p>
          <w:p w:rsidR="0042022A" w:rsidRDefault="0042022A" w:rsidP="0042022A">
            <w:pPr>
              <w:tabs>
                <w:tab w:val="left" w:pos="231"/>
                <w:tab w:val="left" w:pos="8789"/>
              </w:tabs>
              <w:ind w:right="79" w:firstLine="45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42022A" w:rsidRDefault="0042022A" w:rsidP="0042022A">
            <w:pPr>
              <w:tabs>
                <w:tab w:val="left" w:pos="231"/>
                <w:tab w:val="left" w:pos="8789"/>
              </w:tabs>
              <w:ind w:right="79" w:firstLine="45"/>
              <w:jc w:val="left"/>
              <w:rPr>
                <w:rFonts w:ascii="PT Astra Serif" w:hAnsi="PT Astra Serif" w:cs="PT Astra Serif"/>
                <w:szCs w:val="26"/>
              </w:rPr>
            </w:pPr>
            <w:r>
              <w:rPr>
                <w:rFonts w:ascii="PT Astra Serif" w:hAnsi="PT Astra Serif" w:cs="PT Astra Serif"/>
                <w:szCs w:val="26"/>
              </w:rPr>
              <w:t>председатель движения Приморского регионального отделения Всероссийского общественного движения «Матери России» Арсеньевского городского округа;</w:t>
            </w:r>
          </w:p>
          <w:p w:rsidR="0042022A" w:rsidRDefault="0042022A" w:rsidP="0042022A">
            <w:pPr>
              <w:tabs>
                <w:tab w:val="left" w:pos="231"/>
                <w:tab w:val="left" w:pos="8789"/>
              </w:tabs>
              <w:ind w:right="79" w:firstLine="45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42022A" w:rsidRDefault="0042022A" w:rsidP="0042022A">
            <w:pPr>
              <w:tabs>
                <w:tab w:val="left" w:pos="231"/>
                <w:tab w:val="left" w:pos="8789"/>
              </w:tabs>
              <w:ind w:right="79" w:firstLine="0"/>
              <w:jc w:val="left"/>
              <w:rPr>
                <w:rFonts w:ascii="PT Astra Serif" w:hAnsi="PT Astra Serif" w:cs="PT Astra Serif"/>
                <w:color w:val="000000"/>
                <w:szCs w:val="26"/>
              </w:rPr>
            </w:pPr>
            <w:r>
              <w:rPr>
                <w:rFonts w:ascii="PT Astra Serif" w:hAnsi="PT Astra Serif" w:cs="PT Astra Serif"/>
                <w:color w:val="000000"/>
                <w:szCs w:val="26"/>
              </w:rPr>
              <w:t>старший инспектор отделения по Арсеньевскому городскому округу КГКУ "Центр социальной поддержки населения Приморского края".</w:t>
            </w:r>
          </w:p>
          <w:p w:rsidR="0042022A" w:rsidRDefault="0042022A">
            <w:pPr>
              <w:tabs>
                <w:tab w:val="left" w:pos="8789"/>
              </w:tabs>
              <w:snapToGrid w:val="0"/>
              <w:ind w:right="79" w:firstLine="0"/>
              <w:jc w:val="left"/>
              <w:rPr>
                <w:rFonts w:ascii="PT Astra Serif" w:hAnsi="PT Astra Serif" w:cs="PT Astra Serif"/>
                <w:szCs w:val="26"/>
              </w:rPr>
            </w:pPr>
          </w:p>
        </w:tc>
      </w:tr>
      <w:tr w:rsidR="00A133F2" w:rsidTr="0042022A">
        <w:trPr>
          <w:trHeight w:val="7140"/>
        </w:trPr>
        <w:tc>
          <w:tcPr>
            <w:tcW w:w="2880" w:type="dxa"/>
          </w:tcPr>
          <w:p w:rsidR="00A133F2" w:rsidRDefault="00A133F2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szCs w:val="26"/>
              </w:rPr>
            </w:pPr>
          </w:p>
          <w:p w:rsidR="00A133F2" w:rsidRDefault="00A133F2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b/>
                <w:szCs w:val="26"/>
              </w:rPr>
            </w:pPr>
          </w:p>
          <w:p w:rsidR="00A133F2" w:rsidRDefault="00A133F2">
            <w:pPr>
              <w:tabs>
                <w:tab w:val="left" w:pos="8789"/>
              </w:tabs>
              <w:ind w:right="300" w:firstLine="34"/>
              <w:jc w:val="left"/>
              <w:rPr>
                <w:rFonts w:ascii="PT Astra Serif" w:hAnsi="PT Astra Serif" w:cs="PT Astra Serif"/>
                <w:color w:val="000000"/>
                <w:szCs w:val="26"/>
              </w:rPr>
            </w:pPr>
          </w:p>
        </w:tc>
        <w:tc>
          <w:tcPr>
            <w:tcW w:w="6645" w:type="dxa"/>
          </w:tcPr>
          <w:p w:rsidR="00A133F2" w:rsidRDefault="005E6A89">
            <w:pPr>
              <w:tabs>
                <w:tab w:val="left" w:pos="8789"/>
              </w:tabs>
              <w:ind w:left="-616" w:right="79" w:hanging="142"/>
              <w:jc w:val="left"/>
              <w:rPr>
                <w:rFonts w:ascii="PT Astra Serif" w:hAnsi="PT Astra Serif" w:cs="PT Astra Serif"/>
                <w:color w:val="000000"/>
                <w:szCs w:val="26"/>
              </w:rPr>
            </w:pPr>
            <w:r>
              <w:rPr>
                <w:rFonts w:ascii="PT Astra Serif" w:hAnsi="PT Astra Serif" w:cs="PT Astra Serif"/>
                <w:color w:val="000000"/>
                <w:szCs w:val="26"/>
              </w:rPr>
              <w:t>____________________________</w:t>
            </w:r>
          </w:p>
        </w:tc>
      </w:tr>
    </w:tbl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A133F2">
      <w:pPr>
        <w:pStyle w:val="ConsPlusNonformat"/>
        <w:jc w:val="right"/>
        <w:outlineLvl w:val="0"/>
        <w:rPr>
          <w:sz w:val="12"/>
          <w:szCs w:val="12"/>
        </w:rPr>
      </w:pPr>
    </w:p>
    <w:p w:rsidR="00A133F2" w:rsidRDefault="005E6A89" w:rsidP="0042022A">
      <w:pPr>
        <w:spacing w:line="360" w:lineRule="auto"/>
        <w:ind w:firstLine="5049"/>
        <w:jc w:val="center"/>
        <w:outlineLvl w:val="0"/>
        <w:rPr>
          <w:rFonts w:ascii="PT Astra Serif" w:hAnsi="PT Astra Serif" w:cs="PT Astra Serif"/>
          <w:szCs w:val="26"/>
        </w:rPr>
      </w:pPr>
      <w:r>
        <w:rPr>
          <w:rFonts w:ascii="PT Astra Serif" w:hAnsi="PT Astra Serif" w:cs="PT Astra Serif"/>
          <w:szCs w:val="26"/>
        </w:rPr>
        <w:t>УТВЕРЖДЕНО</w:t>
      </w:r>
    </w:p>
    <w:p w:rsidR="00A133F2" w:rsidRDefault="005E6A89">
      <w:pPr>
        <w:ind w:firstLine="5049"/>
        <w:jc w:val="center"/>
        <w:rPr>
          <w:rFonts w:ascii="PT Astra Serif" w:hAnsi="PT Astra Serif" w:cs="PT Astra Serif"/>
          <w:szCs w:val="26"/>
        </w:rPr>
      </w:pPr>
      <w:r>
        <w:rPr>
          <w:rFonts w:ascii="PT Astra Serif" w:hAnsi="PT Astra Serif" w:cs="PT Astra Serif"/>
          <w:szCs w:val="26"/>
        </w:rPr>
        <w:t>постановлением администрации</w:t>
      </w:r>
    </w:p>
    <w:p w:rsidR="00A133F2" w:rsidRDefault="005E6A89">
      <w:pPr>
        <w:ind w:firstLine="5049"/>
        <w:jc w:val="center"/>
        <w:rPr>
          <w:rFonts w:ascii="PT Astra Serif" w:hAnsi="PT Astra Serif" w:cs="PT Astra Serif"/>
          <w:szCs w:val="26"/>
        </w:rPr>
      </w:pPr>
      <w:r>
        <w:rPr>
          <w:rFonts w:ascii="PT Astra Serif" w:hAnsi="PT Astra Serif" w:cs="PT Astra Serif"/>
          <w:szCs w:val="26"/>
        </w:rPr>
        <w:t>Арсеньевского городского округа</w:t>
      </w:r>
    </w:p>
    <w:p w:rsidR="0042022A" w:rsidRDefault="00D6543F" w:rsidP="0042022A">
      <w:pPr>
        <w:ind w:left="5245" w:firstLine="0"/>
        <w:jc w:val="center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от </w:t>
      </w:r>
      <w:r>
        <w:rPr>
          <w:rFonts w:ascii="PT Astra Serif" w:hAnsi="PT Astra Serif"/>
          <w:szCs w:val="26"/>
          <w:u w:val="single"/>
        </w:rPr>
        <w:t>15 января 2025 г.</w:t>
      </w:r>
      <w:r>
        <w:rPr>
          <w:rFonts w:ascii="PT Astra Serif" w:hAnsi="PT Astra Serif"/>
          <w:szCs w:val="26"/>
        </w:rPr>
        <w:t xml:space="preserve"> № </w:t>
      </w:r>
      <w:r>
        <w:rPr>
          <w:rFonts w:ascii="PT Astra Serif" w:hAnsi="PT Astra Serif"/>
          <w:szCs w:val="26"/>
          <w:u w:val="single"/>
        </w:rPr>
        <w:t>25-па</w:t>
      </w:r>
      <w:bookmarkStart w:id="0" w:name="_GoBack"/>
      <w:bookmarkEnd w:id="0"/>
    </w:p>
    <w:p w:rsidR="00A133F2" w:rsidRDefault="00A133F2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 w:cs="PT Astra Serif"/>
          <w:szCs w:val="26"/>
        </w:rPr>
      </w:pPr>
    </w:p>
    <w:p w:rsidR="0042022A" w:rsidRDefault="0042022A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 w:cs="PT Astra Serif"/>
          <w:szCs w:val="26"/>
        </w:rPr>
      </w:pPr>
    </w:p>
    <w:p w:rsidR="0042022A" w:rsidRDefault="0042022A">
      <w:pPr>
        <w:tabs>
          <w:tab w:val="left" w:pos="1035"/>
          <w:tab w:val="right" w:pos="9636"/>
        </w:tabs>
        <w:ind w:firstLine="0"/>
        <w:jc w:val="right"/>
        <w:rPr>
          <w:rFonts w:ascii="PT Astra Serif" w:hAnsi="PT Astra Serif" w:cs="PT Astra Serif"/>
          <w:szCs w:val="26"/>
        </w:rPr>
      </w:pPr>
    </w:p>
    <w:p w:rsidR="00A133F2" w:rsidRPr="0042022A" w:rsidRDefault="005E6A89">
      <w:pPr>
        <w:tabs>
          <w:tab w:val="left" w:pos="1035"/>
          <w:tab w:val="right" w:pos="9636"/>
        </w:tabs>
        <w:ind w:firstLine="0"/>
        <w:jc w:val="center"/>
        <w:rPr>
          <w:rFonts w:ascii="PT Astra Serif" w:hAnsi="PT Astra Serif" w:cs="PT Astra Serif"/>
          <w:b/>
          <w:sz w:val="25"/>
          <w:szCs w:val="25"/>
        </w:rPr>
      </w:pPr>
      <w:r w:rsidRPr="0042022A">
        <w:rPr>
          <w:rFonts w:ascii="PT Astra Serif" w:hAnsi="PT Astra Serif" w:cs="PT Astra Serif"/>
          <w:b/>
          <w:sz w:val="25"/>
          <w:szCs w:val="25"/>
        </w:rPr>
        <w:t>ПОЛОЖЕНИЕ</w:t>
      </w:r>
    </w:p>
    <w:p w:rsidR="00A133F2" w:rsidRPr="0042022A" w:rsidRDefault="005E6A89">
      <w:pPr>
        <w:tabs>
          <w:tab w:val="left" w:pos="8789"/>
        </w:tabs>
        <w:ind w:firstLine="0"/>
        <w:jc w:val="center"/>
        <w:rPr>
          <w:sz w:val="25"/>
          <w:szCs w:val="25"/>
        </w:rPr>
      </w:pPr>
      <w:r w:rsidRPr="0042022A">
        <w:rPr>
          <w:rFonts w:ascii="PT Astra Serif" w:hAnsi="PT Astra Serif" w:cs="PT Astra Serif"/>
          <w:sz w:val="25"/>
          <w:szCs w:val="25"/>
        </w:rPr>
        <w:t xml:space="preserve">о комиссии </w:t>
      </w:r>
      <w:r w:rsidRPr="0042022A">
        <w:rPr>
          <w:rFonts w:ascii="PT Astra Serif" w:hAnsi="PT Astra Serif" w:cs="PT Astra Serif"/>
          <w:spacing w:val="-1"/>
          <w:sz w:val="25"/>
          <w:szCs w:val="25"/>
        </w:rPr>
        <w:t>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 обеспечены ипотекой, лицам, которые относились к категории детей -сирот и детей,  оставшихся без попечения родителей, лиц из числа детей -сирот и детей, оставшихся без попечения родителей, и достигших возраста 23 лет, или об отказе в ее предоставлении</w:t>
      </w:r>
    </w:p>
    <w:p w:rsidR="00A133F2" w:rsidRPr="0042022A" w:rsidRDefault="00A133F2">
      <w:pPr>
        <w:tabs>
          <w:tab w:val="left" w:pos="1035"/>
          <w:tab w:val="right" w:pos="9636"/>
        </w:tabs>
        <w:ind w:firstLine="0"/>
        <w:jc w:val="center"/>
        <w:rPr>
          <w:rFonts w:ascii="PT Astra Serif" w:hAnsi="PT Astra Serif" w:cs="PT Astra Serif"/>
          <w:sz w:val="25"/>
          <w:szCs w:val="25"/>
        </w:rPr>
      </w:pPr>
    </w:p>
    <w:p w:rsidR="0042022A" w:rsidRPr="0042022A" w:rsidRDefault="0042022A">
      <w:pPr>
        <w:spacing w:line="360" w:lineRule="auto"/>
        <w:rPr>
          <w:rFonts w:ascii="PT Astra Serif" w:hAnsi="PT Astra Serif" w:cs="PT Astra Serif"/>
          <w:sz w:val="25"/>
          <w:szCs w:val="25"/>
        </w:rPr>
      </w:pPr>
    </w:p>
    <w:p w:rsidR="00A133F2" w:rsidRPr="0042022A" w:rsidRDefault="005E6A89">
      <w:pPr>
        <w:spacing w:line="360" w:lineRule="auto"/>
        <w:rPr>
          <w:sz w:val="25"/>
          <w:szCs w:val="25"/>
        </w:rPr>
      </w:pPr>
      <w:r w:rsidRPr="0042022A">
        <w:rPr>
          <w:rFonts w:ascii="PT Astra Serif" w:hAnsi="PT Astra Serif" w:cs="PT Astra Serif"/>
          <w:sz w:val="25"/>
          <w:szCs w:val="25"/>
        </w:rPr>
        <w:t>1. Комиссия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 обеспечены ипотекой, лицам, которые относились к категории детей -сирот и детей,  оставшихся без попечения родителей, лиц из числа детей -сирот и детей, оставшихся без попечения родителей, и достигших возраста 23 лет, или об отказе в ее предоставлении</w:t>
      </w:r>
      <w:r w:rsidRPr="0042022A">
        <w:rPr>
          <w:rFonts w:ascii="PT Astra Serif" w:hAnsi="PT Astra Serif" w:cs="PT Astra Serif"/>
          <w:spacing w:val="-1"/>
          <w:sz w:val="25"/>
          <w:szCs w:val="25"/>
        </w:rPr>
        <w:t xml:space="preserve"> (далее — Комиссия), создается в целях принятия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 обеспечены ипотекой, лицам, которые относились к категории детей -сирот и детей,  оставшихся без попечения родителей, лиц из числа детей -сирот и детей, оставшихся без попечения родителей, и достигших возраста 23 лет, или об отказе в ее предоставлении</w:t>
      </w:r>
      <w:r w:rsidRPr="0042022A">
        <w:rPr>
          <w:rFonts w:ascii="PT Astra Serif" w:hAnsi="PT Astra Serif" w:cs="PT Astra Serif"/>
          <w:sz w:val="25"/>
          <w:szCs w:val="25"/>
        </w:rPr>
        <w:t>.</w:t>
      </w:r>
    </w:p>
    <w:p w:rsidR="00A133F2" w:rsidRPr="0042022A" w:rsidRDefault="005E6A89">
      <w:pPr>
        <w:spacing w:line="360" w:lineRule="auto"/>
        <w:rPr>
          <w:sz w:val="25"/>
          <w:szCs w:val="25"/>
        </w:rPr>
      </w:pPr>
      <w:r w:rsidRPr="0042022A">
        <w:rPr>
          <w:rFonts w:ascii="PT Astra Serif" w:hAnsi="PT Astra Serif" w:cs="PT Astra Serif"/>
          <w:sz w:val="25"/>
          <w:szCs w:val="25"/>
        </w:rPr>
        <w:t>2. В состав Комиссии входят:</w:t>
      </w:r>
    </w:p>
    <w:p w:rsidR="00A133F2" w:rsidRPr="0042022A" w:rsidRDefault="005E6A89">
      <w:pPr>
        <w:spacing w:line="360" w:lineRule="auto"/>
        <w:rPr>
          <w:rFonts w:ascii="PT Astra Serif" w:hAnsi="PT Astra Serif" w:cs="PT Astra Serif"/>
          <w:sz w:val="25"/>
          <w:szCs w:val="25"/>
        </w:rPr>
      </w:pPr>
      <w:r w:rsidRPr="0042022A">
        <w:rPr>
          <w:rFonts w:ascii="PT Astra Serif" w:hAnsi="PT Astra Serif" w:cs="PT Astra Serif"/>
          <w:sz w:val="25"/>
          <w:szCs w:val="25"/>
        </w:rPr>
        <w:t>председатель Комиссии;</w:t>
      </w:r>
    </w:p>
    <w:p w:rsidR="00A133F2" w:rsidRPr="0042022A" w:rsidRDefault="005E6A89">
      <w:pPr>
        <w:spacing w:line="360" w:lineRule="auto"/>
        <w:rPr>
          <w:rFonts w:ascii="PT Astra Serif" w:hAnsi="PT Astra Serif" w:cs="PT Astra Serif"/>
          <w:sz w:val="25"/>
          <w:szCs w:val="25"/>
        </w:rPr>
      </w:pPr>
      <w:r w:rsidRPr="0042022A">
        <w:rPr>
          <w:rFonts w:ascii="PT Astra Serif" w:hAnsi="PT Astra Serif" w:cs="PT Astra Serif"/>
          <w:sz w:val="25"/>
          <w:szCs w:val="25"/>
        </w:rPr>
        <w:t>заместитель председателя Комиссии;</w:t>
      </w:r>
    </w:p>
    <w:p w:rsidR="00A133F2" w:rsidRPr="0042022A" w:rsidRDefault="005E6A89">
      <w:pPr>
        <w:spacing w:line="360" w:lineRule="auto"/>
        <w:rPr>
          <w:rFonts w:ascii="PT Astra Serif" w:hAnsi="PT Astra Serif" w:cs="PT Astra Serif"/>
          <w:sz w:val="25"/>
          <w:szCs w:val="25"/>
        </w:rPr>
      </w:pPr>
      <w:r w:rsidRPr="0042022A">
        <w:rPr>
          <w:rFonts w:ascii="PT Astra Serif" w:hAnsi="PT Astra Serif" w:cs="PT Astra Serif"/>
          <w:sz w:val="25"/>
          <w:szCs w:val="25"/>
        </w:rPr>
        <w:t>секретарь Комиссии;</w:t>
      </w:r>
    </w:p>
    <w:p w:rsidR="00A133F2" w:rsidRPr="0042022A" w:rsidRDefault="005E6A89">
      <w:pPr>
        <w:spacing w:line="360" w:lineRule="auto"/>
        <w:rPr>
          <w:rFonts w:ascii="PT Astra Serif" w:hAnsi="PT Astra Serif" w:cs="PT Astra Serif"/>
          <w:sz w:val="25"/>
          <w:szCs w:val="25"/>
        </w:rPr>
      </w:pPr>
      <w:r w:rsidRPr="0042022A">
        <w:rPr>
          <w:rFonts w:ascii="PT Astra Serif" w:hAnsi="PT Astra Serif" w:cs="PT Astra Serif"/>
          <w:sz w:val="25"/>
          <w:szCs w:val="25"/>
        </w:rPr>
        <w:t>члены Комиссии.</w:t>
      </w:r>
    </w:p>
    <w:p w:rsidR="00A133F2" w:rsidRPr="0042022A" w:rsidRDefault="005E6A89">
      <w:pPr>
        <w:spacing w:line="360" w:lineRule="auto"/>
        <w:rPr>
          <w:sz w:val="25"/>
          <w:szCs w:val="25"/>
        </w:rPr>
      </w:pPr>
      <w:r w:rsidRPr="0042022A">
        <w:rPr>
          <w:rFonts w:ascii="PT Astra Serif" w:hAnsi="PT Astra Serif" w:cs="PT Astra Serif"/>
          <w:sz w:val="25"/>
          <w:szCs w:val="25"/>
        </w:rPr>
        <w:t>3. Председатель Комиссии возглавляет работу Комиссии, определяет время и место работы Комиссии.</w:t>
      </w:r>
    </w:p>
    <w:p w:rsidR="00A133F2" w:rsidRPr="0042022A" w:rsidRDefault="005E6A89">
      <w:pPr>
        <w:spacing w:line="360" w:lineRule="auto"/>
        <w:rPr>
          <w:sz w:val="25"/>
          <w:szCs w:val="25"/>
        </w:rPr>
      </w:pPr>
      <w:r w:rsidRPr="0042022A">
        <w:rPr>
          <w:rFonts w:ascii="PT Astra Serif" w:hAnsi="PT Astra Serif" w:cs="PT Astra Serif"/>
          <w:sz w:val="25"/>
          <w:szCs w:val="25"/>
        </w:rPr>
        <w:t>4. </w:t>
      </w:r>
      <w:r w:rsidRPr="0042022A">
        <w:rPr>
          <w:rFonts w:ascii="PT Astra Serif" w:hAnsi="PT Astra Serif" w:cs="PT Astra Serif"/>
          <w:color w:val="000000"/>
          <w:sz w:val="25"/>
          <w:szCs w:val="25"/>
        </w:rPr>
        <w:t>В случае отсутствия</w:t>
      </w:r>
      <w:r w:rsidRPr="0042022A">
        <w:rPr>
          <w:rFonts w:ascii="PT Astra Serif" w:hAnsi="PT Astra Serif" w:cs="PT Astra Serif"/>
          <w:sz w:val="25"/>
          <w:szCs w:val="25"/>
        </w:rPr>
        <w:t xml:space="preserve"> председателя Комиссии работу возглавляет заместитель председателя Комиссии.</w:t>
      </w:r>
    </w:p>
    <w:p w:rsidR="0042022A" w:rsidRDefault="0042022A">
      <w:pPr>
        <w:spacing w:line="360" w:lineRule="auto"/>
        <w:rPr>
          <w:rFonts w:ascii="PT Astra Serif" w:hAnsi="PT Astra Serif" w:cs="PT Astra Serif"/>
          <w:sz w:val="25"/>
          <w:szCs w:val="25"/>
        </w:rPr>
      </w:pPr>
    </w:p>
    <w:p w:rsidR="00A133F2" w:rsidRPr="0042022A" w:rsidRDefault="005E6A89">
      <w:pPr>
        <w:spacing w:line="360" w:lineRule="auto"/>
        <w:rPr>
          <w:sz w:val="25"/>
          <w:szCs w:val="25"/>
        </w:rPr>
      </w:pPr>
      <w:r w:rsidRPr="0042022A">
        <w:rPr>
          <w:rFonts w:ascii="PT Astra Serif" w:hAnsi="PT Astra Serif" w:cs="PT Astra Serif"/>
          <w:sz w:val="25"/>
          <w:szCs w:val="25"/>
        </w:rPr>
        <w:t>5. Секретарь Комиссии осуществляет организационное обеспечение деятельности Комиссии, уведомляет членов Комиссии о дате, месте и времени проведении.</w:t>
      </w:r>
    </w:p>
    <w:p w:rsidR="00A133F2" w:rsidRPr="0042022A" w:rsidRDefault="005E6A89">
      <w:pPr>
        <w:spacing w:line="360" w:lineRule="auto"/>
        <w:rPr>
          <w:rFonts w:ascii="PT Astra Serif" w:hAnsi="PT Astra Serif" w:cs="PT Astra Serif"/>
          <w:sz w:val="25"/>
          <w:szCs w:val="25"/>
        </w:rPr>
      </w:pPr>
      <w:r w:rsidRPr="0042022A">
        <w:rPr>
          <w:rFonts w:ascii="PT Astra Serif" w:hAnsi="PT Astra Serif" w:cs="PT Astra Serif"/>
          <w:sz w:val="25"/>
          <w:szCs w:val="25"/>
        </w:rPr>
        <w:t>6. В случае временного отсутствия заместителя председателя Комиссии, члена Комиссии, в Комиссии принимают участие должностные лица, исполняющие их обязанности.</w:t>
      </w:r>
    </w:p>
    <w:p w:rsidR="00A133F2" w:rsidRPr="0042022A" w:rsidRDefault="005E6A89">
      <w:pPr>
        <w:spacing w:line="360" w:lineRule="auto"/>
        <w:rPr>
          <w:sz w:val="25"/>
          <w:szCs w:val="25"/>
        </w:rPr>
      </w:pPr>
      <w:r w:rsidRPr="0042022A">
        <w:rPr>
          <w:rFonts w:ascii="PT Astra Serif" w:hAnsi="PT Astra Serif" w:cs="PT Astra Serif"/>
          <w:color w:val="000000"/>
          <w:sz w:val="25"/>
          <w:szCs w:val="25"/>
        </w:rPr>
        <w:t xml:space="preserve">7. Решение принимается на заседании Комиссией в течение 20 дней со дня направления комиссией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детей-сирот,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 заключения о наличии или отсутствии обстоятельств, свидетельствующих о необходимости оказания нанимателю содействия в преодолении трудной жизненной ситуации и подписывается председателем и другими членами Комиссии. </w:t>
      </w:r>
    </w:p>
    <w:p w:rsidR="00A133F2" w:rsidRPr="0042022A" w:rsidRDefault="005E6A89">
      <w:pPr>
        <w:spacing w:line="360" w:lineRule="auto"/>
        <w:rPr>
          <w:sz w:val="25"/>
          <w:szCs w:val="25"/>
        </w:rPr>
      </w:pPr>
      <w:r w:rsidRPr="0042022A">
        <w:rPr>
          <w:rFonts w:ascii="PT Astra Serif" w:hAnsi="PT Astra Serif" w:cs="PT Astra Serif"/>
          <w:sz w:val="25"/>
          <w:szCs w:val="25"/>
        </w:rPr>
        <w:t>8. Комиссия принимает решение простым большинством голосов от общего числа членов Комиссии. Заседание Комиссии считается правомочным, если в нем участвует не менее половины состава.</w:t>
      </w:r>
    </w:p>
    <w:p w:rsidR="00A133F2" w:rsidRPr="0042022A" w:rsidRDefault="005E6A89">
      <w:pPr>
        <w:spacing w:line="360" w:lineRule="auto"/>
        <w:rPr>
          <w:rFonts w:ascii="PT Astra Serif" w:hAnsi="PT Astra Serif" w:cs="PT Astra Serif"/>
          <w:sz w:val="25"/>
          <w:szCs w:val="25"/>
        </w:rPr>
      </w:pPr>
      <w:r w:rsidRPr="0042022A">
        <w:rPr>
          <w:rFonts w:ascii="PT Astra Serif" w:hAnsi="PT Astra Serif" w:cs="PT Astra Serif"/>
          <w:sz w:val="25"/>
          <w:szCs w:val="25"/>
        </w:rPr>
        <w:t>9. На основании заключения Комиссии и приложенных к нему документов отдел по учету и распределению жилья управления жизнеобеспечения администрации Арсеньевского городского округа подготавливает и направляет на подпись Главе Арсеньевского городского округа проект одного из решений:</w:t>
      </w:r>
    </w:p>
    <w:p w:rsidR="00A133F2" w:rsidRPr="0042022A" w:rsidRDefault="005E6A89">
      <w:pPr>
        <w:spacing w:line="360" w:lineRule="auto"/>
        <w:rPr>
          <w:sz w:val="25"/>
          <w:szCs w:val="25"/>
        </w:rPr>
      </w:pPr>
      <w:r w:rsidRPr="0042022A">
        <w:rPr>
          <w:rFonts w:ascii="PT Astra Serif" w:hAnsi="PT Astra Serif" w:cs="PT Astra Serif"/>
          <w:sz w:val="25"/>
          <w:szCs w:val="25"/>
        </w:rPr>
        <w:t>- о</w:t>
      </w:r>
      <w:r w:rsidRPr="0042022A">
        <w:rPr>
          <w:rFonts w:ascii="PT Astra Serif" w:hAnsi="PT Astra Serif" w:cs="PT Astra Serif"/>
          <w:spacing w:val="-1"/>
          <w:sz w:val="25"/>
          <w:szCs w:val="25"/>
        </w:rPr>
        <w:t xml:space="preserve">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</w:t>
      </w:r>
      <w:proofErr w:type="gramStart"/>
      <w:r w:rsidRPr="0042022A">
        <w:rPr>
          <w:rFonts w:ascii="PT Astra Serif" w:hAnsi="PT Astra Serif" w:cs="PT Astra Serif"/>
          <w:spacing w:val="-1"/>
          <w:sz w:val="25"/>
          <w:szCs w:val="25"/>
        </w:rPr>
        <w:t>которому  обеспечены</w:t>
      </w:r>
      <w:proofErr w:type="gramEnd"/>
      <w:r w:rsidRPr="0042022A">
        <w:rPr>
          <w:rFonts w:ascii="PT Astra Serif" w:hAnsi="PT Astra Serif" w:cs="PT Astra Serif"/>
          <w:spacing w:val="-1"/>
          <w:sz w:val="25"/>
          <w:szCs w:val="25"/>
        </w:rPr>
        <w:t xml:space="preserve"> ипотекой</w:t>
      </w:r>
      <w:r w:rsidRPr="0042022A">
        <w:rPr>
          <w:rFonts w:ascii="PT Astra Serif" w:hAnsi="PT Astra Serif" w:cs="PT Astra Serif"/>
          <w:sz w:val="25"/>
          <w:szCs w:val="25"/>
        </w:rPr>
        <w:t>;</w:t>
      </w:r>
    </w:p>
    <w:p w:rsidR="00A133F2" w:rsidRPr="0042022A" w:rsidRDefault="005E6A89">
      <w:pPr>
        <w:spacing w:line="360" w:lineRule="auto"/>
        <w:rPr>
          <w:sz w:val="25"/>
          <w:szCs w:val="25"/>
        </w:rPr>
      </w:pPr>
      <w:r w:rsidRPr="0042022A">
        <w:rPr>
          <w:rFonts w:ascii="PT Astra Serif" w:hAnsi="PT Astra Serif" w:cs="PT Astra Serif"/>
          <w:sz w:val="25"/>
          <w:szCs w:val="25"/>
        </w:rPr>
        <w:t>- об отказе в</w:t>
      </w:r>
      <w:r w:rsidRPr="0042022A">
        <w:rPr>
          <w:rFonts w:ascii="PT Astra Serif" w:hAnsi="PT Astra Serif" w:cs="PT Astra Serif"/>
          <w:spacing w:val="-1"/>
          <w:sz w:val="25"/>
          <w:szCs w:val="25"/>
        </w:rPr>
        <w:t xml:space="preserve">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</w:t>
      </w:r>
      <w:proofErr w:type="gramStart"/>
      <w:r w:rsidRPr="0042022A">
        <w:rPr>
          <w:rFonts w:ascii="PT Astra Serif" w:hAnsi="PT Astra Serif" w:cs="PT Astra Serif"/>
          <w:spacing w:val="-1"/>
          <w:sz w:val="25"/>
          <w:szCs w:val="25"/>
        </w:rPr>
        <w:t>которому  обеспечены</w:t>
      </w:r>
      <w:proofErr w:type="gramEnd"/>
      <w:r w:rsidRPr="0042022A">
        <w:rPr>
          <w:rFonts w:ascii="PT Astra Serif" w:hAnsi="PT Astra Serif" w:cs="PT Astra Serif"/>
          <w:spacing w:val="-1"/>
          <w:sz w:val="25"/>
          <w:szCs w:val="25"/>
        </w:rPr>
        <w:t xml:space="preserve"> ипотекой</w:t>
      </w:r>
      <w:r w:rsidRPr="0042022A">
        <w:rPr>
          <w:rFonts w:ascii="PT Astra Serif" w:hAnsi="PT Astra Serif" w:cs="PT Astra Serif"/>
          <w:sz w:val="25"/>
          <w:szCs w:val="25"/>
        </w:rPr>
        <w:t>.</w:t>
      </w:r>
    </w:p>
    <w:p w:rsidR="00A133F2" w:rsidRPr="0042022A" w:rsidRDefault="005E6A89">
      <w:pPr>
        <w:spacing w:line="360" w:lineRule="auto"/>
        <w:rPr>
          <w:rFonts w:ascii="PT Astra Serif" w:hAnsi="PT Astra Serif" w:cs="PT Astra Serif"/>
          <w:sz w:val="25"/>
          <w:szCs w:val="25"/>
        </w:rPr>
      </w:pPr>
      <w:r w:rsidRPr="0042022A">
        <w:rPr>
          <w:rFonts w:ascii="PT Astra Serif" w:hAnsi="PT Astra Serif" w:cs="PT Astra Serif"/>
          <w:sz w:val="25"/>
          <w:szCs w:val="25"/>
        </w:rPr>
        <w:t>10. Отдел по учету и распределению жилья управления жизнеобеспечения администрации Арсеньевского городского округа в течение пяти рабочих дней со дня принятия решения направляет заявителю копию документа, в котором обозначено одно из решений.</w:t>
      </w:r>
    </w:p>
    <w:p w:rsidR="00A133F2" w:rsidRDefault="005E6A89" w:rsidP="0042022A">
      <w:pPr>
        <w:tabs>
          <w:tab w:val="right" w:pos="9636"/>
        </w:tabs>
        <w:spacing w:line="360" w:lineRule="auto"/>
        <w:ind w:firstLine="0"/>
        <w:jc w:val="center"/>
        <w:rPr>
          <w:szCs w:val="26"/>
        </w:rPr>
      </w:pPr>
      <w:r>
        <w:rPr>
          <w:rFonts w:ascii="PT Astra Serif" w:hAnsi="PT Astra Serif" w:cs="PT Astra Serif"/>
          <w:szCs w:val="26"/>
        </w:rPr>
        <w:t>__________________</w:t>
      </w:r>
    </w:p>
    <w:sectPr w:rsidR="00A133F2" w:rsidSect="00991E95">
      <w:type w:val="continuous"/>
      <w:pgSz w:w="11906" w:h="16838"/>
      <w:pgMar w:top="426" w:right="850" w:bottom="650" w:left="1417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PT Sans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53DEB"/>
    <w:multiLevelType w:val="multilevel"/>
    <w:tmpl w:val="33BE56B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1A763A6"/>
    <w:multiLevelType w:val="multilevel"/>
    <w:tmpl w:val="3F74B5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F2"/>
    <w:rsid w:val="0042022A"/>
    <w:rsid w:val="005E6A89"/>
    <w:rsid w:val="00991E95"/>
    <w:rsid w:val="00A133F2"/>
    <w:rsid w:val="00D6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468C"/>
  <w15:docId w15:val="{C6FE1073-77C6-431B-9127-D390695A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color w:val="00000A"/>
      <w:sz w:val="26"/>
    </w:rPr>
  </w:style>
  <w:style w:type="paragraph" w:styleId="1">
    <w:name w:val="heading 1"/>
    <w:basedOn w:val="10"/>
    <w:qFormat/>
    <w:pPr>
      <w:outlineLvl w:val="0"/>
    </w:pPr>
  </w:style>
  <w:style w:type="paragraph" w:styleId="2">
    <w:name w:val="heading 2"/>
    <w:basedOn w:val="10"/>
    <w:qFormat/>
    <w:pPr>
      <w:outlineLvl w:val="1"/>
    </w:pPr>
  </w:style>
  <w:style w:type="paragraph" w:styleId="3">
    <w:name w:val="heading 3"/>
    <w:basedOn w:val="10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f">
    <w:name w:val="Блочная цитата"/>
    <w:basedOn w:val="a"/>
    <w:qFormat/>
  </w:style>
  <w:style w:type="paragraph" w:styleId="af0">
    <w:name w:val="Subtitle"/>
    <w:basedOn w:val="10"/>
    <w:qFormat/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kern w:val="2"/>
      <w:szCs w:val="24"/>
      <w:lang w:eastAsia="zh-CN" w:bidi="hi-IN"/>
    </w:rPr>
  </w:style>
  <w:style w:type="paragraph" w:styleId="af1">
    <w:name w:val="footnote text"/>
    <w:basedOn w:val="a"/>
    <w:pPr>
      <w:suppressLineNumbers/>
      <w:ind w:left="339" w:hanging="339"/>
    </w:pPr>
    <w:rPr>
      <w:sz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bCs/>
      <w:lang w:eastAsia="zh-CN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numbering" w:customStyle="1" w:styleId="WW8Num2">
    <w:name w:val="WW8Num2"/>
    <w:qFormat/>
  </w:style>
  <w:style w:type="table" w:styleId="af4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6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Головко Олеся Михайловна</dc:creator>
  <dc:description/>
  <cp:lastModifiedBy>Герасимова Зоя Николаевна</cp:lastModifiedBy>
  <cp:revision>56</cp:revision>
  <cp:lastPrinted>2024-03-18T13:23:00Z</cp:lastPrinted>
  <dcterms:created xsi:type="dcterms:W3CDTF">2020-02-14T04:06:00Z</dcterms:created>
  <dcterms:modified xsi:type="dcterms:W3CDTF">2025-01-15T06:39:00Z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