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55" w:rsidRDefault="004C5355" w:rsidP="004C5355">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extent cx="601980" cy="731520"/>
            <wp:effectExtent l="0" t="0" r="7620" b="0"/>
            <wp:docPr id="7" name="Рисунок 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4C5355" w:rsidRDefault="004C5355" w:rsidP="004C5355">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2985770</wp:posOffset>
                </wp:positionH>
                <wp:positionV relativeFrom="paragraph">
                  <wp:posOffset>-2630805</wp:posOffset>
                </wp:positionV>
                <wp:extent cx="299720" cy="210185"/>
                <wp:effectExtent l="13970" t="17145" r="19685" b="1079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B906" id="Полилиния 8" o:spid="_x0000_s1026" style="position:absolute;margin-left:235.1pt;margin-top:-207.15pt;width:23.6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e9w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W66t&#10;nv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4C5355" w:rsidRPr="0081502D" w:rsidRDefault="004C5355" w:rsidP="004C5355">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4C5355" w:rsidRDefault="004C5355" w:rsidP="004C5355">
      <w:pPr>
        <w:shd w:val="clear" w:color="auto" w:fill="FFFFFF"/>
        <w:tabs>
          <w:tab w:val="left" w:pos="5050"/>
        </w:tabs>
        <w:ind w:firstLine="0"/>
        <w:jc w:val="center"/>
        <w:rPr>
          <w:rFonts w:ascii="Arial" w:hAnsi="Arial"/>
          <w:sz w:val="16"/>
          <w:szCs w:val="16"/>
        </w:rPr>
      </w:pPr>
    </w:p>
    <w:p w:rsidR="004C5355" w:rsidRPr="00C078D6" w:rsidRDefault="004C5355" w:rsidP="004C5355">
      <w:pPr>
        <w:shd w:val="clear" w:color="auto" w:fill="FFFFFF"/>
        <w:tabs>
          <w:tab w:val="left" w:pos="5050"/>
        </w:tabs>
        <w:ind w:firstLine="0"/>
        <w:jc w:val="center"/>
        <w:rPr>
          <w:rFonts w:ascii="Arial" w:hAnsi="Arial"/>
          <w:sz w:val="16"/>
          <w:szCs w:val="16"/>
        </w:rPr>
      </w:pPr>
    </w:p>
    <w:p w:rsidR="004C5355" w:rsidRDefault="004C5355" w:rsidP="004C5355">
      <w:pPr>
        <w:shd w:val="clear" w:color="auto" w:fill="FFFFFF"/>
        <w:ind w:firstLine="0"/>
        <w:jc w:val="center"/>
        <w:rPr>
          <w:color w:val="000000"/>
          <w:sz w:val="28"/>
          <w:szCs w:val="28"/>
        </w:rPr>
      </w:pPr>
      <w:r>
        <w:rPr>
          <w:color w:val="000000"/>
          <w:sz w:val="28"/>
          <w:szCs w:val="28"/>
        </w:rPr>
        <w:t>П О С Т А Н О В Л Е Н И Е</w:t>
      </w:r>
    </w:p>
    <w:p w:rsidR="004C5355" w:rsidRDefault="004C5355" w:rsidP="004C5355">
      <w:pPr>
        <w:shd w:val="clear" w:color="auto" w:fill="FFFFFF"/>
        <w:ind w:firstLine="0"/>
        <w:jc w:val="center"/>
        <w:rPr>
          <w:color w:val="000000"/>
          <w:sz w:val="16"/>
          <w:szCs w:val="16"/>
        </w:rPr>
      </w:pPr>
    </w:p>
    <w:p w:rsidR="004C5355" w:rsidRDefault="004C5355" w:rsidP="004C5355">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4C5355" w:rsidRPr="009C452A" w:rsidTr="004C5355">
        <w:trPr>
          <w:jc w:val="center"/>
        </w:trPr>
        <w:tc>
          <w:tcPr>
            <w:tcW w:w="2009" w:type="dxa"/>
            <w:tcBorders>
              <w:bottom w:val="single" w:sz="4" w:space="0" w:color="auto"/>
            </w:tcBorders>
          </w:tcPr>
          <w:p w:rsidR="004C5355" w:rsidRPr="009C452A" w:rsidRDefault="00ED2636" w:rsidP="004C5355">
            <w:pPr>
              <w:ind w:left="-124" w:right="-108" w:firstLine="0"/>
              <w:jc w:val="center"/>
              <w:rPr>
                <w:color w:val="000000"/>
                <w:sz w:val="24"/>
                <w:szCs w:val="24"/>
              </w:rPr>
            </w:pPr>
            <w:r>
              <w:rPr>
                <w:color w:val="000000"/>
                <w:sz w:val="24"/>
                <w:szCs w:val="24"/>
              </w:rPr>
              <w:t>29 декабря 2021 г.</w:t>
            </w:r>
          </w:p>
        </w:tc>
        <w:tc>
          <w:tcPr>
            <w:tcW w:w="5101" w:type="dxa"/>
          </w:tcPr>
          <w:p w:rsidR="004C5355" w:rsidRPr="009C452A" w:rsidRDefault="004C5355" w:rsidP="004C5355">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4C5355" w:rsidRPr="009C452A" w:rsidRDefault="004C5355" w:rsidP="004C5355">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4C5355" w:rsidRPr="009C452A" w:rsidRDefault="00ED2636" w:rsidP="004C5355">
            <w:pPr>
              <w:ind w:left="-108" w:right="-132" w:firstLine="0"/>
              <w:jc w:val="center"/>
              <w:rPr>
                <w:color w:val="000000"/>
                <w:sz w:val="24"/>
                <w:szCs w:val="24"/>
              </w:rPr>
            </w:pPr>
            <w:r>
              <w:rPr>
                <w:color w:val="000000"/>
                <w:sz w:val="24"/>
                <w:szCs w:val="24"/>
              </w:rPr>
              <w:t>656-па</w:t>
            </w:r>
          </w:p>
        </w:tc>
      </w:tr>
    </w:tbl>
    <w:p w:rsidR="004C5355" w:rsidRDefault="004C5355" w:rsidP="004C5355">
      <w:pPr>
        <w:tabs>
          <w:tab w:val="left" w:pos="8041"/>
        </w:tabs>
        <w:spacing w:line="360" w:lineRule="auto"/>
        <w:ind w:firstLine="748"/>
      </w:pPr>
    </w:p>
    <w:p w:rsidR="00AD010D" w:rsidRDefault="00AD010D" w:rsidP="00AD010D">
      <w:pPr>
        <w:tabs>
          <w:tab w:val="left" w:pos="8041"/>
        </w:tabs>
        <w:ind w:firstLine="0"/>
        <w:jc w:val="center"/>
        <w:rPr>
          <w:b/>
          <w:szCs w:val="26"/>
        </w:rPr>
      </w:pPr>
    </w:p>
    <w:p w:rsidR="002B6F9C" w:rsidRDefault="002B6F9C" w:rsidP="00AD010D">
      <w:pPr>
        <w:tabs>
          <w:tab w:val="left" w:pos="8041"/>
        </w:tabs>
        <w:ind w:firstLine="0"/>
        <w:jc w:val="center"/>
        <w:rPr>
          <w:b/>
          <w:szCs w:val="26"/>
        </w:rPr>
      </w:pPr>
    </w:p>
    <w:p w:rsidR="00D63A73" w:rsidRDefault="00AD010D" w:rsidP="00AD010D">
      <w:pPr>
        <w:tabs>
          <w:tab w:val="left" w:pos="8041"/>
        </w:tabs>
        <w:ind w:firstLine="0"/>
        <w:jc w:val="center"/>
        <w:rPr>
          <w:b/>
          <w:szCs w:val="26"/>
        </w:rPr>
      </w:pPr>
      <w:r w:rsidRPr="00D63A73">
        <w:rPr>
          <w:b/>
          <w:szCs w:val="26"/>
        </w:rPr>
        <w:t xml:space="preserve">Об утверждении административного регламента </w:t>
      </w:r>
    </w:p>
    <w:p w:rsidR="00B0694A" w:rsidRDefault="00AD010D" w:rsidP="00AD010D">
      <w:pPr>
        <w:tabs>
          <w:tab w:val="left" w:pos="8041"/>
        </w:tabs>
        <w:ind w:firstLine="0"/>
        <w:jc w:val="center"/>
        <w:rPr>
          <w:b/>
          <w:szCs w:val="26"/>
        </w:rPr>
      </w:pPr>
      <w:r w:rsidRPr="00D63A73">
        <w:rPr>
          <w:b/>
          <w:szCs w:val="26"/>
        </w:rPr>
        <w:t>по предоставлению муниципальной услуги «</w:t>
      </w:r>
      <w:r w:rsidR="00930E8F" w:rsidRPr="00D63A73">
        <w:rPr>
          <w:b/>
          <w:szCs w:val="26"/>
        </w:rPr>
        <w:t xml:space="preserve">Предоставление </w:t>
      </w:r>
    </w:p>
    <w:p w:rsidR="00B0694A" w:rsidRDefault="00930E8F" w:rsidP="00AD010D">
      <w:pPr>
        <w:tabs>
          <w:tab w:val="left" w:pos="8041"/>
        </w:tabs>
        <w:ind w:firstLine="0"/>
        <w:jc w:val="center"/>
        <w:rPr>
          <w:b/>
          <w:szCs w:val="26"/>
        </w:rPr>
      </w:pPr>
      <w:r w:rsidRPr="00D63A73">
        <w:rPr>
          <w:b/>
          <w:szCs w:val="26"/>
        </w:rPr>
        <w:t>недвижимого имущества</w:t>
      </w:r>
      <w:r w:rsidR="00A71260" w:rsidRPr="00D63A73">
        <w:rPr>
          <w:b/>
          <w:szCs w:val="26"/>
        </w:rPr>
        <w:t>,</w:t>
      </w:r>
      <w:r w:rsidRPr="00D63A73">
        <w:rPr>
          <w:b/>
          <w:szCs w:val="26"/>
        </w:rPr>
        <w:t xml:space="preserve"> находящегося в муниципальной </w:t>
      </w:r>
    </w:p>
    <w:p w:rsidR="00B0694A" w:rsidRDefault="00930E8F" w:rsidP="00AD010D">
      <w:pPr>
        <w:tabs>
          <w:tab w:val="left" w:pos="8041"/>
        </w:tabs>
        <w:ind w:firstLine="0"/>
        <w:jc w:val="center"/>
        <w:rPr>
          <w:b/>
          <w:szCs w:val="26"/>
        </w:rPr>
      </w:pPr>
      <w:r w:rsidRPr="00D63A73">
        <w:rPr>
          <w:b/>
          <w:szCs w:val="26"/>
        </w:rPr>
        <w:t>собственности</w:t>
      </w:r>
      <w:r w:rsidR="00A71260" w:rsidRPr="00D63A73">
        <w:rPr>
          <w:b/>
          <w:szCs w:val="26"/>
        </w:rPr>
        <w:t>,</w:t>
      </w:r>
      <w:r w:rsidRPr="00D63A73">
        <w:rPr>
          <w:b/>
          <w:szCs w:val="26"/>
        </w:rPr>
        <w:t xml:space="preserve"> арендуемого субъектами малого</w:t>
      </w:r>
      <w:r w:rsidR="00B0694A">
        <w:rPr>
          <w:b/>
          <w:szCs w:val="26"/>
        </w:rPr>
        <w:t xml:space="preserve"> </w:t>
      </w:r>
      <w:r w:rsidRPr="00D63A73">
        <w:rPr>
          <w:b/>
          <w:szCs w:val="26"/>
        </w:rPr>
        <w:t xml:space="preserve">и среднего </w:t>
      </w:r>
    </w:p>
    <w:p w:rsidR="00B0694A" w:rsidRDefault="00930E8F" w:rsidP="00AD010D">
      <w:pPr>
        <w:tabs>
          <w:tab w:val="left" w:pos="8041"/>
        </w:tabs>
        <w:ind w:firstLine="0"/>
        <w:jc w:val="center"/>
        <w:rPr>
          <w:b/>
          <w:szCs w:val="26"/>
        </w:rPr>
      </w:pPr>
      <w:r w:rsidRPr="00D63A73">
        <w:rPr>
          <w:b/>
          <w:szCs w:val="26"/>
        </w:rPr>
        <w:t xml:space="preserve">предпринимательства при реализации ими преимущественного </w:t>
      </w:r>
    </w:p>
    <w:p w:rsidR="00AD010D" w:rsidRPr="00D63A73" w:rsidRDefault="00930E8F" w:rsidP="00AD010D">
      <w:pPr>
        <w:tabs>
          <w:tab w:val="left" w:pos="8041"/>
        </w:tabs>
        <w:ind w:firstLine="0"/>
        <w:jc w:val="center"/>
        <w:rPr>
          <w:b/>
          <w:szCs w:val="26"/>
        </w:rPr>
      </w:pPr>
      <w:r w:rsidRPr="00D63A73">
        <w:rPr>
          <w:b/>
          <w:szCs w:val="26"/>
        </w:rPr>
        <w:t>права на приобретение арендуемого имущества, в собственность</w:t>
      </w:r>
      <w:r w:rsidR="00AD010D" w:rsidRPr="00D63A73">
        <w:rPr>
          <w:b/>
          <w:szCs w:val="26"/>
        </w:rPr>
        <w:t>»</w:t>
      </w:r>
    </w:p>
    <w:p w:rsidR="00AD010D" w:rsidRPr="00D63A73" w:rsidRDefault="00AD010D" w:rsidP="00AD010D">
      <w:pPr>
        <w:tabs>
          <w:tab w:val="left" w:pos="8041"/>
        </w:tabs>
        <w:ind w:firstLine="0"/>
        <w:jc w:val="center"/>
        <w:rPr>
          <w:szCs w:val="26"/>
        </w:rPr>
      </w:pPr>
    </w:p>
    <w:p w:rsidR="00AD010D" w:rsidRPr="00D63A73" w:rsidRDefault="00AD010D" w:rsidP="00AD010D">
      <w:pPr>
        <w:tabs>
          <w:tab w:val="left" w:pos="8041"/>
        </w:tabs>
        <w:ind w:firstLine="748"/>
        <w:jc w:val="center"/>
        <w:rPr>
          <w:szCs w:val="26"/>
        </w:rPr>
      </w:pPr>
    </w:p>
    <w:p w:rsidR="00AD010D" w:rsidRPr="00D63A73" w:rsidRDefault="00AD010D" w:rsidP="00AD010D">
      <w:pPr>
        <w:tabs>
          <w:tab w:val="left" w:pos="8041"/>
        </w:tabs>
        <w:ind w:firstLine="748"/>
        <w:jc w:val="center"/>
        <w:rPr>
          <w:szCs w:val="26"/>
        </w:rPr>
      </w:pPr>
    </w:p>
    <w:p w:rsidR="00AD010D" w:rsidRPr="00D63A73" w:rsidRDefault="00AD010D" w:rsidP="00AD010D">
      <w:pPr>
        <w:tabs>
          <w:tab w:val="left" w:pos="8041"/>
        </w:tabs>
        <w:spacing w:line="360" w:lineRule="auto"/>
        <w:rPr>
          <w:szCs w:val="26"/>
        </w:rPr>
      </w:pPr>
      <w:r w:rsidRPr="00D63A73">
        <w:rPr>
          <w:szCs w:val="26"/>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6F7146">
        <w:rPr>
          <w:szCs w:val="26"/>
        </w:rPr>
        <w:t>распоряжением Правительства Приморского края от 22 октября 2021 года № 395-рп «Об утверждении перечня массовых социально значимых государственных и муниципальных услуг, подлежащих переводу в электронный формат»</w:t>
      </w:r>
      <w:r w:rsidRPr="00D63A73">
        <w:rPr>
          <w:szCs w:val="26"/>
        </w:rPr>
        <w:t>, руководствуясь Устав</w:t>
      </w:r>
      <w:r w:rsidR="00B0694A">
        <w:rPr>
          <w:szCs w:val="26"/>
        </w:rPr>
        <w:t>ом</w:t>
      </w:r>
      <w:r w:rsidRPr="00D63A73">
        <w:rPr>
          <w:szCs w:val="26"/>
        </w:rPr>
        <w:t xml:space="preserve"> Арсеньевского городского округа, администрация Арсеньевского городского округа</w:t>
      </w:r>
    </w:p>
    <w:p w:rsidR="00AD010D" w:rsidRPr="00D63A73" w:rsidRDefault="00AD010D" w:rsidP="00AD010D">
      <w:pPr>
        <w:tabs>
          <w:tab w:val="left" w:pos="8041"/>
        </w:tabs>
        <w:spacing w:line="360" w:lineRule="auto"/>
        <w:ind w:firstLine="0"/>
        <w:rPr>
          <w:szCs w:val="26"/>
        </w:rPr>
      </w:pPr>
    </w:p>
    <w:p w:rsidR="00AD010D" w:rsidRPr="00D63A73" w:rsidRDefault="00AD010D" w:rsidP="00AD010D">
      <w:pPr>
        <w:tabs>
          <w:tab w:val="left" w:pos="8041"/>
        </w:tabs>
        <w:spacing w:line="360" w:lineRule="auto"/>
        <w:ind w:firstLine="0"/>
        <w:rPr>
          <w:szCs w:val="26"/>
        </w:rPr>
      </w:pPr>
    </w:p>
    <w:p w:rsidR="00AD010D" w:rsidRPr="00D63A73" w:rsidRDefault="00AD010D" w:rsidP="00AD010D">
      <w:pPr>
        <w:tabs>
          <w:tab w:val="left" w:pos="8041"/>
        </w:tabs>
        <w:spacing w:line="360" w:lineRule="auto"/>
        <w:ind w:firstLine="0"/>
        <w:rPr>
          <w:szCs w:val="26"/>
        </w:rPr>
      </w:pPr>
      <w:r w:rsidRPr="00D63A73">
        <w:rPr>
          <w:szCs w:val="26"/>
        </w:rPr>
        <w:t>ПОСТАНОВЛЯЕТ:</w:t>
      </w:r>
    </w:p>
    <w:p w:rsidR="00AD010D" w:rsidRPr="00D63A73" w:rsidRDefault="00AD010D" w:rsidP="00AD010D">
      <w:pPr>
        <w:tabs>
          <w:tab w:val="left" w:pos="8041"/>
        </w:tabs>
        <w:spacing w:line="360" w:lineRule="auto"/>
        <w:ind w:firstLine="0"/>
        <w:rPr>
          <w:szCs w:val="26"/>
        </w:rPr>
      </w:pPr>
    </w:p>
    <w:p w:rsidR="00AD010D" w:rsidRPr="00D63A73" w:rsidRDefault="00AD010D" w:rsidP="006F7146">
      <w:pPr>
        <w:tabs>
          <w:tab w:val="left" w:pos="8041"/>
        </w:tabs>
        <w:spacing w:line="360" w:lineRule="auto"/>
        <w:rPr>
          <w:szCs w:val="26"/>
        </w:rPr>
      </w:pPr>
      <w:r w:rsidRPr="00D63A73">
        <w:rPr>
          <w:szCs w:val="26"/>
        </w:rPr>
        <w:t>1. Утвердить прилагаемый административный регламент по предоставлению муниципальной услуги «</w:t>
      </w:r>
      <w:r w:rsidR="006F7146" w:rsidRPr="006F7146">
        <w:rPr>
          <w:szCs w:val="26"/>
        </w:rPr>
        <w:t>Предоставление недвижимого имущества, находящегося в муниципальной собственности, арендуемого субъектами малого</w:t>
      </w:r>
      <w:r w:rsidR="006F7146">
        <w:rPr>
          <w:szCs w:val="26"/>
        </w:rPr>
        <w:t xml:space="preserve"> </w:t>
      </w:r>
      <w:r w:rsidR="006F7146" w:rsidRPr="006F7146">
        <w:rPr>
          <w:szCs w:val="26"/>
        </w:rPr>
        <w:t>и среднего предпринимательства при реализации ими преимущественного права на приобретение арендуемого имущества, в собственность</w:t>
      </w:r>
      <w:r w:rsidRPr="00D63A73">
        <w:rPr>
          <w:szCs w:val="26"/>
        </w:rPr>
        <w:t>».</w:t>
      </w:r>
    </w:p>
    <w:p w:rsidR="00AD010D" w:rsidRPr="00D63A73" w:rsidRDefault="00AD010D" w:rsidP="006F7146">
      <w:pPr>
        <w:tabs>
          <w:tab w:val="left" w:pos="8041"/>
        </w:tabs>
        <w:spacing w:line="360" w:lineRule="auto"/>
        <w:rPr>
          <w:szCs w:val="26"/>
        </w:rPr>
      </w:pPr>
      <w:r w:rsidRPr="00D63A73">
        <w:rPr>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6F7146" w:rsidRDefault="006F7146" w:rsidP="00AD010D">
      <w:pPr>
        <w:tabs>
          <w:tab w:val="left" w:pos="0"/>
        </w:tabs>
        <w:spacing w:line="360" w:lineRule="auto"/>
        <w:ind w:firstLine="748"/>
        <w:rPr>
          <w:szCs w:val="26"/>
        </w:rPr>
      </w:pPr>
    </w:p>
    <w:p w:rsidR="00AD010D" w:rsidRPr="00D63A73" w:rsidRDefault="00AD010D" w:rsidP="00AD010D">
      <w:pPr>
        <w:tabs>
          <w:tab w:val="left" w:pos="0"/>
        </w:tabs>
        <w:spacing w:line="360" w:lineRule="auto"/>
        <w:ind w:firstLine="748"/>
        <w:rPr>
          <w:szCs w:val="26"/>
        </w:rPr>
      </w:pPr>
      <w:r w:rsidRPr="00D63A73">
        <w:rPr>
          <w:szCs w:val="26"/>
        </w:rPr>
        <w:t>3. Настоящее постановление вступает в силу после его официального опубликования.</w:t>
      </w:r>
    </w:p>
    <w:p w:rsidR="00AD010D" w:rsidRPr="00D63A73" w:rsidRDefault="00AD010D" w:rsidP="00AD010D">
      <w:pPr>
        <w:tabs>
          <w:tab w:val="left" w:pos="8041"/>
        </w:tabs>
        <w:spacing w:line="360" w:lineRule="auto"/>
        <w:ind w:firstLine="748"/>
        <w:rPr>
          <w:szCs w:val="26"/>
        </w:rPr>
      </w:pPr>
      <w:r w:rsidRPr="00D63A73">
        <w:rPr>
          <w:szCs w:val="26"/>
        </w:rPr>
        <w:t>4. Контроль за исполнением наст</w:t>
      </w:r>
      <w:r w:rsidR="006F7146">
        <w:rPr>
          <w:szCs w:val="26"/>
        </w:rPr>
        <w:t xml:space="preserve">оящего постановления возложить </w:t>
      </w:r>
      <w:r w:rsidRPr="00D63A73">
        <w:rPr>
          <w:szCs w:val="26"/>
        </w:rPr>
        <w:t>на заместителя главы администрации–начальника финансового управления Черных</w:t>
      </w:r>
      <w:r w:rsidR="006F7146" w:rsidRPr="006F7146">
        <w:rPr>
          <w:szCs w:val="26"/>
        </w:rPr>
        <w:t xml:space="preserve"> </w:t>
      </w:r>
      <w:r w:rsidR="006F7146" w:rsidRPr="00D63A73">
        <w:rPr>
          <w:szCs w:val="26"/>
        </w:rPr>
        <w:t>С.Л.</w:t>
      </w:r>
    </w:p>
    <w:p w:rsidR="00AD010D" w:rsidRPr="00D63A73" w:rsidRDefault="00AD010D" w:rsidP="00AD010D">
      <w:pPr>
        <w:tabs>
          <w:tab w:val="left" w:pos="8041"/>
        </w:tabs>
        <w:ind w:firstLine="0"/>
        <w:rPr>
          <w:szCs w:val="26"/>
        </w:rPr>
      </w:pPr>
    </w:p>
    <w:p w:rsidR="006F7146" w:rsidRDefault="006F7146" w:rsidP="00AD010D">
      <w:pPr>
        <w:tabs>
          <w:tab w:val="left" w:pos="8041"/>
        </w:tabs>
        <w:ind w:firstLine="0"/>
        <w:rPr>
          <w:szCs w:val="26"/>
        </w:rPr>
      </w:pPr>
    </w:p>
    <w:p w:rsidR="002B6F9C" w:rsidRDefault="00AD010D" w:rsidP="006F7146">
      <w:pPr>
        <w:tabs>
          <w:tab w:val="left" w:pos="8041"/>
        </w:tabs>
        <w:ind w:firstLine="0"/>
        <w:rPr>
          <w:szCs w:val="26"/>
        </w:rPr>
      </w:pPr>
      <w:r w:rsidRPr="00D63A73">
        <w:rPr>
          <w:szCs w:val="26"/>
        </w:rPr>
        <w:t>Глав</w:t>
      </w:r>
      <w:r w:rsidR="006F7146">
        <w:rPr>
          <w:szCs w:val="26"/>
        </w:rPr>
        <w:t>а</w:t>
      </w:r>
      <w:r w:rsidRPr="00D63A73">
        <w:rPr>
          <w:szCs w:val="26"/>
        </w:rPr>
        <w:t xml:space="preserve"> городского округа      </w:t>
      </w:r>
      <w:r w:rsidR="006F7146">
        <w:rPr>
          <w:szCs w:val="26"/>
        </w:rPr>
        <w:t xml:space="preserve">           </w:t>
      </w:r>
      <w:r w:rsidRPr="00D63A73">
        <w:rPr>
          <w:szCs w:val="26"/>
        </w:rPr>
        <w:t xml:space="preserve">                                                                    В.С. Пивень</w:t>
      </w: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Pr="00363490" w:rsidRDefault="00857893" w:rsidP="00857893">
      <w:pPr>
        <w:ind w:left="5103"/>
        <w:contextualSpacing/>
        <w:jc w:val="center"/>
        <w:rPr>
          <w:szCs w:val="26"/>
        </w:rPr>
      </w:pPr>
      <w:r w:rsidRPr="00363490">
        <w:rPr>
          <w:szCs w:val="26"/>
        </w:rPr>
        <w:lastRenderedPageBreak/>
        <w:t>УТВЕРЖДЕН</w:t>
      </w:r>
    </w:p>
    <w:p w:rsidR="00857893" w:rsidRPr="00363490" w:rsidRDefault="00857893" w:rsidP="00857893">
      <w:pPr>
        <w:ind w:left="5103"/>
        <w:contextualSpacing/>
        <w:jc w:val="center"/>
        <w:rPr>
          <w:szCs w:val="26"/>
        </w:rPr>
      </w:pPr>
    </w:p>
    <w:p w:rsidR="00857893" w:rsidRPr="00363490" w:rsidRDefault="00857893" w:rsidP="00857893">
      <w:pPr>
        <w:ind w:left="5103"/>
        <w:contextualSpacing/>
        <w:jc w:val="center"/>
        <w:rPr>
          <w:szCs w:val="26"/>
        </w:rPr>
      </w:pPr>
      <w:r w:rsidRPr="00363490">
        <w:rPr>
          <w:szCs w:val="26"/>
        </w:rPr>
        <w:t>постановлением администрации Арсеньевского городского округа</w:t>
      </w:r>
    </w:p>
    <w:p w:rsidR="00857893" w:rsidRPr="00363490" w:rsidRDefault="00857893" w:rsidP="00857893">
      <w:pPr>
        <w:ind w:left="5103"/>
        <w:contextualSpacing/>
        <w:jc w:val="center"/>
        <w:rPr>
          <w:szCs w:val="26"/>
        </w:rPr>
      </w:pPr>
      <w:r w:rsidRPr="00363490">
        <w:rPr>
          <w:szCs w:val="26"/>
        </w:rPr>
        <w:t xml:space="preserve">от </w:t>
      </w:r>
      <w:r w:rsidR="00ED2636">
        <w:rPr>
          <w:szCs w:val="26"/>
          <w:u w:val="single"/>
        </w:rPr>
        <w:t xml:space="preserve">29 декабря </w:t>
      </w:r>
      <w:r w:rsidRPr="00ED2636">
        <w:rPr>
          <w:szCs w:val="26"/>
          <w:u w:val="single"/>
        </w:rPr>
        <w:t>2021 г</w:t>
      </w:r>
      <w:r w:rsidRPr="00363490">
        <w:rPr>
          <w:szCs w:val="26"/>
        </w:rPr>
        <w:t xml:space="preserve">. № </w:t>
      </w:r>
      <w:r w:rsidR="00ED2636">
        <w:rPr>
          <w:szCs w:val="26"/>
          <w:u w:val="single"/>
        </w:rPr>
        <w:t>656-</w:t>
      </w:r>
      <w:r w:rsidRPr="00ED2636">
        <w:rPr>
          <w:szCs w:val="26"/>
          <w:u w:val="single"/>
        </w:rPr>
        <w:t>па</w:t>
      </w:r>
    </w:p>
    <w:p w:rsidR="00857893" w:rsidRPr="00363490" w:rsidRDefault="00857893" w:rsidP="00857893">
      <w:pPr>
        <w:contextualSpacing/>
        <w:rPr>
          <w:szCs w:val="26"/>
        </w:rPr>
      </w:pPr>
    </w:p>
    <w:p w:rsidR="00857893" w:rsidRPr="00363490" w:rsidRDefault="00857893" w:rsidP="00857893">
      <w:pPr>
        <w:ind w:firstLine="567"/>
        <w:contextualSpacing/>
        <w:jc w:val="center"/>
        <w:rPr>
          <w:b/>
          <w:szCs w:val="26"/>
        </w:rPr>
      </w:pPr>
    </w:p>
    <w:p w:rsidR="00857893" w:rsidRDefault="00857893" w:rsidP="00857893">
      <w:pPr>
        <w:ind w:firstLine="567"/>
        <w:contextualSpacing/>
        <w:jc w:val="center"/>
        <w:rPr>
          <w:b/>
          <w:szCs w:val="26"/>
        </w:rPr>
      </w:pPr>
    </w:p>
    <w:p w:rsidR="00857893" w:rsidRPr="00363490" w:rsidRDefault="00857893" w:rsidP="00857893">
      <w:pPr>
        <w:ind w:firstLine="567"/>
        <w:contextualSpacing/>
        <w:jc w:val="center"/>
        <w:rPr>
          <w:b/>
          <w:szCs w:val="26"/>
        </w:rPr>
      </w:pPr>
      <w:r w:rsidRPr="00363490">
        <w:rPr>
          <w:b/>
          <w:szCs w:val="26"/>
        </w:rPr>
        <w:t>АДМИНИСТРАТИВНЫЙ РЕГЛАМЕНТ</w:t>
      </w:r>
      <w:r w:rsidRPr="00363490">
        <w:rPr>
          <w:b/>
          <w:szCs w:val="26"/>
        </w:rPr>
        <w:br/>
        <w:t xml:space="preserve"> ПО ПРЕДОСТАВЛЕНИЮ МУНИЦИПАЛЬНОЙ УСЛУГИ </w:t>
      </w:r>
      <w:r w:rsidRPr="00363490">
        <w:rPr>
          <w:b/>
          <w:szCs w:val="26"/>
        </w:rPr>
        <w:br/>
        <w:t>«ПРЕДОСТАВЛЕНИЕ НЕДВИЖИМОГО ИМУЩЕСТВА, НАХОДЯЩЕГОСЯ В МУНИЦИПАЛЬНОЙ СОБСТВЕННОСТИ,</w:t>
      </w:r>
      <w:r>
        <w:rPr>
          <w:b/>
          <w:szCs w:val="26"/>
        </w:rPr>
        <w:t xml:space="preserve"> </w:t>
      </w:r>
      <w:r w:rsidRPr="00363490">
        <w:rPr>
          <w:b/>
          <w:szCs w:val="26"/>
        </w:rPr>
        <w:t xml:space="preserve">АРЕНДУЕМОГО СУБЪЕКТАМИ </w:t>
      </w:r>
      <w:r w:rsidRPr="00363490">
        <w:rPr>
          <w:b/>
          <w:szCs w:val="26"/>
        </w:rPr>
        <w:br/>
        <w:t>МАЛОГО И СРЕДНЕГО ПРЕДПРИНИМАТЕЛЬСТВА</w:t>
      </w:r>
      <w:r>
        <w:rPr>
          <w:b/>
          <w:szCs w:val="26"/>
        </w:rPr>
        <w:t xml:space="preserve"> </w:t>
      </w:r>
      <w:r w:rsidRPr="00363490">
        <w:rPr>
          <w:b/>
          <w:szCs w:val="26"/>
        </w:rPr>
        <w:t>ПРИ Р</w:t>
      </w:r>
      <w:r>
        <w:rPr>
          <w:b/>
          <w:szCs w:val="26"/>
        </w:rPr>
        <w:t xml:space="preserve">ЕАЛИЗАЦИИ ИМИ ПРЕИМУЩЕСТВЕННОГО </w:t>
      </w:r>
      <w:r w:rsidRPr="00363490">
        <w:rPr>
          <w:b/>
          <w:szCs w:val="26"/>
        </w:rPr>
        <w:t>ПРАВА</w:t>
      </w:r>
      <w:r>
        <w:rPr>
          <w:b/>
          <w:szCs w:val="26"/>
        </w:rPr>
        <w:t xml:space="preserve"> НА ПРИОБРЕТЕНИЕ АРЕНДУЕМОГО </w:t>
      </w:r>
      <w:r w:rsidRPr="00363490">
        <w:rPr>
          <w:b/>
          <w:szCs w:val="26"/>
        </w:rPr>
        <w:t>ИМУЩЕСТВА, В СОБСТВЕННОСТЬ»</w:t>
      </w:r>
    </w:p>
    <w:p w:rsidR="00857893" w:rsidRPr="00363490" w:rsidRDefault="00857893" w:rsidP="00857893">
      <w:pPr>
        <w:spacing w:line="360" w:lineRule="auto"/>
        <w:contextualSpacing/>
        <w:rPr>
          <w:szCs w:val="26"/>
        </w:rPr>
      </w:pPr>
    </w:p>
    <w:p w:rsidR="00857893" w:rsidRPr="00363490" w:rsidRDefault="00857893" w:rsidP="00857893">
      <w:pPr>
        <w:spacing w:line="360" w:lineRule="auto"/>
        <w:contextualSpacing/>
        <w:jc w:val="center"/>
        <w:rPr>
          <w:b/>
          <w:szCs w:val="26"/>
        </w:rPr>
      </w:pPr>
      <w:r w:rsidRPr="00363490">
        <w:rPr>
          <w:b/>
          <w:szCs w:val="26"/>
          <w:lang w:val="en-US"/>
        </w:rPr>
        <w:t>I</w:t>
      </w:r>
      <w:r w:rsidRPr="00363490">
        <w:rPr>
          <w:b/>
          <w:szCs w:val="26"/>
        </w:rPr>
        <w:t>. О</w:t>
      </w:r>
      <w:r>
        <w:rPr>
          <w:b/>
          <w:szCs w:val="26"/>
        </w:rPr>
        <w:t>бщие положения</w:t>
      </w:r>
    </w:p>
    <w:p w:rsidR="00857893" w:rsidRPr="00363490" w:rsidRDefault="00857893" w:rsidP="00857893">
      <w:pPr>
        <w:ind w:firstLine="567"/>
        <w:contextualSpacing/>
        <w:rPr>
          <w:szCs w:val="26"/>
        </w:rPr>
      </w:pPr>
    </w:p>
    <w:p w:rsidR="00857893" w:rsidRPr="00BE7D8C" w:rsidRDefault="00857893" w:rsidP="00857893">
      <w:pPr>
        <w:spacing w:line="360" w:lineRule="auto"/>
        <w:ind w:firstLine="567"/>
        <w:contextualSpacing/>
        <w:rPr>
          <w:b/>
          <w:szCs w:val="26"/>
        </w:rPr>
      </w:pPr>
      <w:r w:rsidRPr="00BE7D8C">
        <w:rPr>
          <w:b/>
          <w:szCs w:val="26"/>
        </w:rPr>
        <w:t xml:space="preserve">1. Предмет регулирования Административного регламента </w:t>
      </w:r>
    </w:p>
    <w:p w:rsidR="00857893" w:rsidRPr="00363490" w:rsidRDefault="00857893" w:rsidP="00857893">
      <w:pPr>
        <w:spacing w:line="360" w:lineRule="auto"/>
        <w:ind w:firstLine="567"/>
        <w:contextualSpacing/>
        <w:rPr>
          <w:szCs w:val="26"/>
        </w:rPr>
      </w:pPr>
      <w:r w:rsidRPr="00363490">
        <w:rPr>
          <w:szCs w:val="26"/>
        </w:rPr>
        <w:t>1.1.1. Настоящий Административный регламент по предоставлению муниципальной услуги «Предоставление</w:t>
      </w:r>
      <w:r>
        <w:rPr>
          <w:szCs w:val="26"/>
        </w:rPr>
        <w:t xml:space="preserve"> </w:t>
      </w:r>
      <w:r w:rsidRPr="00363490">
        <w:rPr>
          <w:szCs w:val="26"/>
        </w:rPr>
        <w:t xml:space="preserve">недвижимого </w:t>
      </w:r>
      <w:r>
        <w:rPr>
          <w:szCs w:val="26"/>
        </w:rPr>
        <w:t>и</w:t>
      </w:r>
      <w:r w:rsidRPr="00363490">
        <w:rPr>
          <w:szCs w:val="26"/>
        </w:rPr>
        <w:t>мущества, находящегося в муниципальной собственности, арендуемого субъектами</w:t>
      </w:r>
      <w:r>
        <w:rPr>
          <w:szCs w:val="26"/>
        </w:rPr>
        <w:t xml:space="preserve"> </w:t>
      </w:r>
      <w:r w:rsidRPr="00363490">
        <w:rPr>
          <w:szCs w:val="26"/>
        </w:rPr>
        <w:t>малого</w:t>
      </w:r>
      <w:r>
        <w:rPr>
          <w:szCs w:val="26"/>
        </w:rPr>
        <w:t xml:space="preserve"> </w:t>
      </w:r>
      <w:r w:rsidRPr="00363490">
        <w:rPr>
          <w:szCs w:val="26"/>
        </w:rPr>
        <w:t>и</w:t>
      </w:r>
      <w:r>
        <w:rPr>
          <w:szCs w:val="26"/>
        </w:rPr>
        <w:t xml:space="preserve"> </w:t>
      </w:r>
      <w:r w:rsidRPr="00363490">
        <w:rPr>
          <w:szCs w:val="26"/>
        </w:rPr>
        <w:t>среднего</w:t>
      </w:r>
      <w:r>
        <w:rPr>
          <w:szCs w:val="26"/>
        </w:rPr>
        <w:t xml:space="preserve"> </w:t>
      </w:r>
      <w:r w:rsidRPr="00363490">
        <w:rPr>
          <w:szCs w:val="26"/>
        </w:rPr>
        <w:t>предпринимательства</w:t>
      </w:r>
      <w:r>
        <w:rPr>
          <w:szCs w:val="26"/>
        </w:rPr>
        <w:t xml:space="preserve"> </w:t>
      </w:r>
      <w:r w:rsidRPr="00363490">
        <w:rPr>
          <w:szCs w:val="26"/>
        </w:rPr>
        <w:t>при реализации ими преимущественного права на приобретение арендуемого имущества, в собственность» (далее - муниципальная услуга, Административный регламент, Регламент) разработан в целях повышения качества предоставления муниципальной услуги, определяет сроки и последовательность действий при осуществлении администрацией Арсеньевского городского округа полномочий по предоставлению муниципальной услуги.</w:t>
      </w:r>
    </w:p>
    <w:p w:rsidR="00857893" w:rsidRPr="00363490" w:rsidRDefault="00857893" w:rsidP="00857893">
      <w:pPr>
        <w:contextualSpacing/>
        <w:rPr>
          <w:szCs w:val="26"/>
        </w:rPr>
      </w:pPr>
    </w:p>
    <w:p w:rsidR="00857893" w:rsidRPr="00BE7D8C" w:rsidRDefault="00857893" w:rsidP="00857893">
      <w:pPr>
        <w:spacing w:line="360" w:lineRule="auto"/>
        <w:contextualSpacing/>
        <w:rPr>
          <w:b/>
          <w:szCs w:val="26"/>
        </w:rPr>
      </w:pPr>
      <w:r w:rsidRPr="00BE7D8C">
        <w:rPr>
          <w:b/>
          <w:szCs w:val="26"/>
        </w:rPr>
        <w:t xml:space="preserve">1.2. </w:t>
      </w:r>
      <w:r>
        <w:rPr>
          <w:b/>
          <w:szCs w:val="26"/>
        </w:rPr>
        <w:t>Круг заявителей</w:t>
      </w:r>
    </w:p>
    <w:p w:rsidR="00857893" w:rsidRPr="00363490" w:rsidRDefault="00857893" w:rsidP="00857893">
      <w:pPr>
        <w:spacing w:line="360" w:lineRule="auto"/>
        <w:contextualSpacing/>
        <w:rPr>
          <w:szCs w:val="26"/>
        </w:rPr>
      </w:pPr>
      <w:r w:rsidRPr="00363490">
        <w:rPr>
          <w:szCs w:val="26"/>
        </w:rPr>
        <w:t>1.2.1. Муниципальная услуга предоставляется юридическим лицам и индивидуальным</w:t>
      </w:r>
      <w:r>
        <w:rPr>
          <w:szCs w:val="26"/>
        </w:rPr>
        <w:t xml:space="preserve"> </w:t>
      </w:r>
      <w:r w:rsidRPr="00363490">
        <w:rPr>
          <w:szCs w:val="26"/>
        </w:rPr>
        <w:t>предпринимателям</w:t>
      </w:r>
      <w:r>
        <w:rPr>
          <w:szCs w:val="26"/>
        </w:rPr>
        <w:t xml:space="preserve"> – </w:t>
      </w:r>
      <w:r w:rsidRPr="00363490">
        <w:rPr>
          <w:szCs w:val="26"/>
        </w:rPr>
        <w:t>субъекты</w:t>
      </w:r>
      <w:r>
        <w:rPr>
          <w:szCs w:val="26"/>
        </w:rPr>
        <w:t xml:space="preserve"> </w:t>
      </w:r>
      <w:r w:rsidRPr="00363490">
        <w:rPr>
          <w:szCs w:val="26"/>
        </w:rPr>
        <w:t>малого</w:t>
      </w:r>
      <w:r>
        <w:rPr>
          <w:szCs w:val="26"/>
        </w:rPr>
        <w:t xml:space="preserve"> </w:t>
      </w:r>
      <w:r w:rsidRPr="00363490">
        <w:rPr>
          <w:szCs w:val="26"/>
        </w:rPr>
        <w:t>и</w:t>
      </w:r>
      <w:r>
        <w:rPr>
          <w:szCs w:val="26"/>
        </w:rPr>
        <w:t xml:space="preserve"> </w:t>
      </w:r>
      <w:r w:rsidRPr="00363490">
        <w:rPr>
          <w:szCs w:val="26"/>
        </w:rPr>
        <w:t>среднего</w:t>
      </w:r>
      <w:r>
        <w:rPr>
          <w:szCs w:val="26"/>
        </w:rPr>
        <w:t xml:space="preserve"> </w:t>
      </w:r>
      <w:r w:rsidRPr="00363490">
        <w:rPr>
          <w:szCs w:val="26"/>
        </w:rPr>
        <w:t>предпринимательства (юридические лица и индивидуальные предприниматели), соответствующие условиям,</w:t>
      </w:r>
      <w:r>
        <w:rPr>
          <w:szCs w:val="26"/>
        </w:rPr>
        <w:t xml:space="preserve"> </w:t>
      </w:r>
      <w:r w:rsidRPr="00363490">
        <w:rPr>
          <w:szCs w:val="26"/>
        </w:rPr>
        <w:t>установленным</w:t>
      </w:r>
      <w:r>
        <w:rPr>
          <w:szCs w:val="26"/>
        </w:rPr>
        <w:t xml:space="preserve"> </w:t>
      </w:r>
      <w:r w:rsidRPr="00363490">
        <w:rPr>
          <w:szCs w:val="26"/>
        </w:rPr>
        <w:t>статьей 3 Федерального закона от 22</w:t>
      </w:r>
      <w:r>
        <w:rPr>
          <w:szCs w:val="26"/>
        </w:rPr>
        <w:t xml:space="preserve"> </w:t>
      </w:r>
      <w:r w:rsidRPr="00363490">
        <w:rPr>
          <w:szCs w:val="26"/>
        </w:rPr>
        <w:t>июля</w:t>
      </w:r>
      <w:r>
        <w:rPr>
          <w:szCs w:val="26"/>
        </w:rPr>
        <w:t xml:space="preserve"> </w:t>
      </w:r>
      <w:r w:rsidRPr="00363490">
        <w:rPr>
          <w:szCs w:val="26"/>
        </w:rPr>
        <w:t>2008</w:t>
      </w:r>
      <w:r>
        <w:rPr>
          <w:szCs w:val="26"/>
        </w:rPr>
        <w:t xml:space="preserve"> </w:t>
      </w:r>
      <w:r w:rsidRPr="00363490">
        <w:rPr>
          <w:szCs w:val="26"/>
        </w:rPr>
        <w:t>года</w:t>
      </w:r>
      <w:r>
        <w:rPr>
          <w:szCs w:val="26"/>
        </w:rPr>
        <w:t xml:space="preserve"> </w:t>
      </w:r>
      <w:r w:rsidRPr="00363490">
        <w:rPr>
          <w:szCs w:val="26"/>
        </w:rPr>
        <w:t>№</w:t>
      </w:r>
      <w:r>
        <w:rPr>
          <w:szCs w:val="26"/>
        </w:rPr>
        <w:t xml:space="preserve"> </w:t>
      </w:r>
      <w:r w:rsidRPr="00363490">
        <w:rPr>
          <w:szCs w:val="26"/>
        </w:rPr>
        <w:t>159-ФЗ</w:t>
      </w:r>
      <w:r>
        <w:rPr>
          <w:szCs w:val="26"/>
        </w:rPr>
        <w:t xml:space="preserve"> </w:t>
      </w:r>
      <w:r w:rsidRPr="00363490">
        <w:rPr>
          <w:szCs w:val="26"/>
        </w:rPr>
        <w:t xml:space="preserve">«Об особенностях отчуждения недвижимого имущества, </w:t>
      </w:r>
      <w:r w:rsidRPr="00363490">
        <w:rPr>
          <w:szCs w:val="26"/>
        </w:rPr>
        <w:br/>
        <w:t xml:space="preserve">находящегося в государственной или в муниципальной собственности </w:t>
      </w:r>
      <w:r w:rsidRPr="00363490">
        <w:rPr>
          <w:szCs w:val="26"/>
        </w:rPr>
        <w:br/>
        <w:t>и арендуемого субъектами малого и среднего предпринимательства, и о внесении изменений в отдельные законодательные акты</w:t>
      </w:r>
      <w:r>
        <w:rPr>
          <w:szCs w:val="26"/>
        </w:rPr>
        <w:t xml:space="preserve"> </w:t>
      </w:r>
      <w:r w:rsidRPr="00363490">
        <w:rPr>
          <w:szCs w:val="26"/>
        </w:rPr>
        <w:t>Российской Федерации»</w:t>
      </w:r>
      <w:r>
        <w:rPr>
          <w:szCs w:val="26"/>
        </w:rPr>
        <w:t xml:space="preserve"> </w:t>
      </w:r>
      <w:r w:rsidRPr="00363490">
        <w:rPr>
          <w:szCs w:val="26"/>
        </w:rPr>
        <w:t>(далее - Федеральный закон № 159-ФЗ), являющиеся арендаторами недвижимого имущества, находящегося в муниципальной собственности Арсеньевского городского округа (далее - Заявитель, Заявители).</w:t>
      </w:r>
    </w:p>
    <w:p w:rsidR="00857893" w:rsidRPr="00363490" w:rsidRDefault="00857893" w:rsidP="00857893">
      <w:pPr>
        <w:spacing w:line="360" w:lineRule="auto"/>
        <w:contextualSpacing/>
        <w:rPr>
          <w:szCs w:val="26"/>
        </w:rPr>
      </w:pPr>
      <w:r w:rsidRPr="00363490">
        <w:rPr>
          <w:szCs w:val="26"/>
        </w:rPr>
        <w:t>1.2.2. От имени</w:t>
      </w:r>
      <w:r>
        <w:rPr>
          <w:szCs w:val="26"/>
        </w:rPr>
        <w:t xml:space="preserve"> </w:t>
      </w:r>
      <w:r w:rsidRPr="00363490">
        <w:rPr>
          <w:szCs w:val="26"/>
        </w:rPr>
        <w:t xml:space="preserve">заявителя за предоставлением муниципальной услуги могут </w:t>
      </w:r>
      <w:r w:rsidRPr="00363490">
        <w:rPr>
          <w:szCs w:val="26"/>
        </w:rPr>
        <w:lastRenderedPageBreak/>
        <w:t xml:space="preserve">обращаться представители, имеющие право в соответствии с </w:t>
      </w:r>
      <w:r>
        <w:rPr>
          <w:szCs w:val="26"/>
        </w:rPr>
        <w:t>з</w:t>
      </w:r>
      <w:r w:rsidRPr="00363490">
        <w:rPr>
          <w:szCs w:val="26"/>
        </w:rPr>
        <w:t>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w:t>
      </w:r>
      <w:r>
        <w:rPr>
          <w:szCs w:val="26"/>
        </w:rPr>
        <w:t>о имени (далее - представитель З</w:t>
      </w:r>
      <w:r w:rsidRPr="00363490">
        <w:rPr>
          <w:szCs w:val="26"/>
        </w:rPr>
        <w:t>аявителя).</w:t>
      </w:r>
    </w:p>
    <w:p w:rsidR="00857893" w:rsidRPr="00363490" w:rsidRDefault="00857893" w:rsidP="00857893">
      <w:pPr>
        <w:spacing w:line="360" w:lineRule="auto"/>
        <w:contextualSpacing/>
        <w:rPr>
          <w:szCs w:val="26"/>
        </w:rPr>
      </w:pPr>
      <w:r w:rsidRPr="00363490">
        <w:rPr>
          <w:szCs w:val="26"/>
        </w:rPr>
        <w:t>1.2.3. Преимущественное право Заявителя на приобретение арендуемого имущества реализуется при наличии следующих условий одновременно:</w:t>
      </w:r>
    </w:p>
    <w:p w:rsidR="00857893" w:rsidRPr="00363490" w:rsidRDefault="00857893" w:rsidP="00857893">
      <w:pPr>
        <w:spacing w:line="360" w:lineRule="auto"/>
        <w:contextualSpacing/>
        <w:rPr>
          <w:szCs w:val="26"/>
        </w:rPr>
      </w:pPr>
      <w:r w:rsidRPr="00363490">
        <w:rPr>
          <w:szCs w:val="26"/>
        </w:rPr>
        <w:t xml:space="preserve">1) арендуемое имущество на день подачи заявления находится </w:t>
      </w:r>
      <w:r w:rsidRPr="00363490">
        <w:rPr>
          <w:szCs w:val="26"/>
        </w:rPr>
        <w:br/>
        <w:t xml:space="preserve">в их временном владении и (или) временном пользовании непрерывно </w:t>
      </w:r>
      <w:r w:rsidRPr="00363490">
        <w:rPr>
          <w:szCs w:val="26"/>
        </w:rPr>
        <w:br/>
        <w:t>в течение двух и более лет в соответствии с договором или договорами аренды такого имущества, за исключением случая, предусмотренного частью</w:t>
      </w:r>
      <w:r>
        <w:rPr>
          <w:szCs w:val="26"/>
        </w:rPr>
        <w:t xml:space="preserve"> </w:t>
      </w:r>
      <w:r w:rsidRPr="00363490">
        <w:rPr>
          <w:szCs w:val="26"/>
        </w:rPr>
        <w:t>2.1 статьи 9 Федерального закона № 159-ФЗ;</w:t>
      </w:r>
    </w:p>
    <w:p w:rsidR="00857893" w:rsidRPr="00363490" w:rsidRDefault="00857893" w:rsidP="00857893">
      <w:pPr>
        <w:spacing w:line="360" w:lineRule="auto"/>
        <w:contextualSpacing/>
        <w:rPr>
          <w:szCs w:val="26"/>
        </w:rPr>
      </w:pPr>
      <w:r w:rsidRPr="00363490">
        <w:rPr>
          <w:szCs w:val="26"/>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w:t>
      </w:r>
      <w:r>
        <w:rPr>
          <w:szCs w:val="26"/>
        </w:rPr>
        <w:t xml:space="preserve">     </w:t>
      </w:r>
      <w:r w:rsidRPr="00363490">
        <w:rPr>
          <w:szCs w:val="26"/>
        </w:rPr>
        <w:t xml:space="preserve">№ 159-ФЗ, а в случае, предусмотренном частью 2 или частью 2.1 статьи 9 Федерального закона № 159-ФЗ - на день подачи субъектом малого </w:t>
      </w:r>
      <w:r w:rsidRPr="00363490">
        <w:rPr>
          <w:szCs w:val="26"/>
        </w:rPr>
        <w:br/>
        <w:t>или среднего предпринимательства заявления о реализации преимущественного права на приобретение арендуемого имущества;</w:t>
      </w:r>
    </w:p>
    <w:p w:rsidR="00857893" w:rsidRPr="00363490" w:rsidRDefault="00857893" w:rsidP="00857893">
      <w:pPr>
        <w:spacing w:line="360" w:lineRule="auto"/>
        <w:contextualSpacing/>
        <w:rPr>
          <w:szCs w:val="26"/>
        </w:rPr>
      </w:pPr>
      <w:r w:rsidRPr="00363490">
        <w:rPr>
          <w:szCs w:val="26"/>
        </w:rPr>
        <w:t>3) арендуемое имущество не включено в утвержденный в соответствии</w:t>
      </w:r>
      <w:r w:rsidRPr="00363490">
        <w:rPr>
          <w:szCs w:val="26"/>
        </w:rPr>
        <w:br/>
        <w:t xml:space="preserve"> с частью 4 статьи 18 Федерального закона от 24 июля 2007 года </w:t>
      </w:r>
      <w:r w:rsidRPr="00363490">
        <w:rPr>
          <w:szCs w:val="26"/>
        </w:rPr>
        <w:br/>
        <w:t xml:space="preserve">№ 209-ФЗ «О развитии малого и среднего предпринимательства </w:t>
      </w:r>
      <w:r w:rsidRPr="00363490">
        <w:rPr>
          <w:szCs w:val="26"/>
        </w:rPr>
        <w:br/>
        <w:t xml:space="preserve">в Российской Федерации» (далее - Федеральный закон № 209-ФЗ) перечень имущества, предназначенного для передачи во владение и (или) в пользование субъектам малого и среднего предпринимательства, за исключением случая, </w:t>
      </w:r>
      <w:r w:rsidRPr="00363490">
        <w:rPr>
          <w:szCs w:val="26"/>
        </w:rPr>
        <w:br/>
        <w:t>предусмотренного частью 2.1 статьи 9 Федерального закона № 159-ФЗ;</w:t>
      </w:r>
    </w:p>
    <w:p w:rsidR="00857893" w:rsidRPr="00363490" w:rsidRDefault="00857893" w:rsidP="00857893">
      <w:pPr>
        <w:spacing w:line="360" w:lineRule="auto"/>
        <w:contextualSpacing/>
        <w:rPr>
          <w:szCs w:val="26"/>
        </w:rPr>
      </w:pPr>
      <w:r w:rsidRPr="00363490">
        <w:rPr>
          <w:szCs w:val="26"/>
        </w:rPr>
        <w:t xml:space="preserve">4) сведения о субъекте малого и среднего предпринимательства </w:t>
      </w:r>
      <w:r w:rsidRPr="00363490">
        <w:rPr>
          <w:szCs w:val="26"/>
        </w:rPr>
        <w:br/>
        <w:t xml:space="preserve">на день заключения договора купли-продажи арендуемого имущества </w:t>
      </w:r>
      <w:r w:rsidRPr="00363490">
        <w:rPr>
          <w:szCs w:val="26"/>
        </w:rPr>
        <w:br/>
        <w:t>не исключены из Единого реестра субъектов малого и среднего предпринимательства.</w:t>
      </w:r>
    </w:p>
    <w:p w:rsidR="00857893" w:rsidRPr="00363490" w:rsidRDefault="00857893" w:rsidP="00857893">
      <w:pPr>
        <w:contextualSpacing/>
        <w:jc w:val="center"/>
        <w:rPr>
          <w:b/>
          <w:szCs w:val="26"/>
        </w:rPr>
      </w:pPr>
    </w:p>
    <w:p w:rsidR="00857893" w:rsidRPr="00BE7D8C" w:rsidRDefault="00857893" w:rsidP="00857893">
      <w:pPr>
        <w:spacing w:line="360" w:lineRule="auto"/>
        <w:contextualSpacing/>
        <w:rPr>
          <w:b/>
          <w:szCs w:val="26"/>
        </w:rPr>
      </w:pPr>
      <w:r w:rsidRPr="00BE7D8C">
        <w:rPr>
          <w:b/>
          <w:szCs w:val="26"/>
        </w:rPr>
        <w:t>1.3. Требования к порядку информирования о предоставлении</w:t>
      </w:r>
      <w:r>
        <w:rPr>
          <w:b/>
          <w:szCs w:val="26"/>
        </w:rPr>
        <w:t xml:space="preserve"> </w:t>
      </w:r>
      <w:r w:rsidRPr="00BE7D8C">
        <w:rPr>
          <w:b/>
          <w:szCs w:val="26"/>
        </w:rPr>
        <w:t>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1.3.1. Порядок получения информации по вопросам предоставления </w:t>
      </w:r>
      <w:r>
        <w:rPr>
          <w:szCs w:val="26"/>
        </w:rPr>
        <w:t>м</w:t>
      </w:r>
      <w:r w:rsidRPr="003D29CA">
        <w:rPr>
          <w:szCs w:val="26"/>
        </w:rPr>
        <w:t>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Информирование о порядке предоставления муниципальной услуги осуществляется:</w:t>
      </w:r>
    </w:p>
    <w:p w:rsidR="00857893" w:rsidRPr="003D29CA" w:rsidRDefault="00857893" w:rsidP="00857893">
      <w:pPr>
        <w:tabs>
          <w:tab w:val="left" w:pos="993"/>
          <w:tab w:val="left" w:pos="2694"/>
        </w:tabs>
        <w:spacing w:line="360" w:lineRule="auto"/>
        <w:rPr>
          <w:szCs w:val="26"/>
        </w:rPr>
      </w:pPr>
      <w:r w:rsidRPr="003D29CA">
        <w:rPr>
          <w:szCs w:val="26"/>
        </w:rPr>
        <w:t xml:space="preserve">а) специалистом уполномоченного органа, ответственным за предоставление </w:t>
      </w:r>
      <w:r w:rsidRPr="003D29CA">
        <w:rPr>
          <w:szCs w:val="26"/>
        </w:rPr>
        <w:lastRenderedPageBreak/>
        <w:t>муниципальной услуги, при непосредственном обращении заявителя в уполномоченный орган;</w:t>
      </w:r>
    </w:p>
    <w:p w:rsidR="00857893" w:rsidRPr="003D29CA" w:rsidRDefault="00857893" w:rsidP="00857893">
      <w:pPr>
        <w:tabs>
          <w:tab w:val="left" w:pos="993"/>
          <w:tab w:val="left" w:pos="2694"/>
        </w:tabs>
        <w:spacing w:line="360" w:lineRule="auto"/>
        <w:rPr>
          <w:szCs w:val="26"/>
        </w:rPr>
      </w:pPr>
      <w:r w:rsidRPr="003D29CA">
        <w:rPr>
          <w:szCs w:val="26"/>
        </w:rPr>
        <w:t>б)</w:t>
      </w:r>
      <w:r>
        <w:rPr>
          <w:szCs w:val="26"/>
        </w:rPr>
        <w:t xml:space="preserve"> </w:t>
      </w:r>
      <w:r w:rsidRPr="003D29CA">
        <w:rPr>
          <w:szCs w:val="26"/>
        </w:rPr>
        <w:t>работником</w:t>
      </w:r>
      <w:r>
        <w:rPr>
          <w:szCs w:val="26"/>
        </w:rPr>
        <w:t xml:space="preserve"> </w:t>
      </w:r>
      <w:r w:rsidRPr="003D29CA">
        <w:rPr>
          <w:szCs w:val="26"/>
        </w:rPr>
        <w:t>многофункционального</w:t>
      </w:r>
      <w:r>
        <w:rPr>
          <w:szCs w:val="26"/>
        </w:rPr>
        <w:t xml:space="preserve"> </w:t>
      </w:r>
      <w:r w:rsidRPr="003D29CA">
        <w:rPr>
          <w:szCs w:val="26"/>
        </w:rPr>
        <w:t>центра</w:t>
      </w:r>
      <w:r>
        <w:rPr>
          <w:szCs w:val="26"/>
        </w:rPr>
        <w:t xml:space="preserve"> </w:t>
      </w:r>
      <w:r w:rsidRPr="003D29CA">
        <w:rPr>
          <w:szCs w:val="26"/>
        </w:rPr>
        <w:t>предоставления</w:t>
      </w:r>
      <w:r>
        <w:rPr>
          <w:szCs w:val="26"/>
        </w:rPr>
        <w:t xml:space="preserve"> г</w:t>
      </w:r>
      <w:r w:rsidRPr="003D29CA">
        <w:rPr>
          <w:szCs w:val="26"/>
        </w:rPr>
        <w:t>осударственных и муниципальных услуг, расположенного на территории</w:t>
      </w:r>
      <w:r>
        <w:rPr>
          <w:szCs w:val="26"/>
        </w:rPr>
        <w:t xml:space="preserve"> </w:t>
      </w:r>
      <w:r w:rsidRPr="003D29CA">
        <w:rPr>
          <w:szCs w:val="26"/>
        </w:rPr>
        <w:t>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Арсеньевского городского округа;</w:t>
      </w:r>
    </w:p>
    <w:p w:rsidR="00857893" w:rsidRPr="003D29CA" w:rsidRDefault="00857893" w:rsidP="00857893">
      <w:pPr>
        <w:tabs>
          <w:tab w:val="left" w:pos="993"/>
          <w:tab w:val="left" w:pos="2694"/>
        </w:tabs>
        <w:spacing w:line="360" w:lineRule="auto"/>
        <w:rPr>
          <w:szCs w:val="26"/>
        </w:rPr>
      </w:pPr>
      <w:r w:rsidRPr="003D29CA">
        <w:rPr>
          <w:szCs w:val="26"/>
        </w:rPr>
        <w:t>в) посредством телефонной, факсимильной и иных средств</w:t>
      </w:r>
      <w:r>
        <w:rPr>
          <w:szCs w:val="26"/>
        </w:rPr>
        <w:t xml:space="preserve"> </w:t>
      </w:r>
      <w:r w:rsidRPr="003D29CA">
        <w:rPr>
          <w:szCs w:val="26"/>
        </w:rPr>
        <w:t>телекоммуникационной связи;</w:t>
      </w:r>
    </w:p>
    <w:p w:rsidR="00857893" w:rsidRPr="003D29CA" w:rsidRDefault="00857893" w:rsidP="00857893">
      <w:pPr>
        <w:tabs>
          <w:tab w:val="left" w:pos="993"/>
          <w:tab w:val="left" w:pos="2694"/>
        </w:tabs>
        <w:spacing w:line="360" w:lineRule="auto"/>
        <w:rPr>
          <w:szCs w:val="26"/>
        </w:rPr>
      </w:pPr>
      <w:r w:rsidRPr="003D29CA">
        <w:rPr>
          <w:szCs w:val="26"/>
        </w:rPr>
        <w:t>г) путем оформления информационных стендов в местах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д) путем размещения информации на официальном сайте администрации Арсеньевского городского округа в информационно-телекоммуникационной сети Интернет и на Едином портале государственных и муниципальных услуг (функций) (далее - Единый портал);</w:t>
      </w:r>
    </w:p>
    <w:p w:rsidR="00857893" w:rsidRPr="003D29CA" w:rsidRDefault="00857893" w:rsidP="00857893">
      <w:pPr>
        <w:tabs>
          <w:tab w:val="left" w:pos="993"/>
          <w:tab w:val="left" w:pos="2694"/>
        </w:tabs>
        <w:spacing w:line="360" w:lineRule="auto"/>
        <w:rPr>
          <w:szCs w:val="26"/>
        </w:rPr>
      </w:pPr>
      <w:r w:rsidRPr="003D29CA">
        <w:rPr>
          <w:szCs w:val="26"/>
        </w:rPr>
        <w:t>е) посредством ответов на письменные обращения граждан.</w:t>
      </w:r>
    </w:p>
    <w:p w:rsidR="00857893" w:rsidRPr="003D29CA" w:rsidRDefault="00857893" w:rsidP="00857893">
      <w:pPr>
        <w:tabs>
          <w:tab w:val="left" w:pos="993"/>
          <w:tab w:val="left" w:pos="2694"/>
        </w:tabs>
        <w:spacing w:line="360" w:lineRule="auto"/>
        <w:rPr>
          <w:szCs w:val="26"/>
        </w:rPr>
      </w:pPr>
      <w:r w:rsidRPr="003D29CA">
        <w:rPr>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857893" w:rsidRPr="003D29CA" w:rsidRDefault="00857893" w:rsidP="00857893">
      <w:pPr>
        <w:tabs>
          <w:tab w:val="left" w:pos="993"/>
          <w:tab w:val="left" w:pos="2694"/>
        </w:tabs>
        <w:spacing w:line="360" w:lineRule="auto"/>
        <w:rPr>
          <w:szCs w:val="26"/>
        </w:rPr>
      </w:pPr>
      <w:r w:rsidRPr="003D29CA">
        <w:rPr>
          <w:szCs w:val="26"/>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857893" w:rsidRPr="003D29CA" w:rsidRDefault="00857893" w:rsidP="00857893">
      <w:pPr>
        <w:tabs>
          <w:tab w:val="left" w:pos="993"/>
          <w:tab w:val="left" w:pos="2694"/>
        </w:tabs>
        <w:spacing w:line="360" w:lineRule="auto"/>
        <w:rPr>
          <w:szCs w:val="26"/>
        </w:rPr>
      </w:pPr>
      <w:r w:rsidRPr="003D29CA">
        <w:rPr>
          <w:szCs w:val="26"/>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857893" w:rsidRPr="003D29CA" w:rsidRDefault="00857893" w:rsidP="00857893">
      <w:pPr>
        <w:tabs>
          <w:tab w:val="left" w:pos="993"/>
          <w:tab w:val="left" w:pos="2694"/>
        </w:tabs>
        <w:spacing w:line="360" w:lineRule="auto"/>
        <w:rPr>
          <w:szCs w:val="26"/>
        </w:rPr>
      </w:pPr>
      <w:r w:rsidRPr="003D29CA">
        <w:rPr>
          <w:szCs w:val="26"/>
        </w:rPr>
        <w:t>Во время разговора специалист должен произносить слова четко и не прерывать разговор по причине поступления другого звонка.</w:t>
      </w:r>
    </w:p>
    <w:p w:rsidR="00857893" w:rsidRPr="003D29CA" w:rsidRDefault="00857893" w:rsidP="00857893">
      <w:pPr>
        <w:tabs>
          <w:tab w:val="left" w:pos="993"/>
          <w:tab w:val="left" w:pos="2694"/>
        </w:tabs>
        <w:spacing w:line="360" w:lineRule="auto"/>
        <w:rPr>
          <w:szCs w:val="26"/>
        </w:rPr>
      </w:pPr>
      <w:r w:rsidRPr="003D29CA">
        <w:rPr>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857893" w:rsidRPr="003D29CA" w:rsidRDefault="00857893" w:rsidP="00857893">
      <w:pPr>
        <w:tabs>
          <w:tab w:val="left" w:pos="993"/>
          <w:tab w:val="left" w:pos="2694"/>
        </w:tabs>
        <w:spacing w:line="360" w:lineRule="auto"/>
        <w:rPr>
          <w:szCs w:val="26"/>
        </w:rPr>
      </w:pPr>
      <w:r w:rsidRPr="003D29CA">
        <w:rPr>
          <w:szCs w:val="26"/>
        </w:rPr>
        <w:t>Разговор по телефону не должен продолжаться более 10 минут.</w:t>
      </w:r>
    </w:p>
    <w:p w:rsidR="00857893" w:rsidRPr="003D29CA" w:rsidRDefault="00857893" w:rsidP="00857893">
      <w:pPr>
        <w:tabs>
          <w:tab w:val="left" w:pos="993"/>
          <w:tab w:val="left" w:pos="2694"/>
        </w:tabs>
        <w:spacing w:line="360" w:lineRule="auto"/>
        <w:rPr>
          <w:szCs w:val="26"/>
        </w:rPr>
      </w:pPr>
      <w:r w:rsidRPr="003D29CA">
        <w:rPr>
          <w:szCs w:val="26"/>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857893" w:rsidRPr="003D29CA" w:rsidRDefault="00857893" w:rsidP="00857893">
      <w:pPr>
        <w:tabs>
          <w:tab w:val="left" w:pos="993"/>
          <w:tab w:val="left" w:pos="2694"/>
        </w:tabs>
        <w:spacing w:line="360" w:lineRule="auto"/>
        <w:rPr>
          <w:szCs w:val="26"/>
        </w:rPr>
      </w:pPr>
      <w:r w:rsidRPr="003D29CA">
        <w:rPr>
          <w:szCs w:val="26"/>
        </w:rPr>
        <w:t xml:space="preserve">о нормативных правовых актах, регулирующих вопросы предоставления </w:t>
      </w:r>
      <w:r w:rsidRPr="003D29CA">
        <w:rPr>
          <w:szCs w:val="26"/>
        </w:rPr>
        <w:lastRenderedPageBreak/>
        <w:t>муниципальной услуги (наименование, номер, дата принятия нормативного правового акта);</w:t>
      </w:r>
    </w:p>
    <w:p w:rsidR="00857893" w:rsidRPr="003D29CA" w:rsidRDefault="00857893" w:rsidP="00857893">
      <w:pPr>
        <w:tabs>
          <w:tab w:val="left" w:pos="993"/>
          <w:tab w:val="left" w:pos="2694"/>
        </w:tabs>
        <w:spacing w:line="360" w:lineRule="auto"/>
        <w:rPr>
          <w:szCs w:val="26"/>
        </w:rPr>
      </w:pPr>
      <w:r w:rsidRPr="003D29CA">
        <w:rPr>
          <w:szCs w:val="26"/>
        </w:rPr>
        <w:t>о перечне категорий граждан, имеющих право на получение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 перечне документов, необходимых для получения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 сроках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об основаниях отказа в предоставлении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о месте размещения на сайте администрации </w:t>
      </w:r>
      <w:r>
        <w:rPr>
          <w:szCs w:val="26"/>
        </w:rPr>
        <w:t>Арсеньевского</w:t>
      </w:r>
      <w:r w:rsidRPr="003D29CA">
        <w:rPr>
          <w:szCs w:val="26"/>
        </w:rPr>
        <w:t xml:space="preserve"> городского округа информации по вопросам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1.3.4. На сайте </w:t>
      </w:r>
      <w:r>
        <w:rPr>
          <w:szCs w:val="26"/>
        </w:rPr>
        <w:t>администрации Арсеньевского городского округа</w:t>
      </w:r>
      <w:r w:rsidRPr="003D29CA">
        <w:rPr>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(приложение № 1 Административного регламента):</w:t>
      </w:r>
    </w:p>
    <w:p w:rsidR="00857893" w:rsidRPr="003D29CA" w:rsidRDefault="00857893" w:rsidP="00857893">
      <w:pPr>
        <w:tabs>
          <w:tab w:val="left" w:pos="993"/>
          <w:tab w:val="left" w:pos="2694"/>
        </w:tabs>
        <w:spacing w:line="360" w:lineRule="auto"/>
        <w:rPr>
          <w:szCs w:val="26"/>
        </w:rPr>
      </w:pPr>
      <w:r w:rsidRPr="003D29CA">
        <w:rPr>
          <w:szCs w:val="26"/>
        </w:rPr>
        <w:t xml:space="preserve">о месте нахождения и графике работы администрации </w:t>
      </w:r>
      <w:r>
        <w:rPr>
          <w:szCs w:val="26"/>
        </w:rPr>
        <w:t xml:space="preserve">Арсеньевского </w:t>
      </w:r>
      <w:r w:rsidRPr="003D29CA">
        <w:rPr>
          <w:szCs w:val="26"/>
        </w:rPr>
        <w:t>городского округа и ее структурных подразделений, ответственных за предоставление муниципальной услуги, а также МФЦ;</w:t>
      </w:r>
    </w:p>
    <w:p w:rsidR="00857893" w:rsidRPr="003D29CA" w:rsidRDefault="00857893" w:rsidP="00857893">
      <w:pPr>
        <w:tabs>
          <w:tab w:val="left" w:pos="993"/>
          <w:tab w:val="left" w:pos="2694"/>
        </w:tabs>
        <w:spacing w:line="360" w:lineRule="auto"/>
        <w:rPr>
          <w:szCs w:val="26"/>
        </w:rPr>
      </w:pPr>
      <w:r w:rsidRPr="003D29CA">
        <w:rPr>
          <w:szCs w:val="26"/>
        </w:rPr>
        <w:t xml:space="preserve">справочные телефоны структурных подразделений администрации </w:t>
      </w:r>
      <w:r>
        <w:rPr>
          <w:szCs w:val="26"/>
        </w:rPr>
        <w:t xml:space="preserve">Арсеньевского </w:t>
      </w:r>
      <w:r w:rsidRPr="003D29CA">
        <w:rPr>
          <w:szCs w:val="26"/>
        </w:rPr>
        <w:t>городского округа;</w:t>
      </w:r>
    </w:p>
    <w:p w:rsidR="00857893" w:rsidRPr="009C288C" w:rsidRDefault="00857893" w:rsidP="00857893">
      <w:pPr>
        <w:spacing w:line="360" w:lineRule="auto"/>
        <w:contextualSpacing/>
        <w:rPr>
          <w:szCs w:val="26"/>
        </w:rPr>
      </w:pPr>
      <w:r w:rsidRPr="003D29CA">
        <w:rPr>
          <w:szCs w:val="26"/>
        </w:rPr>
        <w:t xml:space="preserve">адрес официального сайта </w:t>
      </w:r>
      <w:r>
        <w:rPr>
          <w:szCs w:val="26"/>
        </w:rPr>
        <w:t>администрации Арсеньевского городского округа</w:t>
      </w:r>
      <w:r w:rsidRPr="003D29CA">
        <w:rPr>
          <w:szCs w:val="26"/>
        </w:rPr>
        <w:t xml:space="preserve">, а </w:t>
      </w:r>
      <w:r w:rsidRPr="009C288C">
        <w:rPr>
          <w:szCs w:val="26"/>
        </w:rPr>
        <w:t>также электронной почты и (или) формы обратной связи с администрацией Арсеньевского городского округа, в сети Интернет.</w:t>
      </w:r>
    </w:p>
    <w:p w:rsidR="00857893" w:rsidRPr="009C288C" w:rsidRDefault="00857893" w:rsidP="00857893">
      <w:pPr>
        <w:contextualSpacing/>
        <w:rPr>
          <w:b/>
          <w:szCs w:val="26"/>
        </w:rPr>
      </w:pPr>
    </w:p>
    <w:p w:rsidR="00857893" w:rsidRPr="009C288C" w:rsidRDefault="00857893" w:rsidP="00857893">
      <w:pPr>
        <w:spacing w:line="360" w:lineRule="auto"/>
        <w:contextualSpacing/>
        <w:jc w:val="center"/>
        <w:rPr>
          <w:b/>
          <w:szCs w:val="26"/>
        </w:rPr>
      </w:pPr>
      <w:r w:rsidRPr="009C288C">
        <w:rPr>
          <w:b/>
          <w:szCs w:val="26"/>
        </w:rPr>
        <w:t>II. Стандарт предоставления муниципальной услуги</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 Наименование муниципальной услуги</w:t>
      </w:r>
    </w:p>
    <w:p w:rsidR="00857893" w:rsidRPr="009C288C" w:rsidRDefault="00857893" w:rsidP="00857893">
      <w:pPr>
        <w:spacing w:line="360" w:lineRule="auto"/>
        <w:contextualSpacing/>
        <w:rPr>
          <w:szCs w:val="26"/>
        </w:rPr>
      </w:pPr>
      <w:r w:rsidRPr="009C288C">
        <w:rPr>
          <w:szCs w:val="26"/>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2.2. Наименование органа, предоставляющего муниципальную услугу.</w:t>
      </w:r>
    </w:p>
    <w:p w:rsidR="00857893" w:rsidRPr="009C288C" w:rsidRDefault="00857893" w:rsidP="00857893">
      <w:pPr>
        <w:spacing w:line="360" w:lineRule="auto"/>
        <w:contextualSpacing/>
        <w:rPr>
          <w:szCs w:val="26"/>
        </w:rPr>
      </w:pPr>
      <w:r w:rsidRPr="009C288C">
        <w:rPr>
          <w:szCs w:val="26"/>
        </w:rPr>
        <w:t xml:space="preserve"> Предоставление муниципальной услуги осуществляется управлением имущественных отношений администрации Арсеньевского городского округа</w:t>
      </w:r>
      <w:r>
        <w:rPr>
          <w:szCs w:val="26"/>
        </w:rPr>
        <w:t xml:space="preserve"> (далее </w:t>
      </w:r>
      <w:r>
        <w:rPr>
          <w:szCs w:val="26"/>
        </w:rPr>
        <w:lastRenderedPageBreak/>
        <w:t>– 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2.3. Описание результатов предоставления муниципальной услуги.</w:t>
      </w:r>
    </w:p>
    <w:p w:rsidR="00857893" w:rsidRPr="009C288C" w:rsidRDefault="00857893" w:rsidP="00857893">
      <w:pPr>
        <w:spacing w:line="360" w:lineRule="auto"/>
        <w:contextualSpacing/>
        <w:rPr>
          <w:szCs w:val="26"/>
        </w:rPr>
      </w:pPr>
      <w:r w:rsidRPr="009C288C">
        <w:rPr>
          <w:szCs w:val="26"/>
        </w:rPr>
        <w:t>Результатом предоставления муниципальной услуги является:</w:t>
      </w:r>
    </w:p>
    <w:p w:rsidR="00857893" w:rsidRPr="009C288C" w:rsidRDefault="00857893" w:rsidP="00857893">
      <w:pPr>
        <w:spacing w:line="360" w:lineRule="auto"/>
        <w:contextualSpacing/>
        <w:rPr>
          <w:szCs w:val="26"/>
        </w:rPr>
      </w:pPr>
      <w:r w:rsidRPr="009C288C">
        <w:rPr>
          <w:szCs w:val="26"/>
        </w:rPr>
        <w:t>а) договор купли-продажи арендуемого имущества;</w:t>
      </w:r>
    </w:p>
    <w:p w:rsidR="00857893" w:rsidRPr="009C288C" w:rsidRDefault="00857893" w:rsidP="00857893">
      <w:pPr>
        <w:spacing w:line="360" w:lineRule="auto"/>
        <w:contextualSpacing/>
        <w:rPr>
          <w:szCs w:val="26"/>
        </w:rPr>
      </w:pPr>
      <w:r w:rsidRPr="009C288C">
        <w:rPr>
          <w:szCs w:val="26"/>
        </w:rPr>
        <w:t>б) уведомление об отказе в приобретении арендуемого имущества.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2.4. Срок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Срок предоставления муниципальной услуги не может превышать </w:t>
      </w:r>
      <w:r w:rsidRPr="00D70E73">
        <w:rPr>
          <w:szCs w:val="26"/>
        </w:rPr>
        <w:t>125</w:t>
      </w:r>
      <w:r w:rsidRPr="009C288C">
        <w:rPr>
          <w:szCs w:val="26"/>
        </w:rPr>
        <w:t xml:space="preserve"> дней со дня регистрации заявления о предоставлении муниципальной услуги</w:t>
      </w:r>
      <w:r w:rsidRPr="009C288C">
        <w:rPr>
          <w:szCs w:val="26"/>
        </w:rPr>
        <w:br/>
        <w:t xml:space="preserve"> в администрации Арсеньевского городского округа или в управлении имущественных отношений администрации Арсеньевского городского округа.</w:t>
      </w:r>
    </w:p>
    <w:p w:rsidR="00857893" w:rsidRPr="009C288C" w:rsidRDefault="00857893" w:rsidP="00857893">
      <w:pPr>
        <w:spacing w:line="360" w:lineRule="auto"/>
        <w:contextualSpacing/>
        <w:rPr>
          <w:b/>
          <w:szCs w:val="26"/>
        </w:rPr>
      </w:pPr>
    </w:p>
    <w:p w:rsidR="00857893" w:rsidRPr="009C288C" w:rsidRDefault="00857893" w:rsidP="00857893">
      <w:pPr>
        <w:spacing w:line="360" w:lineRule="auto"/>
        <w:contextualSpacing/>
        <w:rPr>
          <w:b/>
          <w:szCs w:val="26"/>
        </w:rPr>
      </w:pPr>
      <w:r w:rsidRPr="009C288C">
        <w:rPr>
          <w:b/>
          <w:szCs w:val="26"/>
        </w:rPr>
        <w:t>2.5. Правовые основания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а) Гражданский кодекс Российской Федерации;</w:t>
      </w:r>
    </w:p>
    <w:p w:rsidR="00857893" w:rsidRPr="009C288C" w:rsidRDefault="00857893" w:rsidP="00857893">
      <w:pPr>
        <w:spacing w:line="360" w:lineRule="auto"/>
        <w:rPr>
          <w:szCs w:val="26"/>
        </w:rPr>
      </w:pPr>
      <w:r w:rsidRPr="009C288C">
        <w:rPr>
          <w:szCs w:val="26"/>
        </w:rPr>
        <w:t>б) Федеральный закон от 01 декабря 2014 года № 419-ФЗ</w:t>
      </w:r>
      <w:r w:rsidRPr="00564BD9">
        <w:rPr>
          <w:szCs w:val="26"/>
        </w:rPr>
        <w:t xml:space="preserve"> </w:t>
      </w:r>
      <w:r w:rsidRPr="009C288C">
        <w:rPr>
          <w:szCs w:val="26"/>
        </w:rPr>
        <w:t>«О внесении изменений</w:t>
      </w:r>
      <w:r w:rsidRPr="00564BD9">
        <w:rPr>
          <w:szCs w:val="26"/>
        </w:rPr>
        <w:t xml:space="preserve"> </w:t>
      </w:r>
      <w:r w:rsidRPr="009C288C">
        <w:rPr>
          <w:szCs w:val="26"/>
        </w:rPr>
        <w:t>в</w:t>
      </w:r>
      <w:r w:rsidRPr="00564BD9">
        <w:rPr>
          <w:szCs w:val="26"/>
        </w:rPr>
        <w:t xml:space="preserve"> </w:t>
      </w:r>
      <w:r w:rsidRPr="009C288C">
        <w:rPr>
          <w:szCs w:val="26"/>
        </w:rPr>
        <w:t>отдельные</w:t>
      </w:r>
      <w:r w:rsidRPr="00564BD9">
        <w:rPr>
          <w:szCs w:val="26"/>
        </w:rPr>
        <w:t xml:space="preserve"> </w:t>
      </w:r>
      <w:r w:rsidRPr="009C288C">
        <w:rPr>
          <w:szCs w:val="26"/>
        </w:rPr>
        <w:t>законодательные акты</w:t>
      </w:r>
      <w:r w:rsidRPr="00564BD9">
        <w:rPr>
          <w:szCs w:val="26"/>
        </w:rPr>
        <w:t xml:space="preserve"> </w:t>
      </w:r>
      <w:r w:rsidRPr="009C288C">
        <w:rPr>
          <w:szCs w:val="26"/>
        </w:rPr>
        <w:t>Российской Федерации по вопросам социальной защиты в связи с ратификацией Конвенции о правах инвалидов»</w:t>
      </w:r>
      <w:r>
        <w:rPr>
          <w:szCs w:val="26"/>
        </w:rPr>
        <w:t>;</w:t>
      </w:r>
      <w:r w:rsidRPr="009C288C">
        <w:rPr>
          <w:bCs/>
          <w:szCs w:val="26"/>
        </w:rPr>
        <w:t xml:space="preserve"> </w:t>
      </w:r>
    </w:p>
    <w:p w:rsidR="00857893" w:rsidRPr="009C288C" w:rsidRDefault="00857893" w:rsidP="00857893">
      <w:pPr>
        <w:spacing w:line="360" w:lineRule="auto"/>
        <w:contextualSpacing/>
        <w:rPr>
          <w:szCs w:val="26"/>
        </w:rPr>
      </w:pPr>
      <w:r w:rsidRPr="009C288C">
        <w:rPr>
          <w:szCs w:val="26"/>
        </w:rPr>
        <w:t>в)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 xml:space="preserve">г)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Pr>
          <w:szCs w:val="26"/>
        </w:rPr>
        <w:t>м</w:t>
      </w:r>
      <w:r w:rsidRPr="009C288C">
        <w:rPr>
          <w:szCs w:val="26"/>
        </w:rPr>
        <w:t>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7893" w:rsidRPr="009C288C" w:rsidRDefault="00857893" w:rsidP="00857893">
      <w:pPr>
        <w:spacing w:line="360" w:lineRule="auto"/>
        <w:contextualSpacing/>
        <w:rPr>
          <w:szCs w:val="26"/>
        </w:rPr>
      </w:pPr>
      <w:r w:rsidRPr="009C288C">
        <w:rPr>
          <w:szCs w:val="26"/>
        </w:rPr>
        <w:t>д)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е) Федеральный закон от 06 апреля 2011 года № 63-ФЗ «Об электронной подписи» (далее - Федеральный закон № 63-ФЗ);</w:t>
      </w:r>
    </w:p>
    <w:p w:rsidR="00857893" w:rsidRPr="009C288C" w:rsidRDefault="00857893" w:rsidP="00857893">
      <w:pPr>
        <w:spacing w:line="360" w:lineRule="auto"/>
        <w:contextualSpacing/>
        <w:rPr>
          <w:szCs w:val="26"/>
        </w:rPr>
      </w:pPr>
      <w:r w:rsidRPr="009C288C">
        <w:rPr>
          <w:szCs w:val="26"/>
        </w:rPr>
        <w:t>ж) Федеральный закон от 27 июля 2010 года № 210-ФЗ</w:t>
      </w:r>
      <w:r>
        <w:rPr>
          <w:szCs w:val="26"/>
        </w:rPr>
        <w:t xml:space="preserve"> </w:t>
      </w:r>
      <w:r w:rsidRPr="009C288C">
        <w:rPr>
          <w:szCs w:val="26"/>
        </w:rPr>
        <w:t>«Об организации предоставления государственных и муниципальных услуг» (далее - Федеральный закон № 210-ФЗ);</w:t>
      </w:r>
    </w:p>
    <w:p w:rsidR="00857893" w:rsidRPr="009C288C" w:rsidRDefault="00857893" w:rsidP="00857893">
      <w:pPr>
        <w:spacing w:line="360" w:lineRule="auto"/>
        <w:contextualSpacing/>
        <w:rPr>
          <w:szCs w:val="26"/>
        </w:rPr>
      </w:pPr>
      <w:r w:rsidRPr="009C288C">
        <w:rPr>
          <w:szCs w:val="26"/>
        </w:rPr>
        <w:t>з) Федеральный закон от 09 февраля 2009 года № 8-ФЗ «Об обеспечении доступа к информации о деятельности государственных органов и органов самоуправления» (далее - Федеральный закон № 8-ФЗ);</w:t>
      </w:r>
    </w:p>
    <w:p w:rsidR="00857893" w:rsidRPr="009C288C" w:rsidRDefault="00857893" w:rsidP="00857893">
      <w:pPr>
        <w:spacing w:line="360" w:lineRule="auto"/>
        <w:contextualSpacing/>
        <w:rPr>
          <w:szCs w:val="26"/>
        </w:rPr>
      </w:pPr>
      <w:r w:rsidRPr="009C288C">
        <w:rPr>
          <w:szCs w:val="26"/>
        </w:rPr>
        <w:lastRenderedPageBreak/>
        <w:t>и) 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57893" w:rsidRPr="009C288C" w:rsidRDefault="00857893" w:rsidP="00857893">
      <w:pPr>
        <w:spacing w:line="360" w:lineRule="auto"/>
        <w:contextualSpacing/>
        <w:rPr>
          <w:szCs w:val="26"/>
        </w:rPr>
      </w:pPr>
      <w:r w:rsidRPr="009C288C">
        <w:rPr>
          <w:szCs w:val="26"/>
        </w:rPr>
        <w:t>к) Федеральный закон от 02 мая 2006 года № 59-ФЗ «О порядке рассмотрения обращений граждан Российской Федерации» (далее - Федеральный закон № 59-ФЗ);</w:t>
      </w:r>
    </w:p>
    <w:p w:rsidR="00857893" w:rsidRPr="009C288C" w:rsidRDefault="00857893" w:rsidP="00857893">
      <w:pPr>
        <w:spacing w:line="360" w:lineRule="auto"/>
        <w:contextualSpacing/>
        <w:rPr>
          <w:szCs w:val="26"/>
        </w:rPr>
      </w:pPr>
      <w:r w:rsidRPr="009C288C">
        <w:rPr>
          <w:szCs w:val="26"/>
        </w:rPr>
        <w:t>л) Федеральный закон от 21 декабря 2001 года № 178-ФЗ «О приватизации государственного и муниципального имущества»;</w:t>
      </w:r>
    </w:p>
    <w:p w:rsidR="00857893" w:rsidRPr="009C288C" w:rsidRDefault="00857893" w:rsidP="00857893">
      <w:pPr>
        <w:spacing w:line="360" w:lineRule="auto"/>
        <w:contextualSpacing/>
        <w:rPr>
          <w:szCs w:val="26"/>
        </w:rPr>
      </w:pPr>
      <w:r w:rsidRPr="009C288C">
        <w:rPr>
          <w:szCs w:val="26"/>
        </w:rPr>
        <w:t>м) Федеральный закон от 24 ноября 1995 года № 181-ФЗ «О социальной защите инвалидов в Российской Федерации»;</w:t>
      </w:r>
    </w:p>
    <w:p w:rsidR="00857893" w:rsidRPr="009C288C" w:rsidRDefault="00857893" w:rsidP="00857893">
      <w:pPr>
        <w:spacing w:line="360" w:lineRule="auto"/>
        <w:contextualSpacing/>
        <w:rPr>
          <w:szCs w:val="26"/>
        </w:rPr>
      </w:pPr>
      <w:r w:rsidRPr="009C288C">
        <w:rPr>
          <w:szCs w:val="26"/>
        </w:rPr>
        <w:t>н) настоящий Регламент.</w:t>
      </w:r>
    </w:p>
    <w:p w:rsidR="00857893" w:rsidRPr="009C288C" w:rsidRDefault="00857893" w:rsidP="00857893">
      <w:pPr>
        <w:spacing w:line="360" w:lineRule="auto"/>
        <w:contextualSpacing/>
        <w:rPr>
          <w:b/>
          <w:szCs w:val="26"/>
        </w:rPr>
      </w:pPr>
      <w:r w:rsidRPr="009C288C">
        <w:rPr>
          <w:b/>
          <w:szCs w:val="26"/>
        </w:rPr>
        <w:t>2.6. Исчерпывающий перечень документов, необходимых в соответствии с</w:t>
      </w:r>
      <w:r>
        <w:rPr>
          <w:b/>
          <w:szCs w:val="26"/>
        </w:rPr>
        <w:t xml:space="preserve"> </w:t>
      </w:r>
      <w:r w:rsidRPr="009C288C">
        <w:rPr>
          <w:b/>
          <w:szCs w:val="26"/>
        </w:rPr>
        <w:t xml:space="preserve">законодательными и иными нормативными правовыми актами для </w:t>
      </w:r>
      <w:r>
        <w:rPr>
          <w:b/>
          <w:szCs w:val="26"/>
        </w:rPr>
        <w:t>п</w:t>
      </w:r>
      <w:r w:rsidRPr="009C288C">
        <w:rPr>
          <w:b/>
          <w:szCs w:val="26"/>
        </w:rPr>
        <w:t>редоставления муниципальной услуги.</w:t>
      </w:r>
    </w:p>
    <w:p w:rsidR="00857893" w:rsidRPr="009C288C" w:rsidRDefault="00857893" w:rsidP="00857893">
      <w:pPr>
        <w:spacing w:line="360" w:lineRule="auto"/>
        <w:contextualSpacing/>
        <w:rPr>
          <w:szCs w:val="26"/>
        </w:rPr>
      </w:pPr>
      <w:bookmarkStart w:id="0" w:name="P162"/>
      <w:bookmarkEnd w:id="0"/>
      <w:r w:rsidRPr="009C288C">
        <w:rPr>
          <w:szCs w:val="26"/>
        </w:rPr>
        <w:t xml:space="preserve">2.6.1. Исчерпывающий перечень документов, необходимых для предоставления муниципальной услуги, которые Заявитель (представитель </w:t>
      </w:r>
      <w:r>
        <w:rPr>
          <w:szCs w:val="26"/>
        </w:rPr>
        <w:t>З</w:t>
      </w:r>
      <w:r w:rsidRPr="009C288C">
        <w:rPr>
          <w:szCs w:val="26"/>
        </w:rPr>
        <w:t>аявителя) должен представить самостоятельно:</w:t>
      </w:r>
    </w:p>
    <w:p w:rsidR="00857893" w:rsidRPr="009C288C" w:rsidRDefault="00857893" w:rsidP="00857893">
      <w:pPr>
        <w:spacing w:line="360" w:lineRule="auto"/>
        <w:contextualSpacing/>
        <w:rPr>
          <w:szCs w:val="26"/>
        </w:rPr>
      </w:pPr>
      <w:bookmarkStart w:id="1" w:name="P163"/>
      <w:bookmarkEnd w:id="1"/>
      <w:r w:rsidRPr="009C288C">
        <w:rPr>
          <w:szCs w:val="26"/>
        </w:rPr>
        <w:t>1) </w:t>
      </w:r>
      <w:r w:rsidRPr="00D70E73">
        <w:rPr>
          <w:color w:val="000000" w:themeColor="text1"/>
          <w:szCs w:val="26"/>
        </w:rPr>
        <w:t>з</w:t>
      </w:r>
      <w:r w:rsidRPr="00D70E73">
        <w:rPr>
          <w:rStyle w:val="af0"/>
          <w:color w:val="000000" w:themeColor="text1"/>
          <w:szCs w:val="26"/>
          <w:u w:val="none"/>
        </w:rPr>
        <w:t>аявление,</w:t>
      </w:r>
      <w:r w:rsidRPr="00D70E73">
        <w:rPr>
          <w:color w:val="000000" w:themeColor="text1"/>
          <w:szCs w:val="26"/>
        </w:rPr>
        <w:t xml:space="preserve"> </w:t>
      </w:r>
      <w:r w:rsidRPr="009C288C">
        <w:rPr>
          <w:szCs w:val="26"/>
        </w:rPr>
        <w:t xml:space="preserve">согласно приложению № 2 к настоящему Регламенту </w:t>
      </w:r>
      <w:r w:rsidRPr="009C288C">
        <w:rPr>
          <w:szCs w:val="26"/>
        </w:rPr>
        <w:br/>
        <w:t>(далее - заявление);</w:t>
      </w:r>
    </w:p>
    <w:p w:rsidR="00857893" w:rsidRPr="009C288C" w:rsidRDefault="00857893" w:rsidP="00857893">
      <w:pPr>
        <w:spacing w:line="360" w:lineRule="auto"/>
        <w:contextualSpacing/>
        <w:rPr>
          <w:szCs w:val="26"/>
        </w:rPr>
      </w:pPr>
      <w:bookmarkStart w:id="2" w:name="P165"/>
      <w:bookmarkEnd w:id="2"/>
      <w:r w:rsidRPr="009C288C">
        <w:rPr>
          <w:szCs w:val="26"/>
        </w:rPr>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857893" w:rsidRPr="009C288C" w:rsidRDefault="00857893" w:rsidP="00857893">
      <w:pPr>
        <w:spacing w:line="360" w:lineRule="auto"/>
        <w:contextualSpacing/>
        <w:rPr>
          <w:szCs w:val="26"/>
        </w:rPr>
      </w:pPr>
      <w:bookmarkStart w:id="3" w:name="P166"/>
      <w:bookmarkEnd w:id="3"/>
      <w:r w:rsidRPr="009C288C">
        <w:rPr>
          <w:szCs w:val="26"/>
        </w:rP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857893" w:rsidRPr="009C288C" w:rsidRDefault="00857893" w:rsidP="00857893">
      <w:pPr>
        <w:spacing w:line="360" w:lineRule="auto"/>
        <w:contextualSpacing/>
        <w:rPr>
          <w:szCs w:val="26"/>
        </w:rPr>
      </w:pPr>
      <w:r w:rsidRPr="009C288C">
        <w:rPr>
          <w:szCs w:val="26"/>
        </w:rPr>
        <w:t>4) копии учредительных документов для юридических лиц;</w:t>
      </w:r>
    </w:p>
    <w:p w:rsidR="00857893" w:rsidRPr="009C288C" w:rsidRDefault="00857893" w:rsidP="00857893">
      <w:pPr>
        <w:spacing w:line="360" w:lineRule="auto"/>
        <w:contextualSpacing/>
        <w:rPr>
          <w:szCs w:val="26"/>
        </w:rPr>
      </w:pPr>
      <w:bookmarkStart w:id="4" w:name="P168"/>
      <w:bookmarkEnd w:id="4"/>
      <w:r w:rsidRPr="009C288C">
        <w:rPr>
          <w:szCs w:val="26"/>
        </w:rPr>
        <w:t xml:space="preserve">5) выписка из реестра акционеров (список зарегистрированных лиц), </w:t>
      </w:r>
      <w:r>
        <w:rPr>
          <w:szCs w:val="26"/>
        </w:rPr>
        <w:t>з</w:t>
      </w:r>
      <w:r w:rsidRPr="009C288C">
        <w:rPr>
          <w:szCs w:val="26"/>
        </w:rPr>
        <w:t>аверенные реестродержателями (для акционерных обществ), за период не менее двух лет до даты подачи заявления о предоставлении муниципальной услуги в случае отсутствия в указанный период данных</w:t>
      </w:r>
      <w:r>
        <w:rPr>
          <w:szCs w:val="26"/>
        </w:rPr>
        <w:t xml:space="preserve"> </w:t>
      </w:r>
      <w:r w:rsidRPr="009C288C">
        <w:rPr>
          <w:szCs w:val="26"/>
        </w:rPr>
        <w:t>о Заявителе в едином реестре субъектов</w:t>
      </w:r>
      <w:r>
        <w:rPr>
          <w:szCs w:val="26"/>
        </w:rPr>
        <w:t xml:space="preserve"> </w:t>
      </w:r>
      <w:r w:rsidRPr="009C288C">
        <w:rPr>
          <w:szCs w:val="26"/>
        </w:rPr>
        <w:t>малого и среднего предпринимательства ФНС России.</w:t>
      </w:r>
    </w:p>
    <w:p w:rsidR="00857893" w:rsidRPr="009C288C" w:rsidRDefault="00857893" w:rsidP="00857893">
      <w:pPr>
        <w:spacing w:line="360" w:lineRule="auto"/>
        <w:contextualSpacing/>
        <w:rPr>
          <w:szCs w:val="26"/>
        </w:rPr>
      </w:pPr>
      <w:r w:rsidRPr="009C288C">
        <w:rPr>
          <w:szCs w:val="26"/>
        </w:rPr>
        <w:t xml:space="preserve">2.6.2. Исчерпывающий перечень документов, которые Заявитель </w:t>
      </w:r>
      <w:r>
        <w:rPr>
          <w:szCs w:val="26"/>
        </w:rPr>
        <w:lastRenderedPageBreak/>
        <w:t>(</w:t>
      </w:r>
      <w:r w:rsidRPr="009C288C">
        <w:rPr>
          <w:szCs w:val="26"/>
        </w:rPr>
        <w:t>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7893" w:rsidRPr="009C288C" w:rsidRDefault="00857893" w:rsidP="00857893">
      <w:pPr>
        <w:spacing w:line="360" w:lineRule="auto"/>
        <w:contextualSpacing/>
        <w:rPr>
          <w:szCs w:val="26"/>
        </w:rPr>
      </w:pPr>
      <w:bookmarkStart w:id="5" w:name="P170"/>
      <w:bookmarkEnd w:id="5"/>
      <w:r w:rsidRPr="009C288C">
        <w:rPr>
          <w:szCs w:val="26"/>
        </w:rPr>
        <w:t>выписка из Единого государственного реестра индивидуальных предпринимателей (для индивидуальных предпринимателей);</w:t>
      </w:r>
    </w:p>
    <w:p w:rsidR="00857893" w:rsidRPr="009C288C" w:rsidRDefault="00857893" w:rsidP="00857893">
      <w:pPr>
        <w:spacing w:line="360" w:lineRule="auto"/>
        <w:contextualSpacing/>
        <w:rPr>
          <w:szCs w:val="26"/>
        </w:rPr>
      </w:pPr>
      <w:r w:rsidRPr="009C288C">
        <w:rPr>
          <w:szCs w:val="26"/>
        </w:rPr>
        <w:t>выписка из Единого государственного реестра юридических лиц (для юридических лиц);</w:t>
      </w:r>
    </w:p>
    <w:p w:rsidR="00857893" w:rsidRPr="009C288C" w:rsidRDefault="00857893" w:rsidP="00857893">
      <w:pPr>
        <w:spacing w:line="360" w:lineRule="auto"/>
        <w:contextualSpacing/>
        <w:rPr>
          <w:szCs w:val="26"/>
        </w:rPr>
      </w:pPr>
      <w:r w:rsidRPr="009C288C">
        <w:rPr>
          <w:szCs w:val="26"/>
        </w:rPr>
        <w:t>выписка из Единого государственного реестра недвижимости на выкупаемое недвижимое имущество;</w:t>
      </w:r>
    </w:p>
    <w:p w:rsidR="00857893" w:rsidRPr="009C288C" w:rsidRDefault="00857893" w:rsidP="00857893">
      <w:pPr>
        <w:spacing w:line="360" w:lineRule="auto"/>
        <w:contextualSpacing/>
        <w:rPr>
          <w:szCs w:val="26"/>
        </w:rPr>
      </w:pPr>
      <w:bookmarkStart w:id="6" w:name="P173"/>
      <w:bookmarkEnd w:id="6"/>
      <w:r w:rsidRPr="009C288C">
        <w:rPr>
          <w:szCs w:val="26"/>
        </w:rPr>
        <w:t>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857893" w:rsidRPr="009C288C" w:rsidRDefault="00857893" w:rsidP="00857893">
      <w:pPr>
        <w:spacing w:line="360" w:lineRule="auto"/>
        <w:contextualSpacing/>
        <w:rPr>
          <w:szCs w:val="26"/>
        </w:rPr>
      </w:pPr>
      <w:r w:rsidRPr="009C288C">
        <w:rPr>
          <w:szCs w:val="26"/>
        </w:rPr>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857893" w:rsidRPr="009C288C" w:rsidRDefault="00857893" w:rsidP="00857893">
      <w:pPr>
        <w:spacing w:line="360" w:lineRule="auto"/>
        <w:contextualSpacing/>
        <w:rPr>
          <w:szCs w:val="26"/>
        </w:rPr>
      </w:pPr>
      <w:bookmarkStart w:id="7" w:name="P176"/>
      <w:bookmarkEnd w:id="7"/>
      <w:r w:rsidRPr="009C288C">
        <w:rPr>
          <w:szCs w:val="26"/>
        </w:rPr>
        <w:t>заключение о принадлежности имущества, заявленного</w:t>
      </w:r>
      <w:r>
        <w:rPr>
          <w:szCs w:val="26"/>
        </w:rPr>
        <w:t xml:space="preserve"> </w:t>
      </w:r>
      <w:r w:rsidRPr="009C288C">
        <w:rPr>
          <w:szCs w:val="26"/>
        </w:rPr>
        <w:br/>
        <w:t xml:space="preserve">к приватизации, к объектам защитных сооружений гражданской обороны </w:t>
      </w:r>
      <w:r w:rsidRPr="009C288C">
        <w:rPr>
          <w:szCs w:val="26"/>
        </w:rPr>
        <w:br/>
        <w:t xml:space="preserve">(для нежилых помещений, расположенных в подвалах, цокольных этажах </w:t>
      </w:r>
      <w:r w:rsidRPr="009C288C">
        <w:rPr>
          <w:szCs w:val="26"/>
        </w:rPr>
        <w:br/>
        <w:t>и отдельно стоящих нежилых зданиях);</w:t>
      </w:r>
    </w:p>
    <w:p w:rsidR="00857893" w:rsidRPr="009C288C" w:rsidRDefault="00857893" w:rsidP="00857893">
      <w:pPr>
        <w:spacing w:line="360" w:lineRule="auto"/>
        <w:contextualSpacing/>
        <w:rPr>
          <w:szCs w:val="26"/>
        </w:rPr>
      </w:pPr>
      <w:r w:rsidRPr="009C288C">
        <w:rPr>
          <w:szCs w:val="26"/>
        </w:rPr>
        <w:t>2.6.3. Состав документов, которые находятся в распоряжении уп</w:t>
      </w:r>
      <w:r>
        <w:rPr>
          <w:szCs w:val="26"/>
        </w:rPr>
        <w:t>олномоченного органа</w:t>
      </w:r>
      <w:r w:rsidRPr="009C288C">
        <w:rPr>
          <w:szCs w:val="26"/>
        </w:rPr>
        <w:t>:</w:t>
      </w:r>
    </w:p>
    <w:p w:rsidR="00857893" w:rsidRPr="009C288C" w:rsidRDefault="00857893" w:rsidP="00857893">
      <w:pPr>
        <w:spacing w:line="360" w:lineRule="auto"/>
        <w:contextualSpacing/>
        <w:rPr>
          <w:szCs w:val="26"/>
        </w:rPr>
      </w:pPr>
      <w:r w:rsidRPr="009C288C">
        <w:rPr>
          <w:szCs w:val="26"/>
        </w:rPr>
        <w:t>копия договора аренды муниципального имущества</w:t>
      </w:r>
      <w:r>
        <w:rPr>
          <w:szCs w:val="26"/>
        </w:rPr>
        <w:t xml:space="preserve"> </w:t>
      </w:r>
      <w:r w:rsidRPr="009C288C">
        <w:rPr>
          <w:szCs w:val="26"/>
        </w:rPr>
        <w:t>и дополнительные соглашения к нему (при их наличии);</w:t>
      </w:r>
    </w:p>
    <w:p w:rsidR="00857893" w:rsidRPr="009C288C" w:rsidRDefault="00857893" w:rsidP="00857893">
      <w:pPr>
        <w:spacing w:line="360" w:lineRule="auto"/>
        <w:contextualSpacing/>
        <w:rPr>
          <w:szCs w:val="26"/>
        </w:rPr>
      </w:pPr>
      <w:r w:rsidRPr="009C288C">
        <w:rPr>
          <w:szCs w:val="26"/>
        </w:rPr>
        <w:t>документ, подтверждающий отсутствие (наличие) задолженности (акт сверки, справка и. т.д.).</w:t>
      </w:r>
    </w:p>
    <w:p w:rsidR="00857893" w:rsidRPr="009C288C" w:rsidRDefault="00857893" w:rsidP="00857893">
      <w:pPr>
        <w:spacing w:line="360" w:lineRule="auto"/>
        <w:contextualSpacing/>
        <w:rPr>
          <w:szCs w:val="26"/>
        </w:rPr>
      </w:pPr>
      <w:bookmarkStart w:id="8" w:name="P185"/>
      <w:bookmarkEnd w:id="8"/>
      <w:r w:rsidRPr="009C288C">
        <w:rPr>
          <w:szCs w:val="26"/>
        </w:rPr>
        <w:t xml:space="preserve">2.6.4. Заявитель вправе представить документы, указанные в </w:t>
      </w:r>
      <w:hyperlink w:anchor="P170" w:history="1">
        <w:r w:rsidRPr="00D70E73">
          <w:rPr>
            <w:rStyle w:val="af0"/>
            <w:color w:val="000000" w:themeColor="text1"/>
            <w:szCs w:val="26"/>
            <w:u w:val="none"/>
          </w:rPr>
          <w:t>пункте 2.6.3.</w:t>
        </w:r>
      </w:hyperlink>
      <w:r w:rsidRPr="000C6E73">
        <w:rPr>
          <w:szCs w:val="26"/>
        </w:rPr>
        <w:t xml:space="preserve"> </w:t>
      </w:r>
      <w:r w:rsidRPr="009C288C">
        <w:rPr>
          <w:szCs w:val="26"/>
        </w:rPr>
        <w:t>настоящего Регламента, по собственной инициативе.</w:t>
      </w:r>
    </w:p>
    <w:p w:rsidR="00857893" w:rsidRPr="009C288C" w:rsidRDefault="00857893" w:rsidP="00857893">
      <w:pPr>
        <w:spacing w:line="360" w:lineRule="auto"/>
        <w:contextualSpacing/>
        <w:rPr>
          <w:szCs w:val="26"/>
        </w:rPr>
      </w:pPr>
      <w:r w:rsidRPr="009C288C">
        <w:rPr>
          <w:szCs w:val="26"/>
        </w:rPr>
        <w:t xml:space="preserve">2.6.5. Электронные образы документов, указанных в </w:t>
      </w:r>
      <w:hyperlink w:anchor="P165" w:history="1">
        <w:r w:rsidRPr="00D70E73">
          <w:rPr>
            <w:rStyle w:val="af0"/>
            <w:color w:val="000000" w:themeColor="text1"/>
            <w:szCs w:val="26"/>
            <w:u w:val="none"/>
          </w:rPr>
          <w:t>пп. 2.6.1.</w:t>
        </w:r>
      </w:hyperlink>
      <w:r w:rsidRPr="00D70E73">
        <w:rPr>
          <w:color w:val="000000" w:themeColor="text1"/>
          <w:szCs w:val="26"/>
        </w:rPr>
        <w:t>-</w:t>
      </w:r>
      <w:hyperlink w:anchor="P185" w:history="1">
        <w:r w:rsidRPr="00D70E73">
          <w:rPr>
            <w:rStyle w:val="af0"/>
            <w:color w:val="000000" w:themeColor="text1"/>
            <w:szCs w:val="26"/>
            <w:u w:val="none"/>
          </w:rPr>
          <w:t>2.6.2</w:t>
        </w:r>
      </w:hyperlink>
      <w:r w:rsidRPr="00D70E73">
        <w:rPr>
          <w:rStyle w:val="af0"/>
          <w:color w:val="000000" w:themeColor="text1"/>
          <w:szCs w:val="26"/>
          <w:u w:val="none"/>
        </w:rPr>
        <w:t>.</w:t>
      </w:r>
      <w:r w:rsidRPr="00D70E73">
        <w:rPr>
          <w:color w:val="000000" w:themeColor="text1"/>
          <w:szCs w:val="26"/>
        </w:rPr>
        <w:t xml:space="preserve"> </w:t>
      </w:r>
      <w:r w:rsidRPr="009C288C">
        <w:rPr>
          <w:szCs w:val="26"/>
        </w:rPr>
        <w:t>настоящего Регламента, направляются в виде файлов в формате Portable Document Format с использованием архивации файлов ZIP.</w:t>
      </w:r>
    </w:p>
    <w:p w:rsidR="00857893" w:rsidRPr="009C288C" w:rsidRDefault="00857893" w:rsidP="00857893">
      <w:pPr>
        <w:spacing w:line="360" w:lineRule="auto"/>
        <w:contextualSpacing/>
        <w:rPr>
          <w:szCs w:val="26"/>
        </w:rPr>
      </w:pPr>
      <w:r w:rsidRPr="009C288C">
        <w:rPr>
          <w:szCs w:val="26"/>
        </w:rPr>
        <w:t xml:space="preserve">Электронные копии (электронные образы) документов, указанных в </w:t>
      </w:r>
      <w:hyperlink w:anchor="P165" w:history="1">
        <w:r w:rsidRPr="00D70E73">
          <w:rPr>
            <w:rStyle w:val="af0"/>
            <w:color w:val="000000" w:themeColor="text1"/>
            <w:szCs w:val="26"/>
            <w:u w:val="none"/>
          </w:rPr>
          <w:t>пункте 2.6.1.</w:t>
        </w:r>
      </w:hyperlink>
      <w:r w:rsidRPr="009C288C">
        <w:rPr>
          <w:szCs w:val="26"/>
        </w:rPr>
        <w:t xml:space="preserve"> 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857893" w:rsidRPr="009C288C" w:rsidRDefault="00857893" w:rsidP="00857893">
      <w:pPr>
        <w:spacing w:line="360" w:lineRule="auto"/>
        <w:contextualSpacing/>
        <w:rPr>
          <w:szCs w:val="26"/>
        </w:rPr>
      </w:pPr>
      <w:r w:rsidRPr="009C288C">
        <w:rPr>
          <w:szCs w:val="26"/>
        </w:rP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857893" w:rsidRPr="009C288C" w:rsidRDefault="00857893" w:rsidP="00857893">
      <w:pPr>
        <w:spacing w:line="360" w:lineRule="auto"/>
        <w:contextualSpacing/>
        <w:rPr>
          <w:szCs w:val="26"/>
        </w:rPr>
      </w:pPr>
      <w:r w:rsidRPr="009C288C">
        <w:rPr>
          <w:szCs w:val="26"/>
        </w:rPr>
        <w:lastRenderedPageBreak/>
        <w:t>2.6.6.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2.7. Исчерпывающий перечень оснований для отказа в приеме документов, необходимых для предоставления муниципальной услуги</w:t>
      </w:r>
    </w:p>
    <w:p w:rsidR="00857893" w:rsidRPr="009C288C" w:rsidRDefault="00857893" w:rsidP="00857893">
      <w:pPr>
        <w:spacing w:line="360" w:lineRule="auto"/>
        <w:contextualSpacing/>
        <w:rPr>
          <w:szCs w:val="26"/>
        </w:rPr>
      </w:pPr>
      <w:bookmarkStart w:id="9" w:name="P199"/>
      <w:bookmarkEnd w:id="9"/>
      <w:r w:rsidRPr="009C288C">
        <w:rPr>
          <w:szCs w:val="26"/>
        </w:rPr>
        <w:t>Основаниями для отказа в приеме документов являются:</w:t>
      </w:r>
    </w:p>
    <w:p w:rsidR="00857893" w:rsidRPr="009C288C" w:rsidRDefault="00857893" w:rsidP="00857893">
      <w:pPr>
        <w:spacing w:line="360" w:lineRule="auto"/>
        <w:contextualSpacing/>
        <w:rPr>
          <w:szCs w:val="26"/>
        </w:rPr>
      </w:pPr>
      <w:r w:rsidRPr="009C288C">
        <w:rPr>
          <w:szCs w:val="26"/>
        </w:rPr>
        <w:t xml:space="preserve">- представление Заявителем неполного комплекта документов, необходимых в соответствии с </w:t>
      </w:r>
      <w:hyperlink w:anchor="P163" w:history="1">
        <w:r w:rsidRPr="00D70E73">
          <w:rPr>
            <w:rStyle w:val="af0"/>
            <w:color w:val="000000" w:themeColor="text1"/>
            <w:szCs w:val="26"/>
            <w:u w:val="none"/>
          </w:rPr>
          <w:t>пунктом 2.6.1.</w:t>
        </w:r>
      </w:hyperlink>
      <w:r w:rsidRPr="009C288C">
        <w:rPr>
          <w:szCs w:val="26"/>
        </w:rPr>
        <w:t xml:space="preserve"> настоящего Регламента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57893" w:rsidRPr="009C288C" w:rsidRDefault="00857893" w:rsidP="00857893">
      <w:pPr>
        <w:spacing w:line="360" w:lineRule="auto"/>
        <w:contextualSpacing/>
        <w:rPr>
          <w:szCs w:val="26"/>
        </w:rPr>
      </w:pPr>
      <w:r w:rsidRPr="009C288C">
        <w:rPr>
          <w:szCs w:val="26"/>
        </w:rPr>
        <w:t xml:space="preserve">- представление Заявителем запроса и иных документов, необходимых для предоставления муниципальной услуги, в электронной форме, </w:t>
      </w:r>
      <w:r w:rsidRPr="009C288C">
        <w:rPr>
          <w:szCs w:val="26"/>
        </w:rPr>
        <w:br/>
        <w:t xml:space="preserve">не подписанных электронной подписью, вид которой установлен </w:t>
      </w:r>
      <w:r w:rsidRPr="009C288C">
        <w:rPr>
          <w:szCs w:val="26"/>
        </w:rPr>
        <w:br/>
        <w:t>в соответствии с законодательством Российской Федерации.</w:t>
      </w:r>
    </w:p>
    <w:p w:rsidR="00857893" w:rsidRDefault="00857893" w:rsidP="00857893">
      <w:pPr>
        <w:spacing w:line="360" w:lineRule="auto"/>
        <w:contextualSpacing/>
        <w:rPr>
          <w:szCs w:val="26"/>
        </w:rPr>
      </w:pPr>
      <w:r w:rsidRPr="009C288C">
        <w:rPr>
          <w:szCs w:val="26"/>
        </w:rPr>
        <w:t xml:space="preserve">Заявителю отказывается в приеме документов до момента регистрации поданных Заявителем документов согласно </w:t>
      </w:r>
      <w:hyperlink w:anchor="P410" w:history="1">
        <w:r w:rsidRPr="00D70E73">
          <w:rPr>
            <w:rStyle w:val="af0"/>
            <w:color w:val="000000" w:themeColor="text1"/>
            <w:szCs w:val="26"/>
            <w:u w:val="none"/>
          </w:rPr>
          <w:t>пункту 3.2.6</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bookmarkStart w:id="10" w:name="P204"/>
      <w:bookmarkEnd w:id="10"/>
      <w:r w:rsidRPr="009C288C">
        <w:rPr>
          <w:b/>
          <w:szCs w:val="26"/>
        </w:rPr>
        <w:t>2.8. Основание для приостановления предоставления муниципальной услуги или отказа в предоставлении муниципальной услуги</w:t>
      </w:r>
    </w:p>
    <w:p w:rsidR="00857893" w:rsidRPr="009C288C" w:rsidRDefault="00857893" w:rsidP="00857893">
      <w:pPr>
        <w:spacing w:line="360" w:lineRule="auto"/>
        <w:contextualSpacing/>
        <w:rPr>
          <w:szCs w:val="26"/>
        </w:rPr>
      </w:pPr>
      <w:r w:rsidRPr="009C288C">
        <w:rPr>
          <w:b/>
          <w:szCs w:val="26"/>
        </w:rPr>
        <w:t>2.8.1. Предоставление муниципальной услуги приостанавливается</w:t>
      </w:r>
      <w:r w:rsidRPr="009C288C">
        <w:rPr>
          <w:szCs w:val="26"/>
        </w:rPr>
        <w:t xml:space="preserve">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57893" w:rsidRPr="009C288C" w:rsidRDefault="00857893" w:rsidP="00857893">
      <w:pPr>
        <w:spacing w:line="360" w:lineRule="auto"/>
        <w:contextualSpacing/>
        <w:rPr>
          <w:szCs w:val="26"/>
        </w:rPr>
      </w:pPr>
      <w:r w:rsidRPr="009C288C">
        <w:rPr>
          <w:szCs w:val="26"/>
        </w:rPr>
        <w:t xml:space="preserve">Решение о приостановлении предоставления муниципальной услуги подписывается уполномоченным должностным лицом </w:t>
      </w:r>
      <w:r>
        <w:rPr>
          <w:szCs w:val="26"/>
        </w:rPr>
        <w:t>(руководителем) уполномоченного органа</w:t>
      </w:r>
      <w:r w:rsidRPr="009C288C">
        <w:rPr>
          <w:szCs w:val="26"/>
        </w:rPr>
        <w:t>.</w:t>
      </w:r>
    </w:p>
    <w:p w:rsidR="00857893" w:rsidRPr="009C288C" w:rsidRDefault="00857893" w:rsidP="00857893">
      <w:pPr>
        <w:spacing w:line="360" w:lineRule="auto"/>
        <w:contextualSpacing/>
        <w:rPr>
          <w:b/>
          <w:szCs w:val="26"/>
        </w:rPr>
      </w:pPr>
      <w:r w:rsidRPr="009C288C">
        <w:rPr>
          <w:szCs w:val="26"/>
        </w:rPr>
        <w:t>Заявитель информируется о решении о приостановлении предоставления</w:t>
      </w:r>
      <w:r>
        <w:rPr>
          <w:szCs w:val="26"/>
        </w:rPr>
        <w:t xml:space="preserve"> </w:t>
      </w:r>
      <w:r w:rsidRPr="009C288C">
        <w:rPr>
          <w:szCs w:val="26"/>
        </w:rPr>
        <w:lastRenderedPageBreak/>
        <w:t xml:space="preserve">муниципальной услуги посредством направления СМС-сообщения (при наличии технической возможности) на номер телефона, указанный в заявлении, и (или) сообщения на адрес электронной почты, указанный в заявлении. </w:t>
      </w:r>
    </w:p>
    <w:p w:rsidR="00857893" w:rsidRPr="009C288C" w:rsidRDefault="00857893" w:rsidP="00857893">
      <w:pPr>
        <w:spacing w:line="360" w:lineRule="auto"/>
        <w:contextualSpacing/>
        <w:rPr>
          <w:b/>
          <w:szCs w:val="26"/>
        </w:rPr>
      </w:pPr>
      <w:r w:rsidRPr="009C288C">
        <w:rPr>
          <w:szCs w:val="26"/>
        </w:rPr>
        <w:t>Предоставление муниципальной услуги возобновляется не позднее рабочего дня, следующего за днем устранения причин, ставших основанием</w:t>
      </w:r>
      <w:r>
        <w:rPr>
          <w:szCs w:val="26"/>
        </w:rPr>
        <w:t xml:space="preserve"> </w:t>
      </w:r>
      <w:r w:rsidRPr="009C288C">
        <w:rPr>
          <w:szCs w:val="26"/>
        </w:rPr>
        <w:t xml:space="preserve">для приостановления предоставления муниципальной услуги. </w:t>
      </w:r>
    </w:p>
    <w:p w:rsidR="00857893" w:rsidRPr="009C288C" w:rsidRDefault="00857893" w:rsidP="00857893">
      <w:pPr>
        <w:spacing w:line="360" w:lineRule="auto"/>
        <w:contextualSpacing/>
        <w:rPr>
          <w:b/>
          <w:szCs w:val="26"/>
        </w:rPr>
      </w:pPr>
      <w:r w:rsidRPr="009C288C">
        <w:rPr>
          <w:szCs w:val="26"/>
        </w:rPr>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в срок не позднее рабочего дня, следующего за днем возобновления предоставления муниципальной услуги. </w:t>
      </w:r>
    </w:p>
    <w:p w:rsidR="00857893" w:rsidRPr="009C288C" w:rsidRDefault="00857893" w:rsidP="00857893">
      <w:pPr>
        <w:spacing w:line="360" w:lineRule="auto"/>
        <w:contextualSpacing/>
        <w:rPr>
          <w:b/>
          <w:szCs w:val="26"/>
        </w:rPr>
      </w:pPr>
      <w:bookmarkStart w:id="11" w:name="P241"/>
      <w:bookmarkEnd w:id="11"/>
    </w:p>
    <w:p w:rsidR="00857893" w:rsidRPr="009C288C" w:rsidRDefault="00857893" w:rsidP="00857893">
      <w:pPr>
        <w:spacing w:line="360" w:lineRule="auto"/>
        <w:contextualSpacing/>
        <w:rPr>
          <w:b/>
          <w:szCs w:val="26"/>
        </w:rPr>
      </w:pPr>
      <w:r w:rsidRPr="009C288C">
        <w:rPr>
          <w:b/>
          <w:szCs w:val="26"/>
        </w:rPr>
        <w:t>2.8.2. Основаниями для отказа в предоставлении муниципальной</w:t>
      </w:r>
      <w:r w:rsidRPr="009C288C">
        <w:rPr>
          <w:b/>
          <w:szCs w:val="26"/>
        </w:rPr>
        <w:br/>
        <w:t xml:space="preserve"> услуги являются:</w:t>
      </w:r>
    </w:p>
    <w:p w:rsidR="00857893" w:rsidRPr="009C288C" w:rsidRDefault="00857893" w:rsidP="00857893">
      <w:pPr>
        <w:spacing w:line="360" w:lineRule="auto"/>
        <w:contextualSpacing/>
        <w:rPr>
          <w:szCs w:val="26"/>
        </w:rPr>
      </w:pPr>
      <w:r w:rsidRPr="009C288C">
        <w:rPr>
          <w:szCs w:val="26"/>
        </w:rPr>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857893" w:rsidRPr="009C288C" w:rsidRDefault="00857893" w:rsidP="00857893">
      <w:pPr>
        <w:spacing w:line="360" w:lineRule="auto"/>
        <w:contextualSpacing/>
        <w:rPr>
          <w:szCs w:val="26"/>
        </w:rPr>
      </w:pPr>
      <w:r w:rsidRPr="009C288C">
        <w:rPr>
          <w:szCs w:val="26"/>
        </w:rPr>
        <w:t>2) оспаривание в судебном порядке прав на недвижимое имущество и (или) прав (условий) реализации преимущественного права выкупа недвижимого имущества, в отно</w:t>
      </w:r>
      <w:r>
        <w:rPr>
          <w:szCs w:val="26"/>
        </w:rPr>
        <w:t>шении которого подано заявление;</w:t>
      </w:r>
    </w:p>
    <w:p w:rsidR="00857893" w:rsidRPr="009C288C" w:rsidRDefault="00857893" w:rsidP="00857893">
      <w:pPr>
        <w:spacing w:line="360" w:lineRule="auto"/>
        <w:contextualSpacing/>
        <w:rPr>
          <w:szCs w:val="26"/>
        </w:rPr>
      </w:pPr>
      <w:r w:rsidRPr="009C288C">
        <w:rPr>
          <w:szCs w:val="26"/>
        </w:rPr>
        <w:t xml:space="preserve">3) Заявителем не обеспечены условия реализации преимущественного права на приобретение арендуемого имущества, указанные в </w:t>
      </w:r>
      <w:hyperlink r:id="rId8" w:history="1">
        <w:r w:rsidRPr="00D70E73">
          <w:rPr>
            <w:rStyle w:val="af0"/>
            <w:color w:val="000000" w:themeColor="text1"/>
            <w:szCs w:val="26"/>
            <w:u w:val="none"/>
          </w:rPr>
          <w:t>статье 3</w:t>
        </w:r>
      </w:hyperlink>
      <w:r w:rsidRPr="009C288C">
        <w:rPr>
          <w:szCs w:val="26"/>
        </w:rPr>
        <w:t xml:space="preserve"> Федерального закона</w:t>
      </w:r>
      <w:r>
        <w:rPr>
          <w:szCs w:val="26"/>
        </w:rPr>
        <w:t xml:space="preserve">    № 159-ФЗ;</w:t>
      </w:r>
    </w:p>
    <w:p w:rsidR="00857893" w:rsidRPr="009C288C" w:rsidRDefault="00857893" w:rsidP="00857893">
      <w:pPr>
        <w:spacing w:line="360" w:lineRule="auto"/>
        <w:contextualSpacing/>
        <w:rPr>
          <w:szCs w:val="26"/>
        </w:rPr>
      </w:pPr>
      <w:r w:rsidRPr="009C288C">
        <w:rPr>
          <w:szCs w:val="26"/>
        </w:rPr>
        <w:t>4) недвижимое имущество, в отношении которого подано заявление, запрещено к приватизации</w:t>
      </w:r>
      <w:r w:rsidRPr="009C288C">
        <w:rPr>
          <w:b/>
          <w:szCs w:val="26"/>
        </w:rPr>
        <w:t>;</w:t>
      </w:r>
    </w:p>
    <w:p w:rsidR="00857893" w:rsidRPr="009C288C" w:rsidRDefault="00857893" w:rsidP="00857893">
      <w:pPr>
        <w:spacing w:line="360" w:lineRule="auto"/>
        <w:contextualSpacing/>
        <w:rPr>
          <w:szCs w:val="26"/>
        </w:rPr>
      </w:pPr>
      <w:r w:rsidRPr="009C288C">
        <w:rPr>
          <w:szCs w:val="26"/>
        </w:rPr>
        <w:t>5)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w:t>
      </w:r>
      <w:r>
        <w:rPr>
          <w:szCs w:val="26"/>
        </w:rPr>
        <w:t xml:space="preserve"> и среднего предпринимательства;</w:t>
      </w:r>
    </w:p>
    <w:p w:rsidR="00857893" w:rsidRPr="009C288C" w:rsidRDefault="00857893" w:rsidP="00857893">
      <w:pPr>
        <w:spacing w:line="360" w:lineRule="auto"/>
        <w:contextualSpacing/>
        <w:rPr>
          <w:szCs w:val="26"/>
        </w:rPr>
      </w:pPr>
      <w:r w:rsidRPr="009C288C">
        <w:rPr>
          <w:szCs w:val="26"/>
        </w:rPr>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w:t>
      </w:r>
      <w:r>
        <w:rPr>
          <w:szCs w:val="26"/>
        </w:rPr>
        <w:t xml:space="preserve"> и среднего предпринимательства;</w:t>
      </w:r>
    </w:p>
    <w:p w:rsidR="00857893" w:rsidRPr="009C288C" w:rsidRDefault="00857893" w:rsidP="00857893">
      <w:pPr>
        <w:spacing w:line="360" w:lineRule="auto"/>
        <w:contextualSpacing/>
        <w:rPr>
          <w:szCs w:val="26"/>
        </w:rPr>
      </w:pPr>
      <w:r w:rsidRPr="009C288C">
        <w:rPr>
          <w:szCs w:val="26"/>
        </w:rPr>
        <w:t>7)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57893" w:rsidRPr="009C288C" w:rsidRDefault="00857893" w:rsidP="00857893">
      <w:pPr>
        <w:contextualSpacing/>
        <w:rPr>
          <w:szCs w:val="26"/>
        </w:rPr>
      </w:pPr>
    </w:p>
    <w:p w:rsidR="00857893" w:rsidRPr="009C288C" w:rsidRDefault="00857893" w:rsidP="00857893">
      <w:pPr>
        <w:spacing w:line="360" w:lineRule="auto"/>
        <w:contextualSpacing/>
        <w:rPr>
          <w:b/>
          <w:szCs w:val="26"/>
        </w:rPr>
      </w:pPr>
      <w:r w:rsidRPr="009C288C">
        <w:rPr>
          <w:b/>
          <w:szCs w:val="26"/>
        </w:rPr>
        <w:t xml:space="preserve">2.9. Перечень услуг, необходимых и обязательных </w:t>
      </w:r>
      <w:r w:rsidRPr="009C288C">
        <w:rPr>
          <w:b/>
          <w:szCs w:val="26"/>
        </w:rPr>
        <w:br/>
      </w:r>
      <w:r w:rsidRPr="009C288C">
        <w:rPr>
          <w:b/>
          <w:szCs w:val="26"/>
        </w:rPr>
        <w:lastRenderedPageBreak/>
        <w:t xml:space="preserve">для предоставления муниципальной услуги, в том числе </w:t>
      </w:r>
      <w:r w:rsidRPr="009C288C">
        <w:rPr>
          <w:b/>
          <w:szCs w:val="26"/>
        </w:rPr>
        <w:br/>
        <w:t xml:space="preserve">сведения о документах, выдаваемых организациями, участвующими </w:t>
      </w:r>
      <w:r w:rsidRPr="009C288C">
        <w:rPr>
          <w:b/>
          <w:szCs w:val="26"/>
        </w:rPr>
        <w:br/>
        <w:t>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Услуги, необходимые и обязательные для предоставления муниципальной услуги, отсутствуют.</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2.10. Порядок, размер и основания взимания государственной пошлины или иной платы, взимаемой за предоставление муниципальной услуги</w:t>
      </w:r>
    </w:p>
    <w:p w:rsidR="00857893" w:rsidRPr="009C288C" w:rsidRDefault="00857893" w:rsidP="00857893">
      <w:pPr>
        <w:spacing w:line="360" w:lineRule="auto"/>
        <w:contextualSpacing/>
        <w:rPr>
          <w:szCs w:val="26"/>
        </w:rPr>
      </w:pPr>
      <w:r w:rsidRPr="009C288C">
        <w:rPr>
          <w:szCs w:val="26"/>
        </w:rPr>
        <w:t>Предоставление муниципальной услуги осуществляется бесплатно.</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Максимальный срок ожидания в очереди при подаче заявления </w:t>
      </w:r>
      <w:r w:rsidRPr="009C288C">
        <w:rPr>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857893" w:rsidRPr="009C288C" w:rsidRDefault="00857893" w:rsidP="00857893">
      <w:pPr>
        <w:contextualSpacing/>
        <w:rPr>
          <w:szCs w:val="26"/>
        </w:rPr>
      </w:pPr>
    </w:p>
    <w:p w:rsidR="00857893" w:rsidRPr="009C288C" w:rsidRDefault="00857893" w:rsidP="00857893">
      <w:pPr>
        <w:spacing w:line="360" w:lineRule="auto"/>
        <w:contextualSpacing/>
        <w:rPr>
          <w:b/>
          <w:szCs w:val="26"/>
        </w:rPr>
      </w:pPr>
      <w:r w:rsidRPr="009C288C">
        <w:rPr>
          <w:b/>
          <w:szCs w:val="26"/>
        </w:rPr>
        <w:t>2.12. Срок регистрации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57893" w:rsidRPr="009C288C" w:rsidRDefault="00857893" w:rsidP="00857893">
      <w:pPr>
        <w:spacing w:line="360" w:lineRule="auto"/>
        <w:contextualSpacing/>
        <w:rPr>
          <w:szCs w:val="26"/>
        </w:rPr>
      </w:pPr>
      <w:r w:rsidRPr="009C288C">
        <w:rPr>
          <w:szCs w:val="26"/>
        </w:rPr>
        <w:t>При оказании услуги в электронном виде заявление о предоставлении муниципальной услуги, поданное Заявителем</w:t>
      </w:r>
      <w:r>
        <w:rPr>
          <w:szCs w:val="26"/>
        </w:rPr>
        <w:t>,</w:t>
      </w:r>
      <w:r w:rsidRPr="009C288C">
        <w:rPr>
          <w:szCs w:val="26"/>
        </w:rPr>
        <w:t xml:space="preserve"> регистрируется не позднее первого рабочего дня после поступления заявления в уполномоченный орган.</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2.13. Требования к помещениям, в которых предоставляются муниципальной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7893" w:rsidRPr="009C288C" w:rsidRDefault="00857893" w:rsidP="00857893">
      <w:pPr>
        <w:spacing w:line="360" w:lineRule="auto"/>
        <w:contextualSpacing/>
        <w:rPr>
          <w:szCs w:val="26"/>
        </w:rPr>
      </w:pPr>
      <w:r w:rsidRPr="009C288C">
        <w:rPr>
          <w:szCs w:val="26"/>
        </w:rPr>
        <w:t xml:space="preserve">Помещения для подачи заявления о предоставлении муниципальной услуги оборудованы информационными табличками (вывесками), предназначенными для </w:t>
      </w:r>
      <w:r w:rsidRPr="009C288C">
        <w:rPr>
          <w:szCs w:val="26"/>
        </w:rPr>
        <w:lastRenderedPageBreak/>
        <w:t>доведения до сведения заинтересованных лиц следующей информации:</w:t>
      </w:r>
    </w:p>
    <w:p w:rsidR="00857893" w:rsidRPr="009C288C" w:rsidRDefault="00857893" w:rsidP="00857893">
      <w:pPr>
        <w:spacing w:line="360" w:lineRule="auto"/>
        <w:contextualSpacing/>
        <w:rPr>
          <w:szCs w:val="26"/>
        </w:rPr>
      </w:pPr>
      <w:r w:rsidRPr="009C288C">
        <w:rPr>
          <w:szCs w:val="26"/>
        </w:rPr>
        <w:t>режим работы уполномоченного органа, МФЦ;</w:t>
      </w:r>
    </w:p>
    <w:p w:rsidR="00857893" w:rsidRPr="009C288C" w:rsidRDefault="00857893" w:rsidP="00857893">
      <w:pPr>
        <w:spacing w:line="360" w:lineRule="auto"/>
        <w:contextualSpacing/>
        <w:rPr>
          <w:szCs w:val="26"/>
        </w:rPr>
      </w:pPr>
      <w:r w:rsidRPr="009C288C">
        <w:rPr>
          <w:szCs w:val="26"/>
        </w:rPr>
        <w:t>адрес электронной почты уполномоченного органа, МФЦ;</w:t>
      </w:r>
    </w:p>
    <w:p w:rsidR="00857893" w:rsidRPr="009C288C" w:rsidRDefault="00857893" w:rsidP="00857893">
      <w:pPr>
        <w:spacing w:line="360" w:lineRule="auto"/>
        <w:contextualSpacing/>
        <w:rPr>
          <w:szCs w:val="26"/>
        </w:rPr>
      </w:pPr>
      <w:r w:rsidRPr="009C288C">
        <w:rPr>
          <w:szCs w:val="26"/>
        </w:rPr>
        <w:t>телефонные номера специалистов, осуществляющих консультации по предоставлению муниципальной услуги.</w:t>
      </w:r>
    </w:p>
    <w:p w:rsidR="00857893" w:rsidRPr="009C288C" w:rsidRDefault="00857893" w:rsidP="00857893">
      <w:pPr>
        <w:spacing w:line="360" w:lineRule="auto"/>
        <w:contextualSpacing/>
        <w:rPr>
          <w:szCs w:val="26"/>
        </w:rPr>
      </w:pPr>
      <w:r w:rsidRPr="009C288C">
        <w:rPr>
          <w:szCs w:val="26"/>
        </w:rPr>
        <w:t>Помещение для непосредственного взаимодействия специалистов уполномоченного органа, МФЦ с Заявителями организовано в виде отдельного кабинета, в котором ведут прием специалисты уполномоченного органа, МФЦ.</w:t>
      </w:r>
    </w:p>
    <w:p w:rsidR="00857893" w:rsidRPr="009C288C" w:rsidRDefault="00857893" w:rsidP="00857893">
      <w:pPr>
        <w:spacing w:line="360" w:lineRule="auto"/>
        <w:contextualSpacing/>
        <w:rPr>
          <w:szCs w:val="26"/>
        </w:rPr>
      </w:pPr>
      <w:r w:rsidRPr="009C288C">
        <w:rPr>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857893" w:rsidRPr="009C288C" w:rsidRDefault="00857893" w:rsidP="00857893">
      <w:pPr>
        <w:spacing w:line="360" w:lineRule="auto"/>
        <w:contextualSpacing/>
        <w:rPr>
          <w:szCs w:val="26"/>
        </w:rPr>
      </w:pPr>
      <w:r w:rsidRPr="009C288C">
        <w:rPr>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857893" w:rsidRPr="009C288C" w:rsidRDefault="00857893" w:rsidP="00857893">
      <w:pPr>
        <w:spacing w:line="360" w:lineRule="auto"/>
        <w:contextualSpacing/>
        <w:rPr>
          <w:szCs w:val="26"/>
        </w:rPr>
      </w:pPr>
      <w:r w:rsidRPr="009C288C">
        <w:rPr>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857893" w:rsidRPr="009C288C" w:rsidRDefault="00857893" w:rsidP="00857893">
      <w:pPr>
        <w:spacing w:line="360" w:lineRule="auto"/>
        <w:contextualSpacing/>
        <w:rPr>
          <w:szCs w:val="26"/>
        </w:rPr>
      </w:pPr>
      <w:r w:rsidRPr="009C288C">
        <w:rPr>
          <w:szCs w:val="26"/>
        </w:rPr>
        <w:t>На информационных стендах размещаются:</w:t>
      </w:r>
    </w:p>
    <w:p w:rsidR="00857893" w:rsidRPr="009C288C" w:rsidRDefault="00857893" w:rsidP="00857893">
      <w:pPr>
        <w:spacing w:line="360" w:lineRule="auto"/>
        <w:contextualSpacing/>
        <w:rPr>
          <w:szCs w:val="26"/>
        </w:rPr>
      </w:pPr>
      <w:r w:rsidRPr="009C288C">
        <w:rPr>
          <w:szCs w:val="26"/>
        </w:rPr>
        <w:t>перечень документов, необходимых для получения муниципальной услуги;</w:t>
      </w:r>
    </w:p>
    <w:p w:rsidR="00857893" w:rsidRPr="009C288C" w:rsidRDefault="00857893" w:rsidP="00857893">
      <w:pPr>
        <w:spacing w:line="360" w:lineRule="auto"/>
        <w:contextualSpacing/>
        <w:rPr>
          <w:szCs w:val="26"/>
        </w:rPr>
      </w:pPr>
      <w:r w:rsidRPr="009C288C">
        <w:rPr>
          <w:szCs w:val="26"/>
        </w:rPr>
        <w:t>образцы оформления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основания для отказа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сроки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t>порядок получения консультаций;</w:t>
      </w:r>
    </w:p>
    <w:p w:rsidR="00857893" w:rsidRPr="009C288C" w:rsidRDefault="00857893" w:rsidP="00857893">
      <w:pPr>
        <w:spacing w:line="360" w:lineRule="auto"/>
        <w:contextualSpacing/>
        <w:rPr>
          <w:szCs w:val="26"/>
        </w:rPr>
      </w:pPr>
      <w:r w:rsidRPr="009C288C">
        <w:rPr>
          <w:szCs w:val="26"/>
        </w:rPr>
        <w:t>порядок обжалования решений и действий (бездействия) уполномоченного органа, МФЦ, должностных лиц уполномоченного органа либо муниципальных служащих, должностных лиц МФЦ.</w:t>
      </w:r>
    </w:p>
    <w:p w:rsidR="00857893" w:rsidRPr="009C288C" w:rsidRDefault="00857893" w:rsidP="00857893">
      <w:pPr>
        <w:spacing w:line="360" w:lineRule="auto"/>
        <w:contextualSpacing/>
        <w:rPr>
          <w:szCs w:val="26"/>
        </w:rPr>
      </w:pPr>
      <w:r w:rsidRPr="009C288C">
        <w:rPr>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857893" w:rsidRPr="009C288C" w:rsidRDefault="00857893" w:rsidP="00857893">
      <w:pPr>
        <w:spacing w:line="360" w:lineRule="auto"/>
        <w:contextualSpacing/>
        <w:rPr>
          <w:szCs w:val="26"/>
        </w:rPr>
      </w:pPr>
      <w:r w:rsidRPr="009C288C">
        <w:rPr>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57893" w:rsidRPr="009C288C" w:rsidRDefault="00857893" w:rsidP="00857893">
      <w:pPr>
        <w:spacing w:line="360" w:lineRule="auto"/>
        <w:contextualSpacing/>
        <w:rPr>
          <w:szCs w:val="26"/>
        </w:rPr>
      </w:pPr>
      <w:r w:rsidRPr="009C288C">
        <w:rPr>
          <w:szCs w:val="26"/>
        </w:rPr>
        <w:t xml:space="preserve">Территория, прилегающая к зданию, оборудуется по возможности местами для </w:t>
      </w:r>
      <w:r w:rsidRPr="009C288C">
        <w:rPr>
          <w:szCs w:val="26"/>
        </w:rPr>
        <w:lastRenderedPageBreak/>
        <w:t>парковки автотранспортных средств, включая автотранспортные средства инвалидов.</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 xml:space="preserve">2.14. Показатели доступности и качества муниципальной услуги </w:t>
      </w:r>
    </w:p>
    <w:p w:rsidR="00857893" w:rsidRPr="009C288C" w:rsidRDefault="00857893" w:rsidP="00857893">
      <w:pPr>
        <w:spacing w:line="360" w:lineRule="auto"/>
        <w:contextualSpacing/>
        <w:rPr>
          <w:szCs w:val="26"/>
        </w:rPr>
      </w:pPr>
      <w:r w:rsidRPr="009C288C">
        <w:rPr>
          <w:szCs w:val="26"/>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57893" w:rsidRPr="009C288C" w:rsidRDefault="00857893" w:rsidP="00857893">
      <w:pPr>
        <w:spacing w:line="360" w:lineRule="auto"/>
        <w:contextualSpacing/>
        <w:rPr>
          <w:szCs w:val="26"/>
        </w:rPr>
      </w:pPr>
      <w:r w:rsidRPr="009C288C">
        <w:rPr>
          <w:szCs w:val="26"/>
        </w:rPr>
        <w:t>а) доступность:</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ожидающих получения муниципальной услуги в очереди не более 15 минут, - 100 процентов;</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57893" w:rsidRPr="009C288C" w:rsidRDefault="00857893" w:rsidP="00857893">
      <w:pPr>
        <w:spacing w:line="360" w:lineRule="auto"/>
        <w:contextualSpacing/>
        <w:rPr>
          <w:szCs w:val="26"/>
        </w:rPr>
      </w:pPr>
      <w:r w:rsidRPr="009C288C">
        <w:rPr>
          <w:szCs w:val="26"/>
        </w:rPr>
        <w:t>% (доля) случаев предоставления муниципальной услуги в установленные сроки со дня поступления заявки - 100 процентов;</w:t>
      </w:r>
    </w:p>
    <w:p w:rsidR="00857893" w:rsidRPr="009C288C" w:rsidRDefault="00857893" w:rsidP="00857893">
      <w:pPr>
        <w:spacing w:line="360" w:lineRule="auto"/>
        <w:contextualSpacing/>
        <w:rPr>
          <w:szCs w:val="26"/>
        </w:rPr>
      </w:pPr>
      <w:r w:rsidRPr="009C288C">
        <w:rPr>
          <w:szCs w:val="26"/>
        </w:rPr>
        <w:t>% (доля) граждан, имеющих доступ к получению муниципальных услуг по принципу "одного окна" по месту пребывания, в том числе в МФЦ - 90 процентов;</w:t>
      </w:r>
    </w:p>
    <w:p w:rsidR="00857893" w:rsidRPr="009C288C" w:rsidRDefault="00857893" w:rsidP="00857893">
      <w:pPr>
        <w:spacing w:line="360" w:lineRule="auto"/>
        <w:contextualSpacing/>
        <w:rPr>
          <w:szCs w:val="26"/>
        </w:rPr>
      </w:pPr>
      <w:r w:rsidRPr="009C288C">
        <w:rPr>
          <w:szCs w:val="26"/>
        </w:rPr>
        <w:t>б) качество:</w:t>
      </w:r>
    </w:p>
    <w:p w:rsidR="00857893" w:rsidRPr="009C288C" w:rsidRDefault="00857893" w:rsidP="00857893">
      <w:pPr>
        <w:spacing w:line="360" w:lineRule="auto"/>
        <w:contextualSpacing/>
        <w:rPr>
          <w:szCs w:val="26"/>
        </w:rPr>
      </w:pPr>
      <w:r w:rsidRPr="009C288C">
        <w:rPr>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9C288C">
        <w:rPr>
          <w:szCs w:val="26"/>
        </w:rPr>
        <w:br/>
        <w:t>в том числе в электронном виде, - 90 процентов;</w:t>
      </w:r>
    </w:p>
    <w:p w:rsidR="00857893" w:rsidRDefault="00857893" w:rsidP="00857893">
      <w:pPr>
        <w:spacing w:line="360" w:lineRule="auto"/>
        <w:contextualSpacing/>
        <w:rPr>
          <w:szCs w:val="26"/>
        </w:rPr>
      </w:pPr>
      <w:r w:rsidRPr="009C288C">
        <w:rPr>
          <w:szCs w:val="26"/>
        </w:rPr>
        <w:t>% (доля) заявителей (представителей заявителя), удовлетворенных качеством предоставления муниципальной услуги, - 90 процентов.</w:t>
      </w:r>
    </w:p>
    <w:p w:rsidR="00857893" w:rsidRDefault="00857893" w:rsidP="00857893">
      <w:pPr>
        <w:spacing w:line="360" w:lineRule="auto"/>
        <w:contextualSpacing/>
        <w:rPr>
          <w:szCs w:val="26"/>
        </w:rPr>
      </w:pPr>
    </w:p>
    <w:p w:rsidR="00857893" w:rsidRPr="00B731B2" w:rsidRDefault="00857893" w:rsidP="00857893">
      <w:pPr>
        <w:pStyle w:val="ConsPlusNormal"/>
        <w:spacing w:line="360" w:lineRule="auto"/>
        <w:jc w:val="both"/>
        <w:rPr>
          <w:b/>
          <w:szCs w:val="26"/>
        </w:rPr>
      </w:pPr>
      <w:r w:rsidRPr="00F06038">
        <w:rPr>
          <w:b/>
          <w:szCs w:val="26"/>
        </w:rPr>
        <w:t>2.15. Особенности</w:t>
      </w:r>
      <w:r w:rsidRPr="00B731B2">
        <w:rPr>
          <w:b/>
          <w:szCs w:val="26"/>
        </w:rPr>
        <w:t xml:space="preserve"> предоставления муниципальной услуги в электронной форме</w:t>
      </w:r>
    </w:p>
    <w:p w:rsidR="00857893" w:rsidRPr="00B731B2" w:rsidRDefault="00857893" w:rsidP="00857893">
      <w:pPr>
        <w:pStyle w:val="ConsPlusNormal"/>
        <w:spacing w:line="360" w:lineRule="auto"/>
        <w:jc w:val="both"/>
        <w:rPr>
          <w:szCs w:val="26"/>
        </w:rPr>
      </w:pPr>
      <w:r w:rsidRPr="00B731B2">
        <w:rPr>
          <w:szCs w:val="26"/>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w:t>
      </w:r>
    </w:p>
    <w:p w:rsidR="00857893" w:rsidRPr="00B731B2" w:rsidRDefault="00857893" w:rsidP="00857893">
      <w:pPr>
        <w:pStyle w:val="ConsPlusNormal"/>
        <w:spacing w:line="360" w:lineRule="auto"/>
        <w:jc w:val="both"/>
        <w:rPr>
          <w:szCs w:val="26"/>
        </w:rPr>
      </w:pPr>
      <w:r w:rsidRPr="00B731B2">
        <w:rPr>
          <w:szCs w:val="26"/>
        </w:rP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w:t>
      </w:r>
      <w:r w:rsidRPr="002E2570">
        <w:rPr>
          <w:szCs w:val="26"/>
        </w:rPr>
        <w:t>пункт</w:t>
      </w:r>
      <w:r>
        <w:rPr>
          <w:szCs w:val="26"/>
        </w:rPr>
        <w:t>е</w:t>
      </w:r>
      <w:r w:rsidRPr="002E2570">
        <w:rPr>
          <w:szCs w:val="26"/>
        </w:rPr>
        <w:t xml:space="preserve"> 2.6</w:t>
      </w:r>
      <w:r>
        <w:rPr>
          <w:szCs w:val="26"/>
        </w:rPr>
        <w:t>.1</w:t>
      </w:r>
      <w:r w:rsidRPr="00B731B2">
        <w:rPr>
          <w:szCs w:val="26"/>
        </w:rPr>
        <w:t xml:space="preserve"> настоящего </w:t>
      </w:r>
      <w:r>
        <w:rPr>
          <w:szCs w:val="26"/>
        </w:rPr>
        <w:t xml:space="preserve">Административного </w:t>
      </w:r>
      <w:r w:rsidRPr="00B731B2">
        <w:rPr>
          <w:szCs w:val="26"/>
        </w:rPr>
        <w:t>регламента, обеспечивается на Едином портале.</w:t>
      </w:r>
    </w:p>
    <w:p w:rsidR="00857893" w:rsidRPr="00B731B2" w:rsidRDefault="00857893" w:rsidP="00857893">
      <w:pPr>
        <w:pStyle w:val="ConsPlusNormal"/>
        <w:spacing w:line="360" w:lineRule="auto"/>
        <w:jc w:val="both"/>
        <w:rPr>
          <w:szCs w:val="26"/>
        </w:rPr>
      </w:pPr>
      <w:r w:rsidRPr="00B731B2">
        <w:rPr>
          <w:szCs w:val="26"/>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w:t>
      </w:r>
      <w:r w:rsidRPr="00B731B2">
        <w:rPr>
          <w:szCs w:val="26"/>
        </w:rPr>
        <w:lastRenderedPageBreak/>
        <w:t>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857893" w:rsidRDefault="00857893" w:rsidP="00857893">
      <w:pPr>
        <w:pStyle w:val="ConsPlusNormal"/>
        <w:spacing w:line="360" w:lineRule="auto"/>
        <w:jc w:val="both"/>
        <w:rPr>
          <w:szCs w:val="26"/>
        </w:rPr>
      </w:pPr>
      <w:r w:rsidRPr="00B731B2">
        <w:rPr>
          <w:szCs w:val="26"/>
        </w:rPr>
        <w:t>Получение результата предоставления муниципальной услуги согласно форме, указанной в заявлении, в том числе через Единый портал.</w:t>
      </w: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r w:rsidRPr="009C288C">
        <w:rPr>
          <w:b/>
          <w:szCs w:val="26"/>
        </w:rPr>
        <w:t>III. Состав, последовательность и сроки выполнения</w:t>
      </w:r>
    </w:p>
    <w:p w:rsidR="00857893" w:rsidRPr="009C288C" w:rsidRDefault="00857893" w:rsidP="00857893">
      <w:pPr>
        <w:contextualSpacing/>
        <w:jc w:val="center"/>
        <w:rPr>
          <w:b/>
          <w:szCs w:val="26"/>
        </w:rPr>
      </w:pPr>
      <w:r w:rsidRPr="009C288C">
        <w:rPr>
          <w:b/>
          <w:szCs w:val="26"/>
        </w:rPr>
        <w:t>административных процедур (действий), требования к порядку</w:t>
      </w:r>
    </w:p>
    <w:p w:rsidR="00857893" w:rsidRPr="009C288C" w:rsidRDefault="00857893" w:rsidP="00857893">
      <w:pPr>
        <w:contextualSpacing/>
        <w:jc w:val="center"/>
        <w:rPr>
          <w:b/>
          <w:szCs w:val="26"/>
        </w:rPr>
      </w:pPr>
      <w:r w:rsidRPr="009C288C">
        <w:rPr>
          <w:b/>
          <w:szCs w:val="26"/>
        </w:rPr>
        <w:t>их выполнения, в том числе особенности выполнения</w:t>
      </w:r>
    </w:p>
    <w:p w:rsidR="00857893" w:rsidRPr="009C288C" w:rsidRDefault="00857893" w:rsidP="00857893">
      <w:pPr>
        <w:contextualSpacing/>
        <w:jc w:val="center"/>
        <w:rPr>
          <w:b/>
          <w:szCs w:val="26"/>
        </w:rPr>
      </w:pPr>
      <w:r w:rsidRPr="009C288C">
        <w:rPr>
          <w:b/>
          <w:szCs w:val="26"/>
        </w:rPr>
        <w:t>административных процедур (действий) в электронной форме,</w:t>
      </w:r>
    </w:p>
    <w:p w:rsidR="00857893" w:rsidRPr="009C288C" w:rsidRDefault="00857893" w:rsidP="00857893">
      <w:pPr>
        <w:contextualSpacing/>
        <w:jc w:val="center"/>
        <w:rPr>
          <w:b/>
          <w:szCs w:val="26"/>
        </w:rPr>
      </w:pPr>
      <w:r w:rsidRPr="009C288C">
        <w:rPr>
          <w:b/>
          <w:szCs w:val="26"/>
        </w:rPr>
        <w:t>а также особенности выполнения административных процедур</w:t>
      </w:r>
    </w:p>
    <w:p w:rsidR="00857893" w:rsidRPr="009C288C" w:rsidRDefault="00857893" w:rsidP="00857893">
      <w:pPr>
        <w:contextualSpacing/>
        <w:jc w:val="center"/>
        <w:rPr>
          <w:b/>
          <w:szCs w:val="26"/>
        </w:rPr>
      </w:pPr>
      <w:r w:rsidRPr="009C288C">
        <w:rPr>
          <w:b/>
          <w:szCs w:val="26"/>
        </w:rPr>
        <w:t>в МФЦ</w:t>
      </w:r>
    </w:p>
    <w:p w:rsidR="00857893" w:rsidRPr="009C288C" w:rsidRDefault="00857893" w:rsidP="00857893">
      <w:pPr>
        <w:ind w:firstLine="567"/>
        <w:contextualSpacing/>
        <w:rPr>
          <w:b/>
          <w:szCs w:val="26"/>
        </w:rPr>
      </w:pPr>
    </w:p>
    <w:p w:rsidR="00857893" w:rsidRPr="009C288C" w:rsidRDefault="00857893" w:rsidP="00857893">
      <w:pPr>
        <w:ind w:firstLine="567"/>
        <w:contextualSpacing/>
        <w:rPr>
          <w:b/>
          <w:szCs w:val="26"/>
        </w:rPr>
      </w:pPr>
    </w:p>
    <w:p w:rsidR="00857893" w:rsidRPr="009C288C" w:rsidRDefault="00857893" w:rsidP="00857893">
      <w:pPr>
        <w:spacing w:line="360" w:lineRule="auto"/>
        <w:contextualSpacing/>
        <w:rPr>
          <w:b/>
          <w:szCs w:val="26"/>
        </w:rPr>
      </w:pPr>
      <w:r w:rsidRPr="009C288C">
        <w:rPr>
          <w:b/>
          <w:szCs w:val="26"/>
        </w:rPr>
        <w:t>3.1. Исчерпывающий перечень административных процедур:</w:t>
      </w:r>
    </w:p>
    <w:p w:rsidR="00857893" w:rsidRPr="009C288C" w:rsidRDefault="00857893" w:rsidP="00857893">
      <w:pPr>
        <w:spacing w:line="360" w:lineRule="auto"/>
        <w:contextualSpacing/>
        <w:rPr>
          <w:szCs w:val="26"/>
        </w:rPr>
      </w:pPr>
      <w:r w:rsidRPr="009C288C">
        <w:rPr>
          <w:szCs w:val="26"/>
        </w:rPr>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857893" w:rsidRPr="009C288C" w:rsidRDefault="00857893" w:rsidP="00857893">
      <w:pPr>
        <w:spacing w:line="360" w:lineRule="auto"/>
        <w:contextualSpacing/>
        <w:rPr>
          <w:szCs w:val="26"/>
        </w:rPr>
      </w:pPr>
      <w:r w:rsidRPr="009C288C">
        <w:rPr>
          <w:szCs w:val="26"/>
        </w:rPr>
        <w:t>б) направление межведомственных запросов - 6 календарных дней с момента поступления документов Заявителя специалисту, ответственному за направление межведомственных запросов;</w:t>
      </w:r>
    </w:p>
    <w:p w:rsidR="00857893" w:rsidRPr="009C288C" w:rsidRDefault="00857893" w:rsidP="00857893">
      <w:pPr>
        <w:spacing w:line="360" w:lineRule="auto"/>
        <w:contextualSpacing/>
        <w:rPr>
          <w:szCs w:val="26"/>
        </w:rPr>
      </w:pPr>
      <w:r w:rsidRPr="009C288C">
        <w:rPr>
          <w:szCs w:val="26"/>
        </w:rPr>
        <w:t>в) принятие решения и подготовка результата муниципальной услуги:</w:t>
      </w:r>
    </w:p>
    <w:p w:rsidR="00857893" w:rsidRPr="009C288C" w:rsidRDefault="00857893" w:rsidP="00857893">
      <w:pPr>
        <w:spacing w:line="360" w:lineRule="auto"/>
        <w:contextualSpacing/>
        <w:rPr>
          <w:szCs w:val="26"/>
        </w:rPr>
      </w:pPr>
      <w:r w:rsidRPr="009C288C">
        <w:rPr>
          <w:szCs w:val="26"/>
        </w:rPr>
        <w:t xml:space="preserve">108 календарных дней с момента поступления документов заявителя </w:t>
      </w:r>
      <w:r w:rsidRPr="009C288C">
        <w:rPr>
          <w:szCs w:val="26"/>
        </w:rPr>
        <w:br/>
        <w:t>в уполномоченный орган;</w:t>
      </w:r>
    </w:p>
    <w:p w:rsidR="00857893" w:rsidRPr="009C288C" w:rsidRDefault="00857893" w:rsidP="00857893">
      <w:pPr>
        <w:spacing w:line="360" w:lineRule="auto"/>
        <w:contextualSpacing/>
        <w:rPr>
          <w:szCs w:val="26"/>
        </w:rPr>
      </w:pPr>
      <w:r w:rsidRPr="009C288C">
        <w:rPr>
          <w:szCs w:val="26"/>
        </w:rPr>
        <w:t xml:space="preserve">Административная процедура включает в себя </w:t>
      </w:r>
      <w:r>
        <w:rPr>
          <w:szCs w:val="26"/>
        </w:rPr>
        <w:t xml:space="preserve">проведение оценки,  подготовку </w:t>
      </w:r>
      <w:r w:rsidRPr="009C288C">
        <w:rPr>
          <w:szCs w:val="26"/>
        </w:rPr>
        <w:t>решения об условиях приватизации, подготовку и подписание уполномоченным органом</w:t>
      </w:r>
      <w:r>
        <w:rPr>
          <w:szCs w:val="26"/>
        </w:rPr>
        <w:t xml:space="preserve"> </w:t>
      </w:r>
      <w:r w:rsidRPr="009C288C">
        <w:rPr>
          <w:szCs w:val="26"/>
        </w:rPr>
        <w:t>договора купли-продажи или уведомления об отказе, в случае</w:t>
      </w:r>
      <w:r>
        <w:rPr>
          <w:szCs w:val="26"/>
        </w:rPr>
        <w:t xml:space="preserve"> </w:t>
      </w:r>
      <w:r w:rsidRPr="009C288C">
        <w:rPr>
          <w:szCs w:val="26"/>
        </w:rPr>
        <w:t>предоставления услуги для преимущественного права выкупа арендуемого имущества субъектом малого и среднего предпринимательства, включенного в Перечень поддержки субъектов малого и среднего предпринимательства,  уведомление координационного или совещательного органа в области развития малого и среднего предпринимательства;</w:t>
      </w:r>
    </w:p>
    <w:p w:rsidR="00857893" w:rsidRPr="009C288C" w:rsidRDefault="00857893" w:rsidP="00857893">
      <w:pPr>
        <w:spacing w:line="360" w:lineRule="auto"/>
        <w:contextualSpacing/>
        <w:rPr>
          <w:szCs w:val="26"/>
        </w:rPr>
      </w:pPr>
      <w:r w:rsidRPr="009C288C">
        <w:rPr>
          <w:szCs w:val="26"/>
        </w:rPr>
        <w:t>г) выдача Заявителю результата предоставления муниципальной услуги – 2 рабочих дня с момента поступления результата муниципальной услуги специалисту, ответственному за выдачу результата муниципальной услуги.</w:t>
      </w:r>
    </w:p>
    <w:p w:rsidR="00857893" w:rsidRPr="009C288C" w:rsidRDefault="00857893" w:rsidP="00857893">
      <w:pPr>
        <w:spacing w:line="360" w:lineRule="auto"/>
        <w:contextualSpacing/>
        <w:rPr>
          <w:szCs w:val="26"/>
        </w:rPr>
      </w:pPr>
      <w:r w:rsidRPr="009C288C">
        <w:rPr>
          <w:szCs w:val="26"/>
        </w:rPr>
        <w:t>3.1.1. Обеспечение заключения договора на проведение оценки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3.1.2. Подготовка отчета об оценке рыночной стоимости арендуемого </w:t>
      </w:r>
      <w:r w:rsidRPr="009C288C">
        <w:rPr>
          <w:szCs w:val="26"/>
        </w:rPr>
        <w:lastRenderedPageBreak/>
        <w:t xml:space="preserve">имущества и его принятие </w:t>
      </w:r>
      <w:r>
        <w:rPr>
          <w:szCs w:val="26"/>
        </w:rPr>
        <w:t>уполномоченным орг</w:t>
      </w:r>
      <w:r w:rsidRPr="009C288C">
        <w:rPr>
          <w:szCs w:val="26"/>
        </w:rPr>
        <w:t>а</w:t>
      </w:r>
      <w:r>
        <w:rPr>
          <w:szCs w:val="26"/>
        </w:rPr>
        <w:t>ном</w:t>
      </w:r>
      <w:r w:rsidRPr="009C288C">
        <w:rPr>
          <w:szCs w:val="26"/>
        </w:rPr>
        <w:t>;</w:t>
      </w:r>
    </w:p>
    <w:p w:rsidR="00857893" w:rsidRPr="009C288C" w:rsidRDefault="00857893" w:rsidP="00857893">
      <w:pPr>
        <w:spacing w:line="360" w:lineRule="auto"/>
        <w:contextualSpacing/>
        <w:rPr>
          <w:szCs w:val="26"/>
        </w:rPr>
      </w:pPr>
      <w:r w:rsidRPr="009C288C">
        <w:rPr>
          <w:szCs w:val="26"/>
        </w:rPr>
        <w:t>3.1.3. Прием и регистрация заявления и прилагаемых к нему документов;</w:t>
      </w:r>
    </w:p>
    <w:p w:rsidR="00857893" w:rsidRPr="009C288C" w:rsidRDefault="00857893" w:rsidP="00857893">
      <w:pPr>
        <w:spacing w:line="360" w:lineRule="auto"/>
        <w:contextualSpacing/>
        <w:rPr>
          <w:szCs w:val="26"/>
        </w:rPr>
      </w:pPr>
      <w:r w:rsidRPr="009C288C">
        <w:rPr>
          <w:szCs w:val="26"/>
        </w:rPr>
        <w:t>3.1.4.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3.1.5. Принятие решения о подготовке арендуемого имущества к отчуждению или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3.1.6. Принятие решения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3.1.7. Подготовка проекта договора купли-продажи арендуемого имущества;</w:t>
      </w:r>
    </w:p>
    <w:p w:rsidR="00857893" w:rsidRDefault="00857893" w:rsidP="00857893">
      <w:pPr>
        <w:spacing w:line="360" w:lineRule="auto"/>
        <w:contextualSpacing/>
        <w:rPr>
          <w:szCs w:val="26"/>
        </w:rPr>
      </w:pPr>
      <w:r w:rsidRPr="009C288C">
        <w:rPr>
          <w:szCs w:val="26"/>
        </w:rPr>
        <w:t>3.1.8. Направление (выдача) Заявителю результата предоставления муниципальной услуги.</w:t>
      </w:r>
    </w:p>
    <w:p w:rsidR="00857893" w:rsidRDefault="00857893" w:rsidP="00857893">
      <w:pPr>
        <w:spacing w:line="360" w:lineRule="auto"/>
        <w:contextualSpacing/>
        <w:rPr>
          <w:szCs w:val="26"/>
        </w:rPr>
      </w:pPr>
    </w:p>
    <w:p w:rsidR="00857893"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3.2. Прием и регистрация заявления и прилагаемых к нему документов</w:t>
      </w:r>
    </w:p>
    <w:p w:rsidR="00857893" w:rsidRPr="009C288C" w:rsidRDefault="00857893" w:rsidP="00857893">
      <w:pPr>
        <w:spacing w:line="360" w:lineRule="auto"/>
        <w:contextualSpacing/>
        <w:rPr>
          <w:b/>
          <w:szCs w:val="26"/>
        </w:rPr>
      </w:pPr>
      <w:r w:rsidRPr="009C288C">
        <w:rPr>
          <w:szCs w:val="26"/>
        </w:rPr>
        <w:t xml:space="preserve">3.2.1. Основанием для начала исполнения административной процедуры является поступление в </w:t>
      </w:r>
      <w:r>
        <w:rPr>
          <w:szCs w:val="26"/>
        </w:rPr>
        <w:t>уполномоченный орган</w:t>
      </w:r>
      <w:r w:rsidRPr="009C288C">
        <w:rPr>
          <w:szCs w:val="26"/>
        </w:rPr>
        <w:t xml:space="preserve"> заявления с прилагаемыми документами согласно </w:t>
      </w:r>
      <w:hyperlink w:anchor="P163" w:history="1">
        <w:r w:rsidRPr="009C288C">
          <w:rPr>
            <w:szCs w:val="26"/>
          </w:rPr>
          <w:t>пункту 2.6.1.</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r w:rsidRPr="009C288C">
        <w:rPr>
          <w:szCs w:val="26"/>
        </w:rPr>
        <w:t xml:space="preserve">Заявление с прилагаемыми документами представляется в </w:t>
      </w:r>
      <w:r>
        <w:rPr>
          <w:szCs w:val="26"/>
        </w:rPr>
        <w:t>уполномоченный орган</w:t>
      </w:r>
      <w:r w:rsidRPr="009C288C">
        <w:rPr>
          <w:szCs w:val="26"/>
        </w:rPr>
        <w:t xml:space="preserve"> 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прилагаемых документов, либо в МСЭД </w:t>
      </w:r>
      <w:r w:rsidRPr="009C288C">
        <w:rPr>
          <w:szCs w:val="26"/>
        </w:rPr>
        <w:br/>
        <w:t>с приложением отсканированных образов прилагаемых документов и заверением электронной подписью.</w:t>
      </w:r>
    </w:p>
    <w:p w:rsidR="00857893" w:rsidRPr="009C288C" w:rsidRDefault="00857893" w:rsidP="00857893">
      <w:pPr>
        <w:spacing w:line="360" w:lineRule="auto"/>
        <w:contextualSpacing/>
        <w:rPr>
          <w:szCs w:val="26"/>
        </w:rPr>
      </w:pPr>
      <w:r w:rsidRPr="009C288C">
        <w:rPr>
          <w:szCs w:val="26"/>
        </w:rPr>
        <w:t xml:space="preserve">3.2.2. В электронной форме заявление может быть подано Заявителем с учетом требований, установленных </w:t>
      </w:r>
      <w:hyperlink w:anchor="P349" w:history="1">
        <w:r w:rsidRPr="009C288C">
          <w:rPr>
            <w:szCs w:val="26"/>
          </w:rPr>
          <w:t xml:space="preserve">пунктом </w:t>
        </w:r>
        <w:r w:rsidRPr="001E3E94">
          <w:rPr>
            <w:szCs w:val="26"/>
          </w:rPr>
          <w:t>2.15</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r w:rsidRPr="009C288C">
        <w:rPr>
          <w:szCs w:val="26"/>
        </w:rPr>
        <w:t xml:space="preserve">3.2.3. В случае направления Заявителем заявления посредством почтового отправления, к заявлению прилагаются копии документов, удостоверенные </w:t>
      </w:r>
      <w:r w:rsidRPr="009C288C">
        <w:rPr>
          <w:szCs w:val="26"/>
        </w:rPr>
        <w:br/>
        <w:t>в установленном законом порядке, подлинники документов не направляются.</w:t>
      </w:r>
    </w:p>
    <w:p w:rsidR="00857893" w:rsidRPr="009C288C" w:rsidRDefault="00857893" w:rsidP="00857893">
      <w:pPr>
        <w:spacing w:line="360" w:lineRule="auto"/>
        <w:contextualSpacing/>
        <w:rPr>
          <w:szCs w:val="26"/>
        </w:rPr>
      </w:pPr>
      <w:r w:rsidRPr="009C288C">
        <w:rPr>
          <w:szCs w:val="26"/>
        </w:rPr>
        <w:t>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rsidR="00857893" w:rsidRPr="009C288C" w:rsidRDefault="00857893" w:rsidP="00857893">
      <w:pPr>
        <w:spacing w:line="360" w:lineRule="auto"/>
        <w:contextualSpacing/>
        <w:rPr>
          <w:szCs w:val="26"/>
        </w:rPr>
      </w:pPr>
      <w:r w:rsidRPr="009C288C">
        <w:rPr>
          <w:szCs w:val="26"/>
        </w:rPr>
        <w:t xml:space="preserve">3.2.4. Специалист, ответственный за выполнение административной процедуры, - специалист </w:t>
      </w:r>
      <w:r>
        <w:rPr>
          <w:szCs w:val="26"/>
        </w:rPr>
        <w:t>уполномоченного органа</w:t>
      </w:r>
      <w:r w:rsidRPr="009C288C">
        <w:rPr>
          <w:szCs w:val="26"/>
        </w:rPr>
        <w:t>, уполномоченный в соответствии с должностным регламентом принимать входящие документы.</w:t>
      </w:r>
    </w:p>
    <w:p w:rsidR="00857893" w:rsidRPr="009C288C" w:rsidRDefault="00857893" w:rsidP="00857893">
      <w:pPr>
        <w:spacing w:line="360" w:lineRule="auto"/>
        <w:contextualSpacing/>
        <w:rPr>
          <w:szCs w:val="26"/>
        </w:rPr>
      </w:pPr>
      <w:r w:rsidRPr="009C288C">
        <w:rPr>
          <w:szCs w:val="26"/>
        </w:rPr>
        <w:t>Срок выполнения действия - день поступления заявления, а если заявление поступило после 18-00 (или после 17-00 в пятницу) - на следующий рабочий день.</w:t>
      </w:r>
    </w:p>
    <w:p w:rsidR="00857893" w:rsidRPr="009C288C" w:rsidRDefault="00857893" w:rsidP="00857893">
      <w:pPr>
        <w:spacing w:line="360" w:lineRule="auto"/>
        <w:contextualSpacing/>
        <w:rPr>
          <w:szCs w:val="26"/>
        </w:rPr>
      </w:pPr>
      <w:r w:rsidRPr="009C288C">
        <w:rPr>
          <w:szCs w:val="26"/>
        </w:rPr>
        <w:lastRenderedPageBreak/>
        <w:t xml:space="preserve">3.2.5. Специалист, ответственный за выполнение действия, проверяет представленные документы на соответствие требованиям, предусмотренным </w:t>
      </w:r>
      <w:hyperlink w:anchor="P163" w:history="1">
        <w:r w:rsidRPr="009C288C">
          <w:rPr>
            <w:szCs w:val="26"/>
          </w:rPr>
          <w:t>пунктами 2.6.1</w:t>
        </w:r>
        <w:r>
          <w:rPr>
            <w:szCs w:val="26"/>
          </w:rPr>
          <w:t>,</w:t>
        </w:r>
      </w:hyperlink>
      <w:r w:rsidRPr="009C288C">
        <w:rPr>
          <w:szCs w:val="26"/>
        </w:rPr>
        <w:t xml:space="preserve"> </w:t>
      </w:r>
      <w:hyperlink w:anchor="P204" w:history="1">
        <w:r w:rsidRPr="009C288C">
          <w:rPr>
            <w:szCs w:val="26"/>
          </w:rPr>
          <w:t>2.7</w:t>
        </w:r>
      </w:hyperlink>
      <w:r>
        <w:rPr>
          <w:szCs w:val="26"/>
        </w:rPr>
        <w:t xml:space="preserve"> </w:t>
      </w:r>
      <w:r w:rsidRPr="009C288C">
        <w:rPr>
          <w:szCs w:val="26"/>
        </w:rPr>
        <w:t>настоящего Регламента.</w:t>
      </w:r>
    </w:p>
    <w:p w:rsidR="00857893" w:rsidRPr="009C288C" w:rsidRDefault="00857893" w:rsidP="00857893">
      <w:pPr>
        <w:spacing w:line="360" w:lineRule="auto"/>
        <w:contextualSpacing/>
        <w:rPr>
          <w:szCs w:val="26"/>
        </w:rPr>
      </w:pPr>
      <w:bookmarkStart w:id="12" w:name="P410"/>
      <w:bookmarkEnd w:id="12"/>
      <w:r w:rsidRPr="009C288C">
        <w:rPr>
          <w:szCs w:val="26"/>
        </w:rPr>
        <w:t>3.2.6. В случае подачи заявления о предоставлении муниципальной</w:t>
      </w:r>
      <w:r w:rsidRPr="009C288C">
        <w:rPr>
          <w:szCs w:val="26"/>
        </w:rPr>
        <w:br/>
        <w:t xml:space="preserve"> услуги и необходимых документов заявителем лично специалист </w:t>
      </w:r>
      <w:r>
        <w:rPr>
          <w:szCs w:val="26"/>
        </w:rPr>
        <w:t>уполномоченного органа</w:t>
      </w:r>
      <w:r w:rsidRPr="009C288C">
        <w:rPr>
          <w:szCs w:val="26"/>
        </w:rPr>
        <w:t xml:space="preserve"> в течение 5 дней рассматривает представленные </w:t>
      </w:r>
      <w:r>
        <w:rPr>
          <w:szCs w:val="26"/>
        </w:rPr>
        <w:t>З</w:t>
      </w:r>
      <w:r w:rsidRPr="009C288C">
        <w:rPr>
          <w:szCs w:val="26"/>
        </w:rPr>
        <w:t xml:space="preserve">аявителем документы и при несоответствии представленных документов требованиям, предусмотренным </w:t>
      </w:r>
      <w:hyperlink w:anchor="P163" w:history="1">
        <w:r w:rsidRPr="009C288C">
          <w:rPr>
            <w:szCs w:val="26"/>
          </w:rPr>
          <w:t>пунктами 2.6.1</w:t>
        </w:r>
      </w:hyperlink>
      <w:r w:rsidRPr="009C288C">
        <w:rPr>
          <w:szCs w:val="26"/>
        </w:rPr>
        <w:t xml:space="preserve">, </w:t>
      </w:r>
      <w:hyperlink w:anchor="P204" w:history="1">
        <w:r w:rsidRPr="009C288C">
          <w:rPr>
            <w:szCs w:val="26"/>
          </w:rPr>
          <w:t>2.7</w:t>
        </w:r>
      </w:hyperlink>
      <w:r w:rsidRPr="009C288C">
        <w:rPr>
          <w:szCs w:val="26"/>
        </w:rPr>
        <w:t xml:space="preserve"> настоящего Регламента, объясняет содержание выявленных в представленных документах недостатков, а затем в письменной форме уведомляет </w:t>
      </w:r>
      <w:r>
        <w:rPr>
          <w:szCs w:val="26"/>
        </w:rPr>
        <w:t>З</w:t>
      </w:r>
      <w:r w:rsidRPr="009C288C">
        <w:rPr>
          <w:szCs w:val="26"/>
        </w:rPr>
        <w:t>аявителя об основаниях для отказа в приеме документов и возвращает документы Заявителю.</w:t>
      </w:r>
    </w:p>
    <w:p w:rsidR="00857893" w:rsidRPr="009C288C" w:rsidRDefault="00857893" w:rsidP="00857893">
      <w:pPr>
        <w:spacing w:line="360" w:lineRule="auto"/>
        <w:contextualSpacing/>
        <w:rPr>
          <w:szCs w:val="26"/>
        </w:rPr>
      </w:pPr>
      <w:r w:rsidRPr="009C288C">
        <w:rPr>
          <w:szCs w:val="26"/>
        </w:rPr>
        <w:t xml:space="preserve">При подаче заявления о предоставлении муниципальной услуги и документов с использованием почтовой связи или в электронной форме специалист </w:t>
      </w:r>
      <w:r>
        <w:rPr>
          <w:szCs w:val="26"/>
        </w:rPr>
        <w:t>уполномоченного органа</w:t>
      </w:r>
      <w:r w:rsidRPr="009C288C">
        <w:rPr>
          <w:szCs w:val="26"/>
        </w:rPr>
        <w:t xml:space="preserve"> рассматривает и при несоответствии представленных документов требованиям, предусмотренным </w:t>
      </w:r>
      <w:hyperlink w:anchor="P163" w:history="1">
        <w:r w:rsidRPr="009C288C">
          <w:rPr>
            <w:szCs w:val="26"/>
          </w:rPr>
          <w:t>пунктами 2.6.1</w:t>
        </w:r>
      </w:hyperlink>
      <w:r w:rsidRPr="009C288C">
        <w:rPr>
          <w:szCs w:val="26"/>
        </w:rPr>
        <w:t>,</w:t>
      </w:r>
      <w:hyperlink w:anchor="P204" w:history="1">
        <w:r w:rsidRPr="009C288C">
          <w:rPr>
            <w:szCs w:val="26"/>
          </w:rPr>
          <w:t>2.7</w:t>
        </w:r>
      </w:hyperlink>
      <w:r>
        <w:rPr>
          <w:szCs w:val="26"/>
        </w:rPr>
        <w:t xml:space="preserve"> </w:t>
      </w:r>
      <w:r w:rsidRPr="009C288C">
        <w:rPr>
          <w:szCs w:val="26"/>
        </w:rPr>
        <w:t xml:space="preserve">настоящего Регламента,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 или по электронной почте в течение 1 дня с момента поступления заявления с прилагаемыми документами в </w:t>
      </w:r>
      <w:r>
        <w:rPr>
          <w:szCs w:val="26"/>
        </w:rPr>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Принятие </w:t>
      </w:r>
      <w:r>
        <w:rPr>
          <w:szCs w:val="26"/>
        </w:rPr>
        <w:t>уполномоченным органом</w:t>
      </w:r>
      <w:r w:rsidRPr="009C288C">
        <w:rPr>
          <w:szCs w:val="26"/>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w:t>
      </w:r>
      <w:r w:rsidRPr="009C288C">
        <w:rPr>
          <w:szCs w:val="26"/>
        </w:rPr>
        <w:br/>
        <w:t xml:space="preserve"> услуги после устранения причин, послуживших основанием для принятия </w:t>
      </w:r>
      <w:r>
        <w:rPr>
          <w:szCs w:val="26"/>
        </w:rPr>
        <w:t>уполномоченным органом</w:t>
      </w:r>
      <w:r w:rsidRPr="009C288C">
        <w:rPr>
          <w:szCs w:val="26"/>
        </w:rPr>
        <w:t xml:space="preserve"> указанного решения.</w:t>
      </w:r>
    </w:p>
    <w:p w:rsidR="00857893" w:rsidRPr="009C288C" w:rsidRDefault="00857893" w:rsidP="00857893">
      <w:pPr>
        <w:spacing w:line="360" w:lineRule="auto"/>
        <w:contextualSpacing/>
        <w:rPr>
          <w:szCs w:val="26"/>
        </w:rPr>
      </w:pPr>
      <w:r w:rsidRPr="009C288C">
        <w:rPr>
          <w:szCs w:val="26"/>
        </w:rPr>
        <w:t>Рассмотрение повторно поданных Заявителем документов аналогично рассмотрению документов, поданных впервые.</w:t>
      </w:r>
    </w:p>
    <w:p w:rsidR="00857893" w:rsidRPr="009C288C" w:rsidRDefault="00857893" w:rsidP="00857893">
      <w:pPr>
        <w:spacing w:line="360" w:lineRule="auto"/>
        <w:contextualSpacing/>
        <w:rPr>
          <w:szCs w:val="26"/>
        </w:rPr>
      </w:pPr>
      <w:r w:rsidRPr="009C288C">
        <w:rPr>
          <w:szCs w:val="26"/>
        </w:rPr>
        <w:t xml:space="preserve">При соответствии документов требованиям, предусмотренным настоящим Регламентом, специалист, ответственный за выполнение действия, </w:t>
      </w:r>
      <w:r w:rsidRPr="009C288C">
        <w:rPr>
          <w:szCs w:val="26"/>
        </w:rPr>
        <w:br/>
        <w:t xml:space="preserve">направляет принятое и зарегистрированное заявление с прилагаемыми документами </w:t>
      </w:r>
      <w:r>
        <w:rPr>
          <w:szCs w:val="26"/>
        </w:rPr>
        <w:t>руководителю уполномоченного органа.</w:t>
      </w:r>
    </w:p>
    <w:p w:rsidR="00857893" w:rsidRPr="009C288C" w:rsidRDefault="00857893" w:rsidP="00857893">
      <w:pPr>
        <w:spacing w:line="360" w:lineRule="auto"/>
        <w:contextualSpacing/>
        <w:rPr>
          <w:szCs w:val="26"/>
        </w:rPr>
      </w:pPr>
      <w:r w:rsidRPr="009C288C">
        <w:rPr>
          <w:szCs w:val="26"/>
        </w:rPr>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Pr>
            <w:szCs w:val="26"/>
          </w:rPr>
          <w:t xml:space="preserve">пункту </w:t>
        </w:r>
        <w:r w:rsidRPr="009C288C">
          <w:rPr>
            <w:szCs w:val="26"/>
          </w:rPr>
          <w:t>2.7</w:t>
        </w:r>
      </w:hyperlink>
      <w:r w:rsidRPr="009C288C">
        <w:rPr>
          <w:szCs w:val="26"/>
        </w:rPr>
        <w:t xml:space="preserve"> настоящего Регламента.</w:t>
      </w:r>
    </w:p>
    <w:p w:rsidR="00857893" w:rsidRPr="009C288C" w:rsidRDefault="00857893" w:rsidP="00857893">
      <w:pPr>
        <w:contextualSpacing/>
        <w:rPr>
          <w:szCs w:val="26"/>
        </w:rPr>
      </w:pPr>
    </w:p>
    <w:p w:rsidR="00857893" w:rsidRPr="00EC33CA" w:rsidRDefault="00857893" w:rsidP="00857893">
      <w:pPr>
        <w:spacing w:line="360" w:lineRule="auto"/>
        <w:contextualSpacing/>
        <w:rPr>
          <w:b/>
          <w:szCs w:val="26"/>
        </w:rPr>
      </w:pPr>
      <w:r w:rsidRPr="00EC33CA">
        <w:rPr>
          <w:b/>
          <w:szCs w:val="26"/>
        </w:rPr>
        <w:t xml:space="preserve">3.3. Рассмотрение представленных документов, в том числе истребование </w:t>
      </w:r>
      <w:r w:rsidRPr="00EC33CA">
        <w:rPr>
          <w:b/>
          <w:szCs w:val="26"/>
        </w:rPr>
        <w:lastRenderedPageBreak/>
        <w:t>документов (сведений)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3.3.1. Основанием для начала исполнения административной процедуры является поступление заявления и документов специалисту.</w:t>
      </w:r>
    </w:p>
    <w:p w:rsidR="00857893" w:rsidRPr="009C288C" w:rsidRDefault="00857893" w:rsidP="00857893">
      <w:pPr>
        <w:spacing w:line="360" w:lineRule="auto"/>
        <w:contextualSpacing/>
        <w:rPr>
          <w:szCs w:val="26"/>
        </w:rPr>
      </w:pPr>
      <w:r w:rsidRPr="009C288C">
        <w:rPr>
          <w:szCs w:val="26"/>
        </w:rPr>
        <w:t>3.3.2. Специалист осуществляет следующие действия:</w:t>
      </w:r>
    </w:p>
    <w:p w:rsidR="00857893" w:rsidRPr="009C288C" w:rsidRDefault="00857893" w:rsidP="00857893">
      <w:pPr>
        <w:spacing w:line="360" w:lineRule="auto"/>
        <w:contextualSpacing/>
        <w:rPr>
          <w:szCs w:val="26"/>
        </w:rPr>
      </w:pPr>
      <w:r w:rsidRPr="009C288C">
        <w:rPr>
          <w:szCs w:val="26"/>
        </w:rPr>
        <w:t xml:space="preserve">3.3.2.1. Проверяет комплектность представленных Заявителем документов по перечням документов, предусмотренных </w:t>
      </w:r>
      <w:hyperlink w:anchor="P163" w:history="1">
        <w:r w:rsidRPr="009C288C">
          <w:rPr>
            <w:szCs w:val="26"/>
          </w:rPr>
          <w:t>пунктом 2.6.1</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3.3.2.2. При выявлении в заявлении на предоставление муниципальной услуги или в представленных документах недостоверной, искаженной </w:t>
      </w:r>
      <w:r w:rsidRPr="009C288C">
        <w:rPr>
          <w:szCs w:val="26"/>
        </w:rPr>
        <w:br/>
        <w:t xml:space="preserve">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Pr="009C288C">
          <w:rPr>
            <w:szCs w:val="26"/>
          </w:rPr>
          <w:t>пунктом 1.2.1</w:t>
        </w:r>
      </w:hyperlink>
      <w:r w:rsidRPr="009C288C">
        <w:rPr>
          <w:szCs w:val="26"/>
        </w:rPr>
        <w:t xml:space="preserve"> настоящего Регламента, готовит проект решения об отказе в предоставлении</w:t>
      </w:r>
      <w:r>
        <w:rPr>
          <w:szCs w:val="26"/>
        </w:rPr>
        <w:t xml:space="preserve"> </w:t>
      </w:r>
      <w:r w:rsidRPr="009C288C">
        <w:rPr>
          <w:szCs w:val="26"/>
        </w:rPr>
        <w:t>муниципальной</w:t>
      </w:r>
      <w:r>
        <w:rPr>
          <w:szCs w:val="26"/>
        </w:rPr>
        <w:t xml:space="preserve"> </w:t>
      </w:r>
      <w:r w:rsidRPr="009C288C">
        <w:rPr>
          <w:szCs w:val="26"/>
        </w:rPr>
        <w:t xml:space="preserve">услуги и направляет его </w:t>
      </w:r>
      <w:r>
        <w:rPr>
          <w:szCs w:val="26"/>
        </w:rPr>
        <w:t xml:space="preserve">руководителю </w:t>
      </w:r>
      <w:r w:rsidRPr="005A267A">
        <w:rPr>
          <w:szCs w:val="26"/>
        </w:rPr>
        <w:t xml:space="preserve">уполномоченного органа </w:t>
      </w:r>
      <w:r w:rsidRPr="009C288C">
        <w:rPr>
          <w:szCs w:val="26"/>
        </w:rPr>
        <w:t>в течение 7 дней.</w:t>
      </w:r>
    </w:p>
    <w:p w:rsidR="00857893" w:rsidRPr="009C288C" w:rsidRDefault="00857893" w:rsidP="00857893">
      <w:pPr>
        <w:spacing w:line="360" w:lineRule="auto"/>
        <w:contextualSpacing/>
        <w:rPr>
          <w:szCs w:val="26"/>
        </w:rPr>
      </w:pPr>
      <w:r w:rsidRPr="009C288C">
        <w:rPr>
          <w:szCs w:val="26"/>
        </w:rPr>
        <w:t xml:space="preserve">3.3.3. В случае наличия полного комплекта документов, предусмотренных </w:t>
      </w:r>
      <w:hyperlink w:anchor="P163" w:history="1">
        <w:r w:rsidRPr="009C288C">
          <w:rPr>
            <w:szCs w:val="26"/>
          </w:rPr>
          <w:t>пунктом 2.6.1</w:t>
        </w:r>
      </w:hyperlink>
      <w:r w:rsidRPr="009C288C">
        <w:rPr>
          <w:szCs w:val="26"/>
        </w:rPr>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w:t>
      </w:r>
      <w:r>
        <w:rPr>
          <w:szCs w:val="26"/>
        </w:rPr>
        <w:t xml:space="preserve"> а</w:t>
      </w:r>
      <w:r w:rsidRPr="009C288C">
        <w:rPr>
          <w:szCs w:val="26"/>
        </w:rPr>
        <w:t>дминистративной процедуры принятия решения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3.3.4. Результатом административной процедуры является:</w:t>
      </w:r>
    </w:p>
    <w:p w:rsidR="00857893" w:rsidRPr="009C288C" w:rsidRDefault="00857893" w:rsidP="00857893">
      <w:pPr>
        <w:spacing w:line="360" w:lineRule="auto"/>
        <w:contextualSpacing/>
        <w:rPr>
          <w:szCs w:val="26"/>
        </w:rPr>
      </w:pPr>
      <w:r w:rsidRPr="009C288C">
        <w:rPr>
          <w:szCs w:val="26"/>
        </w:rPr>
        <w:t>3.3.4.1. Формирование и направление межведомственного запроса о представлении документов, необходимых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3.3.4.2. Подготовка, согласование и передача </w:t>
      </w:r>
      <w:r>
        <w:rPr>
          <w:szCs w:val="26"/>
        </w:rPr>
        <w:t xml:space="preserve">руководителю уполномоченного органа </w:t>
      </w:r>
      <w:r w:rsidRPr="009C288C">
        <w:rPr>
          <w:szCs w:val="26"/>
        </w:rPr>
        <w:t>проекта письма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3.3.4.3. Переход к осуществлению административной процедуры принятия решения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 xml:space="preserve">3.3.5. При обращении Заявителя за получением муниципальной услуги </w:t>
      </w:r>
      <w:r w:rsidRPr="009C288C">
        <w:rPr>
          <w:szCs w:val="26"/>
        </w:rPr>
        <w:br/>
        <w:t xml:space="preserve">в электронной форме </w:t>
      </w:r>
      <w:r>
        <w:rPr>
          <w:szCs w:val="26"/>
        </w:rPr>
        <w:t>специалист уполномоченного органа, ответственный за предоставление муниципальной услуги,</w:t>
      </w:r>
      <w:r w:rsidRPr="009C288C">
        <w:rPr>
          <w:szCs w:val="26"/>
        </w:rPr>
        <w:t xml:space="preserve">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57893" w:rsidRPr="009C288C" w:rsidRDefault="00857893" w:rsidP="00857893">
      <w:pPr>
        <w:spacing w:line="360" w:lineRule="auto"/>
        <w:contextualSpacing/>
        <w:rPr>
          <w:szCs w:val="26"/>
        </w:rPr>
      </w:pPr>
      <w:r w:rsidRPr="009C288C">
        <w:rPr>
          <w:szCs w:val="26"/>
        </w:rPr>
        <w:t xml:space="preserve">3.3.6. Межведомственный запрос о предоставлении документов и информации </w:t>
      </w:r>
      <w:r w:rsidRPr="009C288C">
        <w:rPr>
          <w:szCs w:val="26"/>
        </w:rPr>
        <w:lastRenderedPageBreak/>
        <w:t xml:space="preserve">осуществляется </w:t>
      </w:r>
      <w:r>
        <w:rPr>
          <w:szCs w:val="26"/>
        </w:rPr>
        <w:t>с</w:t>
      </w:r>
      <w:r w:rsidRPr="009C288C">
        <w:rPr>
          <w:szCs w:val="26"/>
        </w:rPr>
        <w:t>пециалистом или сотрудником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857893" w:rsidRPr="009C288C" w:rsidRDefault="00857893" w:rsidP="00857893">
      <w:pPr>
        <w:spacing w:line="360" w:lineRule="auto"/>
        <w:contextualSpacing/>
        <w:rPr>
          <w:szCs w:val="26"/>
        </w:rPr>
      </w:pPr>
      <w:r w:rsidRPr="009C288C">
        <w:rPr>
          <w:szCs w:val="26"/>
        </w:rPr>
        <w:t>3.3.7.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857893" w:rsidRPr="009C288C" w:rsidRDefault="00857893" w:rsidP="00857893">
      <w:pPr>
        <w:spacing w:line="360" w:lineRule="auto"/>
        <w:contextualSpacing/>
        <w:rPr>
          <w:szCs w:val="26"/>
        </w:rPr>
      </w:pPr>
      <w:r w:rsidRPr="009C288C">
        <w:rPr>
          <w:szCs w:val="26"/>
        </w:rPr>
        <w:t xml:space="preserve">3.3.8. В случае исполнения административной процедуры в МФЦ сотрудник МФЦ, ответственный за организацию направления заявления и прилагаемых к нему документов в </w:t>
      </w:r>
      <w:r>
        <w:rPr>
          <w:szCs w:val="26"/>
        </w:rPr>
        <w:t>уполномоченный орган</w:t>
      </w:r>
      <w:r w:rsidRPr="009C288C">
        <w:rPr>
          <w:szCs w:val="26"/>
        </w:rPr>
        <w:t xml:space="preserve">,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Pr>
          <w:szCs w:val="26"/>
        </w:rPr>
        <w:t xml:space="preserve">уполномоченный орган </w:t>
      </w:r>
      <w:r w:rsidRPr="009C288C">
        <w:rPr>
          <w:szCs w:val="26"/>
        </w:rPr>
        <w:t>в соответствии с заключенным соглашением о взаимодействии и порядком делопроизводства в МФЦ.</w:t>
      </w:r>
    </w:p>
    <w:p w:rsidR="00857893" w:rsidRPr="009C288C" w:rsidRDefault="00857893" w:rsidP="00857893">
      <w:pPr>
        <w:spacing w:line="360" w:lineRule="auto"/>
        <w:contextualSpacing/>
        <w:rPr>
          <w:szCs w:val="26"/>
        </w:rPr>
      </w:pPr>
      <w:r w:rsidRPr="009C288C">
        <w:rPr>
          <w:szCs w:val="26"/>
        </w:rPr>
        <w:t>3.3.9. Критерием выполнения административного действия является отсутствие в заявлении, направленном в уполномоченный орган или МФЦ, документов и информации, которые могут быть получены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3.3.10. Результатом административной процедуры является:</w:t>
      </w:r>
    </w:p>
    <w:p w:rsidR="00857893" w:rsidRPr="009C288C" w:rsidRDefault="00857893" w:rsidP="00857893">
      <w:pPr>
        <w:spacing w:line="360" w:lineRule="auto"/>
        <w:contextualSpacing/>
        <w:rPr>
          <w:szCs w:val="26"/>
        </w:rPr>
      </w:pPr>
      <w:r w:rsidRPr="009C288C">
        <w:rPr>
          <w:szCs w:val="26"/>
        </w:rPr>
        <w:t xml:space="preserve">3.3.10.1. В МФЦ при наличии всех документов, предусмотренных </w:t>
      </w:r>
      <w:hyperlink w:anchor="P162" w:history="1">
        <w:r w:rsidRPr="009C288C">
          <w:rPr>
            <w:szCs w:val="26"/>
          </w:rPr>
          <w:t>пунктом 2.6.1</w:t>
        </w:r>
      </w:hyperlink>
      <w:r w:rsidRPr="009C288C">
        <w:rPr>
          <w:szCs w:val="26"/>
        </w:rPr>
        <w:t xml:space="preserve"> Регламента, - передача заявления и прилагаемых к нему документов в </w:t>
      </w:r>
      <w:r>
        <w:rPr>
          <w:szCs w:val="26"/>
        </w:rPr>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3.3.10.2. В </w:t>
      </w:r>
      <w:r>
        <w:rPr>
          <w:szCs w:val="26"/>
        </w:rPr>
        <w:t>уполномоченном органе</w:t>
      </w:r>
      <w:r w:rsidRPr="009C288C">
        <w:rPr>
          <w:szCs w:val="26"/>
        </w:rPr>
        <w:t xml:space="preserve"> - получение в рамках межведомственного взаимодействия информации (документов), необ</w:t>
      </w:r>
      <w:r>
        <w:rPr>
          <w:szCs w:val="26"/>
        </w:rPr>
        <w:t xml:space="preserve">ходимой для предоставления муниципальной </w:t>
      </w:r>
      <w:r w:rsidRPr="009C288C">
        <w:rPr>
          <w:szCs w:val="26"/>
        </w:rPr>
        <w:t xml:space="preserve">услуги Заявителю, и ее передача </w:t>
      </w:r>
      <w:r>
        <w:rPr>
          <w:szCs w:val="26"/>
        </w:rPr>
        <w:t>с</w:t>
      </w:r>
      <w:r w:rsidRPr="009C288C">
        <w:rPr>
          <w:szCs w:val="26"/>
        </w:rPr>
        <w:t>пециалисту.</w:t>
      </w:r>
    </w:p>
    <w:p w:rsidR="00857893" w:rsidRPr="009C288C" w:rsidRDefault="00857893" w:rsidP="00857893">
      <w:pPr>
        <w:spacing w:line="360" w:lineRule="auto"/>
        <w:contextualSpacing/>
        <w:rPr>
          <w:szCs w:val="26"/>
        </w:rPr>
      </w:pPr>
      <w:r w:rsidRPr="009C288C">
        <w:rPr>
          <w:szCs w:val="26"/>
        </w:rPr>
        <w:t xml:space="preserve">3.3.10.3. Наличие полного комплекта документов, предусмотренных </w:t>
      </w:r>
      <w:hyperlink w:anchor="P162" w:history="1">
        <w:r w:rsidRPr="009C288C">
          <w:rPr>
            <w:szCs w:val="26"/>
          </w:rPr>
          <w:t>пунктом 2.6.1</w:t>
        </w:r>
      </w:hyperlink>
      <w:r w:rsidRPr="009C288C">
        <w:rPr>
          <w:szCs w:val="26"/>
        </w:rPr>
        <w:t xml:space="preserve"> Регламента,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3.3.11. При обращении Заявителя за получением мун</w:t>
      </w:r>
      <w:r>
        <w:rPr>
          <w:szCs w:val="26"/>
        </w:rPr>
        <w:t>и</w:t>
      </w:r>
      <w:r w:rsidRPr="009C288C">
        <w:rPr>
          <w:szCs w:val="26"/>
        </w:rPr>
        <w:t xml:space="preserve">ципальной услуги в электронной форме </w:t>
      </w:r>
      <w:r>
        <w:rPr>
          <w:szCs w:val="26"/>
        </w:rPr>
        <w:t xml:space="preserve">уполномоченный орган </w:t>
      </w:r>
      <w:r w:rsidRPr="009C288C">
        <w:rPr>
          <w:szCs w:val="26"/>
        </w:rPr>
        <w:t>и МФЦ направляют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57893" w:rsidRPr="009C288C" w:rsidRDefault="00857893" w:rsidP="00857893">
      <w:pPr>
        <w:spacing w:line="360" w:lineRule="auto"/>
        <w:contextualSpacing/>
        <w:rPr>
          <w:szCs w:val="26"/>
        </w:rPr>
      </w:pPr>
      <w:r w:rsidRPr="009C288C">
        <w:rPr>
          <w:szCs w:val="26"/>
        </w:rPr>
        <w:t xml:space="preserve">3.3.12.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9C288C">
        <w:rPr>
          <w:szCs w:val="26"/>
        </w:rPr>
        <w:lastRenderedPageBreak/>
        <w:t xml:space="preserve">муниципальной услуги, в журнале регистрации поступления ответов </w:t>
      </w:r>
      <w:r w:rsidRPr="009C288C">
        <w:rPr>
          <w:szCs w:val="26"/>
        </w:rPr>
        <w:br/>
        <w:t>в рамках межведомственного взаимодействия или внесение соответствующих сведений в МСЭД, МФЦ.</w:t>
      </w:r>
    </w:p>
    <w:p w:rsidR="00857893" w:rsidRPr="009C288C" w:rsidRDefault="00857893" w:rsidP="00857893">
      <w:pPr>
        <w:spacing w:line="360" w:lineRule="auto"/>
        <w:contextualSpacing/>
        <w:rPr>
          <w:szCs w:val="26"/>
        </w:rPr>
      </w:pPr>
      <w:r w:rsidRPr="009C288C">
        <w:rPr>
          <w:szCs w:val="26"/>
        </w:rPr>
        <w:t>3.3.13. Максимальный срок выполнения административной процедуры не может превышать 10 дней.</w:t>
      </w:r>
    </w:p>
    <w:p w:rsidR="00857893" w:rsidRPr="009C288C" w:rsidRDefault="00857893" w:rsidP="00857893">
      <w:pPr>
        <w:spacing w:line="360" w:lineRule="auto"/>
        <w:contextualSpacing/>
        <w:rPr>
          <w:szCs w:val="26"/>
        </w:rPr>
      </w:pPr>
    </w:p>
    <w:p w:rsidR="00857893" w:rsidRPr="0004332D" w:rsidRDefault="00857893" w:rsidP="00857893">
      <w:pPr>
        <w:spacing w:line="360" w:lineRule="auto"/>
        <w:contextualSpacing/>
        <w:rPr>
          <w:b/>
          <w:szCs w:val="26"/>
        </w:rPr>
      </w:pPr>
      <w:r w:rsidRPr="0004332D">
        <w:rPr>
          <w:b/>
          <w:szCs w:val="26"/>
        </w:rPr>
        <w:t>3.4. Принятие решения о п</w:t>
      </w:r>
      <w:r>
        <w:rPr>
          <w:b/>
          <w:szCs w:val="26"/>
        </w:rPr>
        <w:t xml:space="preserve">одготовке арендуемого имущества </w:t>
      </w:r>
      <w:r w:rsidRPr="0004332D">
        <w:rPr>
          <w:b/>
          <w:szCs w:val="26"/>
        </w:rPr>
        <w:t>к отчуждению или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пакет документов, указанных в </w:t>
      </w:r>
      <w:hyperlink w:anchor="P162" w:history="1">
        <w:r w:rsidRPr="009C288C">
          <w:rPr>
            <w:szCs w:val="26"/>
          </w:rPr>
          <w:t>пункте 2.6.1</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3.4.2. Специалист в течение 3 дней с даты поступления к нему полного пакета документов, указанных в </w:t>
      </w:r>
      <w:hyperlink w:anchor="P162" w:history="1">
        <w:r w:rsidRPr="009C288C">
          <w:rPr>
            <w:szCs w:val="26"/>
          </w:rPr>
          <w:t>пункте 2.6.1</w:t>
        </w:r>
      </w:hyperlink>
      <w:r w:rsidRPr="009C288C">
        <w:rPr>
          <w:szCs w:val="26"/>
        </w:rPr>
        <w:t xml:space="preserve"> Регламента, проверяет заявление и прилагаемые к нему документы на наличие оснований, указанных в </w:t>
      </w:r>
      <w:hyperlink w:anchor="P241" w:history="1">
        <w:r w:rsidRPr="009C288C">
          <w:rPr>
            <w:szCs w:val="26"/>
          </w:rPr>
          <w:t>пункте 2.9</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3.4.3. При принятии решения об отказе в предоставлении муниципальной услуги </w:t>
      </w:r>
      <w:r>
        <w:rPr>
          <w:szCs w:val="26"/>
        </w:rPr>
        <w:t>с</w:t>
      </w:r>
      <w:r w:rsidRPr="009C288C">
        <w:rPr>
          <w:szCs w:val="26"/>
        </w:rPr>
        <w:t xml:space="preserve">пециалист готовит уведомление об отказе в заключении </w:t>
      </w:r>
      <w:r w:rsidRPr="009C288C">
        <w:rPr>
          <w:szCs w:val="26"/>
        </w:rPr>
        <w:br/>
        <w:t>договора купли-продажи арендуемого имущества.</w:t>
      </w:r>
    </w:p>
    <w:p w:rsidR="00857893" w:rsidRPr="009C288C" w:rsidRDefault="00857893" w:rsidP="00857893">
      <w:pPr>
        <w:spacing w:line="360" w:lineRule="auto"/>
        <w:contextualSpacing/>
        <w:rPr>
          <w:szCs w:val="26"/>
        </w:rPr>
      </w:pPr>
      <w:r w:rsidRPr="009C288C">
        <w:rPr>
          <w:szCs w:val="26"/>
        </w:rPr>
        <w:t xml:space="preserve">3.4.4. Уведомление об отказе в предоставлении преимущественного права выкупа арендуемого имущества передается на подпись </w:t>
      </w:r>
      <w:r>
        <w:rPr>
          <w:szCs w:val="26"/>
        </w:rPr>
        <w:t>руководителю уполномоченного органа.</w:t>
      </w:r>
    </w:p>
    <w:p w:rsidR="00857893" w:rsidRPr="009C288C" w:rsidRDefault="00857893" w:rsidP="00857893">
      <w:pPr>
        <w:spacing w:line="360" w:lineRule="auto"/>
        <w:contextualSpacing/>
        <w:rPr>
          <w:szCs w:val="26"/>
        </w:rPr>
      </w:pPr>
      <w:r w:rsidRPr="009C288C">
        <w:rPr>
          <w:szCs w:val="26"/>
        </w:rPr>
        <w:t>3.</w:t>
      </w:r>
      <w:r>
        <w:rPr>
          <w:szCs w:val="26"/>
        </w:rPr>
        <w:t>4.5. При положительном решении с</w:t>
      </w:r>
      <w:r w:rsidRPr="009C288C">
        <w:rPr>
          <w:szCs w:val="26"/>
        </w:rPr>
        <w:t>пециалист организует работу по подготовке отчета об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3.4.6. Результатом административной процедуры по принятию решения </w:t>
      </w:r>
      <w:r w:rsidRPr="009C288C">
        <w:rPr>
          <w:szCs w:val="26"/>
        </w:rPr>
        <w:br/>
        <w:t xml:space="preserve">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w:t>
      </w:r>
      <w:r w:rsidRPr="009C288C">
        <w:rPr>
          <w:szCs w:val="26"/>
        </w:rPr>
        <w:br/>
        <w:t>в предоставлении преимущественного права выкупа арендуемого имущества.</w:t>
      </w:r>
    </w:p>
    <w:p w:rsidR="00857893" w:rsidRPr="009C288C" w:rsidRDefault="00857893" w:rsidP="00857893">
      <w:pPr>
        <w:spacing w:line="360" w:lineRule="auto"/>
        <w:contextualSpacing/>
        <w:rPr>
          <w:szCs w:val="26"/>
        </w:rPr>
      </w:pPr>
      <w:r w:rsidRPr="009C288C">
        <w:rPr>
          <w:szCs w:val="26"/>
        </w:rPr>
        <w:t xml:space="preserve">3.4.7.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w:t>
      </w:r>
      <w:r w:rsidRPr="009C288C">
        <w:rPr>
          <w:szCs w:val="26"/>
        </w:rPr>
        <w:br/>
        <w:t xml:space="preserve">регистрации уведомления об отказе в предоставлении преимущественного права выкупа арендуемого имущества в МСЭД либо подписание </w:t>
      </w:r>
      <w:r>
        <w:rPr>
          <w:szCs w:val="26"/>
        </w:rPr>
        <w:t xml:space="preserve">руководителем уполномоченного органа </w:t>
      </w:r>
      <w:r w:rsidRPr="009C288C">
        <w:rPr>
          <w:szCs w:val="26"/>
        </w:rPr>
        <w:t>заключения о возможности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lastRenderedPageBreak/>
        <w:t xml:space="preserve">3.4.8.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10 дней со дня формирования </w:t>
      </w:r>
      <w:r>
        <w:rPr>
          <w:szCs w:val="26"/>
        </w:rPr>
        <w:t>с</w:t>
      </w:r>
      <w:r w:rsidRPr="009C288C">
        <w:rPr>
          <w:szCs w:val="26"/>
        </w:rPr>
        <w:t xml:space="preserve">пециалистом пакета документов, указанных в </w:t>
      </w:r>
      <w:hyperlink w:anchor="P162" w:history="1">
        <w:r w:rsidRPr="009C288C">
          <w:rPr>
            <w:szCs w:val="26"/>
          </w:rPr>
          <w:t>пункте 2.6.1</w:t>
        </w:r>
      </w:hyperlink>
      <w:r w:rsidRPr="009C288C">
        <w:rPr>
          <w:szCs w:val="26"/>
        </w:rPr>
        <w:t xml:space="preserve"> Регламента.</w:t>
      </w:r>
    </w:p>
    <w:p w:rsidR="00857893" w:rsidRPr="009C288C" w:rsidRDefault="00857893" w:rsidP="00857893">
      <w:pPr>
        <w:contextualSpacing/>
        <w:rPr>
          <w:szCs w:val="26"/>
        </w:rPr>
      </w:pPr>
    </w:p>
    <w:p w:rsidR="00857893" w:rsidRPr="00DD2DD4" w:rsidRDefault="00857893" w:rsidP="00857893">
      <w:pPr>
        <w:spacing w:line="360" w:lineRule="auto"/>
        <w:contextualSpacing/>
        <w:rPr>
          <w:b/>
          <w:szCs w:val="26"/>
        </w:rPr>
      </w:pPr>
      <w:r w:rsidRPr="00DD2DD4">
        <w:rPr>
          <w:b/>
          <w:szCs w:val="26"/>
        </w:rPr>
        <w:t>3.5. Обеспечение заключения договора на проведение оценки</w:t>
      </w:r>
      <w:r>
        <w:rPr>
          <w:b/>
          <w:szCs w:val="26"/>
        </w:rPr>
        <w:t xml:space="preserve"> </w:t>
      </w:r>
      <w:r w:rsidRPr="00DD2DD4">
        <w:rPr>
          <w:b/>
          <w:szCs w:val="26"/>
        </w:rPr>
        <w:t>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3.5.1. Основанием для начала административной процедуры является подписание </w:t>
      </w:r>
      <w:r>
        <w:rPr>
          <w:szCs w:val="26"/>
        </w:rPr>
        <w:t>руководителем уполномоченного органа</w:t>
      </w:r>
      <w:r w:rsidRPr="009C288C">
        <w:rPr>
          <w:szCs w:val="26"/>
        </w:rPr>
        <w:t xml:space="preserve"> заключения о возможности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3.5.2. Специалист обеспечивает заключение договора на проведение оценки рыночной стоимости арендуемого имущества в порядке, установленном Федеральным </w:t>
      </w:r>
      <w:hyperlink r:id="rId9" w:history="1">
        <w:r w:rsidRPr="009C288C">
          <w:rPr>
            <w:szCs w:val="26"/>
          </w:rPr>
          <w:t>законом</w:t>
        </w:r>
      </w:hyperlink>
      <w:r w:rsidRPr="009C288C">
        <w:rPr>
          <w:szCs w:val="26"/>
        </w:rPr>
        <w:t xml:space="preserve"> от 29 июля 1998 г. № 135-ФЗ «Об оценочной деятельности в Российской Федерации» (далее - Федеральный закон № 135-ФЗ).</w:t>
      </w:r>
    </w:p>
    <w:p w:rsidR="00857893" w:rsidRPr="009C288C" w:rsidRDefault="00857893" w:rsidP="00857893">
      <w:pPr>
        <w:spacing w:line="360" w:lineRule="auto"/>
        <w:contextualSpacing/>
        <w:rPr>
          <w:szCs w:val="26"/>
        </w:rPr>
      </w:pPr>
      <w:r w:rsidRPr="009C288C">
        <w:rPr>
          <w:szCs w:val="26"/>
        </w:rPr>
        <w:t>3.5.3. Результатом административной процедуры является заключение договора на проведение оценки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3.5.4. Максимальный срок исполнения административной процедуры - 35 дней.</w:t>
      </w:r>
    </w:p>
    <w:p w:rsidR="00857893" w:rsidRPr="009C288C" w:rsidRDefault="00857893" w:rsidP="00857893">
      <w:pPr>
        <w:spacing w:line="360" w:lineRule="auto"/>
        <w:contextualSpacing/>
        <w:rPr>
          <w:szCs w:val="26"/>
        </w:rPr>
      </w:pPr>
    </w:p>
    <w:p w:rsidR="00857893" w:rsidRPr="00E25ADE" w:rsidRDefault="00857893" w:rsidP="00857893">
      <w:pPr>
        <w:spacing w:line="360" w:lineRule="auto"/>
        <w:contextualSpacing/>
        <w:rPr>
          <w:b/>
          <w:szCs w:val="26"/>
        </w:rPr>
      </w:pPr>
      <w:r w:rsidRPr="00E25ADE">
        <w:rPr>
          <w:b/>
          <w:szCs w:val="26"/>
        </w:rPr>
        <w:t>3.6. Подготовка отчета об оценке рыночной стоимости</w:t>
      </w:r>
      <w:r>
        <w:rPr>
          <w:b/>
          <w:szCs w:val="26"/>
        </w:rPr>
        <w:t xml:space="preserve"> </w:t>
      </w:r>
      <w:r w:rsidRPr="00E25ADE">
        <w:rPr>
          <w:b/>
          <w:szCs w:val="26"/>
        </w:rPr>
        <w:t xml:space="preserve">арендуемого имущества и его принятие </w:t>
      </w:r>
      <w:r>
        <w:rPr>
          <w:b/>
          <w:szCs w:val="26"/>
        </w:rPr>
        <w:t>уполномоченным органом</w:t>
      </w:r>
    </w:p>
    <w:p w:rsidR="00857893" w:rsidRPr="009C288C" w:rsidRDefault="00857893" w:rsidP="00857893">
      <w:pPr>
        <w:spacing w:line="360" w:lineRule="auto"/>
        <w:contextualSpacing/>
        <w:rPr>
          <w:szCs w:val="26"/>
        </w:rPr>
      </w:pPr>
      <w:r w:rsidRPr="009C288C">
        <w:rPr>
          <w:szCs w:val="26"/>
        </w:rPr>
        <w:t xml:space="preserve">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10" w:history="1">
        <w:r w:rsidRPr="009C288C">
          <w:rPr>
            <w:szCs w:val="26"/>
          </w:rPr>
          <w:t>законом</w:t>
        </w:r>
      </w:hyperlink>
      <w:r w:rsidRPr="009C288C">
        <w:rPr>
          <w:szCs w:val="26"/>
        </w:rPr>
        <w:t xml:space="preserve"> № 135-ФЗ.</w:t>
      </w:r>
    </w:p>
    <w:p w:rsidR="00857893" w:rsidRPr="009C288C" w:rsidRDefault="00857893" w:rsidP="00857893">
      <w:pPr>
        <w:spacing w:line="360" w:lineRule="auto"/>
        <w:contextualSpacing/>
        <w:rPr>
          <w:szCs w:val="26"/>
        </w:rPr>
      </w:pPr>
      <w:r w:rsidRPr="009C288C">
        <w:rPr>
          <w:szCs w:val="26"/>
        </w:rPr>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w:t>
      </w:r>
      <w:r>
        <w:rPr>
          <w:szCs w:val="26"/>
        </w:rPr>
        <w:t>с</w:t>
      </w:r>
      <w:r w:rsidRPr="009C288C">
        <w:rPr>
          <w:szCs w:val="26"/>
        </w:rPr>
        <w:t xml:space="preserve">пециалист обеспечивает проверку отчета на соответствие требованиям Федерального </w:t>
      </w:r>
      <w:hyperlink r:id="rId11" w:history="1">
        <w:r w:rsidRPr="009C288C">
          <w:rPr>
            <w:szCs w:val="26"/>
          </w:rPr>
          <w:t>закона</w:t>
        </w:r>
      </w:hyperlink>
      <w:r w:rsidRPr="009C288C">
        <w:rPr>
          <w:szCs w:val="26"/>
        </w:rPr>
        <w:t xml:space="preserve"> № 135-ФЗ.</w:t>
      </w:r>
    </w:p>
    <w:p w:rsidR="00857893" w:rsidRPr="009C288C" w:rsidRDefault="00857893" w:rsidP="00857893">
      <w:pPr>
        <w:spacing w:line="360" w:lineRule="auto"/>
        <w:contextualSpacing/>
        <w:rPr>
          <w:szCs w:val="26"/>
        </w:rPr>
      </w:pPr>
      <w:r w:rsidRPr="009C288C">
        <w:rPr>
          <w:szCs w:val="26"/>
        </w:rPr>
        <w:t>В случае выявления недостатков отчета они подлежат устранению оценщиком в течение 2 дней.</w:t>
      </w:r>
    </w:p>
    <w:p w:rsidR="00857893" w:rsidRPr="009C288C" w:rsidRDefault="00857893" w:rsidP="00857893">
      <w:pPr>
        <w:spacing w:line="360" w:lineRule="auto"/>
        <w:contextualSpacing/>
        <w:rPr>
          <w:szCs w:val="26"/>
        </w:rPr>
      </w:pPr>
      <w:r w:rsidRPr="009C288C">
        <w:rPr>
          <w:szCs w:val="26"/>
        </w:rPr>
        <w:t xml:space="preserve">После устранения оценщиком выявленных в отчете недостатков либо в случае отсутствия указанных недостатков отчет подлежит принятию </w:t>
      </w:r>
      <w:r>
        <w:rPr>
          <w:szCs w:val="26"/>
        </w:rPr>
        <w:t>уполномоченным органом</w:t>
      </w:r>
      <w:r w:rsidRPr="009C288C">
        <w:rPr>
          <w:szCs w:val="26"/>
        </w:rPr>
        <w:t>.</w:t>
      </w:r>
    </w:p>
    <w:p w:rsidR="00857893" w:rsidRPr="009C288C" w:rsidRDefault="00857893" w:rsidP="00857893">
      <w:pPr>
        <w:spacing w:line="360" w:lineRule="auto"/>
        <w:contextualSpacing/>
        <w:rPr>
          <w:szCs w:val="26"/>
        </w:rPr>
      </w:pPr>
      <w:r w:rsidRPr="009C288C">
        <w:rPr>
          <w:szCs w:val="26"/>
        </w:rPr>
        <w:t xml:space="preserve">3.6.3. Результатом административной процедуры является отчет об оценке рыночной стоимости арендуемого имущества, принятый </w:t>
      </w:r>
      <w:r>
        <w:rPr>
          <w:szCs w:val="26"/>
        </w:rPr>
        <w:t>уполномоченным органом</w:t>
      </w:r>
      <w:r w:rsidRPr="009C288C">
        <w:rPr>
          <w:szCs w:val="26"/>
        </w:rPr>
        <w:t>.</w:t>
      </w:r>
    </w:p>
    <w:p w:rsidR="00857893" w:rsidRPr="009C288C" w:rsidRDefault="00857893" w:rsidP="00857893">
      <w:pPr>
        <w:spacing w:line="360" w:lineRule="auto"/>
        <w:contextualSpacing/>
        <w:rPr>
          <w:szCs w:val="26"/>
        </w:rPr>
      </w:pPr>
      <w:r w:rsidRPr="009C288C">
        <w:rPr>
          <w:szCs w:val="26"/>
        </w:rPr>
        <w:lastRenderedPageBreak/>
        <w:t xml:space="preserve">3.6.4.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w:t>
      </w:r>
      <w:r>
        <w:rPr>
          <w:szCs w:val="26"/>
        </w:rPr>
        <w:t>уполномоченным органом</w:t>
      </w:r>
      <w:r w:rsidRPr="009C288C">
        <w:rPr>
          <w:szCs w:val="26"/>
        </w:rPr>
        <w:t xml:space="preserve"> является подписанный акт оказания услуг по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3.6.5. Максимальный срок проведения административной процедуры по подготовке отчета об оценке рыночной стоимости арендуемого имущества и его принятие </w:t>
      </w:r>
      <w:r>
        <w:rPr>
          <w:szCs w:val="26"/>
        </w:rPr>
        <w:t>уполномоченным органом</w:t>
      </w:r>
      <w:r w:rsidRPr="009C288C">
        <w:rPr>
          <w:szCs w:val="26"/>
        </w:rPr>
        <w:t xml:space="preserve"> не должен превышать 25 дней.</w:t>
      </w:r>
    </w:p>
    <w:p w:rsidR="00857893" w:rsidRPr="009C288C" w:rsidRDefault="00857893" w:rsidP="00857893">
      <w:pPr>
        <w:contextualSpacing/>
        <w:jc w:val="center"/>
        <w:rPr>
          <w:szCs w:val="26"/>
        </w:rPr>
      </w:pPr>
    </w:p>
    <w:p w:rsidR="00857893" w:rsidRPr="008F437C" w:rsidRDefault="00857893" w:rsidP="00857893">
      <w:pPr>
        <w:spacing w:line="360" w:lineRule="auto"/>
        <w:contextualSpacing/>
        <w:rPr>
          <w:b/>
          <w:szCs w:val="26"/>
        </w:rPr>
      </w:pPr>
      <w:r w:rsidRPr="008F437C">
        <w:rPr>
          <w:b/>
          <w:szCs w:val="26"/>
        </w:rPr>
        <w:t>3.7. Принятие решения об условиях приватизации</w:t>
      </w:r>
      <w:r>
        <w:rPr>
          <w:b/>
          <w:szCs w:val="26"/>
        </w:rPr>
        <w:t xml:space="preserve"> </w:t>
      </w:r>
      <w:r w:rsidRPr="008F437C">
        <w:rPr>
          <w:b/>
          <w:szCs w:val="26"/>
        </w:rPr>
        <w:t>арендуемого имущества</w:t>
      </w:r>
    </w:p>
    <w:p w:rsidR="00857893" w:rsidRPr="009C288C" w:rsidRDefault="00857893" w:rsidP="00857893">
      <w:pPr>
        <w:spacing w:line="360" w:lineRule="auto"/>
        <w:contextualSpacing/>
        <w:rPr>
          <w:szCs w:val="26"/>
        </w:rPr>
      </w:pPr>
      <w:r w:rsidRPr="009C288C">
        <w:rPr>
          <w:szCs w:val="26"/>
        </w:rPr>
        <w:t xml:space="preserve">3.7.1. Основанием для начала административной процедуры является принятие </w:t>
      </w:r>
      <w:r>
        <w:rPr>
          <w:szCs w:val="26"/>
        </w:rPr>
        <w:t>уполномоченным органом</w:t>
      </w:r>
      <w:r w:rsidRPr="009C288C">
        <w:rPr>
          <w:szCs w:val="26"/>
        </w:rPr>
        <w:t xml:space="preserve"> отчета об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3.7.2. Специалист в течение 7 дней готовит проект </w:t>
      </w:r>
      <w:r>
        <w:rPr>
          <w:szCs w:val="26"/>
        </w:rPr>
        <w:t>решения Думы Арсеньевского городского округа</w:t>
      </w:r>
      <w:r w:rsidRPr="009C288C">
        <w:rPr>
          <w:szCs w:val="26"/>
        </w:rPr>
        <w:t xml:space="preserve"> об условиях приватизации арендуемого имущества </w:t>
      </w:r>
      <w:r w:rsidRPr="009C288C">
        <w:rPr>
          <w:szCs w:val="26"/>
        </w:rPr>
        <w:br/>
        <w:t xml:space="preserve">и направляет его на согласование уполномоченным должностным лицам </w:t>
      </w:r>
      <w:r>
        <w:rPr>
          <w:szCs w:val="26"/>
        </w:rPr>
        <w:t>администрации 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Согласованн</w:t>
      </w:r>
      <w:r>
        <w:rPr>
          <w:szCs w:val="26"/>
        </w:rPr>
        <w:t>ый</w:t>
      </w:r>
      <w:r w:rsidRPr="009C288C">
        <w:rPr>
          <w:szCs w:val="26"/>
        </w:rPr>
        <w:t xml:space="preserve"> уполномоченными должностными лицами </w:t>
      </w:r>
      <w:r>
        <w:rPr>
          <w:szCs w:val="26"/>
        </w:rPr>
        <w:t>администрации Арсеньевского городского округа</w:t>
      </w:r>
      <w:r w:rsidRPr="009C288C">
        <w:rPr>
          <w:szCs w:val="26"/>
        </w:rPr>
        <w:t xml:space="preserve"> </w:t>
      </w:r>
      <w:r>
        <w:rPr>
          <w:szCs w:val="26"/>
        </w:rPr>
        <w:t>проект решения направляется в Думу Арсеньевского городского округа не менее, чем за 15 дней до принятия</w:t>
      </w:r>
      <w:r w:rsidRPr="009C288C">
        <w:rPr>
          <w:szCs w:val="26"/>
        </w:rPr>
        <w:t>.</w:t>
      </w:r>
    </w:p>
    <w:p w:rsidR="00857893" w:rsidRPr="009C288C" w:rsidRDefault="00857893" w:rsidP="00857893">
      <w:pPr>
        <w:spacing w:line="360" w:lineRule="auto"/>
        <w:contextualSpacing/>
        <w:rPr>
          <w:szCs w:val="26"/>
        </w:rPr>
      </w:pPr>
      <w:r w:rsidRPr="009C288C">
        <w:rPr>
          <w:szCs w:val="26"/>
        </w:rPr>
        <w:t>3.7.3. Результатом админи</w:t>
      </w:r>
      <w:r>
        <w:rPr>
          <w:szCs w:val="26"/>
        </w:rPr>
        <w:t>стративной процедуры является принятие Думой Арсеньевского городского округа</w:t>
      </w:r>
      <w:r w:rsidRPr="009C288C">
        <w:rPr>
          <w:szCs w:val="26"/>
        </w:rPr>
        <w:t xml:space="preserve"> </w:t>
      </w:r>
      <w:r>
        <w:rPr>
          <w:szCs w:val="26"/>
        </w:rPr>
        <w:t>решения</w:t>
      </w:r>
      <w:r w:rsidRPr="009C288C">
        <w:rPr>
          <w:szCs w:val="26"/>
        </w:rPr>
        <w:t xml:space="preserve">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 xml:space="preserve">3.7.4. Максимальный срок исполнения административной процедуры - </w:t>
      </w:r>
      <w:r w:rsidRPr="009C288C">
        <w:rPr>
          <w:szCs w:val="26"/>
        </w:rPr>
        <w:br/>
      </w:r>
      <w:r>
        <w:rPr>
          <w:szCs w:val="26"/>
        </w:rPr>
        <w:t>30</w:t>
      </w:r>
      <w:r w:rsidRPr="009C288C">
        <w:rPr>
          <w:szCs w:val="26"/>
        </w:rPr>
        <w:t xml:space="preserve"> дней с даты принятия отчета об оценке.</w:t>
      </w:r>
    </w:p>
    <w:p w:rsidR="00857893" w:rsidRPr="009C288C" w:rsidRDefault="00857893" w:rsidP="00857893">
      <w:pPr>
        <w:contextualSpacing/>
        <w:jc w:val="center"/>
        <w:rPr>
          <w:szCs w:val="26"/>
        </w:rPr>
      </w:pPr>
    </w:p>
    <w:p w:rsidR="00857893" w:rsidRDefault="00857893" w:rsidP="00857893">
      <w:pPr>
        <w:spacing w:line="360" w:lineRule="auto"/>
        <w:contextualSpacing/>
        <w:rPr>
          <w:b/>
          <w:szCs w:val="26"/>
        </w:rPr>
      </w:pPr>
      <w:r w:rsidRPr="000414A2">
        <w:rPr>
          <w:b/>
          <w:szCs w:val="26"/>
        </w:rPr>
        <w:t>3.8. Подготовка проекта договора купли-продажи арендуемого имущества и направление (выдача) заявителю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3.8.1. Основанием для начала административной процедуры является </w:t>
      </w:r>
      <w:r>
        <w:rPr>
          <w:szCs w:val="26"/>
        </w:rPr>
        <w:t>принятие решения Думы Арсеньевского городского округа</w:t>
      </w:r>
      <w:r w:rsidRPr="009C288C">
        <w:rPr>
          <w:szCs w:val="26"/>
        </w:rPr>
        <w:t xml:space="preserve">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3.8.2. Специалист</w:t>
      </w:r>
      <w:r>
        <w:rPr>
          <w:szCs w:val="26"/>
        </w:rPr>
        <w:t xml:space="preserve"> уполномоченного органа</w:t>
      </w:r>
      <w:r w:rsidRPr="009C288C">
        <w:rPr>
          <w:szCs w:val="26"/>
        </w:rPr>
        <w:t xml:space="preserve"> готовит проект договора купли-продажи арендуемого имущества, обеспечивает его подписание </w:t>
      </w:r>
      <w:r>
        <w:rPr>
          <w:szCs w:val="26"/>
        </w:rPr>
        <w:t>руководителем уполномоченного органа</w:t>
      </w:r>
      <w:r w:rsidRPr="009C288C">
        <w:rPr>
          <w:szCs w:val="26"/>
        </w:rPr>
        <w:t>.</w:t>
      </w:r>
    </w:p>
    <w:p w:rsidR="00857893" w:rsidRPr="009C288C" w:rsidRDefault="00857893" w:rsidP="00857893">
      <w:pPr>
        <w:spacing w:line="360" w:lineRule="auto"/>
        <w:contextualSpacing/>
        <w:rPr>
          <w:szCs w:val="26"/>
        </w:rPr>
      </w:pPr>
      <w:r w:rsidRPr="009C288C">
        <w:rPr>
          <w:szCs w:val="26"/>
        </w:rPr>
        <w:t xml:space="preserve">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w:t>
      </w:r>
      <w:r w:rsidRPr="009C288C">
        <w:rPr>
          <w:szCs w:val="26"/>
        </w:rPr>
        <w:lastRenderedPageBreak/>
        <w:t>письмом с уведомлением о вручении.</w:t>
      </w:r>
    </w:p>
    <w:p w:rsidR="00857893" w:rsidRPr="009C288C" w:rsidRDefault="00857893" w:rsidP="00857893">
      <w:pPr>
        <w:spacing w:line="360" w:lineRule="auto"/>
        <w:contextualSpacing/>
        <w:rPr>
          <w:szCs w:val="26"/>
        </w:rPr>
      </w:pPr>
      <w:r w:rsidRPr="009C288C">
        <w:rPr>
          <w:szCs w:val="26"/>
        </w:rPr>
        <w:t>3.8.4.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 направляет результат предоставления муниципальной услуги Заявителю</w:t>
      </w:r>
      <w:r w:rsidRPr="009C288C">
        <w:rPr>
          <w:szCs w:val="26"/>
        </w:rPr>
        <w:br/>
        <w:t xml:space="preserve"> почтовым отправлением с уведомлением по адресу, указанному в заявлении, </w:t>
      </w:r>
      <w:r w:rsidRPr="009C288C">
        <w:rPr>
          <w:szCs w:val="26"/>
        </w:rPr>
        <w:br/>
        <w:t>или в электронном виде в личный кабинет Заявителя на Едином портале.</w:t>
      </w:r>
    </w:p>
    <w:p w:rsidR="00857893" w:rsidRPr="009C288C" w:rsidRDefault="00857893" w:rsidP="00857893">
      <w:pPr>
        <w:spacing w:line="360" w:lineRule="auto"/>
        <w:contextualSpacing/>
        <w:rPr>
          <w:szCs w:val="26"/>
        </w:rPr>
      </w:pPr>
      <w:r w:rsidRPr="009C288C">
        <w:rPr>
          <w:szCs w:val="26"/>
        </w:rPr>
        <w:t>3.8.5.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857893" w:rsidRPr="009C288C" w:rsidRDefault="00857893" w:rsidP="00857893">
      <w:pPr>
        <w:spacing w:line="360" w:lineRule="auto"/>
        <w:contextualSpacing/>
        <w:rPr>
          <w:szCs w:val="26"/>
        </w:rPr>
      </w:pPr>
      <w:r w:rsidRPr="009C288C">
        <w:rPr>
          <w:szCs w:val="26"/>
        </w:rPr>
        <w:t>3.8.6. В случае подачи заявления на Едином портале результат предоставления мун</w:t>
      </w:r>
      <w:r>
        <w:rPr>
          <w:szCs w:val="26"/>
        </w:rPr>
        <w:t>и</w:t>
      </w:r>
      <w:r w:rsidRPr="009C288C">
        <w:rPr>
          <w:szCs w:val="26"/>
        </w:rPr>
        <w:t>ципальной услуги поступает в личный кабинет Заявителя на Едином портале.</w:t>
      </w:r>
    </w:p>
    <w:p w:rsidR="00857893" w:rsidRPr="009C288C" w:rsidRDefault="00857893" w:rsidP="00857893">
      <w:pPr>
        <w:spacing w:line="360" w:lineRule="auto"/>
        <w:contextualSpacing/>
        <w:rPr>
          <w:szCs w:val="26"/>
        </w:rPr>
      </w:pPr>
      <w:r w:rsidRPr="009C288C">
        <w:rPr>
          <w:szCs w:val="26"/>
        </w:rPr>
        <w:t xml:space="preserve">3.8.7. В случае подготовки проекта договора купли-продажи арендуемого имущества </w:t>
      </w:r>
      <w:r>
        <w:rPr>
          <w:szCs w:val="26"/>
        </w:rPr>
        <w:t>уполномоченный орган</w:t>
      </w:r>
      <w:r w:rsidRPr="009C288C">
        <w:rPr>
          <w:szCs w:val="26"/>
        </w:rPr>
        <w:t xml:space="preserve"> в течение 1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3.8.8.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w:t>
      </w:r>
      <w:r>
        <w:rPr>
          <w:szCs w:val="26"/>
        </w:rPr>
        <w:t>продажи и направление (выдача) З</w:t>
      </w:r>
      <w:r w:rsidRPr="009C288C">
        <w:rPr>
          <w:szCs w:val="26"/>
        </w:rPr>
        <w:t>аявителю проекта договора купли-продажи.</w:t>
      </w:r>
    </w:p>
    <w:p w:rsidR="00857893" w:rsidRPr="009C288C" w:rsidRDefault="00857893" w:rsidP="00857893">
      <w:pPr>
        <w:spacing w:line="360" w:lineRule="auto"/>
        <w:contextualSpacing/>
        <w:rPr>
          <w:szCs w:val="26"/>
        </w:rPr>
      </w:pPr>
      <w:r w:rsidRPr="009C288C">
        <w:rPr>
          <w:szCs w:val="26"/>
        </w:rPr>
        <w:t xml:space="preserve">3.8.9. 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внесение сведений о направлении сопроводительного письма с приложением </w:t>
      </w:r>
      <w:r>
        <w:rPr>
          <w:szCs w:val="26"/>
        </w:rPr>
        <w:t>решения Думы Арсеньевского городского округа о</w:t>
      </w:r>
      <w:r w:rsidRPr="009C288C">
        <w:rPr>
          <w:szCs w:val="26"/>
        </w:rPr>
        <w:t>б условиях приватизации муниципально</w:t>
      </w:r>
      <w:r>
        <w:rPr>
          <w:szCs w:val="26"/>
        </w:rPr>
        <w:t xml:space="preserve">го </w:t>
      </w:r>
      <w:r w:rsidRPr="009C288C">
        <w:rPr>
          <w:szCs w:val="26"/>
        </w:rPr>
        <w:t>имущества,</w:t>
      </w:r>
      <w:r>
        <w:rPr>
          <w:szCs w:val="26"/>
        </w:rPr>
        <w:t xml:space="preserve"> </w:t>
      </w:r>
      <w:r w:rsidRPr="009C288C">
        <w:rPr>
          <w:szCs w:val="26"/>
        </w:rPr>
        <w:t>предложением о заключении договора купли-продажи муниципального</w:t>
      </w:r>
      <w:r>
        <w:rPr>
          <w:szCs w:val="26"/>
        </w:rPr>
        <w:t xml:space="preserve"> </w:t>
      </w:r>
      <w:r w:rsidRPr="009C288C">
        <w:rPr>
          <w:szCs w:val="26"/>
        </w:rPr>
        <w:t xml:space="preserve">имущества и проектом договора купли-продажи муниципального </w:t>
      </w:r>
      <w:r w:rsidRPr="009C288C">
        <w:rPr>
          <w:szCs w:val="26"/>
        </w:rPr>
        <w:br/>
        <w:t>имущества с указанием способа оплаты (единовременная оплата либо оплата в рассрочку) или уведомления об отказе в предоставлении преимущественного права выкупа арендуемого имущества в журнал регистрации исходящей корреспонденции и (или) информационную систему администрации муниципального образования.</w:t>
      </w:r>
    </w:p>
    <w:p w:rsidR="00857893" w:rsidRPr="009C288C" w:rsidRDefault="00857893" w:rsidP="00857893">
      <w:pPr>
        <w:spacing w:line="360" w:lineRule="auto"/>
        <w:contextualSpacing/>
        <w:rPr>
          <w:szCs w:val="26"/>
        </w:rPr>
      </w:pPr>
      <w:r w:rsidRPr="009C288C">
        <w:rPr>
          <w:szCs w:val="26"/>
        </w:rPr>
        <w:t xml:space="preserve">3.8.10. Максимальный срок выполнения административной процедуры </w:t>
      </w:r>
      <w:r w:rsidRPr="009C288C">
        <w:rPr>
          <w:szCs w:val="26"/>
        </w:rPr>
        <w:br/>
        <w:t xml:space="preserve">по подготовке проекта договора купли-продажи арендуемого имущества </w:t>
      </w:r>
      <w:r w:rsidRPr="009C288C">
        <w:rPr>
          <w:szCs w:val="26"/>
        </w:rPr>
        <w:br/>
        <w:t xml:space="preserve">и направление (выдача) заявителю результата предоставления муниципальной услуги </w:t>
      </w:r>
      <w:r w:rsidRPr="009C288C">
        <w:rPr>
          <w:szCs w:val="26"/>
        </w:rPr>
        <w:lastRenderedPageBreak/>
        <w:t>не превышает 10 дней с даты принятия решения об условиях приватизации арендуемого имущества.</w:t>
      </w:r>
    </w:p>
    <w:p w:rsidR="00857893" w:rsidRPr="009C288C" w:rsidRDefault="00857893" w:rsidP="00857893">
      <w:pPr>
        <w:spacing w:line="360" w:lineRule="auto"/>
        <w:contextualSpacing/>
        <w:rPr>
          <w:szCs w:val="26"/>
        </w:rPr>
      </w:pPr>
    </w:p>
    <w:p w:rsidR="00857893" w:rsidRPr="00473380" w:rsidRDefault="00857893" w:rsidP="00857893">
      <w:pPr>
        <w:spacing w:line="360" w:lineRule="auto"/>
        <w:contextualSpacing/>
        <w:rPr>
          <w:b/>
          <w:szCs w:val="26"/>
        </w:rPr>
      </w:pPr>
      <w:r w:rsidRPr="00473380">
        <w:rPr>
          <w:b/>
          <w:szCs w:val="26"/>
        </w:rPr>
        <w:t>3.9. Отмена или изменение решения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3.9.1. Получатель муниципальной услуги утрачивает преимущественное право на приобретение арендуемого имущества:</w:t>
      </w:r>
    </w:p>
    <w:p w:rsidR="00857893" w:rsidRPr="009C288C" w:rsidRDefault="00857893" w:rsidP="00857893">
      <w:pPr>
        <w:spacing w:line="360" w:lineRule="auto"/>
        <w:contextualSpacing/>
        <w:rPr>
          <w:szCs w:val="26"/>
        </w:rPr>
      </w:pPr>
      <w:r w:rsidRPr="009C288C">
        <w:rPr>
          <w:szCs w:val="26"/>
        </w:rPr>
        <w:t xml:space="preserve">1. С момента получения </w:t>
      </w:r>
      <w:r>
        <w:rPr>
          <w:szCs w:val="26"/>
        </w:rPr>
        <w:t>уполномоченным органом</w:t>
      </w:r>
      <w:r w:rsidRPr="009C288C">
        <w:rPr>
          <w:szCs w:val="26"/>
        </w:rPr>
        <w:t xml:space="preserve"> заявления об отказе от заключения договора купли-продажи арендуемого имущества.</w:t>
      </w:r>
    </w:p>
    <w:p w:rsidR="00857893" w:rsidRPr="009C288C" w:rsidRDefault="00857893" w:rsidP="00857893">
      <w:pPr>
        <w:spacing w:line="360" w:lineRule="auto"/>
        <w:contextualSpacing/>
        <w:rPr>
          <w:szCs w:val="26"/>
        </w:rPr>
      </w:pPr>
      <w:r w:rsidRPr="009C288C">
        <w:rPr>
          <w:szCs w:val="26"/>
        </w:rPr>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 с </w:t>
      </w:r>
      <w:hyperlink r:id="rId12" w:history="1">
        <w:r w:rsidRPr="009C288C">
          <w:rPr>
            <w:szCs w:val="26"/>
          </w:rPr>
          <w:t>п. 4.1 ст. 4</w:t>
        </w:r>
      </w:hyperlink>
      <w:r w:rsidRPr="009C288C">
        <w:rPr>
          <w:szCs w:val="26"/>
        </w:rPr>
        <w:t xml:space="preserve"> Федерального закона № 159-ФЗ.</w:t>
      </w:r>
    </w:p>
    <w:p w:rsidR="00857893" w:rsidRPr="009C288C" w:rsidRDefault="00857893" w:rsidP="00857893">
      <w:pPr>
        <w:spacing w:line="360" w:lineRule="auto"/>
        <w:contextualSpacing/>
        <w:rPr>
          <w:szCs w:val="26"/>
        </w:rPr>
      </w:pPr>
      <w:r w:rsidRPr="009C288C">
        <w:rPr>
          <w:szCs w:val="26"/>
        </w:rPr>
        <w:t>3. С момента расторжения договора купли-продажи арендуемого имущества в связи с существенным нарушением его условий получателем.</w:t>
      </w:r>
    </w:p>
    <w:p w:rsidR="00857893" w:rsidRPr="009C288C" w:rsidRDefault="00857893" w:rsidP="00857893">
      <w:pPr>
        <w:spacing w:line="360" w:lineRule="auto"/>
        <w:contextualSpacing/>
        <w:rPr>
          <w:szCs w:val="26"/>
        </w:rPr>
      </w:pPr>
      <w:r w:rsidRPr="009C288C">
        <w:rPr>
          <w:szCs w:val="26"/>
        </w:rPr>
        <w:t xml:space="preserve">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w:t>
      </w:r>
      <w:r>
        <w:rPr>
          <w:szCs w:val="26"/>
        </w:rPr>
        <w:t>уполномоченным органом</w:t>
      </w:r>
      <w:r w:rsidRPr="009C288C">
        <w:rPr>
          <w:szCs w:val="26"/>
        </w:rPr>
        <w:t xml:space="preserve"> подготавливается проект одного из следующих решений:</w:t>
      </w:r>
    </w:p>
    <w:p w:rsidR="00857893" w:rsidRPr="009C288C" w:rsidRDefault="00857893" w:rsidP="00857893">
      <w:pPr>
        <w:spacing w:line="360" w:lineRule="auto"/>
        <w:contextualSpacing/>
        <w:rPr>
          <w:szCs w:val="26"/>
        </w:rPr>
      </w:pPr>
      <w:r w:rsidRPr="009C288C">
        <w:rPr>
          <w:szCs w:val="26"/>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w:t>
      </w:r>
      <w:r>
        <w:rPr>
          <w:szCs w:val="26"/>
        </w:rPr>
        <w:t xml:space="preserve"> </w:t>
      </w:r>
      <w:r w:rsidRPr="009C288C">
        <w:rPr>
          <w:szCs w:val="26"/>
        </w:rPr>
        <w:t xml:space="preserve">Федеральным </w:t>
      </w:r>
      <w:hyperlink r:id="rId13" w:history="1">
        <w:r w:rsidRPr="009C288C">
          <w:rPr>
            <w:szCs w:val="26"/>
          </w:rPr>
          <w:t>законом</w:t>
        </w:r>
      </w:hyperlink>
      <w:r w:rsidRPr="009C288C">
        <w:rPr>
          <w:szCs w:val="26"/>
        </w:rPr>
        <w:t xml:space="preserve"> № 178-ФЗ.</w:t>
      </w:r>
    </w:p>
    <w:p w:rsidR="00857893" w:rsidRPr="009C288C" w:rsidRDefault="00857893" w:rsidP="00857893">
      <w:pPr>
        <w:spacing w:line="360" w:lineRule="auto"/>
        <w:contextualSpacing/>
        <w:rPr>
          <w:szCs w:val="26"/>
        </w:rPr>
      </w:pPr>
      <w:r w:rsidRPr="009C288C">
        <w:rPr>
          <w:szCs w:val="26"/>
        </w:rPr>
        <w:t>2) Об отмене принятого решения об условиях приватизации арендуемого имущества.</w:t>
      </w:r>
    </w:p>
    <w:p w:rsidR="00857893" w:rsidRPr="009C288C" w:rsidRDefault="00857893" w:rsidP="00857893">
      <w:pPr>
        <w:spacing w:line="360" w:lineRule="auto"/>
        <w:contextualSpacing/>
        <w:rPr>
          <w:szCs w:val="26"/>
          <w:u w:val="single"/>
        </w:rPr>
      </w:pPr>
    </w:p>
    <w:p w:rsidR="00857893" w:rsidRPr="00473380" w:rsidRDefault="00857893" w:rsidP="00857893">
      <w:pPr>
        <w:spacing w:line="360" w:lineRule="auto"/>
        <w:contextualSpacing/>
        <w:rPr>
          <w:b/>
          <w:szCs w:val="26"/>
        </w:rPr>
      </w:pPr>
      <w:r w:rsidRPr="00473380">
        <w:rPr>
          <w:b/>
          <w:szCs w:val="26"/>
        </w:rPr>
        <w:t>3.10. Порядок исправления допущенных опечаток и ошибок</w:t>
      </w:r>
      <w:r>
        <w:rPr>
          <w:b/>
          <w:szCs w:val="26"/>
        </w:rPr>
        <w:t xml:space="preserve"> </w:t>
      </w:r>
      <w:r w:rsidRPr="00473380">
        <w:rPr>
          <w:b/>
          <w:szCs w:val="26"/>
        </w:rPr>
        <w:t>в выданных в результате предоставления муниципальной</w:t>
      </w:r>
      <w:r>
        <w:rPr>
          <w:b/>
          <w:szCs w:val="26"/>
        </w:rPr>
        <w:t xml:space="preserve"> </w:t>
      </w:r>
      <w:r w:rsidRPr="00473380">
        <w:rPr>
          <w:b/>
          <w:szCs w:val="26"/>
        </w:rPr>
        <w:t>услуги документах</w:t>
      </w:r>
    </w:p>
    <w:p w:rsidR="00857893" w:rsidRPr="009C288C" w:rsidRDefault="00857893" w:rsidP="00857893">
      <w:pPr>
        <w:spacing w:line="360" w:lineRule="auto"/>
        <w:contextualSpacing/>
        <w:rPr>
          <w:szCs w:val="26"/>
        </w:rPr>
      </w:pPr>
      <w:r w:rsidRPr="009C288C">
        <w:rPr>
          <w:szCs w:val="26"/>
        </w:rPr>
        <w:t xml:space="preserve">Опечатки, ошибки, допущенные в выданных в результате предоставления муниципальной услуги документах, исправляются </w:t>
      </w:r>
      <w:r>
        <w:rPr>
          <w:szCs w:val="26"/>
        </w:rPr>
        <w:t>уполномоченным органом</w:t>
      </w:r>
      <w:r w:rsidRPr="009C288C">
        <w:rPr>
          <w:szCs w:val="26"/>
        </w:rPr>
        <w:t xml:space="preserve"> после обнаружения их </w:t>
      </w:r>
      <w:r>
        <w:rPr>
          <w:szCs w:val="26"/>
        </w:rPr>
        <w:t>уполномоченным органом</w:t>
      </w:r>
      <w:r w:rsidRPr="009C288C">
        <w:rPr>
          <w:szCs w:val="26"/>
        </w:rPr>
        <w:t xml:space="preserve"> или после получения от </w:t>
      </w:r>
      <w:r>
        <w:rPr>
          <w:szCs w:val="26"/>
        </w:rPr>
        <w:t>З</w:t>
      </w:r>
      <w:r w:rsidRPr="009C288C">
        <w:rPr>
          <w:szCs w:val="26"/>
        </w:rPr>
        <w:t>аявителя письменного</w:t>
      </w:r>
      <w:r>
        <w:rPr>
          <w:szCs w:val="26"/>
        </w:rPr>
        <w:t xml:space="preserve"> </w:t>
      </w:r>
      <w:r w:rsidRPr="009C288C">
        <w:rPr>
          <w:szCs w:val="26"/>
        </w:rPr>
        <w:t>обращения</w:t>
      </w:r>
      <w:r>
        <w:rPr>
          <w:szCs w:val="26"/>
        </w:rPr>
        <w:t xml:space="preserve"> </w:t>
      </w:r>
      <w:r w:rsidRPr="009C288C">
        <w:rPr>
          <w:szCs w:val="26"/>
        </w:rPr>
        <w:t xml:space="preserve">в произвольной форме об исправлении в документах опечаток, ошибок в случае подтверждения </w:t>
      </w:r>
      <w:r>
        <w:rPr>
          <w:szCs w:val="26"/>
        </w:rPr>
        <w:t xml:space="preserve">уполномоченным органом </w:t>
      </w:r>
      <w:r w:rsidRPr="009C288C">
        <w:rPr>
          <w:szCs w:val="26"/>
        </w:rPr>
        <w:t>наличия таких опечаток, ошибок.</w:t>
      </w:r>
    </w:p>
    <w:p w:rsidR="00857893" w:rsidRPr="009C288C" w:rsidRDefault="00857893" w:rsidP="00857893">
      <w:pPr>
        <w:spacing w:line="360" w:lineRule="auto"/>
        <w:contextualSpacing/>
        <w:rPr>
          <w:szCs w:val="26"/>
        </w:rPr>
      </w:pPr>
      <w:r w:rsidRPr="009C288C">
        <w:rPr>
          <w:szCs w:val="26"/>
        </w:rPr>
        <w:t>Письменное обращение об исправлении опечаток, ошибок в документах, выданных в результате предо</w:t>
      </w:r>
      <w:r>
        <w:rPr>
          <w:szCs w:val="26"/>
        </w:rPr>
        <w:t xml:space="preserve">ставления муниципальной услуги, </w:t>
      </w:r>
      <w:r w:rsidRPr="009C288C">
        <w:rPr>
          <w:szCs w:val="26"/>
        </w:rPr>
        <w:t xml:space="preserve">подается в </w:t>
      </w:r>
      <w:r>
        <w:rPr>
          <w:szCs w:val="26"/>
        </w:rPr>
        <w:lastRenderedPageBreak/>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В случае неподтверждения </w:t>
      </w:r>
      <w:r>
        <w:rPr>
          <w:szCs w:val="26"/>
        </w:rPr>
        <w:t>уполномоченным органом</w:t>
      </w:r>
      <w:r w:rsidRPr="009C288C">
        <w:rPr>
          <w:szCs w:val="26"/>
        </w:rPr>
        <w:t xml:space="preserve"> наличия опечаток, ошибок в документах, выданных в результате предоставления муниципальной услуги, </w:t>
      </w:r>
      <w:r>
        <w:rPr>
          <w:szCs w:val="26"/>
        </w:rPr>
        <w:t>уполномоченный орган</w:t>
      </w:r>
      <w:r w:rsidRPr="009C288C">
        <w:rPr>
          <w:szCs w:val="26"/>
        </w:rPr>
        <w:t xml:space="preserve"> информирует заявителя о результатах рассмотрения обращения</w:t>
      </w:r>
      <w:r>
        <w:rPr>
          <w:szCs w:val="26"/>
        </w:rPr>
        <w:t xml:space="preserve"> </w:t>
      </w:r>
      <w:r w:rsidRPr="009C288C">
        <w:rPr>
          <w:szCs w:val="26"/>
        </w:rPr>
        <w:t>в течение 7 календарных дней.</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jc w:val="center"/>
        <w:rPr>
          <w:b/>
          <w:szCs w:val="26"/>
        </w:rPr>
      </w:pPr>
      <w:bookmarkStart w:id="13" w:name="P518"/>
      <w:bookmarkEnd w:id="13"/>
      <w:r w:rsidRPr="009C288C">
        <w:rPr>
          <w:b/>
          <w:szCs w:val="26"/>
        </w:rPr>
        <w:t>IV. Формы контроля за исполнением Регламента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szCs w:val="26"/>
        </w:rPr>
      </w:pPr>
      <w:r w:rsidRPr="009C288C">
        <w:rPr>
          <w:szCs w:val="26"/>
        </w:rPr>
        <w:t xml:space="preserve">4.1. Контроль соблюдения последовательности действий специалистами уполномоченного органа, определенных административными процедурами </w:t>
      </w:r>
      <w:r w:rsidRPr="009C288C">
        <w:rPr>
          <w:szCs w:val="26"/>
        </w:rPr>
        <w:br/>
        <w:t>по предоставлению муниципальной услуги, исполнения административного регламента осуществляется уполномоченным органом.</w:t>
      </w:r>
    </w:p>
    <w:p w:rsidR="00857893" w:rsidRPr="009C288C" w:rsidRDefault="00857893" w:rsidP="00857893">
      <w:pPr>
        <w:spacing w:line="360" w:lineRule="auto"/>
        <w:contextualSpacing/>
        <w:rPr>
          <w:szCs w:val="26"/>
        </w:rPr>
      </w:pPr>
      <w:r w:rsidRPr="009C288C">
        <w:rPr>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57893" w:rsidRPr="009C288C" w:rsidRDefault="00857893" w:rsidP="00857893">
      <w:pPr>
        <w:spacing w:line="360" w:lineRule="auto"/>
        <w:contextualSpacing/>
        <w:rPr>
          <w:szCs w:val="26"/>
        </w:rPr>
      </w:pPr>
      <w:r w:rsidRPr="009C288C">
        <w:rPr>
          <w:szCs w:val="26"/>
        </w:rPr>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857893" w:rsidRPr="009C288C" w:rsidRDefault="00857893" w:rsidP="00857893">
      <w:pPr>
        <w:spacing w:line="360" w:lineRule="auto"/>
        <w:contextualSpacing/>
        <w:rPr>
          <w:szCs w:val="26"/>
        </w:rPr>
      </w:pPr>
      <w:r w:rsidRPr="009C288C">
        <w:rPr>
          <w:szCs w:val="26"/>
        </w:rPr>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857893" w:rsidRPr="009C288C" w:rsidRDefault="00857893" w:rsidP="00857893">
      <w:pPr>
        <w:spacing w:line="360" w:lineRule="auto"/>
        <w:contextualSpacing/>
        <w:rPr>
          <w:szCs w:val="26"/>
        </w:rPr>
      </w:pPr>
      <w:r w:rsidRPr="009C288C">
        <w:rPr>
          <w:szCs w:val="26"/>
        </w:rPr>
        <w:t>4.5. Контроль осуществляется уполномоченным органом не реже одного раза в месяц.</w:t>
      </w:r>
    </w:p>
    <w:p w:rsidR="00857893" w:rsidRPr="009C288C" w:rsidRDefault="00857893" w:rsidP="00857893">
      <w:pPr>
        <w:spacing w:line="360" w:lineRule="auto"/>
        <w:contextualSpacing/>
        <w:rPr>
          <w:szCs w:val="26"/>
        </w:rPr>
      </w:pPr>
      <w:r w:rsidRPr="009C288C">
        <w:rPr>
          <w:szCs w:val="26"/>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bookmarkStart w:id="14" w:name="P545"/>
      <w:bookmarkEnd w:id="14"/>
      <w:r w:rsidRPr="009C288C">
        <w:rPr>
          <w:b/>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7893" w:rsidRPr="009C288C" w:rsidRDefault="00857893" w:rsidP="00857893">
      <w:pPr>
        <w:contextualSpacing/>
        <w:jc w:val="center"/>
        <w:rPr>
          <w:szCs w:val="26"/>
        </w:rPr>
      </w:pPr>
    </w:p>
    <w:p w:rsidR="00857893" w:rsidRPr="009C288C" w:rsidRDefault="00857893" w:rsidP="00857893">
      <w:pPr>
        <w:spacing w:line="360" w:lineRule="auto"/>
        <w:contextualSpacing/>
        <w:rPr>
          <w:szCs w:val="26"/>
        </w:rPr>
      </w:pPr>
      <w:r w:rsidRPr="009C288C">
        <w:rPr>
          <w:szCs w:val="26"/>
        </w:rPr>
        <w:t xml:space="preserve">5.1. Решения и действия (бездействие) должностных лиц уполномоченного органа, муниципальных служащих, работников МФЦ, принятые (осуществляемые) в ходе предоставления муниципальной услуги, могут быть обжалованы заявителем в </w:t>
      </w:r>
      <w:r w:rsidRPr="009C288C">
        <w:rPr>
          <w:szCs w:val="26"/>
        </w:rPr>
        <w:lastRenderedPageBreak/>
        <w:t>досудебном (внесудебном) порядке путем направления жалобы в письменной форме на бумажном носителе, в электронной форме в уполномоченный орган, МФЦ.</w:t>
      </w:r>
    </w:p>
    <w:p w:rsidR="00857893" w:rsidRPr="009C288C" w:rsidRDefault="00857893" w:rsidP="00857893">
      <w:pPr>
        <w:spacing w:line="360" w:lineRule="auto"/>
        <w:contextualSpacing/>
        <w:rPr>
          <w:szCs w:val="26"/>
        </w:rPr>
      </w:pPr>
      <w:r w:rsidRPr="009C288C">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w:t>
      </w:r>
      <w:r>
        <w:rPr>
          <w:szCs w:val="26"/>
        </w:rPr>
        <w:t>З</w:t>
      </w:r>
      <w:r w:rsidRPr="009C288C">
        <w:rPr>
          <w:szCs w:val="26"/>
        </w:rPr>
        <w:t>аявитель вправе обратиться с жалобой в случаях:</w:t>
      </w:r>
    </w:p>
    <w:p w:rsidR="00857893" w:rsidRPr="009C288C" w:rsidRDefault="00857893" w:rsidP="00857893">
      <w:pPr>
        <w:spacing w:line="360" w:lineRule="auto"/>
        <w:contextualSpacing/>
        <w:rPr>
          <w:szCs w:val="26"/>
        </w:rPr>
      </w:pPr>
      <w:r w:rsidRPr="009C288C">
        <w:rPr>
          <w:szCs w:val="26"/>
        </w:rPr>
        <w:t>а) нарушения срока регистрации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б) нарушения срока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в) требования у </w:t>
      </w:r>
      <w:r>
        <w:rPr>
          <w:szCs w:val="26"/>
        </w:rPr>
        <w:t>З</w:t>
      </w:r>
      <w:r w:rsidRPr="009C288C">
        <w:rPr>
          <w:szCs w:val="26"/>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 xml:space="preserve"> для предоставления муниципальной услуги;</w:t>
      </w:r>
    </w:p>
    <w:p w:rsidR="00857893" w:rsidRPr="009C288C" w:rsidRDefault="00857893" w:rsidP="00857893">
      <w:pPr>
        <w:spacing w:line="360" w:lineRule="auto"/>
        <w:contextualSpacing/>
        <w:rPr>
          <w:szCs w:val="26"/>
        </w:rPr>
      </w:pPr>
      <w:r>
        <w:rPr>
          <w:szCs w:val="26"/>
        </w:rPr>
        <w:t>г) отказа З</w:t>
      </w:r>
      <w:r w:rsidRPr="009C288C">
        <w:rPr>
          <w:szCs w:val="26"/>
        </w:rPr>
        <w:t xml:space="preserve">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 xml:space="preserve">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д) отказа </w:t>
      </w:r>
      <w:r>
        <w:rPr>
          <w:szCs w:val="26"/>
        </w:rPr>
        <w:t>З</w:t>
      </w:r>
      <w:r w:rsidRPr="009C288C">
        <w:rPr>
          <w:szCs w:val="26"/>
        </w:rPr>
        <w:t xml:space="preserve">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 xml:space="preserve">е) требования у </w:t>
      </w:r>
      <w:r>
        <w:rPr>
          <w:szCs w:val="26"/>
        </w:rPr>
        <w:t>З</w:t>
      </w:r>
      <w:r w:rsidRPr="009C288C">
        <w:rPr>
          <w:szCs w:val="26"/>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7893" w:rsidRPr="009C288C" w:rsidRDefault="00857893" w:rsidP="00857893">
      <w:pPr>
        <w:spacing w:line="360" w:lineRule="auto"/>
        <w:contextualSpacing/>
        <w:rPr>
          <w:szCs w:val="26"/>
        </w:rPr>
      </w:pPr>
      <w:r w:rsidRPr="009C288C">
        <w:rPr>
          <w:szCs w:val="26"/>
        </w:rPr>
        <w:t>з) нарушения срока или порядка выдачи документов по результатам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w:t>
      </w:r>
      <w:r w:rsidRPr="009C288C">
        <w:rPr>
          <w:szCs w:val="26"/>
        </w:rPr>
        <w:lastRenderedPageBreak/>
        <w:t xml:space="preserve">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 xml:space="preserve">к) требования у </w:t>
      </w:r>
      <w:r>
        <w:rPr>
          <w:szCs w:val="26"/>
        </w:rPr>
        <w:t>З</w:t>
      </w:r>
      <w:r w:rsidRPr="009C288C">
        <w:rPr>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N 210-ФЗ "Об организации предоставления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 xml:space="preserve">Досудебное (внесудебное) обжалование </w:t>
      </w:r>
      <w:r>
        <w:rPr>
          <w:szCs w:val="26"/>
        </w:rPr>
        <w:t>З</w:t>
      </w:r>
      <w:r w:rsidRPr="009C288C">
        <w:rPr>
          <w:szCs w:val="26"/>
        </w:rPr>
        <w:t>аявителем решений и действий (бездействия) МФЦ, работника МФЦ возможно только в случаях, определенных подпунктами "д", "ж", "и", "к" настоящего пункта.</w:t>
      </w:r>
    </w:p>
    <w:p w:rsidR="00857893" w:rsidRPr="009C288C" w:rsidRDefault="00857893" w:rsidP="00857893">
      <w:pPr>
        <w:spacing w:line="360" w:lineRule="auto"/>
        <w:contextualSpacing/>
        <w:rPr>
          <w:szCs w:val="26"/>
        </w:rPr>
      </w:pPr>
      <w:r w:rsidRPr="009C288C">
        <w:rPr>
          <w:szCs w:val="26"/>
        </w:rPr>
        <w:t xml:space="preserve">5.3. Жалоба может быть направлена </w:t>
      </w:r>
      <w:r>
        <w:rPr>
          <w:szCs w:val="26"/>
        </w:rPr>
        <w:t>З</w:t>
      </w:r>
      <w:r w:rsidRPr="009C288C">
        <w:rPr>
          <w:szCs w:val="26"/>
        </w:rPr>
        <w:t xml:space="preserve">аявителем через МФЦ, а также в электронной форме через Единый портал, официальный сайт </w:t>
      </w:r>
      <w:r>
        <w:rPr>
          <w:szCs w:val="26"/>
        </w:rPr>
        <w:t>Арсеньевского городского округа</w:t>
      </w:r>
      <w:r w:rsidRPr="009C288C">
        <w:rPr>
          <w:szCs w:val="26"/>
        </w:rPr>
        <w:t>, по электронной почте на адрес </w:t>
      </w:r>
      <w:hyperlink r:id="rId14" w:history="1">
        <w:r w:rsidRPr="0097015D">
          <w:rPr>
            <w:szCs w:val="26"/>
          </w:rPr>
          <w:t>уполномоченного</w:t>
        </w:r>
      </w:hyperlink>
      <w:r w:rsidRPr="0097015D">
        <w:rPr>
          <w:szCs w:val="26"/>
        </w:rPr>
        <w:t xml:space="preserve"> органа</w:t>
      </w:r>
      <w:r w:rsidRPr="009C288C">
        <w:rPr>
          <w:szCs w:val="26"/>
        </w:rPr>
        <w:t> либо направлена почтой.</w:t>
      </w:r>
    </w:p>
    <w:p w:rsidR="00857893" w:rsidRPr="009C288C" w:rsidRDefault="00857893" w:rsidP="00857893">
      <w:pPr>
        <w:spacing w:line="360" w:lineRule="auto"/>
        <w:contextualSpacing/>
        <w:rPr>
          <w:szCs w:val="26"/>
        </w:rPr>
      </w:pPr>
      <w:r w:rsidRPr="009C288C">
        <w:rPr>
          <w:szCs w:val="26"/>
        </w:rPr>
        <w:t xml:space="preserve">5.4. Жалоба может быть принята при личном приеме </w:t>
      </w:r>
      <w:r>
        <w:rPr>
          <w:szCs w:val="26"/>
        </w:rPr>
        <w:t>З</w:t>
      </w:r>
      <w:r w:rsidRPr="009C288C">
        <w:rPr>
          <w:szCs w:val="26"/>
        </w:rPr>
        <w:t xml:space="preserve">аявителя. Личный прием </w:t>
      </w:r>
      <w:r>
        <w:rPr>
          <w:szCs w:val="26"/>
        </w:rPr>
        <w:t>З</w:t>
      </w:r>
      <w:r w:rsidRPr="009C288C">
        <w:rPr>
          <w:szCs w:val="26"/>
        </w:rPr>
        <w:t xml:space="preserve">аявителей проводится уполномоченным органом по адресам, указанным в приложении </w:t>
      </w:r>
      <w:r>
        <w:rPr>
          <w:szCs w:val="26"/>
        </w:rPr>
        <w:t>№</w:t>
      </w:r>
      <w:r w:rsidRPr="009C288C">
        <w:rPr>
          <w:szCs w:val="26"/>
        </w:rPr>
        <w:t xml:space="preserve"> 1 к Административному регламенту.</w:t>
      </w:r>
    </w:p>
    <w:p w:rsidR="00857893" w:rsidRPr="009C288C" w:rsidRDefault="00857893" w:rsidP="00857893">
      <w:pPr>
        <w:spacing w:line="360" w:lineRule="auto"/>
        <w:contextualSpacing/>
        <w:rPr>
          <w:szCs w:val="26"/>
        </w:rPr>
      </w:pPr>
      <w:r w:rsidRPr="009C288C">
        <w:rPr>
          <w:szCs w:val="26"/>
        </w:rPr>
        <w:t>5.5. Жалоба должна содержать:</w:t>
      </w:r>
    </w:p>
    <w:p w:rsidR="00857893" w:rsidRPr="009C288C" w:rsidRDefault="00857893" w:rsidP="00857893">
      <w:pPr>
        <w:spacing w:line="360" w:lineRule="auto"/>
        <w:contextualSpacing/>
        <w:rPr>
          <w:szCs w:val="26"/>
        </w:rPr>
      </w:pPr>
      <w:r w:rsidRPr="009C288C">
        <w:rPr>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решения и действия (бездействие) которого обжалуются;</w:t>
      </w:r>
    </w:p>
    <w:p w:rsidR="00857893" w:rsidRPr="009C288C" w:rsidRDefault="00857893" w:rsidP="00857893">
      <w:pPr>
        <w:spacing w:line="360" w:lineRule="auto"/>
        <w:contextualSpacing/>
        <w:rPr>
          <w:szCs w:val="26"/>
        </w:rPr>
      </w:pPr>
      <w:r w:rsidRPr="009C288C">
        <w:rPr>
          <w:szCs w:val="26"/>
        </w:rPr>
        <w:t xml:space="preserve">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Cs w:val="26"/>
        </w:rPr>
        <w:t>З</w:t>
      </w:r>
      <w:r w:rsidRPr="009C288C">
        <w:rPr>
          <w:szCs w:val="26"/>
        </w:rPr>
        <w:t>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57893" w:rsidRPr="009C288C" w:rsidRDefault="00857893" w:rsidP="00857893">
      <w:pPr>
        <w:spacing w:line="360" w:lineRule="auto"/>
        <w:contextualSpacing/>
        <w:rPr>
          <w:szCs w:val="26"/>
        </w:rPr>
      </w:pPr>
      <w:r w:rsidRPr="009C288C">
        <w:rPr>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893" w:rsidRPr="009C288C" w:rsidRDefault="00857893" w:rsidP="00857893">
      <w:pPr>
        <w:spacing w:line="360" w:lineRule="auto"/>
        <w:contextualSpacing/>
        <w:rPr>
          <w:szCs w:val="26"/>
        </w:rPr>
      </w:pPr>
      <w:r w:rsidRPr="009C288C">
        <w:rPr>
          <w:szCs w:val="26"/>
        </w:rPr>
        <w:t xml:space="preserve">г) доводы, на основании которых </w:t>
      </w:r>
      <w:r>
        <w:rPr>
          <w:szCs w:val="26"/>
        </w:rPr>
        <w:t>З</w:t>
      </w:r>
      <w:r w:rsidRPr="009C288C">
        <w:rPr>
          <w:szCs w:val="26"/>
        </w:rPr>
        <w:t xml:space="preserve">аявитель не согласен с решением и </w:t>
      </w:r>
      <w:r w:rsidRPr="009C288C">
        <w:rPr>
          <w:szCs w:val="26"/>
        </w:rPr>
        <w:lastRenderedPageBreak/>
        <w:t xml:space="preserve">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Pr>
          <w:szCs w:val="26"/>
        </w:rPr>
        <w:t>З</w:t>
      </w:r>
      <w:r w:rsidRPr="009C288C">
        <w:rPr>
          <w:szCs w:val="26"/>
        </w:rPr>
        <w:t>аявителя, либо их копии.</w:t>
      </w:r>
    </w:p>
    <w:p w:rsidR="00857893" w:rsidRPr="009C288C" w:rsidRDefault="00857893" w:rsidP="00857893">
      <w:pPr>
        <w:spacing w:line="360" w:lineRule="auto"/>
        <w:contextualSpacing/>
        <w:rPr>
          <w:szCs w:val="26"/>
        </w:rPr>
      </w:pPr>
      <w:r w:rsidRPr="009C288C">
        <w:rPr>
          <w:szCs w:val="26"/>
        </w:rPr>
        <w:t>5.6. Жалоба подлежит регистрации в течение 3 дней со дня поступления в уполномоченный орган.</w:t>
      </w:r>
    </w:p>
    <w:p w:rsidR="00857893" w:rsidRPr="009C288C" w:rsidRDefault="00857893" w:rsidP="00857893">
      <w:pPr>
        <w:spacing w:line="360" w:lineRule="auto"/>
        <w:contextualSpacing/>
        <w:rPr>
          <w:szCs w:val="26"/>
        </w:rPr>
      </w:pPr>
      <w:r w:rsidRPr="009C288C">
        <w:rPr>
          <w:szCs w:val="26"/>
        </w:rPr>
        <w:t xml:space="preserve">5.7.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w:t>
      </w:r>
      <w:r>
        <w:rPr>
          <w:szCs w:val="26"/>
        </w:rPr>
        <w:t>З</w:t>
      </w:r>
      <w:r w:rsidRPr="009C288C">
        <w:rPr>
          <w:szCs w:val="26"/>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7893" w:rsidRPr="009C288C" w:rsidRDefault="00857893" w:rsidP="00857893">
      <w:pPr>
        <w:spacing w:line="360" w:lineRule="auto"/>
        <w:contextualSpacing/>
        <w:rPr>
          <w:szCs w:val="26"/>
        </w:rPr>
      </w:pPr>
      <w:r w:rsidRPr="009C288C">
        <w:rPr>
          <w:szCs w:val="26"/>
        </w:rPr>
        <w:t>5.8. По результатам рассмотрения жалобы уполномоченное должностное лицо принимает одно из следующих решений:</w:t>
      </w:r>
    </w:p>
    <w:p w:rsidR="00857893" w:rsidRPr="009C288C" w:rsidRDefault="00857893" w:rsidP="00857893">
      <w:pPr>
        <w:spacing w:line="360" w:lineRule="auto"/>
        <w:contextualSpacing/>
        <w:rPr>
          <w:szCs w:val="26"/>
        </w:rPr>
      </w:pPr>
      <w:r w:rsidRPr="009C288C">
        <w:rPr>
          <w:szCs w:val="26"/>
        </w:rPr>
        <w:t xml:space="preserve">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szCs w:val="26"/>
        </w:rPr>
        <w:t>З</w:t>
      </w:r>
      <w:r w:rsidRPr="009C288C">
        <w:rPr>
          <w:szCs w:val="26"/>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w:t>
      </w:r>
      <w:r w:rsidRPr="009C288C">
        <w:rPr>
          <w:szCs w:val="26"/>
        </w:rPr>
        <w:t xml:space="preserve"> городского округа;</w:t>
      </w:r>
    </w:p>
    <w:p w:rsidR="00857893" w:rsidRPr="009C288C" w:rsidRDefault="00857893" w:rsidP="00857893">
      <w:pPr>
        <w:spacing w:line="360" w:lineRule="auto"/>
        <w:contextualSpacing/>
        <w:rPr>
          <w:szCs w:val="26"/>
        </w:rPr>
      </w:pPr>
      <w:r w:rsidRPr="009C288C">
        <w:rPr>
          <w:szCs w:val="26"/>
        </w:rPr>
        <w:t>б) отказывает в удовлетворении жалобы.</w:t>
      </w:r>
    </w:p>
    <w:p w:rsidR="00857893" w:rsidRPr="009C288C" w:rsidRDefault="00857893" w:rsidP="00857893">
      <w:pPr>
        <w:spacing w:line="360" w:lineRule="auto"/>
        <w:contextualSpacing/>
        <w:rPr>
          <w:szCs w:val="26"/>
        </w:rPr>
      </w:pPr>
      <w:r w:rsidRPr="009C288C">
        <w:rPr>
          <w:szCs w:val="26"/>
        </w:rPr>
        <w:t xml:space="preserve">5.9. Не позднее дня, следующего за днем принятия решения, указанного в пункте 5.8 Административного регламента, по жалобе, </w:t>
      </w:r>
      <w:r>
        <w:rPr>
          <w:szCs w:val="26"/>
        </w:rPr>
        <w:t>З</w:t>
      </w:r>
      <w:r w:rsidRPr="009C288C">
        <w:rPr>
          <w:szCs w:val="26"/>
        </w:rPr>
        <w:t xml:space="preserve">аявителю в письменной форме и, по желанию </w:t>
      </w:r>
      <w:r>
        <w:rPr>
          <w:szCs w:val="26"/>
        </w:rPr>
        <w:t>З</w:t>
      </w:r>
      <w:r w:rsidRPr="009C288C">
        <w:rPr>
          <w:szCs w:val="26"/>
        </w:rPr>
        <w:t>аявителя, в электронной форме, направляется мотивированный ответ о результатах рассмотрения жалобы:</w:t>
      </w:r>
    </w:p>
    <w:p w:rsidR="00857893" w:rsidRPr="009C288C" w:rsidRDefault="00857893" w:rsidP="00857893">
      <w:pPr>
        <w:spacing w:line="360" w:lineRule="auto"/>
        <w:contextualSpacing/>
        <w:rPr>
          <w:szCs w:val="26"/>
        </w:rPr>
      </w:pPr>
      <w:r w:rsidRPr="009C288C">
        <w:rPr>
          <w:szCs w:val="26"/>
        </w:rPr>
        <w:t xml:space="preserve">а) в случае признания жалобы подлежащей удовлетворению в ответе </w:t>
      </w:r>
      <w:r>
        <w:rPr>
          <w:szCs w:val="26"/>
        </w:rPr>
        <w:t>З</w:t>
      </w:r>
      <w:r w:rsidRPr="009C288C">
        <w:rPr>
          <w:szCs w:val="26"/>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szCs w:val="26"/>
        </w:rPr>
        <w:t>З</w:t>
      </w:r>
      <w:r w:rsidRPr="009C288C">
        <w:rPr>
          <w:szCs w:val="26"/>
        </w:rPr>
        <w:t>аявителю в целях получения муниципальной услуги;</w:t>
      </w:r>
    </w:p>
    <w:p w:rsidR="00857893" w:rsidRPr="009C288C" w:rsidRDefault="00857893" w:rsidP="00857893">
      <w:pPr>
        <w:spacing w:line="360" w:lineRule="auto"/>
        <w:contextualSpacing/>
        <w:rPr>
          <w:szCs w:val="26"/>
        </w:rPr>
      </w:pPr>
      <w:r w:rsidRPr="009C288C">
        <w:rPr>
          <w:szCs w:val="26"/>
        </w:rPr>
        <w:t xml:space="preserve">б) в случае признания жалобы не подлежащей удовлетворению в ответе </w:t>
      </w:r>
      <w:r>
        <w:rPr>
          <w:szCs w:val="26"/>
        </w:rPr>
        <w:t>З</w:t>
      </w:r>
      <w:r w:rsidRPr="009C288C">
        <w:rPr>
          <w:szCs w:val="26"/>
        </w:rPr>
        <w:t>аявителю даются аргументированные разъяснения о причинах принятого решения, а также информация о порядке обжалования принятого решения.</w:t>
      </w:r>
    </w:p>
    <w:p w:rsidR="00857893" w:rsidRDefault="00857893" w:rsidP="00857893">
      <w:pPr>
        <w:spacing w:line="360" w:lineRule="auto"/>
        <w:contextualSpacing/>
        <w:rPr>
          <w:szCs w:val="26"/>
        </w:rPr>
      </w:pPr>
      <w:r w:rsidRPr="009C288C">
        <w:rPr>
          <w:szCs w:val="26"/>
        </w:rPr>
        <w:t xml:space="preserve">5.10. В случае установления в ходе или по результатам рассмотрения жалобы </w:t>
      </w:r>
      <w:r w:rsidRPr="009C288C">
        <w:rPr>
          <w:szCs w:val="26"/>
        </w:rPr>
        <w:lastRenderedPageBreak/>
        <w:t>признаков состава административного правонарушения или преступления уполномоченное должностное лицо, работник незамедлительно направляет имеющиеся материалы в органы прокуратуры.</w:t>
      </w:r>
    </w:p>
    <w:p w:rsidR="00857893" w:rsidRDefault="00857893" w:rsidP="00857893">
      <w:pPr>
        <w:spacing w:line="360" w:lineRule="auto"/>
        <w:contextualSpacing/>
        <w:jc w:val="center"/>
        <w:rPr>
          <w:szCs w:val="26"/>
        </w:rPr>
      </w:pPr>
      <w:r>
        <w:rPr>
          <w:szCs w:val="26"/>
        </w:rPr>
        <w:t>______________</w:t>
      </w: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D70E73" w:rsidRDefault="00D70E73" w:rsidP="00857893">
      <w:pPr>
        <w:ind w:left="5103"/>
        <w:contextualSpacing/>
        <w:jc w:val="center"/>
        <w:rPr>
          <w:szCs w:val="26"/>
        </w:rPr>
      </w:pPr>
    </w:p>
    <w:p w:rsidR="00D70E73" w:rsidRDefault="00D70E73" w:rsidP="00857893">
      <w:pPr>
        <w:ind w:left="5103"/>
        <w:contextualSpacing/>
        <w:jc w:val="center"/>
        <w:rPr>
          <w:szCs w:val="26"/>
        </w:rPr>
      </w:pPr>
      <w:bookmarkStart w:id="15" w:name="_GoBack"/>
      <w:bookmarkEnd w:id="15"/>
    </w:p>
    <w:p w:rsidR="00A1198E" w:rsidRDefault="00A1198E" w:rsidP="00A1198E">
      <w:pPr>
        <w:ind w:left="5103" w:firstLine="0"/>
        <w:contextualSpacing/>
        <w:jc w:val="center"/>
        <w:rPr>
          <w:szCs w:val="26"/>
        </w:rPr>
      </w:pPr>
    </w:p>
    <w:p w:rsidR="00857893" w:rsidRPr="009C288C" w:rsidRDefault="00857893" w:rsidP="00A1198E">
      <w:pPr>
        <w:ind w:left="5103" w:firstLine="0"/>
        <w:contextualSpacing/>
        <w:jc w:val="center"/>
        <w:rPr>
          <w:szCs w:val="26"/>
        </w:rPr>
      </w:pPr>
      <w:r w:rsidRPr="009C288C">
        <w:rPr>
          <w:szCs w:val="26"/>
        </w:rPr>
        <w:lastRenderedPageBreak/>
        <w:t>Приложение № 1</w:t>
      </w:r>
    </w:p>
    <w:p w:rsidR="00857893" w:rsidRPr="009C288C" w:rsidRDefault="00857893" w:rsidP="00A1198E">
      <w:pPr>
        <w:ind w:left="5103" w:firstLine="0"/>
        <w:contextualSpacing/>
        <w:jc w:val="center"/>
        <w:rPr>
          <w:szCs w:val="26"/>
        </w:rPr>
      </w:pPr>
      <w:r w:rsidRPr="009C288C">
        <w:rPr>
          <w:szCs w:val="26"/>
        </w:rPr>
        <w:t>к Административному регламенту</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bookmarkStart w:id="16" w:name="P591"/>
      <w:bookmarkEnd w:id="16"/>
      <w:r w:rsidRPr="009C288C">
        <w:rPr>
          <w:b/>
          <w:szCs w:val="26"/>
        </w:rPr>
        <w:t>СВЕДЕНИЯ</w:t>
      </w:r>
    </w:p>
    <w:p w:rsidR="00857893" w:rsidRPr="009C288C" w:rsidRDefault="00857893" w:rsidP="00857893">
      <w:pPr>
        <w:contextualSpacing/>
        <w:jc w:val="center"/>
        <w:rPr>
          <w:b/>
          <w:szCs w:val="26"/>
        </w:rPr>
      </w:pPr>
      <w:r w:rsidRPr="009C288C">
        <w:rPr>
          <w:b/>
          <w:szCs w:val="26"/>
        </w:rPr>
        <w:t>о месте нахождения, справочных телефонах, адресе сайта</w:t>
      </w:r>
    </w:p>
    <w:p w:rsidR="00857893" w:rsidRPr="009C288C" w:rsidRDefault="00857893" w:rsidP="00857893">
      <w:pPr>
        <w:contextualSpacing/>
        <w:jc w:val="center"/>
        <w:rPr>
          <w:b/>
          <w:szCs w:val="26"/>
        </w:rPr>
      </w:pPr>
      <w:r w:rsidRPr="009C288C">
        <w:rPr>
          <w:b/>
          <w:szCs w:val="26"/>
        </w:rPr>
        <w:t xml:space="preserve">в информационно-телекоммуникационной сети «Интернет», </w:t>
      </w:r>
      <w:r w:rsidRPr="009C288C">
        <w:rPr>
          <w:b/>
          <w:szCs w:val="26"/>
        </w:rPr>
        <w:br/>
        <w:t xml:space="preserve">адресе электронной почты </w:t>
      </w:r>
      <w:r>
        <w:rPr>
          <w:b/>
          <w:szCs w:val="26"/>
        </w:rPr>
        <w:t>уполномоченного органа</w:t>
      </w:r>
      <w:r w:rsidRPr="009C288C">
        <w:rPr>
          <w:b/>
          <w:szCs w:val="26"/>
        </w:rPr>
        <w:t>, многофункционального центра по предоставлению и муниципальных услуг</w:t>
      </w:r>
    </w:p>
    <w:p w:rsidR="00857893" w:rsidRPr="009C288C" w:rsidRDefault="00857893" w:rsidP="00857893">
      <w:pPr>
        <w:spacing w:line="360" w:lineRule="auto"/>
        <w:contextualSpacing/>
        <w:rPr>
          <w:szCs w:val="26"/>
        </w:rPr>
      </w:pPr>
    </w:p>
    <w:p w:rsidR="00857893" w:rsidRPr="00944278" w:rsidRDefault="00857893" w:rsidP="00857893">
      <w:pPr>
        <w:contextualSpacing/>
        <w:rPr>
          <w:szCs w:val="26"/>
        </w:rPr>
      </w:pPr>
      <w:r w:rsidRPr="00944278">
        <w:rPr>
          <w:szCs w:val="26"/>
        </w:rPr>
        <w:t>1. Место нахождения администрации Арсеньевского городского округа, структурного подразделения, ответственного за предоставление муниципальной услуги – управления имущественных отношений администрации Арсеньевского городского округа: 692337, Приморский край, г. Арсеньев, ул. Ленинская, 8, кабинет № 111</w:t>
      </w:r>
      <w:r w:rsidRPr="00944278">
        <w:rPr>
          <w:b/>
          <w:szCs w:val="26"/>
        </w:rPr>
        <w:t>.</w:t>
      </w:r>
    </w:p>
    <w:p w:rsidR="00857893" w:rsidRPr="00944278" w:rsidRDefault="00857893" w:rsidP="00857893">
      <w:pPr>
        <w:contextualSpacing/>
        <w:rPr>
          <w:szCs w:val="26"/>
        </w:rPr>
      </w:pPr>
      <w:r w:rsidRPr="00944278">
        <w:rPr>
          <w:szCs w:val="26"/>
        </w:rPr>
        <w:t>График работы:</w:t>
      </w:r>
    </w:p>
    <w:p w:rsidR="00857893" w:rsidRPr="00944278" w:rsidRDefault="00857893" w:rsidP="00857893">
      <w:pPr>
        <w:contextualSpacing/>
        <w:rPr>
          <w:szCs w:val="26"/>
        </w:rPr>
      </w:pPr>
      <w:r w:rsidRPr="00944278">
        <w:rPr>
          <w:szCs w:val="26"/>
        </w:rPr>
        <w:t>Понедельник - пятница - с 08-30 до 17-30 часов;</w:t>
      </w:r>
    </w:p>
    <w:p w:rsidR="00857893" w:rsidRPr="00944278" w:rsidRDefault="00857893" w:rsidP="00857893">
      <w:pPr>
        <w:tabs>
          <w:tab w:val="center" w:pos="5173"/>
        </w:tabs>
        <w:contextualSpacing/>
        <w:rPr>
          <w:szCs w:val="26"/>
        </w:rPr>
      </w:pPr>
      <w:r w:rsidRPr="00944278">
        <w:rPr>
          <w:szCs w:val="26"/>
        </w:rPr>
        <w:t>перерыв на обед – с 12-30 до 13-30 часов.</w:t>
      </w:r>
    </w:p>
    <w:p w:rsidR="00857893" w:rsidRPr="00944278" w:rsidRDefault="00857893" w:rsidP="00857893">
      <w:pPr>
        <w:tabs>
          <w:tab w:val="center" w:pos="5173"/>
        </w:tabs>
        <w:contextualSpacing/>
        <w:rPr>
          <w:szCs w:val="26"/>
        </w:rPr>
      </w:pPr>
      <w:r w:rsidRPr="00944278">
        <w:rPr>
          <w:szCs w:val="26"/>
        </w:rPr>
        <w:t>График приема:</w:t>
      </w:r>
      <w:r>
        <w:rPr>
          <w:szCs w:val="26"/>
        </w:rPr>
        <w:t xml:space="preserve"> </w:t>
      </w:r>
    </w:p>
    <w:p w:rsidR="00857893" w:rsidRPr="00944278" w:rsidRDefault="00857893" w:rsidP="00857893">
      <w:pPr>
        <w:tabs>
          <w:tab w:val="center" w:pos="5173"/>
        </w:tabs>
        <w:contextualSpacing/>
        <w:rPr>
          <w:szCs w:val="26"/>
        </w:rPr>
      </w:pPr>
      <w:r>
        <w:rPr>
          <w:szCs w:val="26"/>
        </w:rPr>
        <w:t>понедельник, вторник, четверг с 13-30 до 17-30 часов.</w:t>
      </w:r>
      <w:r w:rsidRPr="00944278">
        <w:rPr>
          <w:szCs w:val="26"/>
        </w:rPr>
        <w:tab/>
      </w:r>
    </w:p>
    <w:p w:rsidR="00857893" w:rsidRPr="00944278" w:rsidRDefault="00857893" w:rsidP="00857893">
      <w:pPr>
        <w:contextualSpacing/>
        <w:rPr>
          <w:szCs w:val="26"/>
        </w:rPr>
      </w:pPr>
      <w:r w:rsidRPr="00944278">
        <w:rPr>
          <w:szCs w:val="26"/>
        </w:rPr>
        <w:t>Контактные телефоны: 4 22 41, 5 23 13</w:t>
      </w:r>
    </w:p>
    <w:p w:rsidR="00857893" w:rsidRPr="00944278" w:rsidRDefault="00857893" w:rsidP="00857893">
      <w:pPr>
        <w:contextualSpacing/>
        <w:rPr>
          <w:szCs w:val="26"/>
        </w:rPr>
      </w:pPr>
      <w:r w:rsidRPr="00944278">
        <w:rPr>
          <w:szCs w:val="26"/>
        </w:rPr>
        <w:t>Адрес электронной почты</w:t>
      </w:r>
      <w:r>
        <w:rPr>
          <w:szCs w:val="26"/>
        </w:rPr>
        <w:t>:</w:t>
      </w:r>
      <w:r w:rsidRPr="00944278">
        <w:rPr>
          <w:szCs w:val="26"/>
        </w:rPr>
        <w:t xml:space="preserve"> </w:t>
      </w:r>
      <w:r w:rsidRPr="00944278">
        <w:rPr>
          <w:szCs w:val="26"/>
          <w:lang w:val="en-US"/>
        </w:rPr>
        <w:t>uprim</w:t>
      </w:r>
      <w:r w:rsidRPr="00944278">
        <w:rPr>
          <w:szCs w:val="26"/>
        </w:rPr>
        <w:t>@</w:t>
      </w:r>
      <w:r w:rsidRPr="00944278">
        <w:rPr>
          <w:szCs w:val="26"/>
          <w:lang w:val="en-US"/>
        </w:rPr>
        <w:t>ars</w:t>
      </w:r>
      <w:r w:rsidRPr="00944278">
        <w:rPr>
          <w:szCs w:val="26"/>
        </w:rPr>
        <w:t>.</w:t>
      </w:r>
      <w:r w:rsidRPr="00944278">
        <w:rPr>
          <w:szCs w:val="26"/>
          <w:lang w:val="en-US"/>
        </w:rPr>
        <w:t>town</w:t>
      </w:r>
      <w:r w:rsidRPr="00944278">
        <w:rPr>
          <w:szCs w:val="26"/>
        </w:rPr>
        <w:t>.</w:t>
      </w:r>
    </w:p>
    <w:p w:rsidR="00857893" w:rsidRPr="00D86D18" w:rsidRDefault="00857893" w:rsidP="00857893">
      <w:pPr>
        <w:contextualSpacing/>
        <w:rPr>
          <w:szCs w:val="26"/>
        </w:rPr>
      </w:pPr>
      <w:r w:rsidRPr="00D86D18">
        <w:rPr>
          <w:szCs w:val="26"/>
        </w:rPr>
        <w:t>Сайт</w:t>
      </w:r>
      <w:r>
        <w:rPr>
          <w:szCs w:val="26"/>
        </w:rPr>
        <w:t xml:space="preserve"> администрации Арсеньевского городского округа: </w:t>
      </w:r>
      <w:r>
        <w:rPr>
          <w:szCs w:val="26"/>
          <w:lang w:val="en-US"/>
        </w:rPr>
        <w:t>www</w:t>
      </w:r>
      <w:r w:rsidRPr="00D86D18">
        <w:rPr>
          <w:szCs w:val="26"/>
        </w:rPr>
        <w:t>.</w:t>
      </w:r>
      <w:r>
        <w:rPr>
          <w:szCs w:val="26"/>
          <w:lang w:val="en-US"/>
        </w:rPr>
        <w:t>ars</w:t>
      </w:r>
      <w:r w:rsidRPr="00D86D18">
        <w:rPr>
          <w:szCs w:val="26"/>
        </w:rPr>
        <w:t>.</w:t>
      </w:r>
      <w:r>
        <w:rPr>
          <w:szCs w:val="26"/>
          <w:lang w:val="en-US"/>
        </w:rPr>
        <w:t>town</w:t>
      </w:r>
      <w:r w:rsidRPr="00D86D18">
        <w:rPr>
          <w:szCs w:val="26"/>
        </w:rPr>
        <w:t>.</w:t>
      </w:r>
    </w:p>
    <w:p w:rsidR="00857893" w:rsidRDefault="00857893" w:rsidP="00857893">
      <w:pPr>
        <w:contextualSpacing/>
        <w:rPr>
          <w:szCs w:val="26"/>
        </w:rPr>
      </w:pPr>
    </w:p>
    <w:p w:rsidR="00857893" w:rsidRPr="00944278" w:rsidRDefault="00857893" w:rsidP="00857893">
      <w:pPr>
        <w:contextualSpacing/>
        <w:rPr>
          <w:b/>
          <w:szCs w:val="26"/>
        </w:rPr>
      </w:pPr>
      <w:r w:rsidRPr="00944278">
        <w:rPr>
          <w:szCs w:val="26"/>
        </w:rPr>
        <w:t>2</w:t>
      </w:r>
      <w:r w:rsidRPr="00944278">
        <w:rPr>
          <w:b/>
          <w:szCs w:val="26"/>
        </w:rPr>
        <w:t>. Краевое государственное автономное учреждение Приморского края «Многофункциональный центр предоставления государственных и муниципальных услуг» (далее - МФЦ).</w:t>
      </w:r>
    </w:p>
    <w:p w:rsidR="00857893" w:rsidRPr="00944278" w:rsidRDefault="00857893" w:rsidP="00857893">
      <w:pPr>
        <w:contextualSpacing/>
        <w:rPr>
          <w:szCs w:val="26"/>
        </w:rPr>
      </w:pPr>
      <w:r w:rsidRPr="00944278">
        <w:rPr>
          <w:szCs w:val="26"/>
        </w:rPr>
        <w:t xml:space="preserve">Юридический адрес: 690080, Приморский край, г. Владивосток, </w:t>
      </w:r>
      <w:r w:rsidRPr="00944278">
        <w:rPr>
          <w:szCs w:val="26"/>
        </w:rPr>
        <w:br/>
        <w:t>ул. Борисенко, д.102.</w:t>
      </w:r>
    </w:p>
    <w:p w:rsidR="00857893" w:rsidRPr="00944278" w:rsidRDefault="00857893" w:rsidP="00857893">
      <w:pPr>
        <w:contextualSpacing/>
        <w:rPr>
          <w:szCs w:val="26"/>
        </w:rPr>
      </w:pPr>
      <w:r w:rsidRPr="00944278">
        <w:rPr>
          <w:szCs w:val="26"/>
        </w:rPr>
        <w:t>Многоканальный телефон:8-(423)-222-11-11.</w:t>
      </w:r>
    </w:p>
    <w:p w:rsidR="00857893" w:rsidRPr="00944278" w:rsidRDefault="00857893" w:rsidP="00857893">
      <w:pPr>
        <w:contextualSpacing/>
        <w:rPr>
          <w:szCs w:val="26"/>
        </w:rPr>
      </w:pPr>
      <w:r w:rsidRPr="00944278">
        <w:rPr>
          <w:szCs w:val="26"/>
        </w:rPr>
        <w:t xml:space="preserve">адрес электронной почты: </w:t>
      </w:r>
      <w:r w:rsidRPr="00944278">
        <w:rPr>
          <w:szCs w:val="26"/>
          <w:lang w:val="en-US"/>
        </w:rPr>
        <w:t>info</w:t>
      </w:r>
      <w:r w:rsidRPr="00944278">
        <w:rPr>
          <w:szCs w:val="26"/>
        </w:rPr>
        <w:t>@</w:t>
      </w:r>
      <w:r w:rsidRPr="00944278">
        <w:rPr>
          <w:szCs w:val="26"/>
          <w:lang w:val="en-US"/>
        </w:rPr>
        <w:t>mfc</w:t>
      </w:r>
      <w:r w:rsidRPr="00944278">
        <w:rPr>
          <w:szCs w:val="26"/>
        </w:rPr>
        <w:t>25.</w:t>
      </w:r>
      <w:r w:rsidRPr="00944278">
        <w:rPr>
          <w:szCs w:val="26"/>
          <w:lang w:val="en-US"/>
        </w:rPr>
        <w:t>ru</w:t>
      </w:r>
      <w:r w:rsidRPr="00944278">
        <w:rPr>
          <w:szCs w:val="26"/>
        </w:rPr>
        <w:t>;</w:t>
      </w:r>
    </w:p>
    <w:p w:rsidR="00857893" w:rsidRDefault="00857893" w:rsidP="00857893">
      <w:pPr>
        <w:contextualSpacing/>
        <w:rPr>
          <w:szCs w:val="26"/>
        </w:rPr>
      </w:pPr>
      <w:r w:rsidRPr="00944278">
        <w:rPr>
          <w:szCs w:val="26"/>
        </w:rPr>
        <w:t xml:space="preserve">адрес сайта МФЦ в сети Интернет: </w:t>
      </w:r>
      <w:hyperlink r:id="rId15" w:history="1">
        <w:r w:rsidRPr="00005129">
          <w:rPr>
            <w:rStyle w:val="af0"/>
            <w:szCs w:val="26"/>
          </w:rPr>
          <w:t>www.mfc-25.ru</w:t>
        </w:r>
      </w:hyperlink>
      <w:r w:rsidRPr="00944278">
        <w:rPr>
          <w:szCs w:val="26"/>
        </w:rPr>
        <w:t>.</w:t>
      </w:r>
    </w:p>
    <w:p w:rsidR="00857893" w:rsidRPr="009417BF" w:rsidRDefault="00857893" w:rsidP="00857893">
      <w:pPr>
        <w:contextualSpacing/>
        <w:rPr>
          <w:b/>
          <w:szCs w:val="26"/>
        </w:rPr>
      </w:pPr>
      <w:r w:rsidRPr="009417BF">
        <w:rPr>
          <w:b/>
          <w:szCs w:val="26"/>
        </w:rPr>
        <w:t>Арсеньевское отделение г. Арсеньев краевого ГАУ Приморского края «МФЦ»</w:t>
      </w:r>
    </w:p>
    <w:p w:rsidR="00857893" w:rsidRDefault="00857893" w:rsidP="00857893">
      <w:pPr>
        <w:tabs>
          <w:tab w:val="left" w:pos="0"/>
        </w:tabs>
        <w:ind w:firstLine="710"/>
        <w:rPr>
          <w:szCs w:val="26"/>
        </w:rPr>
      </w:pPr>
      <w:r>
        <w:rPr>
          <w:szCs w:val="26"/>
        </w:rPr>
        <w:t xml:space="preserve">Адрес: 692335, Приморский край, г. Арсеньев, ул. Октябрьская, 28/2. </w:t>
      </w:r>
    </w:p>
    <w:p w:rsidR="00857893" w:rsidRPr="002D6B0E" w:rsidRDefault="00857893" w:rsidP="00857893">
      <w:pPr>
        <w:tabs>
          <w:tab w:val="left" w:pos="0"/>
        </w:tabs>
        <w:ind w:firstLine="710"/>
        <w:rPr>
          <w:szCs w:val="26"/>
        </w:rPr>
      </w:pPr>
      <w:r w:rsidRPr="002D6B0E">
        <w:rPr>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857893" w:rsidRPr="00944278" w:rsidRDefault="00857893" w:rsidP="00857893">
      <w:pPr>
        <w:contextualSpacing/>
        <w:rPr>
          <w:szCs w:val="26"/>
        </w:rPr>
      </w:pPr>
    </w:p>
    <w:p w:rsidR="00857893" w:rsidRDefault="00857893" w:rsidP="00857893">
      <w:pPr>
        <w:contextualSpacing/>
        <w:rPr>
          <w:szCs w:val="26"/>
        </w:rPr>
      </w:pPr>
      <w:r w:rsidRPr="00944278">
        <w:rPr>
          <w:szCs w:val="26"/>
        </w:rPr>
        <w:t xml:space="preserve">3. Единый портал государственных и муниципальных услуг (функций): </w:t>
      </w:r>
      <w:hyperlink r:id="rId16" w:history="1">
        <w:r w:rsidRPr="00944278">
          <w:rPr>
            <w:rStyle w:val="af0"/>
            <w:szCs w:val="26"/>
          </w:rPr>
          <w:t>https://www.gosuslugi.ru</w:t>
        </w:r>
      </w:hyperlink>
      <w:r w:rsidRPr="00944278">
        <w:rPr>
          <w:szCs w:val="26"/>
        </w:rPr>
        <w:t xml:space="preserve"> </w:t>
      </w:r>
    </w:p>
    <w:p w:rsidR="00857893" w:rsidRPr="0052575B" w:rsidRDefault="00857893" w:rsidP="00857893">
      <w:pPr>
        <w:spacing w:line="360" w:lineRule="auto"/>
        <w:contextualSpacing/>
        <w:jc w:val="center"/>
        <w:rPr>
          <w:szCs w:val="26"/>
        </w:rPr>
      </w:pPr>
      <w:r>
        <w:rPr>
          <w:szCs w:val="26"/>
        </w:rPr>
        <w:t>______________</w:t>
      </w:r>
    </w:p>
    <w:p w:rsidR="00857893" w:rsidRPr="0052575B" w:rsidRDefault="00857893" w:rsidP="00857893">
      <w:pPr>
        <w:spacing w:line="360" w:lineRule="auto"/>
        <w:contextualSpacing/>
        <w:rPr>
          <w:szCs w:val="26"/>
        </w:rPr>
      </w:pPr>
    </w:p>
    <w:p w:rsidR="00857893" w:rsidRPr="009C288C" w:rsidRDefault="00857893" w:rsidP="00857893">
      <w:pPr>
        <w:contextualSpacing/>
        <w:rPr>
          <w:szCs w:val="26"/>
        </w:rPr>
      </w:pPr>
    </w:p>
    <w:p w:rsidR="00857893" w:rsidRPr="009C288C" w:rsidRDefault="00857893" w:rsidP="00857893">
      <w:pPr>
        <w:ind w:firstLine="567"/>
        <w:contextualSpacing/>
        <w:jc w:val="right"/>
        <w:rPr>
          <w:szCs w:val="26"/>
        </w:rPr>
      </w:pPr>
    </w:p>
    <w:p w:rsidR="00857893" w:rsidRPr="009C288C" w:rsidRDefault="00857893" w:rsidP="00857893">
      <w:pPr>
        <w:ind w:firstLine="567"/>
        <w:contextualSpacing/>
        <w:jc w:val="right"/>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Pr="009C288C" w:rsidRDefault="00857893" w:rsidP="00857893">
      <w:pPr>
        <w:ind w:left="5103"/>
        <w:contextualSpacing/>
        <w:jc w:val="center"/>
        <w:rPr>
          <w:szCs w:val="26"/>
        </w:rPr>
      </w:pPr>
      <w:r w:rsidRPr="009C288C">
        <w:rPr>
          <w:szCs w:val="26"/>
        </w:rPr>
        <w:lastRenderedPageBreak/>
        <w:t>Приложение № 2</w:t>
      </w:r>
    </w:p>
    <w:p w:rsidR="00857893" w:rsidRDefault="00857893" w:rsidP="002E1401">
      <w:pPr>
        <w:ind w:left="5103" w:firstLine="0"/>
        <w:contextualSpacing/>
        <w:jc w:val="center"/>
        <w:rPr>
          <w:szCs w:val="26"/>
        </w:rPr>
      </w:pPr>
      <w:r w:rsidRPr="009C288C">
        <w:rPr>
          <w:szCs w:val="26"/>
        </w:rPr>
        <w:t>к Административному регламенту</w:t>
      </w:r>
    </w:p>
    <w:tbl>
      <w:tblPr>
        <w:tblpPr w:leftFromText="180" w:rightFromText="180" w:vertAnchor="text" w:horzAnchor="page" w:tblpX="1481" w:tblpY="90"/>
        <w:tblW w:w="19402"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gridCol w:w="9701"/>
      </w:tblGrid>
      <w:tr w:rsidR="00A1198E" w:rsidRPr="00F522D6" w:rsidTr="00A1198E">
        <w:tc>
          <w:tcPr>
            <w:tcW w:w="9701" w:type="dxa"/>
            <w:gridSpan w:val="4"/>
            <w:tcBorders>
              <w:top w:val="nil"/>
              <w:left w:val="nil"/>
              <w:bottom w:val="nil"/>
              <w:right w:val="nil"/>
            </w:tcBorders>
          </w:tcPr>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(Ф.И.О. руководителя)</w:t>
            </w:r>
          </w:p>
          <w:p w:rsidR="00A1198E" w:rsidRPr="003B42CF" w:rsidRDefault="00A1198E" w:rsidP="00075B44">
            <w:pPr>
              <w:ind w:firstLine="567"/>
              <w:contextualSpacing/>
              <w:jc w:val="right"/>
            </w:pPr>
            <w:r w:rsidRPr="003B42CF">
              <w:t>Для юридических лиц:</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(полное наименование юридического лица)</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(Юридический адрес)</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(Почтовый адрес)</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(ОГРН, ОГРНИП)</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(ИНН/КПП ОКПО)</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(Расчетный счет N)</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(Корреспондентский счет)</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(БИК)</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(Телефон)</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(Электронный адрес при наличии)</w:t>
            </w:r>
          </w:p>
          <w:p w:rsidR="00A1198E" w:rsidRPr="003B42CF" w:rsidRDefault="00A1198E" w:rsidP="00075B44">
            <w:pPr>
              <w:ind w:firstLine="567"/>
              <w:contextualSpacing/>
              <w:jc w:val="right"/>
            </w:pPr>
            <w:r w:rsidRPr="003B42CF">
              <w:t>В лице</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(Ф.И.О. руководителя или иного</w:t>
            </w:r>
          </w:p>
          <w:p w:rsidR="00A1198E" w:rsidRPr="003B42CF" w:rsidRDefault="00A1198E" w:rsidP="00075B44">
            <w:pPr>
              <w:ind w:firstLine="567"/>
              <w:contextualSpacing/>
              <w:jc w:val="right"/>
            </w:pPr>
            <w:r w:rsidRPr="003B42CF">
              <w:t>уполномоченного лица, действующего</w:t>
            </w:r>
          </w:p>
          <w:p w:rsidR="00A1198E" w:rsidRPr="003B42CF" w:rsidRDefault="00A1198E" w:rsidP="00075B44">
            <w:pPr>
              <w:ind w:firstLine="567"/>
              <w:contextualSpacing/>
              <w:jc w:val="right"/>
            </w:pPr>
            <w:r w:rsidRPr="003B42CF">
              <w:t>на основании (указать документ))</w:t>
            </w:r>
          </w:p>
          <w:p w:rsidR="00A1198E" w:rsidRPr="003B42CF" w:rsidRDefault="00A1198E" w:rsidP="00075B44">
            <w:pPr>
              <w:ind w:firstLine="567"/>
              <w:contextualSpacing/>
              <w:jc w:val="right"/>
            </w:pPr>
            <w:r w:rsidRPr="003B42CF">
              <w:t>Документ, удостоверяющий личность:</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(вид документа, серия, номер)</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(кем, когда выдан)</w:t>
            </w:r>
          </w:p>
          <w:p w:rsidR="00A1198E" w:rsidRPr="003B42CF" w:rsidRDefault="00A1198E" w:rsidP="00075B44">
            <w:pPr>
              <w:ind w:firstLine="567"/>
              <w:contextualSpacing/>
              <w:jc w:val="right"/>
            </w:pPr>
            <w:r w:rsidRPr="003B42CF">
              <w:t>Для физических лиц:</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(Ф.И.О.)</w:t>
            </w:r>
          </w:p>
          <w:p w:rsidR="00A1198E" w:rsidRPr="003B42CF" w:rsidRDefault="00A1198E" w:rsidP="00075B44">
            <w:pPr>
              <w:ind w:firstLine="567"/>
              <w:contextualSpacing/>
              <w:jc w:val="right"/>
            </w:pPr>
            <w:r w:rsidRPr="003B42CF">
              <w:t>Документ, удостоверяющий личность:</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(вид документа, серия, номер)</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(кем, когда выдан)</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(СНИЛС при наличии)</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(Почтовый адрес)</w:t>
            </w:r>
          </w:p>
          <w:p w:rsidR="00A1198E" w:rsidRPr="003B42CF" w:rsidRDefault="00A1198E" w:rsidP="00075B44">
            <w:pPr>
              <w:ind w:firstLine="567"/>
              <w:contextualSpacing/>
              <w:jc w:val="right"/>
            </w:pPr>
            <w:r w:rsidRPr="003B42CF">
              <w:t>_______________________________________</w:t>
            </w:r>
          </w:p>
          <w:p w:rsidR="00A1198E" w:rsidRPr="003B42CF" w:rsidRDefault="00A1198E" w:rsidP="00075B44">
            <w:pPr>
              <w:ind w:firstLine="567"/>
              <w:contextualSpacing/>
              <w:jc w:val="right"/>
            </w:pPr>
            <w:r w:rsidRPr="003B42CF">
              <w:t>(Телефон)</w:t>
            </w:r>
          </w:p>
          <w:p w:rsidR="00A1198E" w:rsidRPr="003B42CF" w:rsidRDefault="00A1198E" w:rsidP="00075B44">
            <w:pPr>
              <w:ind w:firstLine="567"/>
              <w:contextualSpacing/>
              <w:jc w:val="right"/>
            </w:pPr>
            <w:r w:rsidRPr="003B42CF">
              <w:t>_______________________________________</w:t>
            </w:r>
          </w:p>
          <w:p w:rsidR="00A1198E" w:rsidRPr="00F522D6" w:rsidRDefault="00A1198E" w:rsidP="00075B44">
            <w:pPr>
              <w:ind w:firstLine="567"/>
              <w:contextualSpacing/>
              <w:jc w:val="right"/>
              <w:rPr>
                <w:sz w:val="12"/>
                <w:szCs w:val="28"/>
              </w:rPr>
            </w:pPr>
            <w:r w:rsidRPr="003B42CF">
              <w:t>(Электронная почта при наличии</w:t>
            </w:r>
            <w:r w:rsidRPr="00014E3C">
              <w:rPr>
                <w:sz w:val="16"/>
                <w:szCs w:val="27"/>
              </w:rPr>
              <w:t>)</w:t>
            </w:r>
          </w:p>
        </w:tc>
        <w:tc>
          <w:tcPr>
            <w:tcW w:w="9701" w:type="dxa"/>
            <w:tcBorders>
              <w:top w:val="nil"/>
              <w:left w:val="nil"/>
              <w:bottom w:val="nil"/>
              <w:right w:val="nil"/>
            </w:tcBorders>
          </w:tcPr>
          <w:p w:rsidR="00A1198E" w:rsidRPr="003B42CF" w:rsidRDefault="00A1198E" w:rsidP="00075B44">
            <w:pPr>
              <w:ind w:firstLine="567"/>
              <w:contextualSpacing/>
              <w:jc w:val="right"/>
            </w:pPr>
          </w:p>
        </w:tc>
      </w:tr>
      <w:tr w:rsidR="00A1198E" w:rsidRPr="00F522D6" w:rsidTr="00A1198E">
        <w:tc>
          <w:tcPr>
            <w:tcW w:w="9701" w:type="dxa"/>
            <w:gridSpan w:val="4"/>
            <w:tcBorders>
              <w:top w:val="nil"/>
              <w:left w:val="nil"/>
              <w:bottom w:val="nil"/>
              <w:right w:val="nil"/>
            </w:tcBorders>
          </w:tcPr>
          <w:p w:rsidR="00A1198E" w:rsidRDefault="00A1198E" w:rsidP="00075B44">
            <w:pPr>
              <w:contextualSpacing/>
              <w:rPr>
                <w:szCs w:val="28"/>
              </w:rPr>
            </w:pPr>
            <w:bookmarkStart w:id="17" w:name="P694"/>
            <w:bookmarkEnd w:id="17"/>
          </w:p>
          <w:p w:rsidR="00A1198E" w:rsidRPr="00F522D6" w:rsidRDefault="00A1198E" w:rsidP="00075B44">
            <w:pPr>
              <w:contextualSpacing/>
              <w:jc w:val="center"/>
              <w:rPr>
                <w:szCs w:val="28"/>
              </w:rPr>
            </w:pPr>
            <w:r w:rsidRPr="00F522D6">
              <w:rPr>
                <w:szCs w:val="28"/>
              </w:rPr>
              <w:lastRenderedPageBreak/>
              <w:t>Заявление</w:t>
            </w:r>
          </w:p>
          <w:p w:rsidR="00A1198E" w:rsidRPr="00F522D6" w:rsidRDefault="00A1198E" w:rsidP="00075B44">
            <w:pPr>
              <w:contextualSpacing/>
              <w:jc w:val="center"/>
              <w:rPr>
                <w:szCs w:val="28"/>
              </w:rPr>
            </w:pPr>
            <w:r w:rsidRPr="00F522D6">
              <w:rPr>
                <w:szCs w:val="28"/>
              </w:rPr>
              <w:t>о реализации преимущественного права на приобретение</w:t>
            </w:r>
          </w:p>
          <w:p w:rsidR="00A1198E" w:rsidRPr="00F522D6" w:rsidRDefault="00A1198E" w:rsidP="00075B44">
            <w:pPr>
              <w:contextualSpacing/>
              <w:jc w:val="center"/>
              <w:rPr>
                <w:szCs w:val="28"/>
              </w:rPr>
            </w:pPr>
            <w:r w:rsidRPr="00F522D6">
              <w:rPr>
                <w:szCs w:val="28"/>
              </w:rPr>
              <w:t>арендуемого недвижимого имущества, находящегося</w:t>
            </w:r>
          </w:p>
          <w:p w:rsidR="00A1198E" w:rsidRPr="00F522D6" w:rsidRDefault="00A1198E" w:rsidP="00075B44">
            <w:pPr>
              <w:contextualSpacing/>
              <w:jc w:val="center"/>
              <w:rPr>
                <w:szCs w:val="28"/>
              </w:rPr>
            </w:pPr>
            <w:r>
              <w:rPr>
                <w:szCs w:val="28"/>
              </w:rPr>
              <w:t xml:space="preserve">в муниципальной </w:t>
            </w:r>
            <w:r w:rsidRPr="00F522D6">
              <w:rPr>
                <w:szCs w:val="28"/>
              </w:rPr>
              <w:t xml:space="preserve">собственности </w:t>
            </w:r>
            <w:r>
              <w:rPr>
                <w:szCs w:val="28"/>
              </w:rPr>
              <w:t>Арсеньевского городского округа</w:t>
            </w:r>
          </w:p>
        </w:tc>
        <w:tc>
          <w:tcPr>
            <w:tcW w:w="9701" w:type="dxa"/>
            <w:tcBorders>
              <w:top w:val="nil"/>
              <w:left w:val="nil"/>
              <w:bottom w:val="nil"/>
              <w:right w:val="nil"/>
            </w:tcBorders>
          </w:tcPr>
          <w:p w:rsidR="00A1198E" w:rsidRDefault="00A1198E" w:rsidP="00075B44">
            <w:pPr>
              <w:contextualSpacing/>
              <w:rPr>
                <w:szCs w:val="28"/>
              </w:rPr>
            </w:pPr>
          </w:p>
        </w:tc>
      </w:tr>
      <w:tr w:rsidR="00A1198E" w:rsidRPr="00F522D6" w:rsidTr="00A1198E">
        <w:tc>
          <w:tcPr>
            <w:tcW w:w="9701" w:type="dxa"/>
            <w:gridSpan w:val="4"/>
            <w:tcBorders>
              <w:top w:val="nil"/>
              <w:left w:val="nil"/>
              <w:bottom w:val="nil"/>
              <w:right w:val="nil"/>
            </w:tcBorders>
          </w:tcPr>
          <w:p w:rsidR="00A1198E" w:rsidRPr="00F522D6" w:rsidRDefault="00A1198E" w:rsidP="00075B44">
            <w:pPr>
              <w:contextualSpacing/>
              <w:rPr>
                <w:szCs w:val="28"/>
              </w:rPr>
            </w:pPr>
            <w:r w:rsidRPr="00F522D6">
              <w:rPr>
                <w:szCs w:val="28"/>
              </w:rPr>
              <w:t>Прошу реализовать преимущественное право ________________________________</w:t>
            </w:r>
          </w:p>
          <w:p w:rsidR="00A1198E" w:rsidRPr="00F522D6" w:rsidRDefault="00A1198E" w:rsidP="00075B44">
            <w:pPr>
              <w:contextualSpacing/>
              <w:rPr>
                <w:szCs w:val="28"/>
              </w:rPr>
            </w:pPr>
            <w:r w:rsidRPr="00F522D6">
              <w:rPr>
                <w:szCs w:val="28"/>
              </w:rPr>
              <w:t>(наименование заявителя</w:t>
            </w:r>
            <w:r>
              <w:rPr>
                <w:szCs w:val="28"/>
              </w:rPr>
              <w:t>, ФИО заявителя</w:t>
            </w:r>
            <w:r w:rsidRPr="00F522D6">
              <w:rPr>
                <w:szCs w:val="28"/>
              </w:rPr>
              <w:t>)</w:t>
            </w:r>
          </w:p>
          <w:p w:rsidR="00A1198E" w:rsidRPr="00F522D6" w:rsidRDefault="00A1198E" w:rsidP="00075B44">
            <w:pPr>
              <w:contextualSpacing/>
              <w:rPr>
                <w:szCs w:val="28"/>
              </w:rPr>
            </w:pPr>
            <w:r w:rsidRPr="00F522D6">
              <w:rPr>
                <w:szCs w:val="28"/>
              </w:rPr>
              <w:t xml:space="preserve">на приобретение арендуемого недвижимого имущества, находящегося в </w:t>
            </w:r>
            <w:r>
              <w:rPr>
                <w:szCs w:val="28"/>
              </w:rPr>
              <w:t>муниципальной собственности</w:t>
            </w:r>
            <w:r w:rsidRPr="00F522D6">
              <w:rPr>
                <w:szCs w:val="28"/>
              </w:rPr>
              <w:t>.</w:t>
            </w:r>
          </w:p>
          <w:p w:rsidR="00A1198E" w:rsidRPr="00F522D6" w:rsidRDefault="00A1198E" w:rsidP="00075B44">
            <w:pPr>
              <w:contextualSpacing/>
              <w:rPr>
                <w:szCs w:val="28"/>
              </w:rPr>
            </w:pPr>
            <w:r w:rsidRPr="00F522D6">
              <w:rPr>
                <w:szCs w:val="28"/>
              </w:rPr>
              <w:t xml:space="preserve">Сведения об объекте арендуемого недвижимого имущества: </w:t>
            </w:r>
            <w:r w:rsidRPr="00F522D6">
              <w:rPr>
                <w:szCs w:val="28"/>
              </w:rPr>
              <w:br/>
              <w:t xml:space="preserve">помещение (здание, сооружение) ________________ площадью _______ кв. м, расположенное по адресу: </w:t>
            </w:r>
            <w:r>
              <w:rPr>
                <w:szCs w:val="28"/>
              </w:rPr>
              <w:t xml:space="preserve">Приморский край, г. Арсеньев </w:t>
            </w:r>
            <w:r w:rsidRPr="00F522D6">
              <w:rPr>
                <w:szCs w:val="28"/>
              </w:rPr>
              <w:t>___________________________________________________.</w:t>
            </w:r>
          </w:p>
          <w:p w:rsidR="00A1198E" w:rsidRDefault="00A1198E" w:rsidP="00075B44">
            <w:pPr>
              <w:contextualSpacing/>
              <w:rPr>
                <w:szCs w:val="28"/>
              </w:rPr>
            </w:pPr>
            <w:r>
              <w:rPr>
                <w:szCs w:val="28"/>
              </w:rPr>
              <w:t>Договор аренды от ___________ №</w:t>
            </w:r>
            <w:r w:rsidRPr="00F522D6">
              <w:rPr>
                <w:szCs w:val="28"/>
              </w:rPr>
              <w:t xml:space="preserve"> __________ срок действия </w:t>
            </w:r>
            <w:r w:rsidRPr="00F522D6">
              <w:rPr>
                <w:szCs w:val="28"/>
              </w:rPr>
              <w:br/>
              <w:t>с ____________ по _____________.</w:t>
            </w:r>
          </w:p>
          <w:p w:rsidR="00A1198E" w:rsidRPr="00F522D6" w:rsidRDefault="00A1198E" w:rsidP="00075B44">
            <w:pPr>
              <w:contextualSpacing/>
              <w:rPr>
                <w:szCs w:val="28"/>
              </w:rPr>
            </w:pPr>
            <w:r w:rsidRPr="00F522D6">
              <w:rPr>
                <w:szCs w:val="28"/>
              </w:rPr>
              <w:t>Задолженность по арендной плате за недвижимое имущество, неустойкам (штрафам, пеням) на день подачи настоящего заявления отсутствует.</w:t>
            </w:r>
          </w:p>
          <w:p w:rsidR="00A1198E" w:rsidRPr="00F522D6" w:rsidRDefault="00A1198E" w:rsidP="00075B44">
            <w:pPr>
              <w:contextualSpacing/>
              <w:rPr>
                <w:szCs w:val="28"/>
              </w:rPr>
            </w:pPr>
            <w:r w:rsidRPr="00F522D6">
              <w:rPr>
                <w:szCs w:val="28"/>
              </w:rPr>
              <w:t xml:space="preserve">Оплата приобретаемого </w:t>
            </w:r>
            <w:r>
              <w:rPr>
                <w:szCs w:val="28"/>
              </w:rPr>
              <w:t>муниципального</w:t>
            </w:r>
            <w:r w:rsidRPr="00F522D6">
              <w:rPr>
                <w:szCs w:val="28"/>
              </w:rPr>
              <w:t xml:space="preserve"> недвижимого имущества будет произведена</w:t>
            </w:r>
          </w:p>
          <w:p w:rsidR="00A1198E" w:rsidRPr="00F522D6" w:rsidRDefault="00A1198E" w:rsidP="00075B44">
            <w:pPr>
              <w:contextualSpacing/>
              <w:rPr>
                <w:szCs w:val="28"/>
              </w:rPr>
            </w:pPr>
            <w:r w:rsidRPr="00F522D6">
              <w:rPr>
                <w:szCs w:val="28"/>
              </w:rPr>
              <w:t>_______________________________________________________________</w:t>
            </w:r>
            <w:r>
              <w:rPr>
                <w:szCs w:val="28"/>
              </w:rPr>
              <w:t>.</w:t>
            </w:r>
          </w:p>
          <w:p w:rsidR="00A1198E" w:rsidRPr="00F522D6" w:rsidRDefault="00A1198E" w:rsidP="00075B44">
            <w:pPr>
              <w:contextualSpacing/>
              <w:rPr>
                <w:szCs w:val="28"/>
              </w:rPr>
            </w:pPr>
            <w:r w:rsidRPr="00F522D6">
              <w:rPr>
                <w:szCs w:val="28"/>
              </w:rPr>
              <w:t>(единовременно или с рассрочкой платежа, указать период рассрочки)</w:t>
            </w:r>
          </w:p>
          <w:p w:rsidR="00A1198E" w:rsidRPr="00F522D6" w:rsidRDefault="00A1198E" w:rsidP="00075B44">
            <w:pPr>
              <w:tabs>
                <w:tab w:val="left" w:pos="2231"/>
              </w:tabs>
              <w:contextualSpacing/>
              <w:rPr>
                <w:szCs w:val="28"/>
              </w:rPr>
            </w:pPr>
            <w:r w:rsidRPr="00F522D6">
              <w:rPr>
                <w:szCs w:val="28"/>
              </w:rPr>
              <w:t xml:space="preserve">Результат рассмотрения заявления прошу выдать мне лично </w:t>
            </w:r>
            <w:r w:rsidRPr="00F522D6">
              <w:rPr>
                <w:szCs w:val="28"/>
              </w:rPr>
              <w:br/>
              <w:t>(или уполномоченному представителю)/выслать по почте/предоставить в электронном виде (в личном кабинете на портале услуг) (нужное подчеркнуть).</w:t>
            </w:r>
          </w:p>
          <w:p w:rsidR="00A1198E" w:rsidRPr="00F522D6" w:rsidRDefault="00A1198E" w:rsidP="00075B44">
            <w:pPr>
              <w:contextualSpacing/>
              <w:rPr>
                <w:szCs w:val="28"/>
              </w:rPr>
            </w:pPr>
            <w:r w:rsidRPr="00F522D6">
              <w:rPr>
                <w:szCs w:val="28"/>
              </w:rPr>
              <w:t>Приложение (указывается список прилагаемых к заявлению документов):</w:t>
            </w:r>
          </w:p>
          <w:p w:rsidR="00A1198E" w:rsidRPr="00F522D6" w:rsidRDefault="00A1198E" w:rsidP="00075B44">
            <w:pPr>
              <w:contextualSpacing/>
              <w:rPr>
                <w:szCs w:val="28"/>
              </w:rPr>
            </w:pPr>
            <w:r w:rsidRPr="00F522D6">
              <w:rPr>
                <w:szCs w:val="28"/>
              </w:rPr>
              <w:t>______________________________________________________________</w:t>
            </w:r>
          </w:p>
        </w:tc>
        <w:tc>
          <w:tcPr>
            <w:tcW w:w="9701" w:type="dxa"/>
            <w:tcBorders>
              <w:top w:val="nil"/>
              <w:left w:val="nil"/>
              <w:bottom w:val="nil"/>
              <w:right w:val="nil"/>
            </w:tcBorders>
          </w:tcPr>
          <w:p w:rsidR="00A1198E" w:rsidRPr="00F522D6" w:rsidRDefault="00A1198E" w:rsidP="00075B44">
            <w:pPr>
              <w:contextualSpacing/>
              <w:rPr>
                <w:szCs w:val="28"/>
              </w:rPr>
            </w:pPr>
          </w:p>
        </w:tc>
      </w:tr>
      <w:tr w:rsidR="00A1198E" w:rsidRPr="00F522D6" w:rsidTr="00A1198E">
        <w:tc>
          <w:tcPr>
            <w:tcW w:w="3163" w:type="dxa"/>
            <w:tcBorders>
              <w:top w:val="nil"/>
              <w:left w:val="nil"/>
              <w:bottom w:val="nil"/>
              <w:right w:val="nil"/>
            </w:tcBorders>
          </w:tcPr>
          <w:p w:rsidR="00A1198E" w:rsidRPr="00F522D6" w:rsidRDefault="00A1198E" w:rsidP="00075B44">
            <w:pPr>
              <w:contextualSpacing/>
              <w:rPr>
                <w:sz w:val="18"/>
                <w:szCs w:val="28"/>
              </w:rPr>
            </w:pPr>
            <w:r w:rsidRPr="00F522D6">
              <w:rPr>
                <w:sz w:val="18"/>
                <w:szCs w:val="28"/>
              </w:rPr>
              <w:t>________________________</w:t>
            </w:r>
          </w:p>
          <w:p w:rsidR="00A1198E" w:rsidRPr="00F522D6" w:rsidRDefault="00A1198E" w:rsidP="00075B44">
            <w:pPr>
              <w:contextualSpacing/>
              <w:rPr>
                <w:sz w:val="18"/>
                <w:szCs w:val="28"/>
              </w:rPr>
            </w:pPr>
            <w:r w:rsidRPr="00F522D6">
              <w:rPr>
                <w:sz w:val="18"/>
                <w:szCs w:val="28"/>
              </w:rPr>
              <w:t>(должность)</w:t>
            </w:r>
          </w:p>
          <w:p w:rsidR="00A1198E" w:rsidRPr="00F522D6" w:rsidRDefault="00A1198E" w:rsidP="00075B44">
            <w:pPr>
              <w:contextualSpacing/>
              <w:rPr>
                <w:sz w:val="18"/>
                <w:szCs w:val="28"/>
              </w:rPr>
            </w:pPr>
            <w:r w:rsidRPr="00F522D6">
              <w:rPr>
                <w:sz w:val="18"/>
                <w:szCs w:val="28"/>
              </w:rPr>
              <w:t>М.П.</w:t>
            </w:r>
          </w:p>
        </w:tc>
        <w:tc>
          <w:tcPr>
            <w:tcW w:w="2384" w:type="dxa"/>
            <w:gridSpan w:val="2"/>
            <w:tcBorders>
              <w:top w:val="nil"/>
              <w:left w:val="nil"/>
              <w:bottom w:val="nil"/>
              <w:right w:val="nil"/>
            </w:tcBorders>
          </w:tcPr>
          <w:p w:rsidR="00A1198E" w:rsidRPr="00F522D6" w:rsidRDefault="00A1198E" w:rsidP="00075B44">
            <w:pPr>
              <w:contextualSpacing/>
              <w:rPr>
                <w:sz w:val="18"/>
                <w:szCs w:val="28"/>
              </w:rPr>
            </w:pPr>
            <w:r w:rsidRPr="00F522D6">
              <w:rPr>
                <w:sz w:val="18"/>
                <w:szCs w:val="28"/>
              </w:rPr>
              <w:t>_________________</w:t>
            </w:r>
          </w:p>
          <w:p w:rsidR="00A1198E" w:rsidRPr="00F522D6" w:rsidRDefault="00A1198E" w:rsidP="00075B44">
            <w:pPr>
              <w:contextualSpacing/>
              <w:rPr>
                <w:sz w:val="18"/>
                <w:szCs w:val="28"/>
              </w:rPr>
            </w:pPr>
            <w:r w:rsidRPr="00F522D6">
              <w:rPr>
                <w:sz w:val="18"/>
                <w:szCs w:val="28"/>
              </w:rPr>
              <w:t>(подпись)</w:t>
            </w:r>
          </w:p>
        </w:tc>
        <w:tc>
          <w:tcPr>
            <w:tcW w:w="4154" w:type="dxa"/>
            <w:tcBorders>
              <w:top w:val="nil"/>
              <w:left w:val="nil"/>
              <w:bottom w:val="nil"/>
              <w:right w:val="nil"/>
            </w:tcBorders>
          </w:tcPr>
          <w:p w:rsidR="00A1198E" w:rsidRPr="00F522D6" w:rsidRDefault="00A1198E" w:rsidP="00075B44">
            <w:pPr>
              <w:contextualSpacing/>
              <w:rPr>
                <w:sz w:val="18"/>
                <w:szCs w:val="28"/>
              </w:rPr>
            </w:pPr>
            <w:r w:rsidRPr="00F522D6">
              <w:rPr>
                <w:sz w:val="18"/>
                <w:szCs w:val="28"/>
              </w:rPr>
              <w:t>__________________________</w:t>
            </w:r>
          </w:p>
          <w:p w:rsidR="00A1198E" w:rsidRPr="00F522D6" w:rsidRDefault="00A1198E" w:rsidP="00075B44">
            <w:pPr>
              <w:contextualSpacing/>
              <w:rPr>
                <w:sz w:val="18"/>
                <w:szCs w:val="28"/>
              </w:rPr>
            </w:pPr>
            <w:r w:rsidRPr="00F522D6">
              <w:rPr>
                <w:sz w:val="18"/>
                <w:szCs w:val="28"/>
              </w:rPr>
              <w:t>(фамилия И.О.)</w:t>
            </w:r>
          </w:p>
        </w:tc>
        <w:tc>
          <w:tcPr>
            <w:tcW w:w="9701" w:type="dxa"/>
            <w:tcBorders>
              <w:top w:val="nil"/>
              <w:left w:val="nil"/>
              <w:bottom w:val="nil"/>
              <w:right w:val="nil"/>
            </w:tcBorders>
          </w:tcPr>
          <w:p w:rsidR="00A1198E" w:rsidRPr="00F522D6" w:rsidRDefault="00A1198E" w:rsidP="00075B44">
            <w:pPr>
              <w:contextualSpacing/>
              <w:rPr>
                <w:sz w:val="18"/>
                <w:szCs w:val="28"/>
              </w:rPr>
            </w:pPr>
          </w:p>
        </w:tc>
      </w:tr>
      <w:tr w:rsidR="00A1198E" w:rsidRPr="00F522D6" w:rsidTr="00A1198E">
        <w:tc>
          <w:tcPr>
            <w:tcW w:w="4527" w:type="dxa"/>
            <w:gridSpan w:val="2"/>
            <w:tcBorders>
              <w:top w:val="nil"/>
              <w:left w:val="nil"/>
              <w:bottom w:val="nil"/>
              <w:right w:val="nil"/>
            </w:tcBorders>
          </w:tcPr>
          <w:p w:rsidR="00A1198E" w:rsidRPr="00F522D6" w:rsidRDefault="00A1198E" w:rsidP="00075B44">
            <w:pPr>
              <w:contextualSpacing/>
              <w:rPr>
                <w:sz w:val="18"/>
                <w:szCs w:val="28"/>
              </w:rPr>
            </w:pPr>
            <w:r w:rsidRPr="00F522D6">
              <w:rPr>
                <w:sz w:val="18"/>
                <w:szCs w:val="28"/>
              </w:rPr>
              <w:t>"__" __________ 20__ г.</w:t>
            </w:r>
          </w:p>
        </w:tc>
        <w:tc>
          <w:tcPr>
            <w:tcW w:w="5174" w:type="dxa"/>
            <w:gridSpan w:val="2"/>
            <w:tcBorders>
              <w:top w:val="nil"/>
              <w:left w:val="nil"/>
              <w:bottom w:val="nil"/>
              <w:right w:val="nil"/>
            </w:tcBorders>
          </w:tcPr>
          <w:p w:rsidR="00A1198E" w:rsidRPr="00F522D6" w:rsidRDefault="00A1198E" w:rsidP="00075B44">
            <w:pPr>
              <w:contextualSpacing/>
              <w:rPr>
                <w:sz w:val="18"/>
                <w:szCs w:val="28"/>
              </w:rPr>
            </w:pPr>
            <w:r w:rsidRPr="00F522D6">
              <w:rPr>
                <w:sz w:val="18"/>
                <w:szCs w:val="28"/>
              </w:rPr>
              <w:t>_________________</w:t>
            </w:r>
          </w:p>
          <w:p w:rsidR="00A1198E" w:rsidRPr="00F522D6" w:rsidRDefault="00A1198E" w:rsidP="00075B44">
            <w:pPr>
              <w:contextualSpacing/>
              <w:rPr>
                <w:sz w:val="18"/>
                <w:szCs w:val="28"/>
              </w:rPr>
            </w:pPr>
            <w:r w:rsidRPr="00F522D6">
              <w:rPr>
                <w:sz w:val="18"/>
                <w:szCs w:val="28"/>
              </w:rPr>
              <w:t>(подпись)</w:t>
            </w:r>
          </w:p>
        </w:tc>
        <w:tc>
          <w:tcPr>
            <w:tcW w:w="9701" w:type="dxa"/>
            <w:tcBorders>
              <w:top w:val="nil"/>
              <w:left w:val="nil"/>
              <w:bottom w:val="nil"/>
              <w:right w:val="nil"/>
            </w:tcBorders>
          </w:tcPr>
          <w:p w:rsidR="00A1198E" w:rsidRPr="00F522D6" w:rsidRDefault="00A1198E" w:rsidP="00075B44">
            <w:pPr>
              <w:contextualSpacing/>
              <w:rPr>
                <w:sz w:val="18"/>
                <w:szCs w:val="28"/>
              </w:rPr>
            </w:pPr>
          </w:p>
        </w:tc>
      </w:tr>
    </w:tbl>
    <w:p w:rsidR="00857893" w:rsidRPr="0041061D" w:rsidRDefault="00857893" w:rsidP="00857893">
      <w:pPr>
        <w:contextualSpacing/>
        <w:rPr>
          <w:sz w:val="28"/>
          <w:szCs w:val="28"/>
        </w:rPr>
      </w:pPr>
    </w:p>
    <w:p w:rsidR="00857893" w:rsidRDefault="00857893" w:rsidP="00857893">
      <w:pPr>
        <w:tabs>
          <w:tab w:val="left" w:pos="0"/>
        </w:tabs>
        <w:ind w:firstLine="5103"/>
        <w:jc w:val="center"/>
        <w:rPr>
          <w:szCs w:val="26"/>
        </w:rPr>
      </w:pPr>
    </w:p>
    <w:sectPr w:rsidR="00857893" w:rsidSect="006F7146">
      <w:pgSz w:w="11909" w:h="16834"/>
      <w:pgMar w:top="284" w:right="852" w:bottom="360"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E2" w:rsidRDefault="002241E2" w:rsidP="00C60EF7">
      <w:r>
        <w:separator/>
      </w:r>
    </w:p>
  </w:endnote>
  <w:endnote w:type="continuationSeparator" w:id="0">
    <w:p w:rsidR="002241E2" w:rsidRDefault="002241E2" w:rsidP="00C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E2" w:rsidRDefault="002241E2" w:rsidP="00C60EF7">
      <w:r>
        <w:separator/>
      </w:r>
    </w:p>
  </w:footnote>
  <w:footnote w:type="continuationSeparator" w:id="0">
    <w:p w:rsidR="002241E2" w:rsidRDefault="002241E2" w:rsidP="00C6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1B1"/>
    <w:multiLevelType w:val="hybridMultilevel"/>
    <w:tmpl w:val="132268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B64491"/>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5B82490"/>
    <w:multiLevelType w:val="hybridMultilevel"/>
    <w:tmpl w:val="EA5EBB4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64C4B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E05318"/>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A4578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6401C9"/>
    <w:multiLevelType w:val="hybridMultilevel"/>
    <w:tmpl w:val="76BA4BA6"/>
    <w:lvl w:ilvl="0" w:tplc="F7FE8D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E8A49DA"/>
    <w:multiLevelType w:val="hybridMultilevel"/>
    <w:tmpl w:val="F63A9D7A"/>
    <w:lvl w:ilvl="0" w:tplc="DF42AA08">
      <w:start w:val="1"/>
      <w:numFmt w:val="decimal"/>
      <w:lvlText w:val="%1."/>
      <w:lvlJc w:val="left"/>
      <w:pPr>
        <w:ind w:left="644"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74F3211"/>
    <w:multiLevelType w:val="hybridMultilevel"/>
    <w:tmpl w:val="71AC6854"/>
    <w:lvl w:ilvl="0" w:tplc="EEBA039A">
      <w:start w:val="11"/>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0" w15:restartNumberingAfterBreak="0">
    <w:nsid w:val="27B46B8A"/>
    <w:multiLevelType w:val="hybridMultilevel"/>
    <w:tmpl w:val="CD409650"/>
    <w:lvl w:ilvl="0" w:tplc="F7FE8D18">
      <w:start w:val="1"/>
      <w:numFmt w:val="russianLower"/>
      <w:lvlText w:val="%1)"/>
      <w:lvlJc w:val="left"/>
      <w:pPr>
        <w:ind w:left="177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1"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0A6A58"/>
    <w:multiLevelType w:val="hybridMultilevel"/>
    <w:tmpl w:val="BE66CEAE"/>
    <w:lvl w:ilvl="0" w:tplc="DB747C1C">
      <w:start w:val="6"/>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3" w15:restartNumberingAfterBreak="0">
    <w:nsid w:val="2BD42176"/>
    <w:multiLevelType w:val="hybridMultilevel"/>
    <w:tmpl w:val="A3046FDA"/>
    <w:lvl w:ilvl="0" w:tplc="F7FE8D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C737D00"/>
    <w:multiLevelType w:val="hybridMultilevel"/>
    <w:tmpl w:val="54EEC556"/>
    <w:lvl w:ilvl="0" w:tplc="9CA4BD88">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3237827"/>
    <w:multiLevelType w:val="hybridMultilevel"/>
    <w:tmpl w:val="0BBC940C"/>
    <w:lvl w:ilvl="0" w:tplc="057CC7A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EC1253"/>
    <w:multiLevelType w:val="hybridMultilevel"/>
    <w:tmpl w:val="628AC234"/>
    <w:lvl w:ilvl="0" w:tplc="AB7C515A">
      <w:start w:val="1"/>
      <w:numFmt w:val="decimal"/>
      <w:lvlText w:val="7.%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1EA0"/>
    <w:multiLevelType w:val="hybridMultilevel"/>
    <w:tmpl w:val="CD524E70"/>
    <w:lvl w:ilvl="0" w:tplc="B0286A58">
      <w:start w:val="1"/>
      <w:numFmt w:val="russianLower"/>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D97687A"/>
    <w:multiLevelType w:val="hybridMultilevel"/>
    <w:tmpl w:val="7BB2F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CFF77B0"/>
    <w:multiLevelType w:val="hybridMultilevel"/>
    <w:tmpl w:val="EB722A64"/>
    <w:lvl w:ilvl="0" w:tplc="5CD60B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FB61DE3"/>
    <w:multiLevelType w:val="singleLevel"/>
    <w:tmpl w:val="6FDCEC24"/>
    <w:lvl w:ilvl="0">
      <w:start w:val="1"/>
      <w:numFmt w:val="decimal"/>
      <w:lvlText w:val="%1."/>
      <w:legacy w:legacy="1" w:legacySpace="0" w:legacyIndent="283"/>
      <w:lvlJc w:val="left"/>
      <w:rPr>
        <w:rFonts w:ascii="Times New Roman" w:hAnsi="Times New Roman" w:cs="Times New Roman" w:hint="default"/>
      </w:rPr>
    </w:lvl>
  </w:abstractNum>
  <w:abstractNum w:abstractNumId="27" w15:restartNumberingAfterBreak="0">
    <w:nsid w:val="6060120C"/>
    <w:multiLevelType w:val="hybridMultilevel"/>
    <w:tmpl w:val="14961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1F3620F"/>
    <w:multiLevelType w:val="hybridMultilevel"/>
    <w:tmpl w:val="4BB4C0F4"/>
    <w:lvl w:ilvl="0" w:tplc="DE920980">
      <w:start w:val="1"/>
      <w:numFmt w:val="bullet"/>
      <w:lvlText w:val="−"/>
      <w:lvlJc w:val="left"/>
      <w:pPr>
        <w:tabs>
          <w:tab w:val="num" w:pos="1021"/>
        </w:tabs>
        <w:ind w:left="0" w:firstLine="851"/>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A1AED"/>
    <w:multiLevelType w:val="hybridMultilevel"/>
    <w:tmpl w:val="40F0BFA2"/>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7172A77"/>
    <w:multiLevelType w:val="hybridMultilevel"/>
    <w:tmpl w:val="A21CBC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B986446"/>
    <w:multiLevelType w:val="hybridMultilevel"/>
    <w:tmpl w:val="DB503A6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CF299E"/>
    <w:multiLevelType w:val="hybridMultilevel"/>
    <w:tmpl w:val="A07ADE20"/>
    <w:lvl w:ilvl="0" w:tplc="1E08A060">
      <w:start w:val="1"/>
      <w:numFmt w:val="decimal"/>
      <w:lvlText w:val="%1)"/>
      <w:lvlJc w:val="left"/>
      <w:pPr>
        <w:ind w:left="720" w:hanging="360"/>
      </w:pPr>
      <w:rPr>
        <w:rFonts w:cs="Times New Roman"/>
        <w:color w:val="00B05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32"/>
  </w:num>
  <w:num w:numId="3">
    <w:abstractNumId w:val="19"/>
  </w:num>
  <w:num w:numId="4">
    <w:abstractNumId w:val="11"/>
  </w:num>
  <w:num w:numId="5">
    <w:abstractNumId w:val="15"/>
  </w:num>
  <w:num w:numId="6">
    <w:abstractNumId w:val="23"/>
  </w:num>
  <w:num w:numId="7">
    <w:abstractNumId w:val="8"/>
  </w:num>
  <w:num w:numId="8">
    <w:abstractNumId w:val="29"/>
  </w:num>
  <w:num w:numId="9">
    <w:abstractNumId w:val="9"/>
  </w:num>
  <w:num w:numId="10">
    <w:abstractNumId w:val="18"/>
  </w:num>
  <w:num w:numId="11">
    <w:abstractNumId w:val="12"/>
  </w:num>
  <w:num w:numId="12">
    <w:abstractNumId w:val="31"/>
  </w:num>
  <w:num w:numId="13">
    <w:abstractNumId w:val="16"/>
  </w:num>
  <w:num w:numId="14">
    <w:abstractNumId w:val="20"/>
  </w:num>
  <w:num w:numId="15">
    <w:abstractNumId w:val="7"/>
  </w:num>
  <w:num w:numId="16">
    <w:abstractNumId w:val="24"/>
  </w:num>
  <w:num w:numId="17">
    <w:abstractNumId w:val="35"/>
  </w:num>
  <w:num w:numId="18">
    <w:abstractNumId w:val="34"/>
  </w:num>
  <w:num w:numId="19">
    <w:abstractNumId w:val="28"/>
  </w:num>
  <w:num w:numId="20">
    <w:abstractNumId w:val="21"/>
  </w:num>
  <w:num w:numId="21">
    <w:abstractNumId w:val="3"/>
  </w:num>
  <w:num w:numId="22">
    <w:abstractNumId w:val="5"/>
  </w:num>
  <w:num w:numId="23">
    <w:abstractNumId w:val="14"/>
  </w:num>
  <w:num w:numId="24">
    <w:abstractNumId w:val="17"/>
  </w:num>
  <w:num w:numId="25">
    <w:abstractNumId w:val="4"/>
  </w:num>
  <w:num w:numId="26">
    <w:abstractNumId w:val="2"/>
  </w:num>
  <w:num w:numId="27">
    <w:abstractNumId w:val="1"/>
  </w:num>
  <w:num w:numId="28">
    <w:abstractNumId w:val="0"/>
  </w:num>
  <w:num w:numId="29">
    <w:abstractNumId w:val="6"/>
  </w:num>
  <w:num w:numId="30">
    <w:abstractNumId w:val="33"/>
  </w:num>
  <w:num w:numId="31">
    <w:abstractNumId w:val="30"/>
  </w:num>
  <w:num w:numId="32">
    <w:abstractNumId w:val="25"/>
  </w:num>
  <w:num w:numId="33">
    <w:abstractNumId w:val="13"/>
  </w:num>
  <w:num w:numId="34">
    <w:abstractNumId w:val="10"/>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F7"/>
    <w:rsid w:val="002241E2"/>
    <w:rsid w:val="0022652F"/>
    <w:rsid w:val="0026045E"/>
    <w:rsid w:val="002B6F9C"/>
    <w:rsid w:val="002E1401"/>
    <w:rsid w:val="003540BC"/>
    <w:rsid w:val="00472813"/>
    <w:rsid w:val="004C5355"/>
    <w:rsid w:val="005E7963"/>
    <w:rsid w:val="005F2DD7"/>
    <w:rsid w:val="0064228D"/>
    <w:rsid w:val="006F7146"/>
    <w:rsid w:val="007204E3"/>
    <w:rsid w:val="00782CB7"/>
    <w:rsid w:val="00793465"/>
    <w:rsid w:val="007E1B84"/>
    <w:rsid w:val="00857893"/>
    <w:rsid w:val="00930E8F"/>
    <w:rsid w:val="009A4EFB"/>
    <w:rsid w:val="00A1198E"/>
    <w:rsid w:val="00A71260"/>
    <w:rsid w:val="00AB2222"/>
    <w:rsid w:val="00AB2D93"/>
    <w:rsid w:val="00AC2A2D"/>
    <w:rsid w:val="00AD010D"/>
    <w:rsid w:val="00B0694A"/>
    <w:rsid w:val="00B558D8"/>
    <w:rsid w:val="00C60EF7"/>
    <w:rsid w:val="00CB7C51"/>
    <w:rsid w:val="00CC0366"/>
    <w:rsid w:val="00D579F3"/>
    <w:rsid w:val="00D63A73"/>
    <w:rsid w:val="00D70E73"/>
    <w:rsid w:val="00DF3076"/>
    <w:rsid w:val="00ED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1177"/>
  <w15:docId w15:val="{C8C1ACEC-6A90-42D4-BEF6-FC0CFCE7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F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EF7"/>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4">
    <w:name w:val="Body Text"/>
    <w:basedOn w:val="a"/>
    <w:link w:val="a5"/>
    <w:rsid w:val="00C60EF7"/>
    <w:pPr>
      <w:widowControl/>
      <w:autoSpaceDE/>
      <w:autoSpaceDN/>
      <w:adjustRightInd/>
      <w:ind w:firstLine="0"/>
      <w:jc w:val="left"/>
    </w:pPr>
    <w:rPr>
      <w:rFonts w:ascii="Arial" w:hAnsi="Arial"/>
      <w:sz w:val="22"/>
    </w:rPr>
  </w:style>
  <w:style w:type="character" w:customStyle="1" w:styleId="a5">
    <w:name w:val="Основной текст Знак"/>
    <w:basedOn w:val="a0"/>
    <w:link w:val="a4"/>
    <w:rsid w:val="00C60EF7"/>
    <w:rPr>
      <w:rFonts w:ascii="Arial" w:eastAsia="Times New Roman" w:hAnsi="Arial" w:cs="Times New Roman"/>
      <w:szCs w:val="20"/>
      <w:lang w:eastAsia="ru-RU"/>
    </w:rPr>
  </w:style>
  <w:style w:type="paragraph" w:customStyle="1" w:styleId="ConsPlusNormal">
    <w:name w:val="ConsPlusNormal"/>
    <w:link w:val="ConsPlusNormal0"/>
    <w:rsid w:val="00C60EF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C60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C60EF7"/>
    <w:rPr>
      <w:rFonts w:ascii="Times New Roman" w:eastAsia="Calibri" w:hAnsi="Times New Roman" w:cs="Times New Roman"/>
      <w:sz w:val="24"/>
      <w:szCs w:val="24"/>
    </w:rPr>
  </w:style>
  <w:style w:type="character" w:customStyle="1" w:styleId="FontStyle84">
    <w:name w:val="Font Style84"/>
    <w:rsid w:val="00C60EF7"/>
    <w:rPr>
      <w:rFonts w:ascii="Times New Roman" w:hAnsi="Times New Roman" w:cs="Times New Roman"/>
      <w:b/>
      <w:bCs/>
      <w:sz w:val="28"/>
      <w:szCs w:val="28"/>
    </w:rPr>
  </w:style>
  <w:style w:type="character" w:customStyle="1" w:styleId="text-cut2">
    <w:name w:val="text-cut2"/>
    <w:rsid w:val="00C60EF7"/>
  </w:style>
  <w:style w:type="character" w:customStyle="1" w:styleId="ng-scope">
    <w:name w:val="ng-scope"/>
    <w:rsid w:val="00C60EF7"/>
    <w:rPr>
      <w:rFonts w:ascii="Times New Roman" w:hAnsi="Times New Roman"/>
    </w:rPr>
  </w:style>
  <w:style w:type="paragraph" w:styleId="a6">
    <w:name w:val="header"/>
    <w:basedOn w:val="a"/>
    <w:link w:val="a7"/>
    <w:uiPriority w:val="99"/>
    <w:rsid w:val="00C60EF7"/>
    <w:pPr>
      <w:widowControl/>
      <w:tabs>
        <w:tab w:val="center" w:pos="4153"/>
        <w:tab w:val="right" w:pos="8306"/>
      </w:tabs>
      <w:adjustRightInd/>
      <w:ind w:firstLine="0"/>
      <w:jc w:val="left"/>
    </w:pPr>
    <w:rPr>
      <w:rFonts w:eastAsiaTheme="minorEastAsia"/>
      <w:sz w:val="20"/>
    </w:rPr>
  </w:style>
  <w:style w:type="character" w:customStyle="1" w:styleId="a7">
    <w:name w:val="Верхний колонтитул Знак"/>
    <w:basedOn w:val="a0"/>
    <w:link w:val="a6"/>
    <w:uiPriority w:val="99"/>
    <w:rsid w:val="00C60EF7"/>
    <w:rPr>
      <w:rFonts w:ascii="Times New Roman" w:eastAsiaTheme="minorEastAsia" w:hAnsi="Times New Roman" w:cs="Times New Roman"/>
      <w:sz w:val="20"/>
      <w:szCs w:val="20"/>
      <w:lang w:eastAsia="ru-RU"/>
    </w:rPr>
  </w:style>
  <w:style w:type="table" w:styleId="a8">
    <w:name w:val="Table Grid"/>
    <w:basedOn w:val="a1"/>
    <w:uiPriority w:val="59"/>
    <w:rsid w:val="00C60EF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C60EF7"/>
    <w:pPr>
      <w:widowControl/>
      <w:adjustRightInd/>
      <w:ind w:firstLine="0"/>
      <w:jc w:val="left"/>
    </w:pPr>
    <w:rPr>
      <w:rFonts w:eastAsiaTheme="minorEastAsia"/>
      <w:sz w:val="20"/>
    </w:rPr>
  </w:style>
  <w:style w:type="character" w:customStyle="1" w:styleId="aa">
    <w:name w:val="Текст сноски Знак"/>
    <w:basedOn w:val="a0"/>
    <w:link w:val="a9"/>
    <w:uiPriority w:val="99"/>
    <w:semiHidden/>
    <w:rsid w:val="00C60EF7"/>
    <w:rPr>
      <w:rFonts w:ascii="Times New Roman" w:eastAsiaTheme="minorEastAsia" w:hAnsi="Times New Roman" w:cs="Times New Roman"/>
      <w:sz w:val="20"/>
      <w:szCs w:val="20"/>
      <w:lang w:eastAsia="ru-RU"/>
    </w:rPr>
  </w:style>
  <w:style w:type="character" w:styleId="ab">
    <w:name w:val="footnote reference"/>
    <w:basedOn w:val="a0"/>
    <w:uiPriority w:val="99"/>
    <w:semiHidden/>
    <w:unhideWhenUsed/>
    <w:rsid w:val="00C60EF7"/>
    <w:rPr>
      <w:rFonts w:cs="Times New Roman"/>
      <w:vertAlign w:val="superscript"/>
    </w:rPr>
  </w:style>
  <w:style w:type="paragraph" w:customStyle="1" w:styleId="ng-scope1">
    <w:name w:val="ng-scope1"/>
    <w:basedOn w:val="a"/>
    <w:rsid w:val="00C60EF7"/>
    <w:pPr>
      <w:widowControl/>
      <w:autoSpaceDE/>
      <w:autoSpaceDN/>
      <w:adjustRightInd/>
      <w:spacing w:before="100" w:beforeAutospacing="1" w:after="100" w:afterAutospacing="1"/>
      <w:ind w:firstLine="0"/>
      <w:jc w:val="left"/>
    </w:pPr>
    <w:rPr>
      <w:rFonts w:eastAsiaTheme="minorEastAsia"/>
      <w:sz w:val="24"/>
      <w:szCs w:val="24"/>
    </w:rPr>
  </w:style>
  <w:style w:type="paragraph" w:styleId="ac">
    <w:name w:val="annotation text"/>
    <w:basedOn w:val="a"/>
    <w:link w:val="ad"/>
    <w:uiPriority w:val="99"/>
    <w:unhideWhenUsed/>
    <w:rsid w:val="00C60EF7"/>
    <w:pPr>
      <w:widowControl/>
      <w:adjustRightInd/>
      <w:ind w:firstLine="0"/>
      <w:jc w:val="left"/>
    </w:pPr>
    <w:rPr>
      <w:rFonts w:eastAsiaTheme="minorEastAsia"/>
      <w:sz w:val="20"/>
    </w:rPr>
  </w:style>
  <w:style w:type="character" w:customStyle="1" w:styleId="ad">
    <w:name w:val="Текст примечания Знак"/>
    <w:basedOn w:val="a0"/>
    <w:link w:val="ac"/>
    <w:uiPriority w:val="99"/>
    <w:rsid w:val="00C60EF7"/>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C60EF7"/>
    <w:rPr>
      <w:rFonts w:ascii="Tahoma" w:hAnsi="Tahoma" w:cs="Tahoma"/>
      <w:sz w:val="16"/>
      <w:szCs w:val="16"/>
    </w:rPr>
  </w:style>
  <w:style w:type="character" w:customStyle="1" w:styleId="af">
    <w:name w:val="Текст выноски Знак"/>
    <w:basedOn w:val="a0"/>
    <w:link w:val="ae"/>
    <w:uiPriority w:val="99"/>
    <w:semiHidden/>
    <w:rsid w:val="00C60EF7"/>
    <w:rPr>
      <w:rFonts w:ascii="Tahoma" w:eastAsia="Times New Roman" w:hAnsi="Tahoma" w:cs="Tahoma"/>
      <w:sz w:val="16"/>
      <w:szCs w:val="16"/>
      <w:lang w:eastAsia="ru-RU"/>
    </w:rPr>
  </w:style>
  <w:style w:type="character" w:styleId="af0">
    <w:name w:val="Hyperlink"/>
    <w:basedOn w:val="a0"/>
    <w:uiPriority w:val="99"/>
    <w:unhideWhenUsed/>
    <w:rsid w:val="00930E8F"/>
    <w:rPr>
      <w:color w:val="0563C1" w:themeColor="hyperlink"/>
      <w:u w:val="single"/>
    </w:rPr>
  </w:style>
  <w:style w:type="character" w:customStyle="1" w:styleId="1">
    <w:name w:val="Текст выноски Знак1"/>
    <w:basedOn w:val="a0"/>
    <w:uiPriority w:val="99"/>
    <w:semiHidden/>
    <w:rsid w:val="00857893"/>
    <w:rPr>
      <w:rFonts w:ascii="Tahoma" w:hAnsi="Tahoma" w:cs="Tahoma"/>
      <w:sz w:val="16"/>
      <w:szCs w:val="16"/>
    </w:rPr>
  </w:style>
  <w:style w:type="paragraph" w:styleId="af1">
    <w:name w:val="footer"/>
    <w:basedOn w:val="a"/>
    <w:link w:val="af2"/>
    <w:uiPriority w:val="99"/>
    <w:unhideWhenUsed/>
    <w:rsid w:val="00857893"/>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85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59733D88F50417EBFFFCFF0AF2316A8BF7F7AFE9F5CA59E4A95231A90A8EB98D68DA37EB9ACEAE8505B913E7BE273D850281BFE514362FL1p3E" TargetMode="External"/><Relationship Id="rId13" Type="http://schemas.openxmlformats.org/officeDocument/2006/relationships/hyperlink" Target="consultantplus://offline/ref=6959733D88F50417EBFFFCFF0AF2316A8BF7FBA2ECF1CA59E4A95231A90A8EB99F68823BEA9BD0AC8610EF42A1LEpA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959733D88F50417EBFFFCFF0AF2316A8BF7F7AFE9F5CA59E4A95231A90A8EB98D68DA37EB9ACFAC8405B913E7BE273D850281BFE514362FL1p3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59733D88F50417EBFFFCFF0AF2316A8BF7FBA2ECFFCA59E4A95231A90A8EB99F68823BEA9BD0AC8610EF42A1LEpAE" TargetMode="External"/><Relationship Id="rId5" Type="http://schemas.openxmlformats.org/officeDocument/2006/relationships/footnotes" Target="footnotes.xml"/><Relationship Id="rId15" Type="http://schemas.openxmlformats.org/officeDocument/2006/relationships/hyperlink" Target="http://www.mfc-25.ru" TargetMode="External"/><Relationship Id="rId10" Type="http://schemas.openxmlformats.org/officeDocument/2006/relationships/hyperlink" Target="consultantplus://offline/ref=6959733D88F50417EBFFFCFF0AF2316A8BF7FBA2ECFFCA59E4A95231A90A8EB99F68823BEA9BD0AC8610EF42A1LEpAE" TargetMode="External"/><Relationship Id="rId4" Type="http://schemas.openxmlformats.org/officeDocument/2006/relationships/webSettings" Target="webSettings.xml"/><Relationship Id="rId9" Type="http://schemas.openxmlformats.org/officeDocument/2006/relationships/hyperlink" Target="consultantplus://offline/ref=6959733D88F50417EBFFFCFF0AF2316A8BF7FBA2ECFFCA59E4A95231A90A8EB99F68823BEA9BD0AC8610EF42A1LEpAE" TargetMode="External"/><Relationship Id="rId14" Type="http://schemas.openxmlformats.org/officeDocument/2006/relationships/hyperlink" Target="mailto:adm@adm-ussuri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9673</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dc:creator>
  <cp:lastModifiedBy>Герасимова Зоя Николаевна</cp:lastModifiedBy>
  <cp:revision>6</cp:revision>
  <cp:lastPrinted>2021-11-01T06:35:00Z</cp:lastPrinted>
  <dcterms:created xsi:type="dcterms:W3CDTF">2021-11-02T00:21:00Z</dcterms:created>
  <dcterms:modified xsi:type="dcterms:W3CDTF">2021-12-29T00:28:00Z</dcterms:modified>
</cp:coreProperties>
</file>