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86689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3090" cy="72961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A7500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3443A" w:rsidP="00730F0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ноября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7E4FDB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3443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86689C" w:rsidRDefault="0086689C" w:rsidP="00FF586E">
      <w:pPr>
        <w:ind w:left="993" w:right="736" w:firstLine="540"/>
        <w:jc w:val="center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 основных</w:t>
      </w:r>
      <w:proofErr w:type="gramEnd"/>
      <w:r>
        <w:rPr>
          <w:b/>
        </w:rPr>
        <w:t xml:space="preserve"> мероприятий  по </w:t>
      </w:r>
      <w:r w:rsidR="00966A13">
        <w:rPr>
          <w:b/>
        </w:rPr>
        <w:t xml:space="preserve">обязательной </w:t>
      </w:r>
      <w:r>
        <w:rPr>
          <w:b/>
        </w:rPr>
        <w:t>подготовке граждан</w:t>
      </w:r>
      <w:r w:rsidR="00FF586E">
        <w:rPr>
          <w:b/>
        </w:rPr>
        <w:t>, подлежащих призыву на военную службу,</w:t>
      </w:r>
      <w:r>
        <w:rPr>
          <w:b/>
        </w:rPr>
        <w:t xml:space="preserve"> по военно-учетным  специальностям   солдат,   матросов,  сержантов  и  старшин </w:t>
      </w:r>
      <w:r w:rsidR="00966A13">
        <w:rPr>
          <w:b/>
        </w:rPr>
        <w:t xml:space="preserve"> в </w:t>
      </w:r>
      <w:r>
        <w:rPr>
          <w:b/>
        </w:rPr>
        <w:t>об</w:t>
      </w:r>
      <w:r w:rsidR="006E5E65">
        <w:rPr>
          <w:b/>
        </w:rPr>
        <w:t xml:space="preserve">разовательных учреждениях </w:t>
      </w:r>
      <w:r w:rsidR="00966A13">
        <w:rPr>
          <w:b/>
        </w:rPr>
        <w:t xml:space="preserve"> </w:t>
      </w:r>
      <w:r w:rsidR="002B4DE1">
        <w:rPr>
          <w:b/>
        </w:rPr>
        <w:t>в 2023 – 2024</w:t>
      </w:r>
      <w:r>
        <w:rPr>
          <w:b/>
        </w:rPr>
        <w:t xml:space="preserve">  учебном году</w:t>
      </w:r>
    </w:p>
    <w:p w:rsidR="0086689C" w:rsidRDefault="0086689C" w:rsidP="0086689C">
      <w:pPr>
        <w:ind w:left="993" w:right="736" w:firstLine="540"/>
        <w:jc w:val="center"/>
        <w:rPr>
          <w:b/>
        </w:rPr>
      </w:pPr>
    </w:p>
    <w:p w:rsidR="000A747B" w:rsidRDefault="000A747B" w:rsidP="00FF586E">
      <w:pPr>
        <w:spacing w:line="360" w:lineRule="auto"/>
        <w:ind w:left="993" w:right="736" w:firstLine="540"/>
        <w:jc w:val="center"/>
        <w:rPr>
          <w:b/>
        </w:rPr>
      </w:pPr>
    </w:p>
    <w:p w:rsidR="000E42D4" w:rsidRDefault="0086689C" w:rsidP="00FF586E">
      <w:pPr>
        <w:pStyle w:val="3"/>
        <w:spacing w:line="360" w:lineRule="auto"/>
        <w:ind w:left="0" w:right="-87"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76375">
        <w:rPr>
          <w:sz w:val="26"/>
          <w:szCs w:val="26"/>
        </w:rPr>
        <w:t xml:space="preserve"> </w:t>
      </w:r>
      <w:r w:rsidR="000A747B">
        <w:rPr>
          <w:sz w:val="26"/>
          <w:szCs w:val="26"/>
        </w:rPr>
        <w:tab/>
      </w:r>
      <w:r w:rsidRPr="00276375">
        <w:rPr>
          <w:sz w:val="26"/>
          <w:szCs w:val="26"/>
        </w:rPr>
        <w:t>В соответствии с Федеральным законом от</w:t>
      </w:r>
      <w:r w:rsidR="00864ED6">
        <w:rPr>
          <w:sz w:val="26"/>
          <w:szCs w:val="26"/>
        </w:rPr>
        <w:t xml:space="preserve"> 28 марта 1998 года № 53-ФЗ «</w:t>
      </w:r>
      <w:r w:rsidRPr="00276375">
        <w:rPr>
          <w:sz w:val="26"/>
          <w:szCs w:val="26"/>
        </w:rPr>
        <w:t>О воинской обязанности и военной службе»,</w:t>
      </w:r>
      <w:r w:rsidR="000E42D4">
        <w:rPr>
          <w:sz w:val="26"/>
          <w:szCs w:val="26"/>
        </w:rPr>
        <w:t xml:space="preserve"> </w:t>
      </w:r>
      <w:r w:rsidRPr="00276375">
        <w:rPr>
          <w:sz w:val="26"/>
          <w:szCs w:val="26"/>
        </w:rPr>
        <w:t xml:space="preserve"> постановлением Правительства Российской Федерации от 31 декабря </w:t>
      </w:r>
      <w:smartTag w:uri="urn:schemas-microsoft-com:office:smarttags" w:element="metricconverter">
        <w:smartTagPr>
          <w:attr w:name="ProductID" w:val="1999 г"/>
        </w:smartTagPr>
        <w:r w:rsidRPr="00276375">
          <w:rPr>
            <w:sz w:val="26"/>
            <w:szCs w:val="26"/>
          </w:rPr>
          <w:t>1999 г</w:t>
        </w:r>
        <w:r w:rsidR="000E42D4">
          <w:rPr>
            <w:sz w:val="26"/>
            <w:szCs w:val="26"/>
          </w:rPr>
          <w:t>ода</w:t>
        </w:r>
      </w:smartTag>
      <w:r w:rsidRPr="00276375">
        <w:rPr>
          <w:sz w:val="26"/>
          <w:szCs w:val="26"/>
        </w:rPr>
        <w:t xml:space="preserve">  № 1441 «Об утверждении Положения о подготовке граждан Российской Федер</w:t>
      </w:r>
      <w:r w:rsidR="002577E8">
        <w:rPr>
          <w:sz w:val="26"/>
          <w:szCs w:val="26"/>
        </w:rPr>
        <w:t>ации к военной службе»</w:t>
      </w:r>
      <w:r w:rsidR="000E42D4">
        <w:rPr>
          <w:sz w:val="26"/>
          <w:szCs w:val="26"/>
        </w:rPr>
        <w:t>,</w:t>
      </w:r>
      <w:r w:rsidR="002577E8">
        <w:rPr>
          <w:sz w:val="26"/>
          <w:szCs w:val="26"/>
        </w:rPr>
        <w:t xml:space="preserve"> во исполнение  Постановления Г</w:t>
      </w:r>
      <w:r w:rsidR="00864ED6">
        <w:rPr>
          <w:sz w:val="26"/>
          <w:szCs w:val="26"/>
        </w:rPr>
        <w:t>убернатора Приморского края</w:t>
      </w:r>
      <w:r>
        <w:rPr>
          <w:sz w:val="26"/>
          <w:szCs w:val="26"/>
        </w:rPr>
        <w:t xml:space="preserve"> </w:t>
      </w:r>
      <w:r w:rsidR="00864ED6">
        <w:rPr>
          <w:sz w:val="26"/>
          <w:szCs w:val="26"/>
        </w:rPr>
        <w:t xml:space="preserve">от 31 октября 2023 года № 72-пг «Об обязательной  подготовке граждан мужского пола по военным специальностям солдат, матросов, </w:t>
      </w:r>
      <w:r w:rsidR="00864ED6" w:rsidRPr="00864ED6">
        <w:rPr>
          <w:sz w:val="26"/>
          <w:szCs w:val="26"/>
        </w:rPr>
        <w:t>сержантов и старшин в общественных объединениях и образовательных организациях в 2023/24 учебном году»</w:t>
      </w:r>
      <w:r w:rsidR="000E42D4">
        <w:rPr>
          <w:sz w:val="26"/>
          <w:szCs w:val="26"/>
        </w:rPr>
        <w:t>,</w:t>
      </w:r>
      <w:r w:rsidR="00864ED6" w:rsidRPr="00864ED6">
        <w:rPr>
          <w:sz w:val="26"/>
          <w:szCs w:val="26"/>
        </w:rPr>
        <w:t xml:space="preserve">  руководствуясь Уставом Арсеньевского городского округа, администрация Арсеньевского городского округа  </w:t>
      </w:r>
    </w:p>
    <w:p w:rsidR="0086689C" w:rsidRPr="00864ED6" w:rsidRDefault="00864ED6" w:rsidP="00FF586E">
      <w:pPr>
        <w:pStyle w:val="3"/>
        <w:spacing w:line="360" w:lineRule="auto"/>
        <w:ind w:left="0" w:right="-87" w:firstLine="0"/>
        <w:rPr>
          <w:sz w:val="26"/>
          <w:szCs w:val="26"/>
        </w:rPr>
      </w:pPr>
      <w:r w:rsidRPr="00864ED6">
        <w:rPr>
          <w:sz w:val="26"/>
          <w:szCs w:val="26"/>
        </w:rPr>
        <w:t xml:space="preserve">ПОСТАНОВЛЯЕТ: </w:t>
      </w:r>
    </w:p>
    <w:p w:rsidR="00864ED6" w:rsidRPr="00864ED6" w:rsidRDefault="0086689C" w:rsidP="00FF586E">
      <w:pPr>
        <w:spacing w:line="360" w:lineRule="auto"/>
        <w:ind w:right="-2"/>
      </w:pPr>
      <w:r w:rsidRPr="00864ED6">
        <w:rPr>
          <w:szCs w:val="26"/>
        </w:rPr>
        <w:t>1.</w:t>
      </w:r>
      <w:r w:rsidR="00EC6B42" w:rsidRPr="00864ED6">
        <w:rPr>
          <w:szCs w:val="26"/>
        </w:rPr>
        <w:t xml:space="preserve"> </w:t>
      </w:r>
      <w:r w:rsidRPr="00864ED6">
        <w:rPr>
          <w:szCs w:val="26"/>
        </w:rPr>
        <w:t xml:space="preserve">Утвердить </w:t>
      </w:r>
      <w:r w:rsidR="00EA304F">
        <w:rPr>
          <w:szCs w:val="26"/>
        </w:rPr>
        <w:t>прилагаемый</w:t>
      </w:r>
      <w:r w:rsidR="001B7906" w:rsidRPr="00864ED6">
        <w:rPr>
          <w:szCs w:val="26"/>
        </w:rPr>
        <w:t xml:space="preserve"> </w:t>
      </w:r>
      <w:r w:rsidRPr="00864ED6">
        <w:rPr>
          <w:szCs w:val="26"/>
        </w:rPr>
        <w:t xml:space="preserve">план </w:t>
      </w:r>
      <w:r w:rsidR="00864ED6" w:rsidRPr="00864ED6">
        <w:t xml:space="preserve">основных </w:t>
      </w:r>
      <w:proofErr w:type="gramStart"/>
      <w:r w:rsidR="00864ED6" w:rsidRPr="00864ED6">
        <w:t>мероприятий  по</w:t>
      </w:r>
      <w:proofErr w:type="gramEnd"/>
      <w:r w:rsidR="00864ED6" w:rsidRPr="00864ED6">
        <w:t xml:space="preserve"> обязательной подготовке граждан</w:t>
      </w:r>
      <w:r w:rsidR="00FF586E">
        <w:t>, подлежащих призыву на военную службу,</w:t>
      </w:r>
      <w:r w:rsidR="00864ED6" w:rsidRPr="00864ED6">
        <w:t xml:space="preserve"> по военно-учетным  специальностям   солдат,   матросов,  сержантов  и  старшин  в образовательных учреждениях  </w:t>
      </w:r>
      <w:r w:rsidR="002577E8">
        <w:t>в 2023 – 2024</w:t>
      </w:r>
      <w:r w:rsidR="00864ED6" w:rsidRPr="00864ED6">
        <w:t xml:space="preserve">  учебном году</w:t>
      </w:r>
      <w:r w:rsidR="00620FF0">
        <w:t>.</w:t>
      </w:r>
    </w:p>
    <w:p w:rsidR="00BF49EC" w:rsidRDefault="0086689C" w:rsidP="000E42D4">
      <w:pPr>
        <w:pStyle w:val="3"/>
        <w:spacing w:after="0" w:line="360" w:lineRule="auto"/>
        <w:ind w:left="0" w:firstLine="748"/>
        <w:rPr>
          <w:sz w:val="26"/>
          <w:szCs w:val="26"/>
        </w:rPr>
      </w:pPr>
      <w:r w:rsidRPr="00864ED6">
        <w:rPr>
          <w:sz w:val="26"/>
          <w:szCs w:val="26"/>
        </w:rPr>
        <w:t xml:space="preserve">2. </w:t>
      </w:r>
      <w:proofErr w:type="gramStart"/>
      <w:r w:rsidRPr="00864ED6">
        <w:rPr>
          <w:sz w:val="26"/>
          <w:szCs w:val="26"/>
        </w:rPr>
        <w:t xml:space="preserve">Рекомендовать  </w:t>
      </w:r>
      <w:r w:rsidR="00864ED6">
        <w:rPr>
          <w:sz w:val="26"/>
          <w:szCs w:val="26"/>
        </w:rPr>
        <w:t>в</w:t>
      </w:r>
      <w:r w:rsidR="008D56E5" w:rsidRPr="00864ED6">
        <w:rPr>
          <w:sz w:val="26"/>
          <w:szCs w:val="26"/>
        </w:rPr>
        <w:t>оенному</w:t>
      </w:r>
      <w:proofErr w:type="gramEnd"/>
      <w:r w:rsidR="008D56E5" w:rsidRPr="00864ED6">
        <w:rPr>
          <w:sz w:val="26"/>
          <w:szCs w:val="26"/>
        </w:rPr>
        <w:t xml:space="preserve">  комиссару</w:t>
      </w:r>
      <w:r w:rsidR="00EB694F" w:rsidRPr="00864ED6">
        <w:rPr>
          <w:sz w:val="26"/>
          <w:szCs w:val="26"/>
        </w:rPr>
        <w:t xml:space="preserve"> </w:t>
      </w:r>
      <w:r w:rsidRPr="00864ED6">
        <w:rPr>
          <w:sz w:val="26"/>
          <w:szCs w:val="26"/>
        </w:rPr>
        <w:t xml:space="preserve"> города Арсеньев, </w:t>
      </w:r>
      <w:proofErr w:type="spellStart"/>
      <w:r w:rsidRPr="00864ED6">
        <w:rPr>
          <w:sz w:val="26"/>
          <w:szCs w:val="26"/>
        </w:rPr>
        <w:t>Анучинского</w:t>
      </w:r>
      <w:proofErr w:type="spellEnd"/>
      <w:r w:rsidRPr="00864ED6">
        <w:rPr>
          <w:sz w:val="26"/>
          <w:szCs w:val="26"/>
        </w:rPr>
        <w:t xml:space="preserve"> и </w:t>
      </w:r>
      <w:proofErr w:type="spellStart"/>
      <w:r w:rsidRPr="00864ED6">
        <w:rPr>
          <w:sz w:val="26"/>
          <w:szCs w:val="26"/>
        </w:rPr>
        <w:t>Як</w:t>
      </w:r>
      <w:r w:rsidR="00EC1B56" w:rsidRPr="00864ED6">
        <w:rPr>
          <w:sz w:val="26"/>
          <w:szCs w:val="26"/>
        </w:rPr>
        <w:t>овлевского</w:t>
      </w:r>
      <w:proofErr w:type="spellEnd"/>
      <w:r w:rsidR="00EC1B56" w:rsidRPr="00864ED6">
        <w:rPr>
          <w:sz w:val="26"/>
          <w:szCs w:val="26"/>
        </w:rPr>
        <w:t xml:space="preserve"> районов  </w:t>
      </w:r>
      <w:r w:rsidR="00EA304F">
        <w:rPr>
          <w:sz w:val="26"/>
          <w:szCs w:val="26"/>
        </w:rPr>
        <w:t xml:space="preserve">Жиненко Е.И.   организовать </w:t>
      </w:r>
      <w:proofErr w:type="gramStart"/>
      <w:r w:rsidR="00EA304F">
        <w:rPr>
          <w:sz w:val="26"/>
          <w:szCs w:val="26"/>
        </w:rPr>
        <w:t>отбор  и</w:t>
      </w:r>
      <w:proofErr w:type="gramEnd"/>
      <w:r w:rsidR="00EA304F">
        <w:rPr>
          <w:sz w:val="26"/>
          <w:szCs w:val="26"/>
        </w:rPr>
        <w:t xml:space="preserve"> отправку</w:t>
      </w:r>
      <w:r w:rsidR="00EB694F" w:rsidRPr="00864ED6">
        <w:rPr>
          <w:sz w:val="26"/>
          <w:szCs w:val="26"/>
        </w:rPr>
        <w:t xml:space="preserve">  в </w:t>
      </w:r>
      <w:r w:rsidR="00864ED6">
        <w:rPr>
          <w:sz w:val="26"/>
          <w:szCs w:val="26"/>
        </w:rPr>
        <w:t>профессиональное образовательное учреждение Уссурийская техническая школа Общероссийской общественно-государственной организации</w:t>
      </w:r>
      <w:r w:rsidR="00332E1D">
        <w:rPr>
          <w:sz w:val="26"/>
          <w:szCs w:val="26"/>
        </w:rPr>
        <w:t xml:space="preserve"> «Добровольное общество содействия армии, авиации и флоту России» (далее – ПОУ </w:t>
      </w:r>
      <w:r w:rsidR="000E42D4">
        <w:rPr>
          <w:sz w:val="26"/>
          <w:szCs w:val="26"/>
        </w:rPr>
        <w:t xml:space="preserve">       </w:t>
      </w:r>
      <w:r w:rsidR="00332E1D">
        <w:rPr>
          <w:sz w:val="26"/>
          <w:szCs w:val="26"/>
        </w:rPr>
        <w:t xml:space="preserve">Уссурийская </w:t>
      </w:r>
    </w:p>
    <w:p w:rsidR="00BF49EC" w:rsidRDefault="00BF49EC" w:rsidP="000E42D4">
      <w:pPr>
        <w:pStyle w:val="3"/>
        <w:spacing w:after="0"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техническая школа ДОСААФ России) </w:t>
      </w:r>
      <w:r w:rsidRPr="00864ED6">
        <w:rPr>
          <w:sz w:val="26"/>
          <w:szCs w:val="26"/>
        </w:rPr>
        <w:t xml:space="preserve">граждан, подлежащих </w:t>
      </w:r>
      <w:r>
        <w:rPr>
          <w:sz w:val="26"/>
          <w:szCs w:val="26"/>
        </w:rPr>
        <w:t xml:space="preserve">призыву на военную </w:t>
      </w:r>
      <w:r>
        <w:rPr>
          <w:sz w:val="26"/>
          <w:szCs w:val="26"/>
        </w:rPr>
        <w:lastRenderedPageBreak/>
        <w:t>службу в 2024</w:t>
      </w:r>
      <w:r w:rsidRPr="00864ED6">
        <w:rPr>
          <w:sz w:val="26"/>
          <w:szCs w:val="26"/>
        </w:rPr>
        <w:t xml:space="preserve"> году для подготовки по военно-учетным специальностям водителей колесных транспортных средств категории «С»</w:t>
      </w:r>
      <w:r>
        <w:rPr>
          <w:sz w:val="26"/>
          <w:szCs w:val="26"/>
        </w:rPr>
        <w:t xml:space="preserve"> в соответствии с расчётом распределения задания на подготовку специалистов для Вооруженных сил Российской Федерации в Приморском крае на 2023 - 2024 учебный год.</w:t>
      </w:r>
    </w:p>
    <w:p w:rsidR="00BF49EC" w:rsidRPr="00864ED6" w:rsidRDefault="00BF49EC" w:rsidP="00BF49EC">
      <w:pPr>
        <w:pStyle w:val="3"/>
        <w:spacing w:after="0" w:line="360" w:lineRule="auto"/>
        <w:ind w:left="0" w:firstLine="748"/>
        <w:rPr>
          <w:sz w:val="26"/>
          <w:szCs w:val="26"/>
        </w:rPr>
      </w:pPr>
      <w:r>
        <w:rPr>
          <w:sz w:val="26"/>
          <w:szCs w:val="26"/>
        </w:rPr>
        <w:t xml:space="preserve">3. Организационному </w:t>
      </w:r>
      <w:proofErr w:type="gramStart"/>
      <w:r>
        <w:rPr>
          <w:sz w:val="26"/>
          <w:szCs w:val="26"/>
        </w:rPr>
        <w:t>управлению  администрации</w:t>
      </w:r>
      <w:proofErr w:type="gramEnd"/>
      <w:r>
        <w:rPr>
          <w:sz w:val="26"/>
          <w:szCs w:val="26"/>
        </w:rPr>
        <w:t xml:space="preserve"> Арсеньевского городского округа обеспечить опубликование в средствах массовой информации и размещение на официальном сайте администрации Арсеньевского городского округа настоящего постановления.</w:t>
      </w:r>
    </w:p>
    <w:p w:rsidR="00BF49EC" w:rsidRPr="00354DB5" w:rsidRDefault="00BF49EC" w:rsidP="00BF49EC">
      <w:pPr>
        <w:spacing w:line="360" w:lineRule="auto"/>
        <w:ind w:firstLine="748"/>
        <w:rPr>
          <w:szCs w:val="26"/>
        </w:rPr>
      </w:pPr>
      <w:r>
        <w:rPr>
          <w:szCs w:val="26"/>
        </w:rPr>
        <w:t>4</w:t>
      </w:r>
      <w:r w:rsidRPr="00354DB5">
        <w:rPr>
          <w:szCs w:val="26"/>
        </w:rPr>
        <w:t xml:space="preserve">. Контроль за исполнением настоящего постановления возложить на </w:t>
      </w:r>
      <w:r>
        <w:rPr>
          <w:szCs w:val="26"/>
        </w:rPr>
        <w:t xml:space="preserve">и.о. </w:t>
      </w:r>
      <w:r w:rsidRPr="00354DB5">
        <w:rPr>
          <w:szCs w:val="26"/>
        </w:rPr>
        <w:t xml:space="preserve">заместителя </w:t>
      </w:r>
      <w:proofErr w:type="gramStart"/>
      <w:r w:rsidRPr="00354DB5">
        <w:rPr>
          <w:szCs w:val="26"/>
        </w:rPr>
        <w:t>главы  администрации</w:t>
      </w:r>
      <w:proofErr w:type="gramEnd"/>
      <w:r w:rsidRPr="00354DB5">
        <w:rPr>
          <w:szCs w:val="26"/>
        </w:rPr>
        <w:t xml:space="preserve">  городского</w:t>
      </w:r>
      <w:r>
        <w:rPr>
          <w:szCs w:val="26"/>
        </w:rPr>
        <w:t xml:space="preserve"> округа </w:t>
      </w:r>
      <w:r w:rsidRPr="00354DB5">
        <w:rPr>
          <w:szCs w:val="26"/>
        </w:rPr>
        <w:t xml:space="preserve"> </w:t>
      </w:r>
      <w:r>
        <w:rPr>
          <w:szCs w:val="26"/>
        </w:rPr>
        <w:t xml:space="preserve"> Пуха Н.П.</w:t>
      </w:r>
    </w:p>
    <w:p w:rsidR="00BF49EC" w:rsidRPr="00354DB5" w:rsidRDefault="00BF49EC" w:rsidP="00BF49EC">
      <w:pPr>
        <w:spacing w:line="360" w:lineRule="auto"/>
        <w:ind w:firstLine="0"/>
        <w:rPr>
          <w:szCs w:val="26"/>
        </w:rPr>
      </w:pPr>
    </w:p>
    <w:p w:rsidR="0086689C" w:rsidRPr="00354DB5" w:rsidRDefault="0086689C" w:rsidP="00FF586E">
      <w:pPr>
        <w:spacing w:line="360" w:lineRule="auto"/>
        <w:ind w:firstLine="0"/>
        <w:rPr>
          <w:szCs w:val="26"/>
        </w:rPr>
      </w:pPr>
    </w:p>
    <w:p w:rsidR="0086689C" w:rsidRPr="00354DB5" w:rsidRDefault="0086689C" w:rsidP="00FF586E">
      <w:pPr>
        <w:spacing w:line="360" w:lineRule="auto"/>
        <w:ind w:firstLine="0"/>
        <w:rPr>
          <w:szCs w:val="26"/>
        </w:rPr>
      </w:pPr>
      <w:r w:rsidRPr="00354DB5">
        <w:rPr>
          <w:szCs w:val="26"/>
        </w:rPr>
        <w:t xml:space="preserve"> </w:t>
      </w:r>
      <w:proofErr w:type="gramStart"/>
      <w:r w:rsidR="005746BA">
        <w:rPr>
          <w:szCs w:val="26"/>
        </w:rPr>
        <w:t>Г</w:t>
      </w:r>
      <w:r w:rsidR="000772E3">
        <w:rPr>
          <w:szCs w:val="26"/>
        </w:rPr>
        <w:t>лава</w:t>
      </w:r>
      <w:r w:rsidRPr="00354DB5">
        <w:rPr>
          <w:szCs w:val="26"/>
        </w:rPr>
        <w:t xml:space="preserve">  городского</w:t>
      </w:r>
      <w:proofErr w:type="gramEnd"/>
      <w:r w:rsidRPr="00354DB5">
        <w:rPr>
          <w:szCs w:val="26"/>
        </w:rPr>
        <w:t xml:space="preserve"> округа        </w:t>
      </w:r>
      <w:r w:rsidR="005000C4">
        <w:rPr>
          <w:szCs w:val="26"/>
        </w:rPr>
        <w:t xml:space="preserve">                     </w:t>
      </w:r>
      <w:r w:rsidR="000772E3">
        <w:rPr>
          <w:szCs w:val="26"/>
        </w:rPr>
        <w:t xml:space="preserve">    </w:t>
      </w:r>
      <w:r w:rsidR="005000C4">
        <w:rPr>
          <w:szCs w:val="26"/>
        </w:rPr>
        <w:t xml:space="preserve">   </w:t>
      </w:r>
      <w:r w:rsidRPr="00354DB5">
        <w:rPr>
          <w:szCs w:val="26"/>
        </w:rPr>
        <w:t xml:space="preserve">      </w:t>
      </w:r>
      <w:r>
        <w:rPr>
          <w:szCs w:val="26"/>
        </w:rPr>
        <w:t xml:space="preserve">          </w:t>
      </w:r>
      <w:r w:rsidR="006E5E65">
        <w:rPr>
          <w:szCs w:val="26"/>
        </w:rPr>
        <w:t xml:space="preserve">                    </w:t>
      </w:r>
      <w:r w:rsidR="000E42D4">
        <w:rPr>
          <w:szCs w:val="26"/>
        </w:rPr>
        <w:t xml:space="preserve">          </w:t>
      </w:r>
      <w:r w:rsidR="006E5E65">
        <w:rPr>
          <w:szCs w:val="26"/>
        </w:rPr>
        <w:t>В.С. Пивень</w:t>
      </w:r>
    </w:p>
    <w:p w:rsidR="0086689C" w:rsidRDefault="0086689C" w:rsidP="00FF586E">
      <w:pPr>
        <w:spacing w:line="360" w:lineRule="auto"/>
        <w:ind w:left="252" w:right="517" w:hanging="252"/>
        <w:rPr>
          <w:sz w:val="24"/>
          <w:szCs w:val="24"/>
        </w:rPr>
      </w:pPr>
    </w:p>
    <w:p w:rsidR="0086689C" w:rsidRDefault="0086689C" w:rsidP="0086689C">
      <w:pPr>
        <w:spacing w:line="360" w:lineRule="auto"/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689C" w:rsidRPr="000A747B" w:rsidRDefault="0086689C" w:rsidP="0086689C">
      <w:pPr>
        <w:ind w:firstLine="5984"/>
        <w:rPr>
          <w:szCs w:val="26"/>
        </w:rPr>
      </w:pPr>
      <w:r w:rsidRPr="000A747B">
        <w:rPr>
          <w:szCs w:val="26"/>
        </w:rPr>
        <w:lastRenderedPageBreak/>
        <w:t xml:space="preserve">           УТВЕРЖДЕН</w:t>
      </w:r>
    </w:p>
    <w:p w:rsidR="0086689C" w:rsidRPr="000A747B" w:rsidRDefault="0086689C" w:rsidP="0086689C">
      <w:pPr>
        <w:ind w:firstLine="5529"/>
        <w:rPr>
          <w:szCs w:val="26"/>
        </w:rPr>
      </w:pPr>
      <w:r w:rsidRPr="000A747B">
        <w:rPr>
          <w:szCs w:val="26"/>
        </w:rPr>
        <w:t xml:space="preserve"> постановлением администрации</w:t>
      </w:r>
    </w:p>
    <w:p w:rsidR="0086689C" w:rsidRPr="000A747B" w:rsidRDefault="0086689C" w:rsidP="0086689C">
      <w:pPr>
        <w:ind w:left="4821" w:firstLine="708"/>
        <w:rPr>
          <w:szCs w:val="26"/>
        </w:rPr>
      </w:pPr>
      <w:r w:rsidRPr="000A747B">
        <w:rPr>
          <w:szCs w:val="26"/>
        </w:rPr>
        <w:t>Арсеньевского городского округа</w:t>
      </w:r>
    </w:p>
    <w:p w:rsidR="0086689C" w:rsidRPr="000A747B" w:rsidRDefault="0003443A" w:rsidP="0086689C">
      <w:pPr>
        <w:ind w:left="4821" w:firstLine="708"/>
        <w:rPr>
          <w:szCs w:val="26"/>
        </w:rPr>
      </w:pPr>
      <w:r>
        <w:rPr>
          <w:szCs w:val="26"/>
        </w:rPr>
        <w:t>о</w:t>
      </w:r>
      <w:r w:rsidR="00332E1D">
        <w:rPr>
          <w:szCs w:val="26"/>
        </w:rPr>
        <w:t>т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16 ноября </w:t>
      </w:r>
      <w:r w:rsidR="00332E1D">
        <w:rPr>
          <w:szCs w:val="26"/>
        </w:rPr>
        <w:t>2023</w:t>
      </w:r>
      <w:r w:rsidR="0086689C" w:rsidRPr="000A747B">
        <w:rPr>
          <w:szCs w:val="26"/>
        </w:rPr>
        <w:t xml:space="preserve"> г. №</w:t>
      </w:r>
      <w:r>
        <w:rPr>
          <w:szCs w:val="26"/>
        </w:rPr>
        <w:t xml:space="preserve"> </w:t>
      </w:r>
      <w:r>
        <w:rPr>
          <w:szCs w:val="26"/>
          <w:u w:val="single"/>
        </w:rPr>
        <w:t>704-па</w:t>
      </w:r>
    </w:p>
    <w:p w:rsidR="0086689C" w:rsidRPr="000A747B" w:rsidRDefault="0086689C" w:rsidP="0086689C">
      <w:pPr>
        <w:ind w:firstLine="0"/>
        <w:jc w:val="center"/>
        <w:rPr>
          <w:szCs w:val="26"/>
        </w:rPr>
      </w:pPr>
    </w:p>
    <w:p w:rsidR="0086689C" w:rsidRDefault="0086689C" w:rsidP="008F1F02">
      <w:pPr>
        <w:ind w:firstLine="0"/>
        <w:rPr>
          <w:szCs w:val="26"/>
        </w:rPr>
      </w:pPr>
    </w:p>
    <w:p w:rsidR="00416EE1" w:rsidRPr="00332E1D" w:rsidRDefault="0086689C" w:rsidP="00416EE1">
      <w:pPr>
        <w:tabs>
          <w:tab w:val="left" w:pos="993"/>
        </w:tabs>
        <w:ind w:right="-2" w:firstLine="0"/>
        <w:jc w:val="center"/>
        <w:rPr>
          <w:szCs w:val="26"/>
        </w:rPr>
      </w:pPr>
      <w:bookmarkStart w:id="0" w:name="_GoBack"/>
      <w:bookmarkEnd w:id="0"/>
      <w:r w:rsidRPr="00332E1D">
        <w:rPr>
          <w:szCs w:val="26"/>
        </w:rPr>
        <w:t>ПЛАН</w:t>
      </w:r>
    </w:p>
    <w:p w:rsidR="000A747B" w:rsidRDefault="00332E1D" w:rsidP="006B50B8">
      <w:pPr>
        <w:ind w:left="993" w:right="736" w:firstLine="540"/>
        <w:jc w:val="center"/>
      </w:pPr>
      <w:r w:rsidRPr="00332E1D">
        <w:t xml:space="preserve">основных </w:t>
      </w:r>
      <w:r w:rsidR="00EA7500" w:rsidRPr="00332E1D">
        <w:t>мероприятий по</w:t>
      </w:r>
      <w:r w:rsidRPr="00332E1D">
        <w:t xml:space="preserve"> обязательной подготовке граждан</w:t>
      </w:r>
      <w:r w:rsidR="00FF586E">
        <w:t xml:space="preserve">, подлежащих призыву на военную </w:t>
      </w:r>
      <w:r w:rsidR="00EA7500">
        <w:t xml:space="preserve">службу, </w:t>
      </w:r>
      <w:r w:rsidR="00EA7500" w:rsidRPr="00332E1D">
        <w:t>по</w:t>
      </w:r>
      <w:r w:rsidRPr="00332E1D">
        <w:t xml:space="preserve"> военно-</w:t>
      </w:r>
      <w:proofErr w:type="gramStart"/>
      <w:r w:rsidRPr="00332E1D">
        <w:t>учетным  специальностям</w:t>
      </w:r>
      <w:proofErr w:type="gramEnd"/>
      <w:r w:rsidRPr="00332E1D">
        <w:t xml:space="preserve">   солдат,   матросов,  сержантов  и  старшин  в образовательных учреждениях</w:t>
      </w:r>
      <w:r w:rsidR="008F1F02">
        <w:t xml:space="preserve">  </w:t>
      </w:r>
      <w:r w:rsidR="002B4DE1">
        <w:t>в 2023 – 2024</w:t>
      </w:r>
      <w:r w:rsidRPr="00332E1D">
        <w:t xml:space="preserve">  учебном году</w:t>
      </w:r>
    </w:p>
    <w:p w:rsidR="00F23F8B" w:rsidRPr="00416EE1" w:rsidRDefault="00F23F8B" w:rsidP="006B50B8">
      <w:pPr>
        <w:ind w:left="993" w:right="736" w:firstLine="540"/>
        <w:jc w:val="center"/>
      </w:pPr>
    </w:p>
    <w:tbl>
      <w:tblPr>
        <w:tblpPr w:leftFromText="180" w:rightFromText="180" w:vertAnchor="text" w:horzAnchor="margin" w:tblpY="14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615"/>
        <w:gridCol w:w="2490"/>
        <w:gridCol w:w="1984"/>
        <w:gridCol w:w="1642"/>
      </w:tblGrid>
      <w:tr w:rsidR="0086689C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B24278">
            <w:pPr>
              <w:keepNext/>
              <w:ind w:left="-174" w:right="-285" w:firstLine="20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689C" w:rsidRDefault="0086689C" w:rsidP="00B24278">
            <w:pPr>
              <w:keepNext/>
              <w:ind w:left="-174" w:right="-285" w:firstLine="20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354DB5" w:rsidRDefault="0086689C" w:rsidP="00B24278">
            <w:pPr>
              <w:keepNext/>
              <w:ind w:left="-174" w:right="-285" w:firstLine="20"/>
              <w:jc w:val="center"/>
              <w:outlineLvl w:val="4"/>
              <w:rPr>
                <w:sz w:val="24"/>
                <w:szCs w:val="24"/>
              </w:rPr>
            </w:pPr>
            <w:r w:rsidRPr="00354DB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354DB5" w:rsidRDefault="0086689C" w:rsidP="00B24278">
            <w:pPr>
              <w:keepNext/>
              <w:ind w:right="90" w:hanging="92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354DB5" w:rsidRDefault="0086689C" w:rsidP="00B24278">
            <w:pPr>
              <w:keepNext/>
              <w:ind w:right="-20" w:firstLine="4"/>
              <w:jc w:val="center"/>
              <w:outlineLvl w:val="4"/>
              <w:rPr>
                <w:sz w:val="24"/>
                <w:szCs w:val="24"/>
              </w:rPr>
            </w:pPr>
            <w:r w:rsidRPr="00354DB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6F4350" w:rsidRDefault="0086689C" w:rsidP="00620FF0">
            <w:pPr>
              <w:keepNext/>
              <w:ind w:right="258" w:firstLine="0"/>
              <w:jc w:val="center"/>
              <w:outlineLvl w:val="4"/>
              <w:rPr>
                <w:sz w:val="20"/>
              </w:rPr>
            </w:pPr>
            <w:r w:rsidRPr="006F4350">
              <w:rPr>
                <w:sz w:val="20"/>
              </w:rPr>
              <w:t>Отметка о выполнении</w:t>
            </w:r>
          </w:p>
        </w:tc>
      </w:tr>
      <w:tr w:rsidR="0086689C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316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  Провести анализ работы по  подготовке военно-учетных </w:t>
            </w:r>
            <w:r w:rsidR="00FF586E" w:rsidRPr="006B50B8">
              <w:rPr>
                <w:sz w:val="24"/>
                <w:szCs w:val="24"/>
              </w:rPr>
              <w:t>специалистов в 2022 – 2023</w:t>
            </w:r>
            <w:r w:rsidRPr="006B50B8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Военный комиссар </w:t>
            </w:r>
          </w:p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  <w:r w:rsidRPr="006B50B8">
              <w:rPr>
                <w:sz w:val="24"/>
                <w:szCs w:val="24"/>
              </w:rPr>
              <w:t xml:space="preserve"> </w:t>
            </w:r>
          </w:p>
          <w:p w:rsidR="0086689C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FF586E" w:rsidP="00B24278">
            <w:pPr>
              <w:keepNext/>
              <w:ind w:right="-41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до 1 декабря 2023</w:t>
            </w:r>
            <w:r w:rsidR="0086689C" w:rsidRPr="006B50B8">
              <w:rPr>
                <w:sz w:val="24"/>
                <w:szCs w:val="24"/>
              </w:rPr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B" w:rsidRPr="006B50B8" w:rsidRDefault="0086689C" w:rsidP="00F23F8B">
            <w:pPr>
              <w:keepNext/>
              <w:ind w:right="320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 </w:t>
            </w:r>
            <w:r w:rsidR="00FF586E" w:rsidRPr="006B50B8">
              <w:rPr>
                <w:sz w:val="24"/>
                <w:szCs w:val="24"/>
              </w:rPr>
              <w:t>П</w:t>
            </w:r>
            <w:r w:rsidRPr="006B50B8">
              <w:rPr>
                <w:sz w:val="24"/>
                <w:szCs w:val="24"/>
              </w:rPr>
              <w:t>ровести предварительный отбор кандидатов для подготовки по ВУС</w:t>
            </w:r>
            <w:r w:rsidR="002B4F63" w:rsidRPr="006B50B8">
              <w:rPr>
                <w:sz w:val="24"/>
                <w:szCs w:val="24"/>
              </w:rPr>
              <w:t>-837</w:t>
            </w:r>
            <w:r w:rsidR="00FF586E" w:rsidRPr="006B50B8">
              <w:rPr>
                <w:sz w:val="24"/>
                <w:szCs w:val="24"/>
              </w:rPr>
              <w:t xml:space="preserve"> по результатам медицинского освидетельствования и профессионально-психологического отбора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  <w:r w:rsidRPr="006B50B8">
              <w:rPr>
                <w:sz w:val="24"/>
                <w:szCs w:val="24"/>
              </w:rPr>
              <w:t xml:space="preserve"> </w:t>
            </w:r>
          </w:p>
          <w:p w:rsidR="0086689C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FF586E" w:rsidP="00B24278">
            <w:pPr>
              <w:keepNext/>
              <w:ind w:right="-41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 период проведения первоначальной постановки граждан на воинский учет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B" w:rsidRPr="006B50B8" w:rsidRDefault="008F1F02" w:rsidP="00B24278">
            <w:pPr>
              <w:ind w:right="506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Организовать проведение медицинского осмотра граждан, направляемых в ПОУ – Уссурийская техническая школа ДОСААФ России для подготовки по ВУС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Военный комиссар </w:t>
            </w:r>
          </w:p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  <w:r w:rsidRPr="006B50B8">
              <w:rPr>
                <w:sz w:val="24"/>
                <w:szCs w:val="24"/>
              </w:rPr>
              <w:t xml:space="preserve"> </w:t>
            </w:r>
          </w:p>
          <w:p w:rsidR="0086689C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F1F02" w:rsidP="00B24278">
            <w:pPr>
              <w:keepNext/>
              <w:ind w:right="-41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8B" w:rsidRPr="006B50B8" w:rsidRDefault="008F1F02" w:rsidP="00B24278">
            <w:pPr>
              <w:ind w:right="506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Организовать передачу</w:t>
            </w:r>
            <w:r w:rsidR="00416EE1" w:rsidRPr="006B50B8">
              <w:rPr>
                <w:sz w:val="24"/>
                <w:szCs w:val="24"/>
              </w:rPr>
              <w:t xml:space="preserve">  граждан, подлежащих </w:t>
            </w:r>
            <w:r w:rsidRPr="006B50B8">
              <w:rPr>
                <w:sz w:val="24"/>
                <w:szCs w:val="24"/>
              </w:rPr>
              <w:t>призыву на военную службу в 2024</w:t>
            </w:r>
            <w:r w:rsidR="00416EE1" w:rsidRPr="006B50B8">
              <w:rPr>
                <w:sz w:val="24"/>
                <w:szCs w:val="24"/>
              </w:rPr>
              <w:t xml:space="preserve"> году</w:t>
            </w:r>
            <w:r w:rsidR="00915EDF" w:rsidRPr="006B50B8">
              <w:rPr>
                <w:sz w:val="24"/>
                <w:szCs w:val="24"/>
              </w:rPr>
              <w:t xml:space="preserve"> в </w:t>
            </w:r>
            <w:r w:rsidRPr="006B50B8">
              <w:rPr>
                <w:sz w:val="24"/>
                <w:szCs w:val="24"/>
              </w:rPr>
              <w:t xml:space="preserve"> ПОУ -Уссурийская техническая школа</w:t>
            </w:r>
            <w:r w:rsidR="00915EDF" w:rsidRPr="006B50B8">
              <w:rPr>
                <w:sz w:val="24"/>
                <w:szCs w:val="24"/>
              </w:rPr>
              <w:t xml:space="preserve"> ДОСААФ России</w:t>
            </w:r>
            <w:r w:rsidR="0086689C" w:rsidRPr="006B50B8">
              <w:rPr>
                <w:sz w:val="24"/>
                <w:szCs w:val="24"/>
              </w:rPr>
              <w:t xml:space="preserve"> для подготовки по </w:t>
            </w:r>
            <w:r w:rsidR="002B4F63" w:rsidRPr="006B50B8">
              <w:rPr>
                <w:sz w:val="24"/>
                <w:szCs w:val="24"/>
              </w:rPr>
              <w:t>ВУС-</w:t>
            </w:r>
            <w:r w:rsidR="00416EE1" w:rsidRPr="006B50B8">
              <w:rPr>
                <w:sz w:val="24"/>
                <w:szCs w:val="24"/>
              </w:rPr>
              <w:t>837 ( водитель категории «С») в два потока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 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</w:p>
          <w:p w:rsidR="0086689C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 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F1F02" w:rsidP="00B24278">
            <w:pPr>
              <w:keepNext/>
              <w:ind w:right="-285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1 ноября 2023 г.</w:t>
            </w:r>
          </w:p>
          <w:p w:rsidR="008F1F02" w:rsidRPr="006B50B8" w:rsidRDefault="008F1F02" w:rsidP="00B24278">
            <w:pPr>
              <w:keepNext/>
              <w:ind w:right="-285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25 марта 2024 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EA7500">
            <w:pPr>
              <w:ind w:right="506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Проводить проверки посещаемости занятий курсантами в соответствии с графиком проверок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Военный комиссар </w:t>
            </w:r>
          </w:p>
          <w:p w:rsidR="00EC6B42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  <w:r w:rsidRPr="006B50B8">
              <w:rPr>
                <w:sz w:val="24"/>
                <w:szCs w:val="24"/>
              </w:rPr>
              <w:t xml:space="preserve"> </w:t>
            </w:r>
          </w:p>
          <w:p w:rsidR="0086689C" w:rsidRPr="006B50B8" w:rsidRDefault="0086689C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согласно плану проверок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F1F02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Default="008F1F02" w:rsidP="008F1F02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ind w:right="506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Информировать пр</w:t>
            </w:r>
            <w:r w:rsidR="002B4DE1">
              <w:rPr>
                <w:sz w:val="24"/>
                <w:szCs w:val="24"/>
              </w:rPr>
              <w:t>едседателя призывной комиссии (г</w:t>
            </w:r>
            <w:r w:rsidRPr="006B50B8">
              <w:rPr>
                <w:sz w:val="24"/>
                <w:szCs w:val="24"/>
              </w:rPr>
              <w:t>лаву  Арсеньевского ГО) о ходе подготовки граждан по военно-учетным специальностям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Военный комиссар </w:t>
            </w:r>
          </w:p>
          <w:p w:rsidR="008F1F02" w:rsidRPr="006B50B8" w:rsidRDefault="008F1F02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  <w:r w:rsidRPr="006B50B8">
              <w:rPr>
                <w:sz w:val="24"/>
                <w:szCs w:val="24"/>
              </w:rPr>
              <w:t xml:space="preserve"> </w:t>
            </w:r>
          </w:p>
          <w:p w:rsidR="008F1F02" w:rsidRPr="006B50B8" w:rsidRDefault="008F1F02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keepNext/>
              <w:ind w:right="-285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постоянно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F1F02" w:rsidTr="00EC6B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Default="008F1F02" w:rsidP="008F1F02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ind w:right="506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Подвести  итоги подготовки специалистов перед началом весеннего и осеннего призыва, выйти с предложением в военный комиссариат Приморского края по совершенствованию работы по подготовке специалистов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Военный комиссар </w:t>
            </w:r>
          </w:p>
          <w:p w:rsidR="008F1F02" w:rsidRPr="006B50B8" w:rsidRDefault="008F1F02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г. Арсеньев, </w:t>
            </w:r>
            <w:proofErr w:type="spellStart"/>
            <w:r w:rsidRPr="006B50B8">
              <w:rPr>
                <w:sz w:val="24"/>
                <w:szCs w:val="24"/>
              </w:rPr>
              <w:t>Анучинского</w:t>
            </w:r>
            <w:proofErr w:type="spellEnd"/>
            <w:r w:rsidRPr="006B50B8">
              <w:rPr>
                <w:sz w:val="24"/>
                <w:szCs w:val="24"/>
              </w:rPr>
              <w:t xml:space="preserve"> </w:t>
            </w:r>
          </w:p>
          <w:p w:rsidR="008F1F02" w:rsidRPr="006B50B8" w:rsidRDefault="008F1F02" w:rsidP="00620FF0">
            <w:pPr>
              <w:keepNext/>
              <w:ind w:right="34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и </w:t>
            </w:r>
            <w:proofErr w:type="spellStart"/>
            <w:r w:rsidRPr="006B50B8">
              <w:rPr>
                <w:sz w:val="24"/>
                <w:szCs w:val="24"/>
              </w:rPr>
              <w:t>Яковлевского</w:t>
            </w:r>
            <w:proofErr w:type="spellEnd"/>
            <w:r w:rsidRPr="006B50B8">
              <w:rPr>
                <w:sz w:val="24"/>
                <w:szCs w:val="24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keepNext/>
              <w:ind w:right="-285" w:firstLine="0"/>
              <w:jc w:val="left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март, сентябрь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</w:tbl>
    <w:p w:rsidR="00403F5C" w:rsidRDefault="00403F5C" w:rsidP="00403F5C">
      <w:pPr>
        <w:ind w:right="-144" w:firstLine="0"/>
        <w:rPr>
          <w:sz w:val="24"/>
          <w:szCs w:val="24"/>
        </w:rPr>
      </w:pPr>
    </w:p>
    <w:p w:rsidR="00403F5C" w:rsidRDefault="00403F5C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403F5C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EC" w:rsidRDefault="003413EC">
      <w:r>
        <w:separator/>
      </w:r>
    </w:p>
  </w:endnote>
  <w:endnote w:type="continuationSeparator" w:id="0">
    <w:p w:rsidR="003413EC" w:rsidRDefault="0034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EC" w:rsidRDefault="003413EC">
      <w:r>
        <w:separator/>
      </w:r>
    </w:p>
  </w:footnote>
  <w:footnote w:type="continuationSeparator" w:id="0">
    <w:p w:rsidR="003413EC" w:rsidRDefault="0034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2C7C"/>
    <w:multiLevelType w:val="hybridMultilevel"/>
    <w:tmpl w:val="9A808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C25"/>
    <w:rsid w:val="000060A8"/>
    <w:rsid w:val="00006AC6"/>
    <w:rsid w:val="00012E93"/>
    <w:rsid w:val="00014DFB"/>
    <w:rsid w:val="0003443A"/>
    <w:rsid w:val="00041D24"/>
    <w:rsid w:val="00056998"/>
    <w:rsid w:val="000772E3"/>
    <w:rsid w:val="0008485B"/>
    <w:rsid w:val="000A747B"/>
    <w:rsid w:val="000B3602"/>
    <w:rsid w:val="000B49D9"/>
    <w:rsid w:val="000D141F"/>
    <w:rsid w:val="000D32DB"/>
    <w:rsid w:val="000E42D4"/>
    <w:rsid w:val="00123568"/>
    <w:rsid w:val="00127C19"/>
    <w:rsid w:val="00150032"/>
    <w:rsid w:val="00150A68"/>
    <w:rsid w:val="00160D34"/>
    <w:rsid w:val="00161858"/>
    <w:rsid w:val="00167BE9"/>
    <w:rsid w:val="00172F50"/>
    <w:rsid w:val="00174F28"/>
    <w:rsid w:val="001B7906"/>
    <w:rsid w:val="001C12F8"/>
    <w:rsid w:val="001D210B"/>
    <w:rsid w:val="001F38B4"/>
    <w:rsid w:val="001F398F"/>
    <w:rsid w:val="001F5E74"/>
    <w:rsid w:val="001F7ABE"/>
    <w:rsid w:val="00206BE9"/>
    <w:rsid w:val="00230F2F"/>
    <w:rsid w:val="0025096D"/>
    <w:rsid w:val="00255079"/>
    <w:rsid w:val="002577E8"/>
    <w:rsid w:val="00261BDC"/>
    <w:rsid w:val="00286612"/>
    <w:rsid w:val="002B4DE1"/>
    <w:rsid w:val="002B4F63"/>
    <w:rsid w:val="002C4099"/>
    <w:rsid w:val="002C540F"/>
    <w:rsid w:val="002E79AC"/>
    <w:rsid w:val="002F5299"/>
    <w:rsid w:val="00300FA4"/>
    <w:rsid w:val="00303407"/>
    <w:rsid w:val="0032700A"/>
    <w:rsid w:val="00332E1D"/>
    <w:rsid w:val="003413EC"/>
    <w:rsid w:val="0036174E"/>
    <w:rsid w:val="00372B67"/>
    <w:rsid w:val="00397C25"/>
    <w:rsid w:val="003C7484"/>
    <w:rsid w:val="003D626F"/>
    <w:rsid w:val="003F5F54"/>
    <w:rsid w:val="00403018"/>
    <w:rsid w:val="00403F5C"/>
    <w:rsid w:val="00416EE1"/>
    <w:rsid w:val="00454238"/>
    <w:rsid w:val="00471E00"/>
    <w:rsid w:val="004D7078"/>
    <w:rsid w:val="004F3F10"/>
    <w:rsid w:val="005000C4"/>
    <w:rsid w:val="00501BF7"/>
    <w:rsid w:val="00514707"/>
    <w:rsid w:val="005639B8"/>
    <w:rsid w:val="005746BA"/>
    <w:rsid w:val="00592A52"/>
    <w:rsid w:val="0059491F"/>
    <w:rsid w:val="005A55C1"/>
    <w:rsid w:val="005F38F2"/>
    <w:rsid w:val="005F45EB"/>
    <w:rsid w:val="005F621C"/>
    <w:rsid w:val="006076DC"/>
    <w:rsid w:val="00620FF0"/>
    <w:rsid w:val="006454B4"/>
    <w:rsid w:val="0065276E"/>
    <w:rsid w:val="00681EFD"/>
    <w:rsid w:val="006A7761"/>
    <w:rsid w:val="006A7A0E"/>
    <w:rsid w:val="006B50B8"/>
    <w:rsid w:val="006C74BD"/>
    <w:rsid w:val="006E3865"/>
    <w:rsid w:val="006E5E65"/>
    <w:rsid w:val="006E5EA1"/>
    <w:rsid w:val="007076D8"/>
    <w:rsid w:val="007240A1"/>
    <w:rsid w:val="00730F0D"/>
    <w:rsid w:val="00761064"/>
    <w:rsid w:val="0077066E"/>
    <w:rsid w:val="00773245"/>
    <w:rsid w:val="00792CCF"/>
    <w:rsid w:val="007B2B5B"/>
    <w:rsid w:val="007C0CC6"/>
    <w:rsid w:val="007C2C71"/>
    <w:rsid w:val="007E4FDB"/>
    <w:rsid w:val="007F3437"/>
    <w:rsid w:val="00804BE1"/>
    <w:rsid w:val="008154ED"/>
    <w:rsid w:val="008337E8"/>
    <w:rsid w:val="00852456"/>
    <w:rsid w:val="008613AC"/>
    <w:rsid w:val="00863B75"/>
    <w:rsid w:val="00864ED6"/>
    <w:rsid w:val="0086689C"/>
    <w:rsid w:val="00882939"/>
    <w:rsid w:val="008C51D3"/>
    <w:rsid w:val="008D56E5"/>
    <w:rsid w:val="008E0B13"/>
    <w:rsid w:val="008F1446"/>
    <w:rsid w:val="008F1F02"/>
    <w:rsid w:val="0090245B"/>
    <w:rsid w:val="009024D6"/>
    <w:rsid w:val="009031B8"/>
    <w:rsid w:val="00915EDF"/>
    <w:rsid w:val="009245E9"/>
    <w:rsid w:val="00924F97"/>
    <w:rsid w:val="00931EEC"/>
    <w:rsid w:val="00966A13"/>
    <w:rsid w:val="009750B7"/>
    <w:rsid w:val="00992B48"/>
    <w:rsid w:val="00994D10"/>
    <w:rsid w:val="009B6CA3"/>
    <w:rsid w:val="009C2B18"/>
    <w:rsid w:val="009C452A"/>
    <w:rsid w:val="009F2FB1"/>
    <w:rsid w:val="00A24B37"/>
    <w:rsid w:val="00A2655B"/>
    <w:rsid w:val="00A34973"/>
    <w:rsid w:val="00A6391D"/>
    <w:rsid w:val="00A90A27"/>
    <w:rsid w:val="00AB6BB2"/>
    <w:rsid w:val="00AC5275"/>
    <w:rsid w:val="00AF6318"/>
    <w:rsid w:val="00B4356A"/>
    <w:rsid w:val="00B53139"/>
    <w:rsid w:val="00B53A2C"/>
    <w:rsid w:val="00B71BDF"/>
    <w:rsid w:val="00B90291"/>
    <w:rsid w:val="00B945F8"/>
    <w:rsid w:val="00B96F4B"/>
    <w:rsid w:val="00BA0A2E"/>
    <w:rsid w:val="00BA10C1"/>
    <w:rsid w:val="00BB37FE"/>
    <w:rsid w:val="00BB5081"/>
    <w:rsid w:val="00BC3DC5"/>
    <w:rsid w:val="00BE6D8D"/>
    <w:rsid w:val="00BF49EC"/>
    <w:rsid w:val="00C53553"/>
    <w:rsid w:val="00C86421"/>
    <w:rsid w:val="00CB2AA1"/>
    <w:rsid w:val="00CD3A40"/>
    <w:rsid w:val="00CD4260"/>
    <w:rsid w:val="00CD66E5"/>
    <w:rsid w:val="00D03713"/>
    <w:rsid w:val="00D127D8"/>
    <w:rsid w:val="00D203CE"/>
    <w:rsid w:val="00D650FC"/>
    <w:rsid w:val="00D7241F"/>
    <w:rsid w:val="00D7375A"/>
    <w:rsid w:val="00D74227"/>
    <w:rsid w:val="00D856F0"/>
    <w:rsid w:val="00D96501"/>
    <w:rsid w:val="00DF02F0"/>
    <w:rsid w:val="00E0057D"/>
    <w:rsid w:val="00E26D49"/>
    <w:rsid w:val="00E35FC7"/>
    <w:rsid w:val="00E6360D"/>
    <w:rsid w:val="00E954C3"/>
    <w:rsid w:val="00E97C4A"/>
    <w:rsid w:val="00EA304F"/>
    <w:rsid w:val="00EA7500"/>
    <w:rsid w:val="00EB5E7A"/>
    <w:rsid w:val="00EB694F"/>
    <w:rsid w:val="00EC1B56"/>
    <w:rsid w:val="00EC6431"/>
    <w:rsid w:val="00EC6B42"/>
    <w:rsid w:val="00EE6E10"/>
    <w:rsid w:val="00EF340C"/>
    <w:rsid w:val="00F057D9"/>
    <w:rsid w:val="00F14EBC"/>
    <w:rsid w:val="00F23F8B"/>
    <w:rsid w:val="00F37B6A"/>
    <w:rsid w:val="00F66375"/>
    <w:rsid w:val="00F7579E"/>
    <w:rsid w:val="00F7778A"/>
    <w:rsid w:val="00F87ADF"/>
    <w:rsid w:val="00FA31F5"/>
    <w:rsid w:val="00FD6B27"/>
    <w:rsid w:val="00FE612F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5E0F53E"/>
  <w15:docId w15:val="{A62A8981-C22D-4149-AEA6-64C529EA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8668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689C"/>
    <w:rPr>
      <w:sz w:val="16"/>
      <w:szCs w:val="16"/>
    </w:rPr>
  </w:style>
  <w:style w:type="paragraph" w:styleId="a6">
    <w:name w:val="Balloon Text"/>
    <w:basedOn w:val="a"/>
    <w:link w:val="a7"/>
    <w:rsid w:val="00372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2B6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403F5C"/>
    <w:pPr>
      <w:widowControl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03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t1109\&#1056;&#1072;&#1073;&#1086;&#1095;&#1080;&#1081;%20&#1089;&#1090;&#1086;&#108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272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avt1109</dc:creator>
  <cp:keywords/>
  <dc:description/>
  <cp:lastModifiedBy>Герасимова Зоя Николаевна</cp:lastModifiedBy>
  <cp:revision>49</cp:revision>
  <cp:lastPrinted>2023-11-16T04:10:00Z</cp:lastPrinted>
  <dcterms:created xsi:type="dcterms:W3CDTF">2017-10-11T23:57:00Z</dcterms:created>
  <dcterms:modified xsi:type="dcterms:W3CDTF">2023-11-16T07:08:00Z</dcterms:modified>
</cp:coreProperties>
</file>