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081" w:rsidRDefault="00BB5081" w:rsidP="00B53139">
      <w:pPr>
        <w:shd w:val="clear" w:color="auto" w:fill="FFFFFF"/>
        <w:ind w:firstLine="0"/>
        <w:jc w:val="center"/>
        <w:rPr>
          <w:color w:val="000000"/>
          <w:sz w:val="16"/>
          <w:szCs w:val="16"/>
        </w:rPr>
        <w:sectPr w:rsidR="00BB5081" w:rsidSect="000D141F">
          <w:headerReference w:type="default" r:id="rId8"/>
          <w:type w:val="continuous"/>
          <w:pgSz w:w="11906" w:h="16838" w:code="9"/>
          <w:pgMar w:top="284"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8793"/>
      </w:tblGrid>
      <w:tr w:rsidR="000D141F" w:rsidRPr="009C452A" w:rsidTr="00AF6318">
        <w:trPr>
          <w:trHeight w:hRule="exact" w:val="1239"/>
          <w:jc w:val="center"/>
        </w:trPr>
        <w:tc>
          <w:tcPr>
            <w:tcW w:w="8793" w:type="dxa"/>
          </w:tcPr>
          <w:p w:rsidR="000D141F" w:rsidRPr="009C452A" w:rsidRDefault="00FA6E2B" w:rsidP="00AF6318">
            <w:pPr>
              <w:spacing w:before="40"/>
              <w:ind w:firstLine="0"/>
              <w:jc w:val="center"/>
              <w:rPr>
                <w:color w:val="000000"/>
                <w:sz w:val="24"/>
                <w:szCs w:val="24"/>
              </w:rPr>
            </w:pPr>
            <w:r w:rsidRPr="000D141F">
              <w:rPr>
                <w:noProof/>
                <w:color w:val="000000"/>
                <w:sz w:val="24"/>
                <w:szCs w:val="24"/>
              </w:rPr>
              <w:drawing>
                <wp:inline distT="0" distB="0" distL="0" distR="0">
                  <wp:extent cx="600075" cy="733425"/>
                  <wp:effectExtent l="0" t="0" r="9525" b="9525"/>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733425"/>
                          </a:xfrm>
                          <a:prstGeom prst="rect">
                            <a:avLst/>
                          </a:prstGeom>
                          <a:noFill/>
                          <a:ln>
                            <a:noFill/>
                          </a:ln>
                        </pic:spPr>
                      </pic:pic>
                    </a:graphicData>
                  </a:graphic>
                </wp:inline>
              </w:drawing>
            </w:r>
          </w:p>
        </w:tc>
      </w:tr>
      <w:tr w:rsidR="000D141F" w:rsidRPr="009C452A" w:rsidTr="000D141F">
        <w:trPr>
          <w:trHeight w:val="1001"/>
          <w:jc w:val="center"/>
        </w:trPr>
        <w:tc>
          <w:tcPr>
            <w:tcW w:w="8793" w:type="dxa"/>
          </w:tcPr>
          <w:p w:rsidR="000D141F" w:rsidRDefault="00FA6E2B" w:rsidP="000D141F">
            <w:pPr>
              <w:tabs>
                <w:tab w:val="left" w:pos="8041"/>
              </w:tabs>
              <w:ind w:firstLine="0"/>
              <w:jc w:val="center"/>
              <w:rPr>
                <w:b/>
                <w:bCs/>
                <w:color w:val="000000"/>
                <w:spacing w:val="20"/>
                <w:sz w:val="32"/>
                <w:szCs w:val="32"/>
              </w:rPr>
            </w:pPr>
            <w:r>
              <w:rPr>
                <w:noProof/>
              </w:rPr>
              <mc:AlternateContent>
                <mc:Choice Requires="wps">
                  <w:drawing>
                    <wp:anchor distT="0" distB="0" distL="114300" distR="114300" simplePos="0" relativeHeight="251657728" behindDoc="0" locked="0" layoutInCell="1" allowOverlap="1">
                      <wp:simplePos x="0" y="0"/>
                      <wp:positionH relativeFrom="column">
                        <wp:posOffset>2985770</wp:posOffset>
                      </wp:positionH>
                      <wp:positionV relativeFrom="paragraph">
                        <wp:posOffset>-2630805</wp:posOffset>
                      </wp:positionV>
                      <wp:extent cx="299720" cy="210185"/>
                      <wp:effectExtent l="12700" t="15240" r="20955" b="12700"/>
                      <wp:wrapNone/>
                      <wp:docPr id="2" name="Freeform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C2C8F62" id="Freeform 219" o:spid="_x0000_s1026" style="position:absolute;margin-left:235.1pt;margin-top:-207.15pt;width:23.6pt;height:1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rLm5A4AAIRLAAAOAAAAZHJzL2Uyb0RvYy54bWysXG2P27gR/l6g/8HwxwLJinqlFtkcDtmk&#10;KHBtD7j0Byi2NzbqtVzZyeZ66H/vM+RQS+V2OETR+xB5z4+HnHnI0cxwpDc/fHs8rr7upsthPN2t&#10;zetivdqdNuP2cPp8t/7Hxw+v7Hp1uQ6n7XAcT7u79a+7y/qHt3/8w5un8+2uHPfjcbubVhByutw+&#10;ne/W++v1fHtzc9nsd4/D5fV43p3w5cM4PQ5X/Dl9vtlOwxOkPx5vyqJob57GaXuexs3ucsH/vfdf&#10;rt86+Q8Pu8317w8Pl911dbxbY25X9+/k/v1E/968fTPcfp6G8/6w4WkM/8MsHofDCYPOou6H67D6&#10;Mh1+J+rxsJnGy/hwfb0ZH2/Gh4fDZud0gDam+E6bX/bDeed0gXEu59lMl/+f2M3fvv48rQ7bu3W5&#10;Xp2GR1D0YdrtyOCr0vRkn6fz5RawX84/T6Th5fzTuPnnBV/cLL6hPy7ArD49/XXcQs7w5To6m3x7&#10;mB7pl9B29c2Z/tfZ9Ltv19UG/7Ps+64EQRt8VZrC2IaGvhluw483Xy7XP+9GJ2j4+tPl6pnb4pOz&#10;+5Zn/xFCHh6PIPFPNytj2n71tDJ9UzPTM8xEMNv0q/3KVF37PQpGiYQ1lSCsimC2aQVhdYQyRS/N&#10;rIlgtm4EYW2EMkVthZl1EcxWhSAMm/RZzcJIavYRrOusIMwsGCh6I0zNxBR0VpqbWXBQFLUkLiah&#10;LStpdksWQJawPmIaWltL4hY8mKKRxMVEdCIRZskEtBBmF1PRWGmR0I6KiG0LQVwZU9GUErPlgoqy&#10;7iRxMRW2FDfXgoqqlBZKGVNRd6VARbmgourE2cVU1FiewtZfUFEbad2VCypE21ULKqpeWihVTEXV&#10;S76kWlBRN5LtqpiKspWWcbWgoimlXVHFVJhO2rPVgopW3GRVTEUlLbtqwUQn7rEqZsJ0Aq/1gohO&#10;9Ol1TIQ0tXpBgxWnVsc0iIrWCxZsJa3gOmahlZZIvSDBttISqWMSDJz/y/uhXrDQdtICrmMWZNfU&#10;LGhojXQDa2IaWniwl2fXLIiQt1cTE9GLNx3EC5HjNOIiaWImTGEl39QsuDBGcsTNkotalLcgo4BP&#10;fPk+0cRkGGMlV9zGbPS9NL02JsOUrXTfaWM2+kqaXRuTYSrsnpfJbWM2LLzOy8q2CzKqStoYbUxG&#10;JzqndsFF1Uo+oI25EOe2IKJspV3WxUSIgVi35AH3ppcN18U8lGLo1C14KBqJhy7moRSdXRfz0NfS&#10;mkO0/bzHSjHU6WIaenGNdDELJTbOy2uki3mwojuxMQ0lDPKyNBvzYCvJbjamoRHjHBvTIPsmG7PQ&#10;FJKmyKCezWtb6XZoYxbqTopybMxCW0jL18YstGLMZGMWWtHL9TELTSfdwPqYhb6UfGYfs9CK6Vcf&#10;s9CVEqf9ggUx2OxjFkyBW/rLO7WPaWhkcTENyCElHvqYh4S4mAeXLL88O1MsmZACEyTu0aKDR5eC&#10;a1MsyBAzCVhsKVDy6UiBI2DbyzNcECLfc0wRM2IR17/sAkyxoKTsJEoQHUQz7I0UYoPVCGdKxOIC&#10;KYtEu5crHYtEG0GAtEHMd6l2LU7RLFihrFeaYswKYkvJkRoT0yL7PqzR2DgFihACLSampRezAZhj&#10;ITBhxZgWC/chqPxdzo3bnzDDRdJtEU9LAuOtgvUgOXxTxqwsPT4KaZ9DqWzYh+rZ5tuJy2f4tBqo&#10;ZFu4it15vFCljmppqMd9NFyLA4pqbQIY0yRwlQXGuiBwqPKlJYNzAndZksEngV3pEmqnJdMWIjS2&#10;iC83KnDWEes/C85aYnFnwVlPLN0sOGvqq7SqqrQuSVUsuxzpVOtx8DxVS1YVtZos6axqmadqyaqi&#10;1pIjnWotNHfUUrLgYeXmqUq1Eic9T1WqhTh4nqpU7HDwPFWpmkFwVCtyVKV6hYPnqUoFCQfPU5Uq&#10;Dg6epypVFBw8T1WqGBAcFYEcVaki4OB5qlLG7+B5qlJC7+B5qjasKvLxnLlTOk7SkW9nwVlV5NNZ&#10;cFYV+XIWnFVFPpwFZ1XbPFUp4SVVkdLmSKeM1sHzVKWM1cHzVKWU1MHzVKWc08HzVKWkkuDIGnNU&#10;pazRwfNUpbTQwfNUpbzPwfNUpcTOwfNUpcyN4EjNclSl1MzB81Sl3MvB81Sl3MrB81Sl3MnB81R1&#10;uRHhKfnJUdblPv4Heeq63Mb/IE9hl7v4H+Sp7HIT/4NMpZ8Dp0ylKbdwI+TGToZJptQgy6yUGvgR&#10;MpWm0N//IFPpEEKZzBgKwTqPgNA80sHHahx6T+hR+L47YVqv0J3wiX4z3J6HK0Xs4ePqCX0WdKC9&#10;2uMDnVnTN4/j193H0WGuFLpTnuDGRh7AQz9DjqcltEDyBUPY+YYQAOF69jJRP2ZgyTIDIFwDEM7f&#10;SZzvdwEQrgHIN0aLwrc3UACE6wz07OJ0XQOyMjoQ6RJprQI5TtGBHARbRCppZSgjp6Fx9JIEokmA&#10;gWEPBLOEK5unYO9vEQ+mJVLpmIbG0VsayBGOxUljGhjMg6hbAfKKnKP4oES4BmXoDJTmiB2dlhjW&#10;OMpTaSAVLCARTQsKkMpIBPQNI9ioYW7hGuZIh9IEnGOuAAjXAKQjIjd0cJQBEK4BSGVMAiJMSCrj&#10;yjQOqCwKlFu8xPkuHIYM1zB00Fo1OAPRXpGeY8HMtMggksoUdGgLZVrN9xR0TElAhHRpibxw0bOh&#10;AOnYg+yIWmRaIru9TjVP7+fYaeZBxcwPre2ZmWtkkck5Gr43dThpTgPDotBXuDcPjnDTEgvqRYAd&#10;G9gzOXRBR+oEnNOasA7DNaxHOkMmIA660xI5UULLShpowuZStebor0GAkxzacCZS40Q5CUSbjFMG&#10;fTAKkGMqXSI7exVYUZUddnyOAYKhw5UNjt4bB0RzTXqOFbvmWuO64tJB7XvqZEdacQRQI91J2hEN&#10;PX6OmjcLyuCsUJHIQ/eoiiSHRj+MG7rF6WESiC4hB1TXIxoUvDJzcBsYCVdmhrYAUYhDsvTQM1Dz&#10;PWFo9BalJaKpyA1NqyipdcOZquopZqAW94Sh0bCkDE2HKjBPiWtyji2dTJFL0fZ1AKIxLC0xLAp0&#10;QSlAphDHH2lgS+1QmGONCmNSmWBHLKIkDo1XnkHNOAGnLYmWDkcxw7nkHFZruPKqbdmLIsNKThC9&#10;XF6eEox2HL9puwXHtV6eYsCOLa0tBnSHOXmaGtQCQsQp2tIhOmDKeglGVpcB2s2cPJSMk1a2bD3N&#10;hVgO2nD3TcujlkfogVWTxrGV0W+TxlF3HOShb0TBcTakrBbLITeSp7Q8amfCuPrG5GWvunUcC3qJ&#10;WtLk8ncMXWoRDvrsvK21KCxIpLtfWmueo+rggjtSg30077k5ojtPGZoroI3m/9Gs6CVqSzZ4a3I4&#10;Sa3DXQ9Hy3lAnOsr2zlEgAjmlYVrqA2PFlqhhU3oNGSkFg4ZjpFRulO2g+EAFI0Fyo3cnSC7DTGf&#10;ywXHHq7s4NHB6OdpNIZcB4eTqVVFinDTIHMlyQzVDmM0e6IzkueJHC4tk4NBJFKKlYpwPy/VfBD3&#10;Scc7+tGSo6PjkoFKGtxzqGVKJero+SgDwPTi7KlXk/gpcSKQshDaOD0QPTNpIMziJFZKwNNzemIq&#10;3HhSQ1s+rAAwvc3RG8pDK/my5bKDqVC9Sg5NbUBkHspTUsAOS9EDldsdGk4DUJEY9m2lcN3Nyijp&#10;Wzcro2Rl82pUIlavSDmfyAYvEa7eW/icCM5F24IsTs1gGIdkK8XIvPmgdQqHFkomZD7ACfMPV68H&#10;Ojc9EE+VJSWi09YDtTtDAPZKqDJPkepBKV1mgUqJBc27bobozlXkeQ/WK+XikhPfXok+SmrLwnbq&#10;NT2wBhxO8TUzJdrd+hmo5CTkqmlkrWbyjEsHFCUXQigoTTLHzRNWcUglt0FY5ZaCpmWvB+p9yXE5&#10;1LLKLb8MRzqa/ajDmuyn5FaBEC0gm3GKVyg5eiA/nNK34ghLq+WELaetgzA/rbxXw75kFy2artnr&#10;t8oOQau2l4cO2ZS+DfuiBofmSRzfRLQiTsM4TV80f/v5Keu05XWlRfBNKNZpHoGe7nAeRrELH4Sh&#10;XzxtF07A+rmZLNwUwpVvDlye1IqJLXdSaIcJaFB3elBJI8Vbh5oI6dspRaOO+9C0AwI60HLylEo5&#10;msodjnra0xOkhyQyHILl+7XmOGbcfLAdiAjXJSHUJZ81QY25YBl6Oj0pcDaNdrd+BioBxfPQmrGZ&#10;PZM/NNZjan3Nc0QzfxrIh1/o+k/bu+UYgB74SkoMBQgA0xFcO0fKGjAkeRW69lNat/TwFxatPnTY&#10;Buocn82T1jpsVAydNviccZRKXm+53QApXloinnLwWuMphqR5qHHBmadUkh1qKfFApcHD0sNPZPBS&#10;iUjx4AQDcSiTorCnR5+dRC0N5YgKmX/aPD3fWvDMgDI039PoWYv0HEPSaJSTpTnvp6JTSms4J7a4&#10;mVuCg18MV+8f0VXGlqTT6LTMsMgLxeeiLMSjF+iFScoMB9Zon1M0Cm0MWqSIDeNDdy2bwoOrHCMo&#10;MSXqdZz+6EC/c/CgSVrtgusy/fzEQWAlXAM7XLlSTzELrnn0yupFUyBH5kqyCaA3j9XOlwp6MJdu&#10;7dpZWUHPNRMQuzy5KgquauJxGA3oFxpVfBSJ3g1YnNEowLzE74XOOk8dzripVc+9tWbu2aNWv+jN&#10;Nafxw+F4xDyosYg6+fzzNpfxeNjSN/TFZfr86d1xWn0d6J1F7j+e+QJ2ni7X++Gy9zj3FcGG22n8&#10;ctq6T/vdsH3Pn6/D4eg/u7N4AuLdO9xXSG/hcW8r+q0v+vf2va1f1WX7/lVd3N+/+vHDu/pV+8F0&#10;zX11/+7dvfkPdRya+nZ/2G53J5p2eHOSqfPeTMTvcPLvPJrfnbRQb2GFD+6/31vhZjkNZ3roEq5O&#10;O/eWoot7eRG9oujTuP0VLymaRv8qKLy6Ch/24/Tv9eoJr4G6W1/+9WWYduvV8S8nvGepNzU9YnF1&#10;f9SNe0fRFH/zKf5mOG0g6m59XeNpKvr47urfNfXlPB0+7zGScd2ap/FHvBzp4UAvMXLz87PiP/Cq&#10;J6cBv5aK3iUV/+1Qzy/PevtfAAAA//8DAFBLAwQUAAYACAAAACEA304xe+IAAAANAQAADwAAAGRy&#10;cy9kb3ducmV2LnhtbEyPQU7DMBBF90jcwRokdq2dNJAqjVNRpLJAYtHSA7i2SVLicWS7bXp7hhUs&#10;Z+bpz/v1enIDu9gQe48SsrkAZlF702Mr4fC5nS2BxaTQqMGjlXCzEdbN/V2tKuOvuLOXfWoZhWCs&#10;lIQupbHiPOrOOhXnfrRIty8fnEo0hpaboK4U7gaeC/HMneqRPnRqtK+d1d/7s5PwtvGb/DQedLvL&#10;dRC3rcH38kPKx4fpZQUs2Sn9wfCrT+rQkNPRn9FENkgoSpETKmFWZMUCGCFPWVkAO9Jqscxy4E3N&#10;/7dofgAAAP//AwBQSwECLQAUAAYACAAAACEAtoM4kv4AAADhAQAAEwAAAAAAAAAAAAAAAAAAAAAA&#10;W0NvbnRlbnRfVHlwZXNdLnhtbFBLAQItABQABgAIAAAAIQA4/SH/1gAAAJQBAAALAAAAAAAAAAAA&#10;AAAAAC8BAABfcmVscy8ucmVsc1BLAQItABQABgAIAAAAIQAqgrLm5A4AAIRLAAAOAAAAAAAAAAAA&#10;AAAAAC4CAABkcnMvZTJvRG9jLnhtbFBLAQItABQABgAIAAAAIQDfTjF74gAAAA0BAAAPAAAAAAAA&#10;AAAAAAAAAD4RAABkcnMvZG93bnJldi54bWxQSwUGAAAAAAQABADzAAAATRI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sidR="000D141F">
              <w:rPr>
                <w:b/>
                <w:bCs/>
                <w:color w:val="000000"/>
                <w:spacing w:val="20"/>
                <w:sz w:val="32"/>
                <w:szCs w:val="32"/>
              </w:rPr>
              <w:t xml:space="preserve">АДМИНИСТРАЦИЯ </w:t>
            </w:r>
          </w:p>
          <w:p w:rsidR="000D141F" w:rsidRPr="009C452A" w:rsidRDefault="000D141F" w:rsidP="000D141F">
            <w:pPr>
              <w:tabs>
                <w:tab w:val="left" w:pos="8041"/>
              </w:tabs>
              <w:ind w:firstLine="0"/>
              <w:jc w:val="center"/>
              <w:rPr>
                <w:color w:val="000000"/>
                <w:sz w:val="24"/>
                <w:szCs w:val="24"/>
              </w:rPr>
            </w:pPr>
            <w:r>
              <w:rPr>
                <w:b/>
                <w:bCs/>
                <w:color w:val="000000"/>
                <w:spacing w:val="20"/>
                <w:sz w:val="32"/>
                <w:szCs w:val="32"/>
              </w:rPr>
              <w:t>АРСЕНЬЕВСКОГО Г</w:t>
            </w:r>
            <w:r w:rsidRPr="0081502D">
              <w:rPr>
                <w:b/>
                <w:bCs/>
                <w:color w:val="000000"/>
                <w:spacing w:val="20"/>
                <w:sz w:val="32"/>
                <w:szCs w:val="32"/>
              </w:rPr>
              <w:t>ОРОДСКОГО ОКРУГА</w:t>
            </w:r>
            <w:r>
              <w:rPr>
                <w:b/>
                <w:bCs/>
                <w:color w:val="000000"/>
                <w:spacing w:val="20"/>
                <w:sz w:val="32"/>
                <w:szCs w:val="32"/>
              </w:rPr>
              <w:t xml:space="preserve"> </w:t>
            </w:r>
          </w:p>
        </w:tc>
      </w:tr>
      <w:tr w:rsidR="000D141F" w:rsidRPr="009C452A" w:rsidTr="000D141F">
        <w:trPr>
          <w:trHeight w:val="363"/>
          <w:jc w:val="center"/>
        </w:trPr>
        <w:tc>
          <w:tcPr>
            <w:tcW w:w="8793" w:type="dxa"/>
          </w:tcPr>
          <w:p w:rsidR="000D141F" w:rsidRPr="0032700A" w:rsidRDefault="000D141F" w:rsidP="00AF6318">
            <w:pPr>
              <w:shd w:val="clear" w:color="auto" w:fill="FFFFFF"/>
              <w:ind w:firstLine="0"/>
              <w:jc w:val="center"/>
              <w:rPr>
                <w:color w:val="000000"/>
                <w:sz w:val="28"/>
                <w:szCs w:val="28"/>
              </w:rPr>
            </w:pPr>
            <w:r>
              <w:rPr>
                <w:color w:val="000000"/>
                <w:sz w:val="28"/>
                <w:szCs w:val="28"/>
              </w:rPr>
              <w:t>П О С Т А Н О В Л Е Н И Е</w:t>
            </w:r>
          </w:p>
          <w:p w:rsidR="00AF6318" w:rsidRPr="0032700A" w:rsidRDefault="00AF6318" w:rsidP="00AF6318">
            <w:pPr>
              <w:shd w:val="clear" w:color="auto" w:fill="FFFFFF"/>
              <w:ind w:firstLine="0"/>
              <w:jc w:val="center"/>
              <w:rPr>
                <w:color w:val="000000"/>
                <w:sz w:val="24"/>
                <w:szCs w:val="24"/>
              </w:rPr>
            </w:pPr>
          </w:p>
        </w:tc>
      </w:tr>
    </w:tbl>
    <w:p w:rsidR="0032700A" w:rsidRDefault="0032700A" w:rsidP="009C452A">
      <w:pPr>
        <w:ind w:left="-124" w:right="-108" w:firstLine="0"/>
        <w:jc w:val="center"/>
        <w:rPr>
          <w:color w:val="000000"/>
          <w:sz w:val="24"/>
          <w:szCs w:val="24"/>
        </w:rPr>
        <w:sectPr w:rsidR="0032700A" w:rsidSect="000D141F">
          <w:type w:val="continuous"/>
          <w:pgSz w:w="11906" w:h="16838" w:code="9"/>
          <w:pgMar w:top="1146"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2196"/>
        <w:gridCol w:w="4914"/>
        <w:gridCol w:w="509"/>
        <w:gridCol w:w="1174"/>
      </w:tblGrid>
      <w:tr w:rsidR="00B53139" w:rsidRPr="009C452A" w:rsidTr="00150032">
        <w:trPr>
          <w:jc w:val="center"/>
        </w:trPr>
        <w:tc>
          <w:tcPr>
            <w:tcW w:w="2196" w:type="dxa"/>
            <w:tcBorders>
              <w:bottom w:val="single" w:sz="4" w:space="0" w:color="auto"/>
            </w:tcBorders>
          </w:tcPr>
          <w:p w:rsidR="00B53139" w:rsidRPr="00150032" w:rsidRDefault="0032788A" w:rsidP="009C452A">
            <w:pPr>
              <w:ind w:left="-124" w:right="-108" w:firstLine="0"/>
              <w:jc w:val="center"/>
              <w:rPr>
                <w:color w:val="000000"/>
                <w:sz w:val="24"/>
                <w:szCs w:val="24"/>
              </w:rPr>
            </w:pPr>
            <w:r>
              <w:rPr>
                <w:color w:val="000000"/>
                <w:sz w:val="24"/>
                <w:szCs w:val="24"/>
              </w:rPr>
              <w:t>30 января 2018 г.</w:t>
            </w:r>
          </w:p>
        </w:tc>
        <w:tc>
          <w:tcPr>
            <w:tcW w:w="4914" w:type="dxa"/>
          </w:tcPr>
          <w:p w:rsidR="00B53139" w:rsidRPr="009C452A" w:rsidRDefault="00B53139" w:rsidP="00150032">
            <w:pPr>
              <w:ind w:left="-295" w:right="131" w:firstLine="0"/>
              <w:jc w:val="center"/>
              <w:rPr>
                <w:rFonts w:ascii="Arial" w:cs="Arial"/>
                <w:color w:val="000000"/>
                <w:sz w:val="24"/>
                <w:szCs w:val="24"/>
              </w:rPr>
            </w:pPr>
            <w:proofErr w:type="spellStart"/>
            <w:r w:rsidRPr="009C452A">
              <w:rPr>
                <w:rFonts w:ascii="Arial" w:cs="Arial"/>
                <w:color w:val="000000"/>
                <w:sz w:val="24"/>
                <w:szCs w:val="24"/>
              </w:rPr>
              <w:t>г</w:t>
            </w:r>
            <w:r w:rsidRPr="009C452A">
              <w:rPr>
                <w:rFonts w:ascii="Arial" w:cs="Arial"/>
                <w:color w:val="000000"/>
                <w:sz w:val="24"/>
                <w:szCs w:val="24"/>
              </w:rPr>
              <w:t>.</w:t>
            </w:r>
            <w:r w:rsidRPr="009C452A">
              <w:rPr>
                <w:rFonts w:ascii="Arial" w:cs="Arial"/>
                <w:color w:val="000000"/>
                <w:sz w:val="24"/>
                <w:szCs w:val="24"/>
              </w:rPr>
              <w:t>Арсеньев</w:t>
            </w:r>
            <w:proofErr w:type="spellEnd"/>
          </w:p>
        </w:tc>
        <w:tc>
          <w:tcPr>
            <w:tcW w:w="509" w:type="dxa"/>
          </w:tcPr>
          <w:p w:rsidR="00B53139" w:rsidRPr="009C452A" w:rsidRDefault="00B53139" w:rsidP="009C452A">
            <w:pPr>
              <w:ind w:firstLine="0"/>
              <w:rPr>
                <w:color w:val="000000"/>
                <w:sz w:val="24"/>
                <w:szCs w:val="24"/>
              </w:rPr>
            </w:pPr>
            <w:r w:rsidRPr="009C452A">
              <w:rPr>
                <w:color w:val="000000"/>
                <w:sz w:val="24"/>
                <w:szCs w:val="24"/>
              </w:rPr>
              <w:t>№</w:t>
            </w:r>
          </w:p>
        </w:tc>
        <w:tc>
          <w:tcPr>
            <w:tcW w:w="1174" w:type="dxa"/>
            <w:tcBorders>
              <w:bottom w:val="single" w:sz="4" w:space="0" w:color="auto"/>
            </w:tcBorders>
          </w:tcPr>
          <w:p w:rsidR="00B53139" w:rsidRPr="009C452A" w:rsidRDefault="0032788A" w:rsidP="009C452A">
            <w:pPr>
              <w:ind w:left="-108" w:right="-132" w:firstLine="0"/>
              <w:jc w:val="center"/>
              <w:rPr>
                <w:color w:val="000000"/>
                <w:sz w:val="24"/>
                <w:szCs w:val="24"/>
              </w:rPr>
            </w:pPr>
            <w:r>
              <w:rPr>
                <w:color w:val="000000"/>
                <w:sz w:val="24"/>
                <w:szCs w:val="24"/>
              </w:rPr>
              <w:t xml:space="preserve">63-па </w:t>
            </w:r>
          </w:p>
        </w:tc>
      </w:tr>
    </w:tbl>
    <w:p w:rsidR="008C51D3" w:rsidRDefault="008C51D3" w:rsidP="00F66375">
      <w:pPr>
        <w:tabs>
          <w:tab w:val="left" w:pos="8041"/>
        </w:tabs>
        <w:ind w:firstLine="748"/>
        <w:sectPr w:rsidR="008C51D3" w:rsidSect="000D141F">
          <w:type w:val="continuous"/>
          <w:pgSz w:w="11906" w:h="16838" w:code="9"/>
          <w:pgMar w:top="1146" w:right="851" w:bottom="1134" w:left="1418" w:header="397" w:footer="709" w:gutter="0"/>
          <w:cols w:space="708"/>
          <w:formProt w:val="0"/>
          <w:titlePg/>
          <w:docGrid w:linePitch="360"/>
        </w:sectPr>
      </w:pPr>
    </w:p>
    <w:p w:rsidR="00150032" w:rsidRPr="00160D34" w:rsidRDefault="00150032" w:rsidP="00A25984">
      <w:pPr>
        <w:tabs>
          <w:tab w:val="left" w:pos="8041"/>
        </w:tabs>
        <w:ind w:firstLine="0"/>
        <w:rPr>
          <w:b/>
          <w:sz w:val="28"/>
          <w:szCs w:val="28"/>
        </w:rPr>
      </w:pPr>
    </w:p>
    <w:p w:rsidR="00150032" w:rsidRPr="006B0502" w:rsidRDefault="005D10F7" w:rsidP="002F3B52">
      <w:pPr>
        <w:tabs>
          <w:tab w:val="left" w:pos="8041"/>
        </w:tabs>
        <w:ind w:firstLine="0"/>
        <w:jc w:val="center"/>
        <w:rPr>
          <w:b/>
          <w:szCs w:val="26"/>
        </w:rPr>
      </w:pPr>
      <w:r w:rsidRPr="006B0502">
        <w:rPr>
          <w:b/>
          <w:szCs w:val="26"/>
        </w:rPr>
        <w:t>Об утверждении административного регламента по пре</w:t>
      </w:r>
      <w:r w:rsidR="002F3B52" w:rsidRPr="006B0502">
        <w:rPr>
          <w:b/>
          <w:szCs w:val="26"/>
        </w:rPr>
        <w:t xml:space="preserve">дставлению муниципальной услуги </w:t>
      </w:r>
      <w:r w:rsidRPr="006B0502">
        <w:rPr>
          <w:b/>
          <w:szCs w:val="26"/>
        </w:rPr>
        <w:t>«</w:t>
      </w:r>
      <w:r w:rsidR="002F77CE">
        <w:rPr>
          <w:b/>
          <w:szCs w:val="26"/>
        </w:rPr>
        <w:t xml:space="preserve">Предоставление земельных участков, находящихся в ведении </w:t>
      </w:r>
      <w:r w:rsidR="00CA1A3F">
        <w:rPr>
          <w:b/>
          <w:szCs w:val="26"/>
        </w:rPr>
        <w:t>и (</w:t>
      </w:r>
      <w:r w:rsidR="002F77CE">
        <w:rPr>
          <w:b/>
          <w:szCs w:val="26"/>
        </w:rPr>
        <w:t>или</w:t>
      </w:r>
      <w:r w:rsidR="00CA1A3F">
        <w:rPr>
          <w:b/>
          <w:szCs w:val="26"/>
        </w:rPr>
        <w:t>)</w:t>
      </w:r>
      <w:r w:rsidR="002F77CE">
        <w:rPr>
          <w:b/>
          <w:szCs w:val="26"/>
        </w:rPr>
        <w:t xml:space="preserve"> собственности Арсеньевского городского округа</w:t>
      </w:r>
      <w:r w:rsidR="004718F5">
        <w:rPr>
          <w:b/>
          <w:szCs w:val="26"/>
        </w:rPr>
        <w:t>, без проведения торгов</w:t>
      </w:r>
      <w:r w:rsidRPr="006B0502">
        <w:rPr>
          <w:b/>
          <w:szCs w:val="26"/>
        </w:rPr>
        <w:t>»</w:t>
      </w:r>
    </w:p>
    <w:p w:rsidR="005D10F7" w:rsidRPr="006B0502" w:rsidRDefault="005D10F7" w:rsidP="005D10F7">
      <w:pPr>
        <w:tabs>
          <w:tab w:val="left" w:pos="8041"/>
        </w:tabs>
        <w:ind w:firstLine="0"/>
        <w:rPr>
          <w:b/>
          <w:szCs w:val="26"/>
        </w:rPr>
      </w:pPr>
    </w:p>
    <w:p w:rsidR="005D10F7" w:rsidRPr="006B0502" w:rsidRDefault="005D10F7" w:rsidP="005D10F7">
      <w:pPr>
        <w:tabs>
          <w:tab w:val="left" w:pos="8041"/>
        </w:tabs>
        <w:ind w:firstLine="0"/>
        <w:rPr>
          <w:b/>
          <w:szCs w:val="26"/>
        </w:rPr>
      </w:pPr>
    </w:p>
    <w:p w:rsidR="00F65920" w:rsidRPr="00D035CC" w:rsidRDefault="00F65920" w:rsidP="00F65920">
      <w:pPr>
        <w:tabs>
          <w:tab w:val="left" w:pos="8041"/>
        </w:tabs>
        <w:spacing w:line="360" w:lineRule="auto"/>
        <w:rPr>
          <w:szCs w:val="26"/>
        </w:rPr>
      </w:pPr>
      <w:r w:rsidRPr="00D035CC">
        <w:rPr>
          <w:szCs w:val="26"/>
        </w:rPr>
        <w:t xml:space="preserve">В соответствии с Земельным кодексом Российской Федерации, Федеральным </w:t>
      </w:r>
      <w:hyperlink r:id="rId10" w:history="1">
        <w:r w:rsidRPr="00D035CC">
          <w:rPr>
            <w:szCs w:val="26"/>
          </w:rPr>
          <w:t>законом</w:t>
        </w:r>
      </w:hyperlink>
      <w:r w:rsidRPr="00D035CC">
        <w:rPr>
          <w:szCs w:val="26"/>
        </w:rPr>
        <w:t xml:space="preserve"> от 27 июля 2010 года № 210-ФЗ "Об организации предоставления государственных и муниципальных услуг", постановлением администрации Арсеньевского городского округа от 03 ноября 2011 года № 766-па «О Порядке разработки и утверждения административных регламентов  муниципальных услуг, оказываемых на территории Арсеньевского городского округа»,  </w:t>
      </w:r>
      <w:hyperlink r:id="rId11" w:history="1">
        <w:r w:rsidRPr="00D035CC">
          <w:rPr>
            <w:szCs w:val="26"/>
          </w:rPr>
          <w:t>Уставом</w:t>
        </w:r>
      </w:hyperlink>
      <w:r w:rsidRPr="00D035CC">
        <w:rPr>
          <w:szCs w:val="26"/>
        </w:rPr>
        <w:t xml:space="preserve"> Арсеньевского городского округа, администрация Арсеньевского городского округа</w:t>
      </w:r>
    </w:p>
    <w:p w:rsidR="005D10F7" w:rsidRPr="006B0502" w:rsidRDefault="005D10F7" w:rsidP="00A25984">
      <w:pPr>
        <w:pStyle w:val="ConsPlusNormal"/>
        <w:jc w:val="both"/>
        <w:rPr>
          <w:b w:val="0"/>
          <w:bCs w:val="0"/>
          <w:sz w:val="26"/>
          <w:szCs w:val="26"/>
        </w:rPr>
      </w:pPr>
    </w:p>
    <w:p w:rsidR="005D10F7" w:rsidRPr="006B0502" w:rsidRDefault="005D10F7" w:rsidP="00A25984">
      <w:pPr>
        <w:pStyle w:val="ConsPlusNormal"/>
        <w:jc w:val="both"/>
        <w:rPr>
          <w:b w:val="0"/>
          <w:bCs w:val="0"/>
          <w:sz w:val="26"/>
          <w:szCs w:val="26"/>
        </w:rPr>
      </w:pPr>
      <w:r w:rsidRPr="006B0502">
        <w:rPr>
          <w:b w:val="0"/>
          <w:bCs w:val="0"/>
          <w:sz w:val="26"/>
          <w:szCs w:val="26"/>
        </w:rPr>
        <w:t>ПОСТАНОВЛЯЕТ:</w:t>
      </w:r>
    </w:p>
    <w:p w:rsidR="005D10F7" w:rsidRPr="006B0502" w:rsidRDefault="005D10F7" w:rsidP="005B2527">
      <w:pPr>
        <w:pStyle w:val="ConsPlusNormal"/>
        <w:spacing w:line="360" w:lineRule="auto"/>
        <w:jc w:val="both"/>
        <w:rPr>
          <w:b w:val="0"/>
          <w:bCs w:val="0"/>
          <w:sz w:val="26"/>
          <w:szCs w:val="26"/>
        </w:rPr>
      </w:pPr>
    </w:p>
    <w:p w:rsidR="00E62B7B" w:rsidRDefault="005B2527" w:rsidP="0055651A">
      <w:pPr>
        <w:pStyle w:val="ConsPlusNormal"/>
        <w:spacing w:line="360" w:lineRule="auto"/>
        <w:ind w:firstLine="709"/>
        <w:jc w:val="both"/>
        <w:rPr>
          <w:b w:val="0"/>
          <w:sz w:val="26"/>
          <w:szCs w:val="26"/>
        </w:rPr>
      </w:pPr>
      <w:r w:rsidRPr="006B0502">
        <w:rPr>
          <w:b w:val="0"/>
          <w:sz w:val="26"/>
          <w:szCs w:val="26"/>
        </w:rPr>
        <w:t>1.</w:t>
      </w:r>
      <w:r w:rsidR="00170BFB" w:rsidRPr="006B0502">
        <w:rPr>
          <w:b w:val="0"/>
          <w:sz w:val="26"/>
          <w:szCs w:val="26"/>
        </w:rPr>
        <w:t xml:space="preserve"> </w:t>
      </w:r>
      <w:r w:rsidR="00E62B7B" w:rsidRPr="00E62B7B">
        <w:rPr>
          <w:b w:val="0"/>
          <w:sz w:val="26"/>
          <w:szCs w:val="26"/>
        </w:rPr>
        <w:t>Утвердить прилагаемый Административный регламент по предоставлению муниципальной услуги «</w:t>
      </w:r>
      <w:r w:rsidR="002F77CE">
        <w:rPr>
          <w:b w:val="0"/>
          <w:sz w:val="26"/>
          <w:szCs w:val="26"/>
        </w:rPr>
        <w:t xml:space="preserve">Предоставление земельных участков, находящихся в ведении </w:t>
      </w:r>
      <w:r w:rsidR="00CA1A3F">
        <w:rPr>
          <w:b w:val="0"/>
          <w:sz w:val="26"/>
          <w:szCs w:val="26"/>
        </w:rPr>
        <w:t>и (</w:t>
      </w:r>
      <w:r w:rsidR="002F77CE">
        <w:rPr>
          <w:b w:val="0"/>
          <w:sz w:val="26"/>
          <w:szCs w:val="26"/>
        </w:rPr>
        <w:t>или</w:t>
      </w:r>
      <w:r w:rsidR="00CA1A3F">
        <w:rPr>
          <w:b w:val="0"/>
          <w:sz w:val="26"/>
          <w:szCs w:val="26"/>
        </w:rPr>
        <w:t>)</w:t>
      </w:r>
      <w:r w:rsidR="002F77CE">
        <w:rPr>
          <w:b w:val="0"/>
          <w:sz w:val="26"/>
          <w:szCs w:val="26"/>
        </w:rPr>
        <w:t xml:space="preserve"> собственности Арсеньевского городского округа</w:t>
      </w:r>
      <w:r w:rsidR="004718F5">
        <w:rPr>
          <w:b w:val="0"/>
          <w:sz w:val="26"/>
          <w:szCs w:val="26"/>
        </w:rPr>
        <w:t>, без проведения торгов</w:t>
      </w:r>
      <w:r w:rsidR="00E62B7B" w:rsidRPr="00E62B7B">
        <w:rPr>
          <w:b w:val="0"/>
          <w:sz w:val="26"/>
          <w:szCs w:val="26"/>
        </w:rPr>
        <w:t xml:space="preserve">».  </w:t>
      </w:r>
    </w:p>
    <w:p w:rsidR="00955601" w:rsidRPr="006B0502" w:rsidRDefault="00BE41D4" w:rsidP="0055651A">
      <w:pPr>
        <w:pStyle w:val="ConsPlusNormal"/>
        <w:spacing w:line="360" w:lineRule="auto"/>
        <w:ind w:firstLine="709"/>
        <w:jc w:val="both"/>
        <w:rPr>
          <w:b w:val="0"/>
          <w:sz w:val="26"/>
          <w:szCs w:val="26"/>
        </w:rPr>
      </w:pPr>
      <w:r>
        <w:rPr>
          <w:b w:val="0"/>
          <w:sz w:val="26"/>
          <w:szCs w:val="26"/>
        </w:rPr>
        <w:t xml:space="preserve">2. </w:t>
      </w:r>
      <w:r w:rsidR="00E62B7B" w:rsidRPr="00E62B7B">
        <w:rPr>
          <w:b w:val="0"/>
          <w:sz w:val="26"/>
          <w:szCs w:val="26"/>
        </w:rPr>
        <w:t>Признать утратившим силу постановление администрации Арсеньевского городского округа от 1</w:t>
      </w:r>
      <w:r w:rsidR="002F77CE">
        <w:rPr>
          <w:b w:val="0"/>
          <w:sz w:val="26"/>
          <w:szCs w:val="26"/>
        </w:rPr>
        <w:t>3</w:t>
      </w:r>
      <w:r w:rsidR="00E62B7B" w:rsidRPr="00E62B7B">
        <w:rPr>
          <w:b w:val="0"/>
          <w:sz w:val="26"/>
          <w:szCs w:val="26"/>
        </w:rPr>
        <w:t xml:space="preserve"> </w:t>
      </w:r>
      <w:r w:rsidR="002F77CE">
        <w:rPr>
          <w:b w:val="0"/>
          <w:sz w:val="26"/>
          <w:szCs w:val="26"/>
        </w:rPr>
        <w:t>октября</w:t>
      </w:r>
      <w:r w:rsidR="00E62B7B" w:rsidRPr="00E62B7B">
        <w:rPr>
          <w:b w:val="0"/>
          <w:sz w:val="26"/>
          <w:szCs w:val="26"/>
        </w:rPr>
        <w:t xml:space="preserve"> 201</w:t>
      </w:r>
      <w:r w:rsidR="002F77CE">
        <w:rPr>
          <w:b w:val="0"/>
          <w:sz w:val="26"/>
          <w:szCs w:val="26"/>
        </w:rPr>
        <w:t>5</w:t>
      </w:r>
      <w:r w:rsidR="00E62B7B" w:rsidRPr="00E62B7B">
        <w:rPr>
          <w:b w:val="0"/>
          <w:sz w:val="26"/>
          <w:szCs w:val="26"/>
        </w:rPr>
        <w:t xml:space="preserve"> года № </w:t>
      </w:r>
      <w:r w:rsidR="002F77CE">
        <w:rPr>
          <w:b w:val="0"/>
          <w:sz w:val="26"/>
          <w:szCs w:val="26"/>
        </w:rPr>
        <w:t>763</w:t>
      </w:r>
      <w:r w:rsidR="00E62B7B" w:rsidRPr="00E62B7B">
        <w:rPr>
          <w:b w:val="0"/>
          <w:sz w:val="26"/>
          <w:szCs w:val="26"/>
        </w:rPr>
        <w:t>-па «Об утверждении административного регламента по предоставлению муниципальной услуги «</w:t>
      </w:r>
      <w:r w:rsidR="002F77CE" w:rsidRPr="002F77CE">
        <w:rPr>
          <w:b w:val="0"/>
          <w:sz w:val="26"/>
          <w:szCs w:val="26"/>
        </w:rPr>
        <w:t>Предоставление земельных участков, находящихся в ведении или собственности Арсеньевского городского округа</w:t>
      </w:r>
      <w:r w:rsidR="004718F5">
        <w:rPr>
          <w:b w:val="0"/>
          <w:sz w:val="26"/>
          <w:szCs w:val="26"/>
        </w:rPr>
        <w:t>, без проведения торгов</w:t>
      </w:r>
      <w:r w:rsidR="00E62B7B" w:rsidRPr="00E62B7B">
        <w:rPr>
          <w:b w:val="0"/>
          <w:sz w:val="26"/>
          <w:szCs w:val="26"/>
        </w:rPr>
        <w:t>».</w:t>
      </w:r>
    </w:p>
    <w:p w:rsidR="005B2527" w:rsidRPr="006B0502" w:rsidRDefault="00E62B7B" w:rsidP="003D48F2">
      <w:pPr>
        <w:widowControl/>
        <w:spacing w:line="360" w:lineRule="auto"/>
        <w:rPr>
          <w:bCs/>
          <w:szCs w:val="26"/>
        </w:rPr>
      </w:pPr>
      <w:r>
        <w:rPr>
          <w:szCs w:val="26"/>
        </w:rPr>
        <w:t>3</w:t>
      </w:r>
      <w:r w:rsidR="005B2527" w:rsidRPr="006B0502">
        <w:rPr>
          <w:szCs w:val="26"/>
        </w:rPr>
        <w:t xml:space="preserve">. Организационному управлению администрации </w:t>
      </w:r>
      <w:r w:rsidR="005B2527" w:rsidRPr="006B0502">
        <w:rPr>
          <w:bCs/>
          <w:szCs w:val="26"/>
        </w:rPr>
        <w:t xml:space="preserve">Арсеньевского городского округа </w:t>
      </w:r>
      <w:r w:rsidR="00042815">
        <w:rPr>
          <w:bCs/>
          <w:szCs w:val="26"/>
        </w:rPr>
        <w:t xml:space="preserve">(Абрамова) </w:t>
      </w:r>
      <w:r w:rsidR="005B2527" w:rsidRPr="006B0502">
        <w:rPr>
          <w:bCs/>
          <w:szCs w:val="26"/>
        </w:rPr>
        <w:t>направить настоящее постановление для официального опубликования в средствах массовой информации и размещения на официальном сайте</w:t>
      </w:r>
      <w:r w:rsidR="005B2527" w:rsidRPr="006B0502">
        <w:rPr>
          <w:szCs w:val="26"/>
        </w:rPr>
        <w:t xml:space="preserve"> администрации </w:t>
      </w:r>
      <w:r w:rsidR="005B2527" w:rsidRPr="006B0502">
        <w:rPr>
          <w:bCs/>
          <w:szCs w:val="26"/>
        </w:rPr>
        <w:t>Арсеньевского городского округа.</w:t>
      </w:r>
    </w:p>
    <w:p w:rsidR="005B2527" w:rsidRPr="006B0502" w:rsidRDefault="00D622C2" w:rsidP="003D48F2">
      <w:pPr>
        <w:widowControl/>
        <w:spacing w:line="360" w:lineRule="auto"/>
        <w:rPr>
          <w:bCs/>
          <w:szCs w:val="26"/>
        </w:rPr>
      </w:pPr>
      <w:r>
        <w:rPr>
          <w:bCs/>
          <w:szCs w:val="26"/>
        </w:rPr>
        <w:lastRenderedPageBreak/>
        <w:t>4</w:t>
      </w:r>
      <w:r w:rsidR="005B2527" w:rsidRPr="006B0502">
        <w:rPr>
          <w:bCs/>
          <w:szCs w:val="26"/>
        </w:rPr>
        <w:t>. Настоящее постановление вступает в силу после его официального опубликования.</w:t>
      </w:r>
    </w:p>
    <w:p w:rsidR="005B2527" w:rsidRPr="006B0502" w:rsidRDefault="005B2527" w:rsidP="005B2527">
      <w:pPr>
        <w:widowControl/>
        <w:ind w:firstLine="0"/>
        <w:rPr>
          <w:bCs/>
          <w:szCs w:val="26"/>
        </w:rPr>
      </w:pPr>
    </w:p>
    <w:p w:rsidR="005B2527" w:rsidRPr="006B0502" w:rsidRDefault="005B2527" w:rsidP="005B2527">
      <w:pPr>
        <w:widowControl/>
        <w:ind w:firstLine="0"/>
        <w:rPr>
          <w:bCs/>
          <w:szCs w:val="26"/>
        </w:rPr>
      </w:pPr>
    </w:p>
    <w:p w:rsidR="00150032" w:rsidRDefault="005B2527" w:rsidP="00170BFB">
      <w:pPr>
        <w:widowControl/>
        <w:ind w:firstLine="0"/>
        <w:rPr>
          <w:bCs/>
          <w:szCs w:val="26"/>
        </w:rPr>
      </w:pPr>
      <w:r w:rsidRPr="006B0502">
        <w:rPr>
          <w:bCs/>
          <w:szCs w:val="26"/>
        </w:rPr>
        <w:t>Глав</w:t>
      </w:r>
      <w:r w:rsidR="00955601" w:rsidRPr="006B0502">
        <w:rPr>
          <w:bCs/>
          <w:szCs w:val="26"/>
        </w:rPr>
        <w:t>а</w:t>
      </w:r>
      <w:r w:rsidRPr="006B0502">
        <w:rPr>
          <w:bCs/>
          <w:szCs w:val="26"/>
        </w:rPr>
        <w:t xml:space="preserve"> городского округа                                                             </w:t>
      </w:r>
      <w:r w:rsidR="004F2918" w:rsidRPr="006B0502">
        <w:rPr>
          <w:bCs/>
          <w:szCs w:val="26"/>
        </w:rPr>
        <w:t xml:space="preserve"> </w:t>
      </w:r>
      <w:r w:rsidR="006B0502">
        <w:rPr>
          <w:bCs/>
          <w:szCs w:val="26"/>
        </w:rPr>
        <w:t xml:space="preserve">              </w:t>
      </w:r>
      <w:r w:rsidR="004F2918" w:rsidRPr="006B0502">
        <w:rPr>
          <w:bCs/>
          <w:szCs w:val="26"/>
        </w:rPr>
        <w:t xml:space="preserve">  </w:t>
      </w:r>
      <w:r w:rsidRPr="006B0502">
        <w:rPr>
          <w:bCs/>
          <w:szCs w:val="26"/>
        </w:rPr>
        <w:t xml:space="preserve">    </w:t>
      </w:r>
      <w:r w:rsidR="00955601" w:rsidRPr="006B0502">
        <w:rPr>
          <w:bCs/>
          <w:szCs w:val="26"/>
        </w:rPr>
        <w:t xml:space="preserve">       А.В. Коваль</w:t>
      </w:r>
    </w:p>
    <w:p w:rsidR="000360B9" w:rsidRDefault="000360B9" w:rsidP="00170BFB">
      <w:pPr>
        <w:widowControl/>
        <w:ind w:firstLine="0"/>
        <w:rPr>
          <w:szCs w:val="26"/>
        </w:rPr>
      </w:pPr>
    </w:p>
    <w:p w:rsidR="000360B9" w:rsidRDefault="000360B9" w:rsidP="00170BFB">
      <w:pPr>
        <w:widowControl/>
        <w:ind w:firstLine="0"/>
        <w:rPr>
          <w:szCs w:val="26"/>
        </w:rPr>
      </w:pPr>
    </w:p>
    <w:p w:rsidR="000360B9" w:rsidRDefault="000360B9" w:rsidP="00170BFB">
      <w:pPr>
        <w:widowControl/>
        <w:ind w:firstLine="0"/>
        <w:rPr>
          <w:szCs w:val="26"/>
        </w:rPr>
      </w:pPr>
    </w:p>
    <w:p w:rsidR="000360B9" w:rsidRDefault="000360B9" w:rsidP="00170BFB">
      <w:pPr>
        <w:widowControl/>
        <w:ind w:firstLine="0"/>
        <w:rPr>
          <w:szCs w:val="26"/>
        </w:rPr>
      </w:pPr>
    </w:p>
    <w:p w:rsidR="000360B9" w:rsidRDefault="000360B9" w:rsidP="00170BFB">
      <w:pPr>
        <w:widowControl/>
        <w:ind w:firstLine="0"/>
        <w:rPr>
          <w:szCs w:val="26"/>
        </w:rPr>
      </w:pPr>
    </w:p>
    <w:p w:rsidR="000360B9" w:rsidRDefault="000360B9" w:rsidP="00170BFB">
      <w:pPr>
        <w:widowControl/>
        <w:ind w:firstLine="0"/>
        <w:rPr>
          <w:szCs w:val="26"/>
        </w:rPr>
      </w:pPr>
    </w:p>
    <w:p w:rsidR="000360B9" w:rsidRDefault="000360B9" w:rsidP="00170BFB">
      <w:pPr>
        <w:widowControl/>
        <w:ind w:firstLine="0"/>
        <w:rPr>
          <w:szCs w:val="26"/>
        </w:rPr>
      </w:pPr>
    </w:p>
    <w:p w:rsidR="000360B9" w:rsidRDefault="000360B9" w:rsidP="00170BFB">
      <w:pPr>
        <w:widowControl/>
        <w:ind w:firstLine="0"/>
        <w:rPr>
          <w:szCs w:val="26"/>
        </w:rPr>
      </w:pPr>
    </w:p>
    <w:p w:rsidR="000360B9" w:rsidRDefault="000360B9" w:rsidP="00170BFB">
      <w:pPr>
        <w:widowControl/>
        <w:ind w:firstLine="0"/>
        <w:rPr>
          <w:szCs w:val="26"/>
        </w:rPr>
      </w:pPr>
    </w:p>
    <w:p w:rsidR="000360B9" w:rsidRDefault="000360B9" w:rsidP="00170BFB">
      <w:pPr>
        <w:widowControl/>
        <w:ind w:firstLine="0"/>
        <w:rPr>
          <w:szCs w:val="26"/>
        </w:rPr>
      </w:pPr>
    </w:p>
    <w:p w:rsidR="000360B9" w:rsidRDefault="000360B9" w:rsidP="00170BFB">
      <w:pPr>
        <w:widowControl/>
        <w:ind w:firstLine="0"/>
        <w:rPr>
          <w:szCs w:val="26"/>
        </w:rPr>
      </w:pPr>
    </w:p>
    <w:p w:rsidR="000360B9" w:rsidRDefault="000360B9" w:rsidP="00170BFB">
      <w:pPr>
        <w:widowControl/>
        <w:ind w:firstLine="0"/>
        <w:rPr>
          <w:szCs w:val="26"/>
        </w:rPr>
      </w:pPr>
    </w:p>
    <w:p w:rsidR="000360B9" w:rsidRDefault="000360B9" w:rsidP="00170BFB">
      <w:pPr>
        <w:widowControl/>
        <w:ind w:firstLine="0"/>
        <w:rPr>
          <w:szCs w:val="26"/>
        </w:rPr>
      </w:pPr>
    </w:p>
    <w:p w:rsidR="000360B9" w:rsidRDefault="000360B9" w:rsidP="00170BFB">
      <w:pPr>
        <w:widowControl/>
        <w:ind w:firstLine="0"/>
        <w:rPr>
          <w:szCs w:val="26"/>
        </w:rPr>
      </w:pPr>
    </w:p>
    <w:p w:rsidR="000360B9" w:rsidRDefault="000360B9" w:rsidP="00170BFB">
      <w:pPr>
        <w:widowControl/>
        <w:ind w:firstLine="0"/>
        <w:rPr>
          <w:szCs w:val="26"/>
        </w:rPr>
      </w:pPr>
    </w:p>
    <w:p w:rsidR="000360B9" w:rsidRDefault="000360B9" w:rsidP="00170BFB">
      <w:pPr>
        <w:widowControl/>
        <w:ind w:firstLine="0"/>
        <w:rPr>
          <w:szCs w:val="26"/>
        </w:rPr>
      </w:pPr>
    </w:p>
    <w:p w:rsidR="000360B9" w:rsidRDefault="000360B9" w:rsidP="00170BFB">
      <w:pPr>
        <w:widowControl/>
        <w:ind w:firstLine="0"/>
        <w:rPr>
          <w:szCs w:val="26"/>
        </w:rPr>
      </w:pPr>
    </w:p>
    <w:p w:rsidR="000360B9" w:rsidRDefault="000360B9" w:rsidP="00170BFB">
      <w:pPr>
        <w:widowControl/>
        <w:ind w:firstLine="0"/>
        <w:rPr>
          <w:szCs w:val="26"/>
        </w:rPr>
      </w:pPr>
    </w:p>
    <w:p w:rsidR="000360B9" w:rsidRDefault="000360B9" w:rsidP="00170BFB">
      <w:pPr>
        <w:widowControl/>
        <w:ind w:firstLine="0"/>
        <w:rPr>
          <w:szCs w:val="26"/>
        </w:rPr>
      </w:pPr>
    </w:p>
    <w:p w:rsidR="000360B9" w:rsidRDefault="000360B9" w:rsidP="00170BFB">
      <w:pPr>
        <w:widowControl/>
        <w:ind w:firstLine="0"/>
        <w:rPr>
          <w:szCs w:val="26"/>
        </w:rPr>
      </w:pPr>
    </w:p>
    <w:p w:rsidR="000360B9" w:rsidRDefault="000360B9" w:rsidP="00170BFB">
      <w:pPr>
        <w:widowControl/>
        <w:ind w:firstLine="0"/>
        <w:rPr>
          <w:szCs w:val="26"/>
        </w:rPr>
      </w:pPr>
    </w:p>
    <w:p w:rsidR="000360B9" w:rsidRDefault="000360B9" w:rsidP="00170BFB">
      <w:pPr>
        <w:widowControl/>
        <w:ind w:firstLine="0"/>
        <w:rPr>
          <w:szCs w:val="26"/>
        </w:rPr>
      </w:pPr>
    </w:p>
    <w:p w:rsidR="000360B9" w:rsidRDefault="000360B9" w:rsidP="00170BFB">
      <w:pPr>
        <w:widowControl/>
        <w:ind w:firstLine="0"/>
        <w:rPr>
          <w:szCs w:val="26"/>
        </w:rPr>
      </w:pPr>
    </w:p>
    <w:p w:rsidR="000360B9" w:rsidRDefault="000360B9" w:rsidP="00170BFB">
      <w:pPr>
        <w:widowControl/>
        <w:ind w:firstLine="0"/>
        <w:rPr>
          <w:szCs w:val="26"/>
        </w:rPr>
      </w:pPr>
    </w:p>
    <w:p w:rsidR="000360B9" w:rsidRDefault="000360B9" w:rsidP="00170BFB">
      <w:pPr>
        <w:widowControl/>
        <w:ind w:firstLine="0"/>
        <w:rPr>
          <w:szCs w:val="26"/>
        </w:rPr>
      </w:pPr>
    </w:p>
    <w:p w:rsidR="000360B9" w:rsidRDefault="000360B9" w:rsidP="00170BFB">
      <w:pPr>
        <w:widowControl/>
        <w:ind w:firstLine="0"/>
        <w:rPr>
          <w:szCs w:val="26"/>
        </w:rPr>
      </w:pPr>
    </w:p>
    <w:p w:rsidR="000360B9" w:rsidRDefault="000360B9" w:rsidP="00170BFB">
      <w:pPr>
        <w:widowControl/>
        <w:ind w:firstLine="0"/>
        <w:rPr>
          <w:szCs w:val="26"/>
        </w:rPr>
      </w:pPr>
    </w:p>
    <w:p w:rsidR="000360B9" w:rsidRDefault="000360B9" w:rsidP="00170BFB">
      <w:pPr>
        <w:widowControl/>
        <w:ind w:firstLine="0"/>
        <w:rPr>
          <w:szCs w:val="26"/>
        </w:rPr>
      </w:pPr>
    </w:p>
    <w:p w:rsidR="000360B9" w:rsidRDefault="000360B9" w:rsidP="00170BFB">
      <w:pPr>
        <w:widowControl/>
        <w:ind w:firstLine="0"/>
        <w:rPr>
          <w:szCs w:val="26"/>
        </w:rPr>
      </w:pPr>
    </w:p>
    <w:p w:rsidR="000360B9" w:rsidRDefault="000360B9" w:rsidP="00170BFB">
      <w:pPr>
        <w:widowControl/>
        <w:ind w:firstLine="0"/>
        <w:rPr>
          <w:szCs w:val="26"/>
        </w:rPr>
      </w:pPr>
    </w:p>
    <w:p w:rsidR="000360B9" w:rsidRDefault="000360B9" w:rsidP="00170BFB">
      <w:pPr>
        <w:widowControl/>
        <w:ind w:firstLine="0"/>
        <w:rPr>
          <w:szCs w:val="26"/>
        </w:rPr>
      </w:pPr>
    </w:p>
    <w:p w:rsidR="000360B9" w:rsidRDefault="000360B9" w:rsidP="00170BFB">
      <w:pPr>
        <w:widowControl/>
        <w:ind w:firstLine="0"/>
        <w:rPr>
          <w:szCs w:val="26"/>
        </w:rPr>
      </w:pPr>
    </w:p>
    <w:p w:rsidR="000360B9" w:rsidRDefault="000360B9" w:rsidP="00170BFB">
      <w:pPr>
        <w:widowControl/>
        <w:ind w:firstLine="0"/>
        <w:rPr>
          <w:szCs w:val="26"/>
        </w:rPr>
      </w:pPr>
    </w:p>
    <w:p w:rsidR="000360B9" w:rsidRDefault="000360B9" w:rsidP="00170BFB">
      <w:pPr>
        <w:widowControl/>
        <w:ind w:firstLine="0"/>
        <w:rPr>
          <w:szCs w:val="26"/>
        </w:rPr>
      </w:pPr>
    </w:p>
    <w:p w:rsidR="000360B9" w:rsidRDefault="000360B9" w:rsidP="00170BFB">
      <w:pPr>
        <w:widowControl/>
        <w:ind w:firstLine="0"/>
        <w:rPr>
          <w:szCs w:val="26"/>
        </w:rPr>
      </w:pPr>
    </w:p>
    <w:p w:rsidR="000360B9" w:rsidRDefault="000360B9" w:rsidP="00170BFB">
      <w:pPr>
        <w:widowControl/>
        <w:ind w:firstLine="0"/>
        <w:rPr>
          <w:szCs w:val="26"/>
        </w:rPr>
      </w:pPr>
    </w:p>
    <w:p w:rsidR="000360B9" w:rsidRDefault="000360B9" w:rsidP="00170BFB">
      <w:pPr>
        <w:widowControl/>
        <w:ind w:firstLine="0"/>
        <w:rPr>
          <w:szCs w:val="26"/>
        </w:rPr>
      </w:pPr>
    </w:p>
    <w:p w:rsidR="000360B9" w:rsidRDefault="000360B9" w:rsidP="00170BFB">
      <w:pPr>
        <w:widowControl/>
        <w:ind w:firstLine="0"/>
        <w:rPr>
          <w:szCs w:val="26"/>
        </w:rPr>
      </w:pPr>
    </w:p>
    <w:p w:rsidR="000360B9" w:rsidRDefault="000360B9" w:rsidP="00170BFB">
      <w:pPr>
        <w:widowControl/>
        <w:ind w:firstLine="0"/>
        <w:rPr>
          <w:szCs w:val="26"/>
        </w:rPr>
      </w:pPr>
    </w:p>
    <w:p w:rsidR="000360B9" w:rsidRDefault="000360B9" w:rsidP="00170BFB">
      <w:pPr>
        <w:widowControl/>
        <w:ind w:firstLine="0"/>
        <w:rPr>
          <w:szCs w:val="26"/>
        </w:rPr>
      </w:pPr>
    </w:p>
    <w:p w:rsidR="000360B9" w:rsidRDefault="000360B9" w:rsidP="00170BFB">
      <w:pPr>
        <w:widowControl/>
        <w:ind w:firstLine="0"/>
        <w:rPr>
          <w:szCs w:val="26"/>
        </w:rPr>
      </w:pPr>
    </w:p>
    <w:p w:rsidR="000360B9" w:rsidRDefault="000360B9" w:rsidP="00170BFB">
      <w:pPr>
        <w:widowControl/>
        <w:ind w:firstLine="0"/>
        <w:rPr>
          <w:szCs w:val="26"/>
        </w:rPr>
      </w:pPr>
    </w:p>
    <w:p w:rsidR="000360B9" w:rsidRDefault="000360B9" w:rsidP="00170BFB">
      <w:pPr>
        <w:widowControl/>
        <w:ind w:firstLine="0"/>
        <w:rPr>
          <w:szCs w:val="26"/>
        </w:rPr>
      </w:pPr>
    </w:p>
    <w:p w:rsidR="006D26A5" w:rsidRDefault="006D26A5" w:rsidP="00170BFB">
      <w:pPr>
        <w:widowControl/>
        <w:ind w:firstLine="0"/>
        <w:rPr>
          <w:szCs w:val="26"/>
        </w:rPr>
      </w:pPr>
    </w:p>
    <w:p w:rsidR="000360B9" w:rsidRPr="009C48CC" w:rsidRDefault="000360B9" w:rsidP="006D26A5">
      <w:pPr>
        <w:tabs>
          <w:tab w:val="left" w:pos="8041"/>
        </w:tabs>
        <w:autoSpaceDE/>
        <w:autoSpaceDN/>
        <w:adjustRightInd/>
        <w:ind w:firstLine="0"/>
        <w:jc w:val="center"/>
        <w:rPr>
          <w:szCs w:val="26"/>
        </w:rPr>
      </w:pPr>
      <w:r>
        <w:rPr>
          <w:szCs w:val="26"/>
        </w:rPr>
        <w:lastRenderedPageBreak/>
        <w:t xml:space="preserve">                                                                             </w:t>
      </w:r>
      <w:r w:rsidRPr="009C48CC">
        <w:rPr>
          <w:szCs w:val="26"/>
        </w:rPr>
        <w:t>УТВЕРЖДЕН</w:t>
      </w:r>
    </w:p>
    <w:p w:rsidR="000360B9" w:rsidRPr="009C48CC" w:rsidRDefault="000360B9" w:rsidP="006D26A5">
      <w:pPr>
        <w:jc w:val="center"/>
        <w:rPr>
          <w:szCs w:val="26"/>
        </w:rPr>
      </w:pPr>
    </w:p>
    <w:p w:rsidR="000360B9" w:rsidRPr="009C48CC" w:rsidRDefault="000360B9" w:rsidP="006D26A5">
      <w:pPr>
        <w:jc w:val="center"/>
        <w:rPr>
          <w:szCs w:val="26"/>
        </w:rPr>
      </w:pPr>
      <w:r w:rsidRPr="009C48CC">
        <w:rPr>
          <w:szCs w:val="26"/>
        </w:rPr>
        <w:t xml:space="preserve">                                              </w:t>
      </w:r>
      <w:r>
        <w:rPr>
          <w:szCs w:val="26"/>
        </w:rPr>
        <w:t xml:space="preserve">                   </w:t>
      </w:r>
      <w:r w:rsidRPr="009C48CC">
        <w:rPr>
          <w:szCs w:val="26"/>
        </w:rPr>
        <w:t xml:space="preserve"> постановлением администрации</w:t>
      </w:r>
    </w:p>
    <w:p w:rsidR="000360B9" w:rsidRPr="009C48CC" w:rsidRDefault="000360B9" w:rsidP="006D26A5">
      <w:pPr>
        <w:jc w:val="center"/>
        <w:rPr>
          <w:szCs w:val="26"/>
        </w:rPr>
      </w:pPr>
      <w:r w:rsidRPr="009C48CC">
        <w:rPr>
          <w:szCs w:val="26"/>
        </w:rPr>
        <w:t xml:space="preserve">                                             </w:t>
      </w:r>
      <w:r>
        <w:rPr>
          <w:szCs w:val="26"/>
        </w:rPr>
        <w:t xml:space="preserve">                     </w:t>
      </w:r>
      <w:r w:rsidRPr="009C48CC">
        <w:rPr>
          <w:szCs w:val="26"/>
        </w:rPr>
        <w:t>Арсеньевского городского округа</w:t>
      </w:r>
    </w:p>
    <w:p w:rsidR="000360B9" w:rsidRPr="009C48CC" w:rsidRDefault="000360B9" w:rsidP="006D26A5">
      <w:pPr>
        <w:jc w:val="center"/>
        <w:rPr>
          <w:szCs w:val="26"/>
        </w:rPr>
      </w:pPr>
      <w:r w:rsidRPr="009C48CC">
        <w:rPr>
          <w:szCs w:val="26"/>
        </w:rPr>
        <w:t xml:space="preserve">                                                </w:t>
      </w:r>
      <w:r>
        <w:rPr>
          <w:szCs w:val="26"/>
        </w:rPr>
        <w:t xml:space="preserve">            </w:t>
      </w:r>
      <w:r w:rsidRPr="009C48CC">
        <w:rPr>
          <w:szCs w:val="26"/>
        </w:rPr>
        <w:t xml:space="preserve"> </w:t>
      </w:r>
      <w:r w:rsidR="0032788A" w:rsidRPr="009C48CC">
        <w:rPr>
          <w:szCs w:val="26"/>
        </w:rPr>
        <w:t>О</w:t>
      </w:r>
      <w:r w:rsidRPr="009C48CC">
        <w:rPr>
          <w:szCs w:val="26"/>
        </w:rPr>
        <w:t>т</w:t>
      </w:r>
      <w:r w:rsidR="0032788A">
        <w:rPr>
          <w:szCs w:val="26"/>
        </w:rPr>
        <w:t xml:space="preserve"> </w:t>
      </w:r>
      <w:r w:rsidR="0032788A">
        <w:rPr>
          <w:szCs w:val="26"/>
          <w:u w:val="single"/>
        </w:rPr>
        <w:t>30 января 2018</w:t>
      </w:r>
      <w:r w:rsidRPr="009C48CC">
        <w:rPr>
          <w:szCs w:val="26"/>
        </w:rPr>
        <w:t xml:space="preserve">г.  № </w:t>
      </w:r>
      <w:r w:rsidR="0032788A">
        <w:rPr>
          <w:szCs w:val="26"/>
          <w:u w:val="single"/>
        </w:rPr>
        <w:t xml:space="preserve">63-па </w:t>
      </w:r>
    </w:p>
    <w:p w:rsidR="000360B9" w:rsidRPr="009C48CC" w:rsidRDefault="000360B9" w:rsidP="000360B9">
      <w:pPr>
        <w:jc w:val="center"/>
        <w:rPr>
          <w:szCs w:val="26"/>
        </w:rPr>
      </w:pPr>
    </w:p>
    <w:p w:rsidR="000360B9" w:rsidRPr="009C48CC" w:rsidRDefault="000360B9" w:rsidP="000360B9">
      <w:pPr>
        <w:jc w:val="center"/>
        <w:rPr>
          <w:b/>
          <w:szCs w:val="26"/>
        </w:rPr>
      </w:pPr>
      <w:r w:rsidRPr="009C48CC">
        <w:rPr>
          <w:b/>
          <w:szCs w:val="26"/>
        </w:rPr>
        <w:t>Административный регламент предоставления муниципальной услуги «</w:t>
      </w:r>
      <w:r>
        <w:rPr>
          <w:b/>
          <w:szCs w:val="26"/>
        </w:rPr>
        <w:t>Предоставление земельных участков, находящихся в ведении и (или) собственности Арсеньевского городского округа, без проведения торгов</w:t>
      </w:r>
      <w:r w:rsidRPr="009C48CC">
        <w:rPr>
          <w:b/>
          <w:szCs w:val="26"/>
        </w:rPr>
        <w:t>»</w:t>
      </w:r>
    </w:p>
    <w:p w:rsidR="000360B9" w:rsidRDefault="000360B9" w:rsidP="000360B9">
      <w:pPr>
        <w:contextualSpacing/>
        <w:jc w:val="center"/>
        <w:rPr>
          <w:b/>
          <w:szCs w:val="26"/>
        </w:rPr>
      </w:pPr>
    </w:p>
    <w:p w:rsidR="000360B9" w:rsidRPr="00294F7B" w:rsidRDefault="000360B9" w:rsidP="000360B9">
      <w:pPr>
        <w:contextualSpacing/>
        <w:jc w:val="center"/>
        <w:rPr>
          <w:b/>
          <w:szCs w:val="26"/>
        </w:rPr>
      </w:pPr>
      <w:r w:rsidRPr="00294F7B">
        <w:rPr>
          <w:b/>
          <w:szCs w:val="26"/>
        </w:rPr>
        <w:t>I. Общие положения</w:t>
      </w:r>
    </w:p>
    <w:p w:rsidR="000360B9" w:rsidRPr="0091193F" w:rsidRDefault="000360B9" w:rsidP="000360B9">
      <w:pPr>
        <w:pStyle w:val="a6"/>
        <w:ind w:left="709"/>
        <w:rPr>
          <w:b/>
          <w:szCs w:val="26"/>
        </w:rPr>
      </w:pPr>
      <w:r>
        <w:rPr>
          <w:b/>
          <w:szCs w:val="26"/>
        </w:rPr>
        <w:t xml:space="preserve">1. </w:t>
      </w:r>
      <w:r w:rsidRPr="0091193F">
        <w:rPr>
          <w:b/>
          <w:szCs w:val="26"/>
        </w:rPr>
        <w:t>Предмет регулирования административного регламента</w:t>
      </w:r>
    </w:p>
    <w:p w:rsidR="000360B9" w:rsidRPr="009C48CC" w:rsidRDefault="000360B9" w:rsidP="000360B9">
      <w:pPr>
        <w:contextualSpacing/>
        <w:rPr>
          <w:szCs w:val="26"/>
        </w:rPr>
      </w:pPr>
      <w:r w:rsidRPr="009F6605">
        <w:rPr>
          <w:sz w:val="24"/>
          <w:szCs w:val="24"/>
        </w:rPr>
        <w:t>1</w:t>
      </w:r>
      <w:r w:rsidRPr="009C48CC">
        <w:rPr>
          <w:szCs w:val="26"/>
        </w:rPr>
        <w:t xml:space="preserve">.1. Административный регламент по предоставлению муниципальной услуги «Предоставление земельных участков, находящихся в ведении </w:t>
      </w:r>
      <w:r>
        <w:rPr>
          <w:szCs w:val="26"/>
        </w:rPr>
        <w:t>и (</w:t>
      </w:r>
      <w:r w:rsidRPr="009C48CC">
        <w:rPr>
          <w:szCs w:val="26"/>
        </w:rPr>
        <w:t>или</w:t>
      </w:r>
      <w:r>
        <w:rPr>
          <w:szCs w:val="26"/>
        </w:rPr>
        <w:t>)</w:t>
      </w:r>
      <w:r w:rsidRPr="009C48CC">
        <w:rPr>
          <w:szCs w:val="26"/>
        </w:rPr>
        <w:t xml:space="preserve"> собственности Арсеньевского городского округа, без проведения торгов» (далее соответственно –</w:t>
      </w:r>
      <w:r>
        <w:rPr>
          <w:szCs w:val="26"/>
        </w:rPr>
        <w:t>Р</w:t>
      </w:r>
      <w:r w:rsidRPr="009C48CC">
        <w:rPr>
          <w:szCs w:val="26"/>
        </w:rPr>
        <w:t>егламент, муниципальная услуга), определяет состав, сроки и последовательность выполнения административных процедур, а также взаимодействие уполномоченного на предоставление муниципальной услуги органа: управления имущественных отношений администрации Арсеньевского городского округа (далее – Управление) с физическими или юридическими лицами при предоставлении муниципальной услуги.</w:t>
      </w:r>
    </w:p>
    <w:p w:rsidR="000360B9" w:rsidRPr="009C48CC" w:rsidRDefault="000360B9" w:rsidP="000360B9">
      <w:pPr>
        <w:ind w:left="709"/>
        <w:rPr>
          <w:b/>
          <w:szCs w:val="26"/>
        </w:rPr>
      </w:pPr>
      <w:r w:rsidRPr="009C48CC">
        <w:rPr>
          <w:b/>
          <w:szCs w:val="26"/>
        </w:rPr>
        <w:t>2. Круг заявителей</w:t>
      </w:r>
    </w:p>
    <w:p w:rsidR="000360B9" w:rsidRPr="009C48CC" w:rsidRDefault="000360B9" w:rsidP="000360B9">
      <w:pPr>
        <w:rPr>
          <w:szCs w:val="26"/>
        </w:rPr>
      </w:pPr>
      <w:r w:rsidRPr="009C48CC">
        <w:rPr>
          <w:szCs w:val="26"/>
        </w:rPr>
        <w:t>2.1. Муниципальная услуга предоставляется гражданам и юридическим лицам (далее - заявитель).</w:t>
      </w:r>
    </w:p>
    <w:p w:rsidR="000360B9" w:rsidRPr="009C48CC" w:rsidRDefault="000360B9" w:rsidP="000360B9">
      <w:pPr>
        <w:contextualSpacing/>
        <w:rPr>
          <w:szCs w:val="26"/>
        </w:rPr>
      </w:pPr>
      <w:r w:rsidRPr="009C48CC">
        <w:rPr>
          <w:szCs w:val="26"/>
        </w:rPr>
        <w:t>2.2. От имени заявителя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p>
    <w:p w:rsidR="000360B9" w:rsidRPr="009C48CC" w:rsidRDefault="000360B9" w:rsidP="000360B9">
      <w:pPr>
        <w:pStyle w:val="a6"/>
        <w:ind w:left="709"/>
        <w:rPr>
          <w:b/>
          <w:szCs w:val="26"/>
        </w:rPr>
      </w:pPr>
      <w:r w:rsidRPr="009C48CC">
        <w:rPr>
          <w:b/>
          <w:szCs w:val="26"/>
        </w:rPr>
        <w:t>3. Требования к порядку информирования о предоставлении муниципальной услуги</w:t>
      </w:r>
    </w:p>
    <w:p w:rsidR="000360B9" w:rsidRPr="009C48CC" w:rsidRDefault="000360B9" w:rsidP="000360B9">
      <w:pPr>
        <w:pStyle w:val="ConsTitle"/>
        <w:ind w:right="27" w:firstLine="709"/>
        <w:jc w:val="both"/>
        <w:rPr>
          <w:rFonts w:ascii="Times New Roman" w:hAnsi="Times New Roman" w:cs="Times New Roman"/>
          <w:b w:val="0"/>
          <w:sz w:val="26"/>
          <w:szCs w:val="26"/>
        </w:rPr>
      </w:pPr>
      <w:r w:rsidRPr="009C48CC">
        <w:rPr>
          <w:rFonts w:ascii="Times New Roman" w:hAnsi="Times New Roman"/>
          <w:b w:val="0"/>
          <w:sz w:val="26"/>
          <w:szCs w:val="26"/>
        </w:rPr>
        <w:t xml:space="preserve">3.1. </w:t>
      </w:r>
      <w:r w:rsidRPr="009C48CC">
        <w:rPr>
          <w:rFonts w:ascii="Times New Roman" w:hAnsi="Times New Roman" w:cs="Times New Roman"/>
          <w:b w:val="0"/>
          <w:sz w:val="26"/>
          <w:szCs w:val="26"/>
        </w:rPr>
        <w:t>Информация о месте нахождения и графике работы Управления:</w:t>
      </w:r>
    </w:p>
    <w:p w:rsidR="000360B9" w:rsidRPr="009C48CC" w:rsidRDefault="000360B9" w:rsidP="000360B9">
      <w:pPr>
        <w:ind w:right="27"/>
        <w:rPr>
          <w:bCs/>
          <w:szCs w:val="26"/>
        </w:rPr>
      </w:pPr>
      <w:r w:rsidRPr="009C48CC">
        <w:rPr>
          <w:bCs/>
          <w:szCs w:val="26"/>
        </w:rPr>
        <w:t xml:space="preserve">местонахождение: Приморский край, </w:t>
      </w:r>
      <w:proofErr w:type="spellStart"/>
      <w:r w:rsidRPr="009C48CC">
        <w:rPr>
          <w:bCs/>
          <w:szCs w:val="26"/>
        </w:rPr>
        <w:t>г.Арсеньев</w:t>
      </w:r>
      <w:proofErr w:type="spellEnd"/>
      <w:r w:rsidRPr="009C48CC">
        <w:rPr>
          <w:bCs/>
          <w:szCs w:val="26"/>
        </w:rPr>
        <w:t xml:space="preserve">, </w:t>
      </w:r>
      <w:proofErr w:type="spellStart"/>
      <w:r w:rsidRPr="009C48CC">
        <w:rPr>
          <w:bCs/>
          <w:szCs w:val="26"/>
        </w:rPr>
        <w:t>ул.Ленинская</w:t>
      </w:r>
      <w:proofErr w:type="spellEnd"/>
      <w:r w:rsidRPr="009C48CC">
        <w:rPr>
          <w:bCs/>
          <w:szCs w:val="26"/>
        </w:rPr>
        <w:t>, 8;</w:t>
      </w:r>
    </w:p>
    <w:p w:rsidR="000360B9" w:rsidRPr="009C48CC" w:rsidRDefault="000360B9" w:rsidP="000360B9">
      <w:pPr>
        <w:ind w:right="27"/>
        <w:rPr>
          <w:bCs/>
          <w:szCs w:val="26"/>
        </w:rPr>
      </w:pPr>
      <w:r w:rsidRPr="009C48CC">
        <w:rPr>
          <w:bCs/>
          <w:szCs w:val="26"/>
        </w:rPr>
        <w:t>график работы: понедельник - пятница с 8-30 до 17-30 перерыв с 12-30 до 13-30, выходные дни – суббота, воскресенье, праздничные дни.</w:t>
      </w:r>
    </w:p>
    <w:p w:rsidR="000360B9" w:rsidRPr="009C48CC" w:rsidRDefault="000360B9" w:rsidP="000360B9">
      <w:pPr>
        <w:ind w:right="27"/>
        <w:rPr>
          <w:bCs/>
          <w:szCs w:val="26"/>
        </w:rPr>
      </w:pPr>
      <w:r w:rsidRPr="009C48CC">
        <w:rPr>
          <w:bCs/>
          <w:szCs w:val="26"/>
        </w:rPr>
        <w:t>график приема: второй четверг каждого месяца с 14-00 до 17-30;</w:t>
      </w:r>
    </w:p>
    <w:p w:rsidR="000360B9" w:rsidRPr="003F16E5" w:rsidRDefault="000360B9" w:rsidP="000360B9">
      <w:pPr>
        <w:ind w:right="27"/>
        <w:rPr>
          <w:bCs/>
          <w:szCs w:val="26"/>
        </w:rPr>
      </w:pPr>
      <w:r w:rsidRPr="003F16E5">
        <w:rPr>
          <w:bCs/>
          <w:szCs w:val="26"/>
        </w:rPr>
        <w:t xml:space="preserve">график выдачи документов: каждый вторник с 14-00 до 17-30. </w:t>
      </w:r>
    </w:p>
    <w:p w:rsidR="000360B9" w:rsidRPr="003F16E5" w:rsidRDefault="000360B9" w:rsidP="000360B9">
      <w:pPr>
        <w:shd w:val="clear" w:color="auto" w:fill="FFFFFF"/>
        <w:ind w:firstLine="748"/>
        <w:rPr>
          <w:szCs w:val="26"/>
        </w:rPr>
      </w:pPr>
      <w:r w:rsidRPr="003F16E5">
        <w:rPr>
          <w:szCs w:val="26"/>
        </w:rPr>
        <w:t xml:space="preserve">Прием граждан в </w:t>
      </w:r>
      <w:r w:rsidRPr="003F16E5">
        <w:rPr>
          <w:color w:val="000000"/>
          <w:szCs w:val="26"/>
        </w:rPr>
        <w:t xml:space="preserve">муниципальном автономном учреждении «Многофункциональный центр предоставления государственных и муниципальных услуг» (далее – МФЦ) </w:t>
      </w:r>
      <w:r w:rsidRPr="003F16E5">
        <w:rPr>
          <w:szCs w:val="26"/>
        </w:rPr>
        <w:t xml:space="preserve">осуществляется по адресу: Приморский край, г. Арсеньев, ул. Октябрьская, 28/2; </w:t>
      </w:r>
    </w:p>
    <w:p w:rsidR="000360B9" w:rsidRPr="003F16E5" w:rsidRDefault="000360B9" w:rsidP="000360B9">
      <w:pPr>
        <w:outlineLvl w:val="1"/>
        <w:rPr>
          <w:bCs/>
          <w:color w:val="000000"/>
          <w:szCs w:val="26"/>
        </w:rPr>
      </w:pPr>
      <w:r w:rsidRPr="003F16E5">
        <w:rPr>
          <w:color w:val="000000"/>
          <w:szCs w:val="26"/>
        </w:rPr>
        <w:t xml:space="preserve">график (режим) </w:t>
      </w:r>
      <w:proofErr w:type="gramStart"/>
      <w:r w:rsidRPr="003F16E5">
        <w:rPr>
          <w:color w:val="000000"/>
          <w:szCs w:val="26"/>
        </w:rPr>
        <w:t xml:space="preserve">работы  </w:t>
      </w:r>
      <w:r w:rsidRPr="003F16E5">
        <w:rPr>
          <w:bCs/>
          <w:color w:val="000000"/>
          <w:szCs w:val="26"/>
        </w:rPr>
        <w:t>МФЦ</w:t>
      </w:r>
      <w:proofErr w:type="gramEnd"/>
      <w:r w:rsidRPr="003F16E5">
        <w:rPr>
          <w:bCs/>
          <w:color w:val="000000"/>
          <w:szCs w:val="26"/>
        </w:rPr>
        <w:t>:</w:t>
      </w:r>
    </w:p>
    <w:p w:rsidR="000360B9" w:rsidRPr="003F16E5" w:rsidRDefault="000360B9" w:rsidP="000360B9">
      <w:pPr>
        <w:outlineLvl w:val="1"/>
        <w:rPr>
          <w:color w:val="000000"/>
          <w:szCs w:val="26"/>
        </w:rPr>
      </w:pPr>
      <w:r w:rsidRPr="003F16E5">
        <w:rPr>
          <w:color w:val="000000"/>
          <w:szCs w:val="26"/>
        </w:rPr>
        <w:t xml:space="preserve">приемные дни: понедельник с 9-00 до 20-00, вторник с 9-00 до 19-00, среда с 10-00 до 20-00, четверг-пятница с 9-00 до 19-00, суббота с 9-00 до 13-00, без перерыва; </w:t>
      </w:r>
    </w:p>
    <w:p w:rsidR="000360B9" w:rsidRPr="003F16E5" w:rsidRDefault="000360B9" w:rsidP="000360B9">
      <w:pPr>
        <w:outlineLvl w:val="1"/>
        <w:rPr>
          <w:bCs/>
          <w:color w:val="000000"/>
          <w:szCs w:val="26"/>
        </w:rPr>
      </w:pPr>
      <w:r w:rsidRPr="003F16E5">
        <w:rPr>
          <w:color w:val="000000"/>
          <w:szCs w:val="26"/>
        </w:rPr>
        <w:t xml:space="preserve">выходные дни –  воскресенье, </w:t>
      </w:r>
      <w:r w:rsidRPr="003F16E5">
        <w:rPr>
          <w:szCs w:val="26"/>
        </w:rPr>
        <w:t>праздничные дни</w:t>
      </w:r>
      <w:r w:rsidRPr="003F16E5">
        <w:rPr>
          <w:color w:val="000000"/>
          <w:szCs w:val="26"/>
        </w:rPr>
        <w:t>;</w:t>
      </w:r>
      <w:r w:rsidRPr="003F16E5">
        <w:rPr>
          <w:bCs/>
          <w:color w:val="000000"/>
          <w:szCs w:val="26"/>
        </w:rPr>
        <w:t xml:space="preserve"> </w:t>
      </w:r>
    </w:p>
    <w:p w:rsidR="000360B9" w:rsidRPr="003F16E5" w:rsidRDefault="000360B9" w:rsidP="000360B9">
      <w:pPr>
        <w:outlineLvl w:val="1"/>
        <w:rPr>
          <w:bCs/>
          <w:color w:val="000000"/>
          <w:szCs w:val="26"/>
        </w:rPr>
      </w:pPr>
      <w:r w:rsidRPr="003F16E5">
        <w:rPr>
          <w:bCs/>
          <w:color w:val="000000"/>
          <w:szCs w:val="26"/>
        </w:rPr>
        <w:t xml:space="preserve">официальный сайт: </w:t>
      </w:r>
      <w:proofErr w:type="spellStart"/>
      <w:r w:rsidRPr="003F16E5">
        <w:rPr>
          <w:bCs/>
          <w:color w:val="000000"/>
          <w:szCs w:val="26"/>
          <w:lang w:val="en-US"/>
        </w:rPr>
        <w:t>mfc</w:t>
      </w:r>
      <w:proofErr w:type="spellEnd"/>
      <w:r w:rsidRPr="003F16E5">
        <w:rPr>
          <w:bCs/>
          <w:color w:val="000000"/>
          <w:szCs w:val="26"/>
        </w:rPr>
        <w:t>-25.</w:t>
      </w:r>
      <w:proofErr w:type="spellStart"/>
      <w:r w:rsidRPr="003F16E5">
        <w:rPr>
          <w:bCs/>
          <w:color w:val="000000"/>
          <w:szCs w:val="26"/>
          <w:lang w:val="en-US"/>
        </w:rPr>
        <w:t>ru</w:t>
      </w:r>
      <w:proofErr w:type="spellEnd"/>
    </w:p>
    <w:p w:rsidR="000360B9" w:rsidRPr="003F16E5" w:rsidRDefault="000360B9" w:rsidP="000360B9">
      <w:pPr>
        <w:ind w:right="27"/>
        <w:rPr>
          <w:bCs/>
          <w:szCs w:val="26"/>
        </w:rPr>
      </w:pPr>
      <w:r w:rsidRPr="003F16E5">
        <w:rPr>
          <w:bCs/>
          <w:szCs w:val="26"/>
        </w:rPr>
        <w:t xml:space="preserve">3.2. Справочные телефоны: в Управлении - </w:t>
      </w:r>
      <w:r w:rsidRPr="003F16E5">
        <w:rPr>
          <w:color w:val="000000"/>
          <w:szCs w:val="26"/>
        </w:rPr>
        <w:t>8(42361) 5 31 02</w:t>
      </w:r>
      <w:r w:rsidRPr="003F16E5">
        <w:rPr>
          <w:bCs/>
          <w:szCs w:val="26"/>
        </w:rPr>
        <w:t xml:space="preserve">, </w:t>
      </w:r>
      <w:r w:rsidRPr="003F16E5">
        <w:rPr>
          <w:color w:val="000000"/>
          <w:szCs w:val="26"/>
        </w:rPr>
        <w:t>8(42361) 5 30 98</w:t>
      </w:r>
      <w:r w:rsidRPr="003F16E5">
        <w:rPr>
          <w:bCs/>
          <w:szCs w:val="26"/>
        </w:rPr>
        <w:t xml:space="preserve">, в МФЦ -  </w:t>
      </w:r>
      <w:r w:rsidRPr="003F16E5">
        <w:rPr>
          <w:color w:val="000000"/>
          <w:szCs w:val="26"/>
        </w:rPr>
        <w:t>8(42361) 5-29-00</w:t>
      </w:r>
      <w:r w:rsidRPr="003F16E5">
        <w:rPr>
          <w:bCs/>
          <w:szCs w:val="26"/>
        </w:rPr>
        <w:t xml:space="preserve">; </w:t>
      </w:r>
    </w:p>
    <w:p w:rsidR="000360B9" w:rsidRPr="003F16E5" w:rsidRDefault="000360B9" w:rsidP="000360B9">
      <w:pPr>
        <w:ind w:right="27"/>
        <w:rPr>
          <w:bCs/>
          <w:szCs w:val="26"/>
        </w:rPr>
      </w:pPr>
      <w:r w:rsidRPr="003F16E5">
        <w:rPr>
          <w:bCs/>
          <w:szCs w:val="26"/>
        </w:rPr>
        <w:t xml:space="preserve">3.3. Адрес Интернет - сайта: </w:t>
      </w:r>
      <w:r w:rsidRPr="003F16E5">
        <w:rPr>
          <w:bCs/>
          <w:szCs w:val="26"/>
          <w:lang w:val="en-US"/>
        </w:rPr>
        <w:t>http</w:t>
      </w:r>
      <w:r w:rsidRPr="003F16E5">
        <w:rPr>
          <w:bCs/>
          <w:szCs w:val="26"/>
        </w:rPr>
        <w:t>//</w:t>
      </w:r>
      <w:proofErr w:type="spellStart"/>
      <w:r w:rsidRPr="003F16E5">
        <w:rPr>
          <w:bCs/>
          <w:szCs w:val="26"/>
          <w:lang w:val="en-US"/>
        </w:rPr>
        <w:t>ars</w:t>
      </w:r>
      <w:proofErr w:type="spellEnd"/>
      <w:r w:rsidRPr="003F16E5">
        <w:rPr>
          <w:bCs/>
          <w:szCs w:val="26"/>
        </w:rPr>
        <w:t>.</w:t>
      </w:r>
      <w:r w:rsidRPr="003F16E5">
        <w:rPr>
          <w:bCs/>
          <w:szCs w:val="26"/>
          <w:lang w:val="en-US"/>
        </w:rPr>
        <w:t>town</w:t>
      </w:r>
      <w:r w:rsidRPr="003F16E5">
        <w:rPr>
          <w:bCs/>
          <w:szCs w:val="26"/>
        </w:rPr>
        <w:t xml:space="preserve"> </w:t>
      </w:r>
    </w:p>
    <w:p w:rsidR="000360B9" w:rsidRPr="009C48CC" w:rsidRDefault="000360B9" w:rsidP="000360B9">
      <w:pPr>
        <w:ind w:right="27"/>
        <w:rPr>
          <w:bCs/>
          <w:szCs w:val="26"/>
        </w:rPr>
      </w:pPr>
      <w:r w:rsidRPr="009C48CC">
        <w:rPr>
          <w:bCs/>
          <w:szCs w:val="26"/>
        </w:rPr>
        <w:t xml:space="preserve">3.4. Адрес электронной почты: Управления -  </w:t>
      </w:r>
      <w:r w:rsidRPr="009C48CC">
        <w:rPr>
          <w:bCs/>
          <w:szCs w:val="26"/>
          <w:lang w:val="en-US"/>
        </w:rPr>
        <w:t>E</w:t>
      </w:r>
      <w:r w:rsidRPr="009C48CC">
        <w:rPr>
          <w:bCs/>
          <w:szCs w:val="26"/>
        </w:rPr>
        <w:t>-</w:t>
      </w:r>
      <w:r w:rsidRPr="009C48CC">
        <w:rPr>
          <w:bCs/>
          <w:szCs w:val="26"/>
          <w:lang w:val="en-US"/>
        </w:rPr>
        <w:t>mail</w:t>
      </w:r>
      <w:r w:rsidRPr="009C48CC">
        <w:rPr>
          <w:bCs/>
          <w:szCs w:val="26"/>
        </w:rPr>
        <w:t xml:space="preserve">: </w:t>
      </w:r>
      <w:hyperlink r:id="rId12" w:history="1">
        <w:r w:rsidRPr="009C48CC">
          <w:rPr>
            <w:bCs/>
            <w:color w:val="0000FF"/>
            <w:szCs w:val="26"/>
            <w:u w:val="single"/>
            <w:lang w:val="en-US"/>
          </w:rPr>
          <w:t>uprim</w:t>
        </w:r>
        <w:r w:rsidRPr="009C48CC">
          <w:rPr>
            <w:bCs/>
            <w:color w:val="0000FF"/>
            <w:szCs w:val="26"/>
            <w:u w:val="single"/>
          </w:rPr>
          <w:t>@</w:t>
        </w:r>
        <w:r w:rsidRPr="009C48CC">
          <w:rPr>
            <w:bCs/>
            <w:color w:val="0000FF"/>
            <w:szCs w:val="26"/>
            <w:u w:val="single"/>
            <w:lang w:val="en-US"/>
          </w:rPr>
          <w:t>ars</w:t>
        </w:r>
      </w:hyperlink>
      <w:r w:rsidRPr="009C48CC">
        <w:rPr>
          <w:bCs/>
          <w:szCs w:val="26"/>
          <w:u w:val="single"/>
        </w:rPr>
        <w:t>.</w:t>
      </w:r>
      <w:r w:rsidRPr="009C48CC">
        <w:rPr>
          <w:bCs/>
          <w:szCs w:val="26"/>
          <w:u w:val="single"/>
          <w:lang w:val="en-US"/>
        </w:rPr>
        <w:t>town</w:t>
      </w:r>
      <w:r w:rsidRPr="009C48CC">
        <w:rPr>
          <w:bCs/>
          <w:szCs w:val="26"/>
        </w:rPr>
        <w:t xml:space="preserve">, МФЦ - </w:t>
      </w:r>
      <w:proofErr w:type="spellStart"/>
      <w:r w:rsidRPr="009C48CC">
        <w:rPr>
          <w:color w:val="000000"/>
          <w:szCs w:val="26"/>
          <w:lang w:val="en-US"/>
        </w:rPr>
        <w:t>arsmfc</w:t>
      </w:r>
      <w:proofErr w:type="spellEnd"/>
      <w:r w:rsidRPr="009C48CC">
        <w:rPr>
          <w:color w:val="000000"/>
          <w:szCs w:val="26"/>
        </w:rPr>
        <w:t>@</w:t>
      </w:r>
      <w:r w:rsidRPr="009C48CC">
        <w:rPr>
          <w:color w:val="000000"/>
          <w:szCs w:val="26"/>
          <w:lang w:val="en-US"/>
        </w:rPr>
        <w:t>mail</w:t>
      </w:r>
      <w:r w:rsidRPr="009C48CC">
        <w:rPr>
          <w:color w:val="000000"/>
          <w:szCs w:val="26"/>
        </w:rPr>
        <w:t>.</w:t>
      </w:r>
      <w:proofErr w:type="spellStart"/>
      <w:r w:rsidRPr="009C48CC">
        <w:rPr>
          <w:color w:val="000000"/>
          <w:szCs w:val="26"/>
          <w:lang w:val="en-US"/>
        </w:rPr>
        <w:t>ru</w:t>
      </w:r>
      <w:proofErr w:type="spellEnd"/>
    </w:p>
    <w:p w:rsidR="000360B9" w:rsidRPr="000360B9" w:rsidRDefault="000360B9" w:rsidP="000360B9">
      <w:pPr>
        <w:tabs>
          <w:tab w:val="num" w:pos="720"/>
        </w:tabs>
        <w:rPr>
          <w:szCs w:val="26"/>
        </w:rPr>
      </w:pPr>
      <w:r w:rsidRPr="000360B9">
        <w:rPr>
          <w:b/>
          <w:szCs w:val="26"/>
        </w:rPr>
        <w:lastRenderedPageBreak/>
        <w:tab/>
      </w:r>
      <w:r w:rsidRPr="000360B9">
        <w:rPr>
          <w:szCs w:val="26"/>
        </w:rPr>
        <w:t xml:space="preserve">3.5. Заявитель может получить информацию </w:t>
      </w:r>
      <w:proofErr w:type="gramStart"/>
      <w:r w:rsidRPr="000360B9">
        <w:rPr>
          <w:szCs w:val="26"/>
        </w:rPr>
        <w:t>о  правилах</w:t>
      </w:r>
      <w:proofErr w:type="gramEnd"/>
      <w:r w:rsidRPr="000360B9">
        <w:rPr>
          <w:szCs w:val="26"/>
        </w:rPr>
        <w:t xml:space="preserve"> предоставления муниципальной услуги:</w:t>
      </w:r>
    </w:p>
    <w:p w:rsidR="000360B9" w:rsidRPr="000360B9" w:rsidRDefault="000360B9" w:rsidP="000360B9">
      <w:pPr>
        <w:tabs>
          <w:tab w:val="left" w:pos="540"/>
          <w:tab w:val="num" w:pos="1742"/>
        </w:tabs>
        <w:rPr>
          <w:szCs w:val="26"/>
        </w:rPr>
      </w:pPr>
      <w:r w:rsidRPr="000360B9">
        <w:rPr>
          <w:szCs w:val="26"/>
        </w:rPr>
        <w:t>непосредственно в Управлении, кабинет № 116;</w:t>
      </w:r>
    </w:p>
    <w:p w:rsidR="000360B9" w:rsidRPr="000360B9" w:rsidRDefault="000360B9" w:rsidP="000360B9">
      <w:pPr>
        <w:ind w:right="27"/>
        <w:rPr>
          <w:rFonts w:ascii="Arial" w:hAnsi="Arial" w:cs="Arial"/>
          <w:bCs/>
          <w:szCs w:val="26"/>
        </w:rPr>
      </w:pPr>
      <w:r w:rsidRPr="000360B9">
        <w:rPr>
          <w:bCs/>
          <w:szCs w:val="26"/>
        </w:rPr>
        <w:t xml:space="preserve">на Интернет – сайте: </w:t>
      </w:r>
      <w:r w:rsidRPr="000360B9">
        <w:rPr>
          <w:bCs/>
          <w:szCs w:val="26"/>
          <w:lang w:val="en-US"/>
        </w:rPr>
        <w:t>http</w:t>
      </w:r>
      <w:r w:rsidRPr="000360B9">
        <w:rPr>
          <w:bCs/>
          <w:szCs w:val="26"/>
        </w:rPr>
        <w:t>//</w:t>
      </w:r>
      <w:proofErr w:type="spellStart"/>
      <w:r w:rsidRPr="000360B9">
        <w:rPr>
          <w:bCs/>
          <w:szCs w:val="26"/>
          <w:u w:val="single"/>
          <w:lang w:val="en-US"/>
        </w:rPr>
        <w:t>ars</w:t>
      </w:r>
      <w:proofErr w:type="spellEnd"/>
      <w:r w:rsidRPr="000360B9">
        <w:rPr>
          <w:bCs/>
          <w:szCs w:val="26"/>
          <w:u w:val="single"/>
        </w:rPr>
        <w:t>.</w:t>
      </w:r>
      <w:r w:rsidRPr="000360B9">
        <w:rPr>
          <w:bCs/>
          <w:szCs w:val="26"/>
          <w:u w:val="single"/>
          <w:lang w:val="en-US"/>
        </w:rPr>
        <w:t>town</w:t>
      </w:r>
      <w:r w:rsidRPr="000360B9">
        <w:rPr>
          <w:rFonts w:ascii="Arial" w:hAnsi="Arial" w:cs="Arial"/>
          <w:bCs/>
          <w:szCs w:val="26"/>
        </w:rPr>
        <w:t>;</w:t>
      </w:r>
    </w:p>
    <w:p w:rsidR="000360B9" w:rsidRPr="000360B9" w:rsidRDefault="000360B9" w:rsidP="000360B9">
      <w:pPr>
        <w:tabs>
          <w:tab w:val="left" w:pos="540"/>
          <w:tab w:val="left" w:pos="1080"/>
        </w:tabs>
        <w:rPr>
          <w:szCs w:val="26"/>
        </w:rPr>
      </w:pPr>
      <w:r w:rsidRPr="000360B9">
        <w:rPr>
          <w:szCs w:val="26"/>
        </w:rPr>
        <w:t>с использованием средств телефонной и почтовой связи;</w:t>
      </w:r>
    </w:p>
    <w:p w:rsidR="000360B9" w:rsidRPr="000360B9" w:rsidRDefault="000360B9" w:rsidP="000360B9">
      <w:pPr>
        <w:tabs>
          <w:tab w:val="left" w:pos="540"/>
          <w:tab w:val="left" w:pos="1080"/>
        </w:tabs>
        <w:rPr>
          <w:szCs w:val="26"/>
        </w:rPr>
      </w:pPr>
      <w:r w:rsidRPr="000360B9">
        <w:rPr>
          <w:szCs w:val="26"/>
        </w:rPr>
        <w:t>с использованием электронной почты;</w:t>
      </w:r>
    </w:p>
    <w:p w:rsidR="000360B9" w:rsidRPr="000360B9" w:rsidRDefault="000360B9" w:rsidP="000360B9">
      <w:pPr>
        <w:tabs>
          <w:tab w:val="left" w:pos="540"/>
          <w:tab w:val="left" w:pos="1080"/>
        </w:tabs>
        <w:rPr>
          <w:szCs w:val="26"/>
        </w:rPr>
      </w:pPr>
      <w:r w:rsidRPr="000360B9">
        <w:rPr>
          <w:szCs w:val="26"/>
        </w:rPr>
        <w:t>в МФЦ</w:t>
      </w:r>
      <w:r w:rsidRPr="000360B9">
        <w:rPr>
          <w:color w:val="000000"/>
          <w:szCs w:val="26"/>
        </w:rPr>
        <w:t>;</w:t>
      </w:r>
    </w:p>
    <w:p w:rsidR="000360B9" w:rsidRPr="000360B9" w:rsidRDefault="000360B9" w:rsidP="000360B9">
      <w:pPr>
        <w:tabs>
          <w:tab w:val="left" w:pos="540"/>
          <w:tab w:val="left" w:pos="1080"/>
        </w:tabs>
        <w:rPr>
          <w:szCs w:val="26"/>
        </w:rPr>
      </w:pPr>
      <w:r w:rsidRPr="000360B9">
        <w:rPr>
          <w:szCs w:val="26"/>
        </w:rPr>
        <w:t xml:space="preserve">с использованием федеральной государственной информационной </w:t>
      </w:r>
      <w:proofErr w:type="gramStart"/>
      <w:r w:rsidRPr="000360B9">
        <w:rPr>
          <w:szCs w:val="26"/>
        </w:rPr>
        <w:t>системы  «</w:t>
      </w:r>
      <w:proofErr w:type="gramEnd"/>
      <w:r w:rsidRPr="000360B9">
        <w:rPr>
          <w:szCs w:val="26"/>
        </w:rPr>
        <w:t>Единый портал государственных и муниципальных услуг (функций)».</w:t>
      </w:r>
    </w:p>
    <w:p w:rsidR="000360B9" w:rsidRPr="000360B9" w:rsidRDefault="000360B9" w:rsidP="000360B9">
      <w:pPr>
        <w:ind w:right="27"/>
        <w:rPr>
          <w:bCs/>
          <w:szCs w:val="26"/>
        </w:rPr>
      </w:pPr>
      <w:r w:rsidRPr="000360B9">
        <w:rPr>
          <w:bCs/>
          <w:szCs w:val="26"/>
        </w:rPr>
        <w:t>3.6. Информация, указанная в подпунктах 1.3.1 – 1.3.5 размещается:</w:t>
      </w:r>
    </w:p>
    <w:p w:rsidR="000360B9" w:rsidRPr="000360B9" w:rsidRDefault="000360B9" w:rsidP="000360B9">
      <w:pPr>
        <w:ind w:right="27"/>
        <w:rPr>
          <w:bCs/>
          <w:szCs w:val="26"/>
        </w:rPr>
      </w:pPr>
      <w:r w:rsidRPr="000360B9">
        <w:rPr>
          <w:bCs/>
          <w:szCs w:val="26"/>
        </w:rPr>
        <w:t xml:space="preserve">на </w:t>
      </w:r>
      <w:proofErr w:type="gramStart"/>
      <w:r w:rsidRPr="000360B9">
        <w:rPr>
          <w:bCs/>
          <w:szCs w:val="26"/>
        </w:rPr>
        <w:t>стендах  непосредственно</w:t>
      </w:r>
      <w:proofErr w:type="gramEnd"/>
      <w:r w:rsidRPr="000360B9">
        <w:rPr>
          <w:bCs/>
          <w:szCs w:val="26"/>
        </w:rPr>
        <w:t xml:space="preserve"> в администрации Арсеньевского городского округа, в коридоре около кабинета № 116;</w:t>
      </w:r>
    </w:p>
    <w:p w:rsidR="000360B9" w:rsidRPr="000360B9" w:rsidRDefault="000360B9" w:rsidP="000360B9">
      <w:pPr>
        <w:ind w:right="27"/>
        <w:rPr>
          <w:bCs/>
          <w:szCs w:val="26"/>
        </w:rPr>
      </w:pPr>
      <w:r w:rsidRPr="000360B9">
        <w:rPr>
          <w:bCs/>
          <w:szCs w:val="26"/>
        </w:rPr>
        <w:t>на информационном стенде, расположенном</w:t>
      </w:r>
      <w:r w:rsidRPr="000360B9">
        <w:rPr>
          <w:rFonts w:ascii="Arial" w:hAnsi="Arial" w:cs="Arial"/>
          <w:b/>
          <w:bCs/>
          <w:szCs w:val="26"/>
        </w:rPr>
        <w:t xml:space="preserve"> </w:t>
      </w:r>
      <w:r w:rsidRPr="000360B9">
        <w:rPr>
          <w:bCs/>
          <w:szCs w:val="26"/>
        </w:rPr>
        <w:t>в МФЦ;</w:t>
      </w:r>
    </w:p>
    <w:p w:rsidR="000360B9" w:rsidRPr="000360B9" w:rsidRDefault="000360B9" w:rsidP="000360B9">
      <w:pPr>
        <w:ind w:right="27"/>
        <w:rPr>
          <w:bCs/>
          <w:szCs w:val="26"/>
        </w:rPr>
      </w:pPr>
      <w:r w:rsidRPr="000360B9">
        <w:rPr>
          <w:bCs/>
          <w:szCs w:val="26"/>
        </w:rPr>
        <w:t xml:space="preserve">на Интернет -  сайте: </w:t>
      </w:r>
      <w:r w:rsidRPr="000360B9">
        <w:rPr>
          <w:bCs/>
          <w:szCs w:val="26"/>
          <w:lang w:val="en-US"/>
        </w:rPr>
        <w:t>http</w:t>
      </w:r>
      <w:r w:rsidRPr="000360B9">
        <w:rPr>
          <w:bCs/>
          <w:szCs w:val="26"/>
        </w:rPr>
        <w:t>//</w:t>
      </w:r>
      <w:proofErr w:type="spellStart"/>
      <w:r w:rsidRPr="000360B9">
        <w:rPr>
          <w:bCs/>
          <w:szCs w:val="26"/>
          <w:u w:val="single"/>
          <w:lang w:val="en-US"/>
        </w:rPr>
        <w:t>ars</w:t>
      </w:r>
      <w:proofErr w:type="spellEnd"/>
      <w:r w:rsidRPr="000360B9">
        <w:rPr>
          <w:bCs/>
          <w:szCs w:val="26"/>
          <w:u w:val="single"/>
        </w:rPr>
        <w:t>.</w:t>
      </w:r>
      <w:r w:rsidRPr="000360B9">
        <w:rPr>
          <w:bCs/>
          <w:szCs w:val="26"/>
          <w:u w:val="single"/>
          <w:lang w:val="en-US"/>
        </w:rPr>
        <w:t>town</w:t>
      </w:r>
      <w:r w:rsidRPr="000360B9">
        <w:rPr>
          <w:bCs/>
          <w:szCs w:val="26"/>
        </w:rPr>
        <w:t xml:space="preserve"> </w:t>
      </w:r>
    </w:p>
    <w:p w:rsidR="000360B9" w:rsidRPr="000360B9" w:rsidRDefault="000360B9" w:rsidP="000360B9">
      <w:pPr>
        <w:ind w:right="27"/>
        <w:rPr>
          <w:color w:val="000000"/>
          <w:szCs w:val="26"/>
        </w:rPr>
      </w:pPr>
      <w:r w:rsidRPr="000360B9">
        <w:rPr>
          <w:bCs/>
          <w:szCs w:val="26"/>
        </w:rPr>
        <w:t>3.7. Информирование заявителей о порядке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в сети Интернет на официальном сайте администрации</w:t>
      </w:r>
      <w:r w:rsidRPr="000360B9">
        <w:rPr>
          <w:rFonts w:ascii="Arial" w:hAnsi="Arial" w:cs="Arial"/>
          <w:b/>
          <w:bCs/>
          <w:szCs w:val="26"/>
        </w:rPr>
        <w:t xml:space="preserve"> </w:t>
      </w:r>
      <w:r w:rsidRPr="000360B9">
        <w:rPr>
          <w:bCs/>
          <w:szCs w:val="26"/>
        </w:rPr>
        <w:t xml:space="preserve">Арсеньевского городского округа </w:t>
      </w:r>
      <w:r w:rsidRPr="000360B9">
        <w:rPr>
          <w:bCs/>
          <w:szCs w:val="26"/>
          <w:lang w:val="en-US"/>
        </w:rPr>
        <w:t>http</w:t>
      </w:r>
      <w:r w:rsidRPr="000360B9">
        <w:rPr>
          <w:bCs/>
          <w:szCs w:val="26"/>
        </w:rPr>
        <w:t>//</w:t>
      </w:r>
      <w:proofErr w:type="spellStart"/>
      <w:r w:rsidRPr="000360B9">
        <w:rPr>
          <w:bCs/>
          <w:szCs w:val="26"/>
          <w:u w:val="single"/>
          <w:lang w:val="en-US"/>
        </w:rPr>
        <w:t>ars</w:t>
      </w:r>
      <w:proofErr w:type="spellEnd"/>
      <w:r w:rsidRPr="000360B9">
        <w:rPr>
          <w:bCs/>
          <w:szCs w:val="26"/>
          <w:u w:val="single"/>
        </w:rPr>
        <w:t>.</w:t>
      </w:r>
      <w:r w:rsidRPr="000360B9">
        <w:rPr>
          <w:bCs/>
          <w:szCs w:val="26"/>
          <w:u w:val="single"/>
          <w:lang w:val="en-US"/>
        </w:rPr>
        <w:t>town</w:t>
      </w:r>
      <w:r w:rsidRPr="000360B9">
        <w:rPr>
          <w:bCs/>
          <w:szCs w:val="26"/>
        </w:rPr>
        <w:t xml:space="preserve"> и на сайте МФЦ</w:t>
      </w:r>
      <w:r w:rsidRPr="000360B9">
        <w:rPr>
          <w:color w:val="000000"/>
          <w:szCs w:val="26"/>
        </w:rPr>
        <w:t xml:space="preserve"> </w:t>
      </w:r>
      <w:hyperlink r:id="rId13" w:history="1">
        <w:proofErr w:type="spellStart"/>
        <w:r w:rsidRPr="000360B9">
          <w:rPr>
            <w:color w:val="0000FF"/>
            <w:szCs w:val="26"/>
            <w:u w:val="single"/>
            <w:lang w:val="en-US"/>
          </w:rPr>
          <w:t>mfc</w:t>
        </w:r>
        <w:proofErr w:type="spellEnd"/>
        <w:r w:rsidRPr="000360B9">
          <w:rPr>
            <w:color w:val="0000FF"/>
            <w:szCs w:val="26"/>
            <w:u w:val="single"/>
          </w:rPr>
          <w:t>-25.</w:t>
        </w:r>
        <w:proofErr w:type="spellStart"/>
        <w:r w:rsidRPr="000360B9">
          <w:rPr>
            <w:color w:val="0000FF"/>
            <w:szCs w:val="26"/>
            <w:u w:val="single"/>
            <w:lang w:val="en-US"/>
          </w:rPr>
          <w:t>ru</w:t>
        </w:r>
        <w:proofErr w:type="spellEnd"/>
      </w:hyperlink>
    </w:p>
    <w:p w:rsidR="000360B9" w:rsidRPr="000360B9" w:rsidRDefault="000360B9" w:rsidP="000360B9">
      <w:pPr>
        <w:ind w:right="27"/>
        <w:rPr>
          <w:bCs/>
          <w:szCs w:val="26"/>
        </w:rPr>
      </w:pPr>
      <w:r w:rsidRPr="000360B9">
        <w:rPr>
          <w:bCs/>
          <w:szCs w:val="26"/>
        </w:rPr>
        <w:t>Публичное устное информирование осуществляется с привлечением средств массовой информации. Публичное письменное информирование осуществляется путем публикации информационных материалов в средствах массовой информации, размещения информации в сети Интернет на официальном сайте администрации</w:t>
      </w:r>
      <w:r w:rsidRPr="000360B9">
        <w:rPr>
          <w:rFonts w:ascii="Arial" w:hAnsi="Arial" w:cs="Arial"/>
          <w:b/>
          <w:bCs/>
          <w:szCs w:val="26"/>
        </w:rPr>
        <w:t xml:space="preserve"> </w:t>
      </w:r>
      <w:r w:rsidRPr="000360B9">
        <w:rPr>
          <w:bCs/>
          <w:szCs w:val="26"/>
        </w:rPr>
        <w:t>Арсеньевского городского округа, путем использования информационных стендов.</w:t>
      </w:r>
    </w:p>
    <w:p w:rsidR="000360B9" w:rsidRPr="000360B9" w:rsidRDefault="000360B9" w:rsidP="000360B9">
      <w:pPr>
        <w:widowControl/>
        <w:jc w:val="center"/>
        <w:rPr>
          <w:rFonts w:eastAsia="Calibri"/>
          <w:b/>
          <w:szCs w:val="26"/>
          <w:lang w:eastAsia="en-US"/>
        </w:rPr>
      </w:pPr>
      <w:r w:rsidRPr="000360B9">
        <w:rPr>
          <w:rFonts w:eastAsia="Calibri"/>
          <w:b/>
          <w:szCs w:val="26"/>
          <w:lang w:eastAsia="en-US"/>
        </w:rPr>
        <w:t>II. Стандарт предоставления муниципальной услуги</w:t>
      </w:r>
    </w:p>
    <w:p w:rsidR="000360B9" w:rsidRPr="000360B9" w:rsidRDefault="000360B9" w:rsidP="000360B9">
      <w:pPr>
        <w:widowControl/>
        <w:ind w:left="709" w:firstLine="0"/>
        <w:contextualSpacing/>
        <w:rPr>
          <w:rFonts w:eastAsia="Calibri"/>
          <w:b/>
          <w:szCs w:val="26"/>
          <w:lang w:eastAsia="en-US"/>
        </w:rPr>
      </w:pPr>
      <w:r w:rsidRPr="000360B9">
        <w:rPr>
          <w:rFonts w:eastAsia="Calibri"/>
          <w:b/>
          <w:szCs w:val="26"/>
          <w:lang w:eastAsia="en-US"/>
        </w:rPr>
        <w:t>4. Наименование муниципальной услуги</w:t>
      </w:r>
    </w:p>
    <w:p w:rsidR="000360B9" w:rsidRPr="000360B9" w:rsidRDefault="000360B9" w:rsidP="000360B9">
      <w:pPr>
        <w:widowControl/>
        <w:autoSpaceDE/>
        <w:autoSpaceDN/>
        <w:adjustRightInd/>
        <w:rPr>
          <w:rFonts w:ascii="Calibri" w:eastAsia="Calibri" w:hAnsi="Calibri"/>
          <w:szCs w:val="26"/>
          <w:lang w:eastAsia="en-US"/>
        </w:rPr>
      </w:pPr>
      <w:r w:rsidRPr="000360B9">
        <w:rPr>
          <w:rFonts w:eastAsia="Calibri"/>
          <w:szCs w:val="26"/>
          <w:lang w:eastAsia="en-US"/>
        </w:rPr>
        <w:t>Предоставление земельных участков, находящихся в ведении и (или) собственности Арсеньевского городского округа, без проведения торгов.</w:t>
      </w:r>
    </w:p>
    <w:p w:rsidR="000360B9" w:rsidRPr="000360B9" w:rsidRDefault="000360B9" w:rsidP="000360B9">
      <w:pPr>
        <w:widowControl/>
        <w:rPr>
          <w:rFonts w:eastAsia="Calibri"/>
          <w:b/>
          <w:szCs w:val="26"/>
          <w:lang w:eastAsia="en-US"/>
        </w:rPr>
      </w:pPr>
      <w:r w:rsidRPr="000360B9">
        <w:rPr>
          <w:rFonts w:eastAsia="Calibri"/>
          <w:b/>
          <w:szCs w:val="26"/>
          <w:lang w:eastAsia="en-US"/>
        </w:rPr>
        <w:t>5. Наименование органа, предоставляющего муниципальную услугу</w:t>
      </w:r>
    </w:p>
    <w:p w:rsidR="000360B9" w:rsidRPr="000360B9" w:rsidRDefault="000360B9" w:rsidP="000360B9">
      <w:pPr>
        <w:widowControl/>
        <w:rPr>
          <w:rFonts w:eastAsia="Calibri"/>
          <w:szCs w:val="26"/>
          <w:lang w:eastAsia="en-US"/>
        </w:rPr>
      </w:pPr>
      <w:r w:rsidRPr="000360B9">
        <w:rPr>
          <w:rFonts w:eastAsia="Calibri"/>
          <w:szCs w:val="26"/>
          <w:lang w:eastAsia="en-US"/>
        </w:rPr>
        <w:t xml:space="preserve">5.1. Предоставление муниципальной услуги осуществляется Управлением. </w:t>
      </w:r>
    </w:p>
    <w:p w:rsidR="000360B9" w:rsidRPr="000360B9" w:rsidRDefault="000360B9" w:rsidP="000360B9">
      <w:pPr>
        <w:widowControl/>
        <w:rPr>
          <w:rFonts w:eastAsia="Calibri"/>
          <w:szCs w:val="26"/>
          <w:lang w:eastAsia="en-US"/>
        </w:rPr>
      </w:pPr>
      <w:r w:rsidRPr="000360B9">
        <w:rPr>
          <w:rFonts w:eastAsia="Calibri"/>
          <w:szCs w:val="26"/>
          <w:lang w:eastAsia="en-US"/>
        </w:rPr>
        <w:t>5.2. В предоставлении муниципальной услуги участвуют: Многофункциональный центр предоставления государственных и муниципальных услуг (далее - МФЦ), Федеральная налоговая служба (далее - ФНС России), Федеральная кадастровая палата Федеральной службы государственной регистрации, кадастра и картографии (далее - ФГБУ «ФКП «</w:t>
      </w:r>
      <w:proofErr w:type="spellStart"/>
      <w:r w:rsidRPr="000360B9">
        <w:rPr>
          <w:rFonts w:eastAsia="Calibri"/>
          <w:szCs w:val="26"/>
          <w:lang w:eastAsia="en-US"/>
        </w:rPr>
        <w:t>Росреестра</w:t>
      </w:r>
      <w:proofErr w:type="spellEnd"/>
      <w:r w:rsidRPr="000360B9">
        <w:rPr>
          <w:rFonts w:eastAsia="Calibri"/>
          <w:szCs w:val="26"/>
          <w:lang w:eastAsia="en-US"/>
        </w:rPr>
        <w:t>»).</w:t>
      </w:r>
    </w:p>
    <w:p w:rsidR="000360B9" w:rsidRPr="000360B9" w:rsidRDefault="000360B9" w:rsidP="000360B9">
      <w:pPr>
        <w:widowControl/>
        <w:ind w:left="709" w:firstLine="0"/>
        <w:contextualSpacing/>
        <w:rPr>
          <w:rFonts w:eastAsia="Calibri"/>
          <w:b/>
          <w:szCs w:val="26"/>
          <w:lang w:eastAsia="en-US"/>
        </w:rPr>
      </w:pPr>
      <w:r w:rsidRPr="000360B9">
        <w:rPr>
          <w:rFonts w:eastAsia="Calibri"/>
          <w:b/>
          <w:szCs w:val="26"/>
          <w:lang w:eastAsia="en-US"/>
        </w:rPr>
        <w:t>6. Описание результатов предоставления муниципальной услуги</w:t>
      </w:r>
    </w:p>
    <w:p w:rsidR="000360B9" w:rsidRPr="000360B9" w:rsidRDefault="000360B9" w:rsidP="000360B9">
      <w:pPr>
        <w:widowControl/>
        <w:contextualSpacing/>
        <w:rPr>
          <w:rFonts w:eastAsia="Calibri"/>
          <w:szCs w:val="26"/>
        </w:rPr>
      </w:pPr>
      <w:r w:rsidRPr="000360B9">
        <w:rPr>
          <w:rFonts w:eastAsia="Calibri"/>
          <w:szCs w:val="26"/>
        </w:rPr>
        <w:t>Результатом предоставления муниципальной услуги является:</w:t>
      </w:r>
    </w:p>
    <w:p w:rsidR="000360B9" w:rsidRPr="000360B9" w:rsidRDefault="000360B9" w:rsidP="000360B9">
      <w:pPr>
        <w:widowControl/>
        <w:rPr>
          <w:rFonts w:eastAsia="Calibri"/>
          <w:szCs w:val="26"/>
        </w:rPr>
      </w:pPr>
      <w:r w:rsidRPr="000360B9">
        <w:rPr>
          <w:rFonts w:eastAsia="Calibri"/>
          <w:szCs w:val="26"/>
        </w:rPr>
        <w:t xml:space="preserve">а) решение в форме постановления Управления о предварительном согласовании предоставления земельного участка; </w:t>
      </w:r>
    </w:p>
    <w:p w:rsidR="000360B9" w:rsidRPr="000360B9" w:rsidRDefault="000360B9" w:rsidP="000360B9">
      <w:pPr>
        <w:widowControl/>
        <w:rPr>
          <w:rFonts w:eastAsia="Calibri"/>
          <w:szCs w:val="26"/>
        </w:rPr>
      </w:pPr>
      <w:r w:rsidRPr="000360B9">
        <w:rPr>
          <w:rFonts w:eastAsia="Calibri"/>
          <w:szCs w:val="26"/>
        </w:rPr>
        <w:t>б) решение в форме постановления Управления о предоставлении земельного участка в собственность бесплатно;</w:t>
      </w:r>
    </w:p>
    <w:p w:rsidR="000360B9" w:rsidRPr="000360B9" w:rsidRDefault="000360B9" w:rsidP="000360B9">
      <w:pPr>
        <w:widowControl/>
        <w:rPr>
          <w:rFonts w:eastAsia="Calibri"/>
          <w:szCs w:val="26"/>
        </w:rPr>
      </w:pPr>
      <w:r w:rsidRPr="000360B9">
        <w:rPr>
          <w:rFonts w:eastAsia="Calibri"/>
          <w:szCs w:val="26"/>
        </w:rPr>
        <w:t>в) решение в форме постановления Управления о предоставлении земельного участка в постоянное (бессрочное) пользование;</w:t>
      </w:r>
    </w:p>
    <w:p w:rsidR="000360B9" w:rsidRPr="000360B9" w:rsidRDefault="000360B9" w:rsidP="000360B9">
      <w:pPr>
        <w:widowControl/>
        <w:rPr>
          <w:rFonts w:eastAsia="Calibri"/>
          <w:szCs w:val="26"/>
        </w:rPr>
      </w:pPr>
      <w:r w:rsidRPr="000360B9">
        <w:rPr>
          <w:rFonts w:eastAsia="Calibri"/>
          <w:szCs w:val="26"/>
        </w:rPr>
        <w:t>г) договор аренды земельного участка;</w:t>
      </w:r>
    </w:p>
    <w:p w:rsidR="000360B9" w:rsidRPr="000360B9" w:rsidRDefault="000360B9" w:rsidP="000360B9">
      <w:pPr>
        <w:widowControl/>
        <w:rPr>
          <w:rFonts w:eastAsia="Calibri"/>
          <w:szCs w:val="26"/>
        </w:rPr>
      </w:pPr>
      <w:r w:rsidRPr="000360B9">
        <w:rPr>
          <w:rFonts w:eastAsia="Calibri"/>
          <w:szCs w:val="26"/>
        </w:rPr>
        <w:t>д) договор купли-продажи земельного участка;</w:t>
      </w:r>
    </w:p>
    <w:p w:rsidR="000360B9" w:rsidRPr="000360B9" w:rsidRDefault="000360B9" w:rsidP="000360B9">
      <w:pPr>
        <w:widowControl/>
        <w:rPr>
          <w:rFonts w:eastAsia="Calibri"/>
          <w:szCs w:val="26"/>
        </w:rPr>
      </w:pPr>
      <w:r w:rsidRPr="000360B9">
        <w:rPr>
          <w:rFonts w:eastAsia="Calibri"/>
          <w:szCs w:val="26"/>
        </w:rPr>
        <w:t>е) договор безвозмездного пользования земельного участка;</w:t>
      </w:r>
    </w:p>
    <w:p w:rsidR="000360B9" w:rsidRPr="000360B9" w:rsidRDefault="000360B9" w:rsidP="000360B9">
      <w:pPr>
        <w:widowControl/>
        <w:rPr>
          <w:rFonts w:eastAsia="Calibri"/>
          <w:szCs w:val="26"/>
        </w:rPr>
      </w:pPr>
      <w:r w:rsidRPr="000360B9">
        <w:rPr>
          <w:rFonts w:eastAsia="Calibri"/>
          <w:szCs w:val="26"/>
        </w:rPr>
        <w:t>ж) решение в форме уведомления об отказе в предварительном согласовании предоставления земельного участка;</w:t>
      </w:r>
    </w:p>
    <w:p w:rsidR="001470FE" w:rsidRPr="001470FE" w:rsidRDefault="001470FE" w:rsidP="001470FE">
      <w:pPr>
        <w:widowControl/>
        <w:rPr>
          <w:rFonts w:eastAsia="Calibri"/>
          <w:szCs w:val="26"/>
        </w:rPr>
      </w:pPr>
      <w:r w:rsidRPr="001470FE">
        <w:rPr>
          <w:rFonts w:eastAsia="Calibri"/>
          <w:szCs w:val="26"/>
        </w:rPr>
        <w:t>з) решение в форме возврата заявления о предварительном согласовании;</w:t>
      </w:r>
    </w:p>
    <w:p w:rsidR="001470FE" w:rsidRPr="001470FE" w:rsidRDefault="001470FE" w:rsidP="001470FE">
      <w:pPr>
        <w:widowControl/>
        <w:rPr>
          <w:rFonts w:eastAsia="Calibri"/>
          <w:szCs w:val="26"/>
        </w:rPr>
      </w:pPr>
      <w:r w:rsidRPr="001470FE">
        <w:rPr>
          <w:rFonts w:eastAsia="Calibri"/>
          <w:szCs w:val="26"/>
        </w:rPr>
        <w:t>и) решение в форме уведомления об отказе в предоставлении земельного участка;</w:t>
      </w:r>
    </w:p>
    <w:p w:rsidR="001470FE" w:rsidRPr="001470FE" w:rsidRDefault="001470FE" w:rsidP="001470FE">
      <w:pPr>
        <w:widowControl/>
        <w:rPr>
          <w:rFonts w:eastAsia="Calibri"/>
          <w:szCs w:val="26"/>
        </w:rPr>
      </w:pPr>
      <w:r w:rsidRPr="001470FE">
        <w:rPr>
          <w:rFonts w:eastAsia="Calibri"/>
          <w:szCs w:val="26"/>
        </w:rPr>
        <w:lastRenderedPageBreak/>
        <w:t>к) решение в форме возврата заявления о предоставлении земельного участка.</w:t>
      </w:r>
    </w:p>
    <w:p w:rsidR="000360B9" w:rsidRPr="000360B9" w:rsidRDefault="000360B9" w:rsidP="000360B9">
      <w:pPr>
        <w:widowControl/>
        <w:tabs>
          <w:tab w:val="left" w:pos="1276"/>
        </w:tabs>
        <w:ind w:left="709" w:firstLine="0"/>
        <w:rPr>
          <w:rFonts w:eastAsia="Calibri"/>
          <w:b/>
          <w:szCs w:val="26"/>
          <w:lang w:eastAsia="en-US"/>
        </w:rPr>
      </w:pPr>
      <w:r w:rsidRPr="000360B9">
        <w:rPr>
          <w:rFonts w:eastAsia="Calibri"/>
          <w:b/>
          <w:szCs w:val="26"/>
          <w:lang w:eastAsia="en-US"/>
        </w:rPr>
        <w:t>7. Срок предоставления муниципальной услуги</w:t>
      </w:r>
    </w:p>
    <w:p w:rsidR="000360B9" w:rsidRPr="000360B9" w:rsidRDefault="000360B9" w:rsidP="00A51734">
      <w:pPr>
        <w:widowControl/>
        <w:numPr>
          <w:ilvl w:val="0"/>
          <w:numId w:val="1"/>
        </w:numPr>
        <w:autoSpaceDE/>
        <w:autoSpaceDN/>
        <w:adjustRightInd/>
        <w:spacing w:line="276" w:lineRule="auto"/>
        <w:ind w:left="0" w:firstLine="709"/>
        <w:contextualSpacing/>
        <w:jc w:val="left"/>
        <w:rPr>
          <w:rFonts w:eastAsia="Calibri"/>
          <w:szCs w:val="26"/>
        </w:rPr>
      </w:pPr>
      <w:r w:rsidRPr="000360B9">
        <w:rPr>
          <w:rFonts w:eastAsia="Calibri"/>
          <w:szCs w:val="26"/>
        </w:rPr>
        <w:t>Срок предоставления муниципальной услуги составляет:</w:t>
      </w:r>
    </w:p>
    <w:p w:rsidR="000360B9" w:rsidRPr="000360B9" w:rsidRDefault="000360B9" w:rsidP="00A51734">
      <w:pPr>
        <w:pStyle w:val="ConsPlusNormal"/>
        <w:numPr>
          <w:ilvl w:val="0"/>
          <w:numId w:val="2"/>
        </w:numPr>
        <w:ind w:left="0" w:firstLine="709"/>
        <w:jc w:val="both"/>
        <w:rPr>
          <w:b w:val="0"/>
          <w:sz w:val="26"/>
          <w:szCs w:val="26"/>
        </w:rPr>
      </w:pPr>
      <w:r w:rsidRPr="000360B9">
        <w:rPr>
          <w:b w:val="0"/>
          <w:sz w:val="26"/>
          <w:szCs w:val="26"/>
        </w:rPr>
        <w:t xml:space="preserve">принятие решения о 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 и направление принятого решения заявителю - в срок не более чем 30 дней со дня поступления заявления о предварительном согласовании предоставления земельного участка в Управление; </w:t>
      </w:r>
    </w:p>
    <w:p w:rsidR="000360B9" w:rsidRPr="000360B9" w:rsidRDefault="000360B9" w:rsidP="00A51734">
      <w:pPr>
        <w:pStyle w:val="ConsPlusNormal"/>
        <w:numPr>
          <w:ilvl w:val="0"/>
          <w:numId w:val="2"/>
        </w:numPr>
        <w:ind w:left="0" w:firstLine="709"/>
        <w:jc w:val="both"/>
        <w:rPr>
          <w:b w:val="0"/>
          <w:sz w:val="26"/>
          <w:szCs w:val="26"/>
        </w:rPr>
      </w:pPr>
      <w:r w:rsidRPr="000360B9">
        <w:rPr>
          <w:b w:val="0"/>
          <w:sz w:val="26"/>
          <w:szCs w:val="26"/>
        </w:rPr>
        <w:t>подготовка и направление проектов договора купли-продажи, договора аренды земельного участка, договора безвозмездного пользования земельным участком и их подписание - 30 дней со дня поступления заявления в Управление;</w:t>
      </w:r>
    </w:p>
    <w:p w:rsidR="000360B9" w:rsidRPr="000360B9" w:rsidRDefault="000360B9" w:rsidP="00A51734">
      <w:pPr>
        <w:pStyle w:val="ConsPlusNormal"/>
        <w:numPr>
          <w:ilvl w:val="0"/>
          <w:numId w:val="2"/>
        </w:numPr>
        <w:ind w:left="0" w:firstLine="709"/>
        <w:jc w:val="both"/>
        <w:rPr>
          <w:b w:val="0"/>
          <w:sz w:val="26"/>
          <w:szCs w:val="26"/>
        </w:rPr>
      </w:pPr>
      <w:r w:rsidRPr="000360B9">
        <w:rPr>
          <w:b w:val="0"/>
          <w:sz w:val="26"/>
          <w:szCs w:val="26"/>
        </w:rPr>
        <w:t>принятие решения о предоставлении земельного участка в собственность бесплатно или в постоянное (бессрочное) пользование - 30 дней со дня поступления заявления в Управление;</w:t>
      </w:r>
    </w:p>
    <w:p w:rsidR="000360B9" w:rsidRDefault="000360B9" w:rsidP="00A51734">
      <w:pPr>
        <w:pStyle w:val="ConsPlusNormal"/>
        <w:numPr>
          <w:ilvl w:val="0"/>
          <w:numId w:val="2"/>
        </w:numPr>
        <w:ind w:left="0" w:firstLine="709"/>
        <w:jc w:val="both"/>
        <w:rPr>
          <w:b w:val="0"/>
          <w:sz w:val="26"/>
          <w:szCs w:val="26"/>
        </w:rPr>
      </w:pPr>
      <w:r w:rsidRPr="000360B9">
        <w:rPr>
          <w:b w:val="0"/>
          <w:sz w:val="26"/>
          <w:szCs w:val="26"/>
        </w:rPr>
        <w:t>принятие решения об отказе в предоставлении земельного участка - 30 дней со дня поступления заявления в Управление.</w:t>
      </w:r>
    </w:p>
    <w:p w:rsidR="001470FE" w:rsidRPr="001470FE" w:rsidRDefault="001470FE" w:rsidP="001470FE">
      <w:pPr>
        <w:pStyle w:val="ConsPlusNormal"/>
        <w:numPr>
          <w:ilvl w:val="0"/>
          <w:numId w:val="2"/>
        </w:numPr>
        <w:ind w:left="709" w:firstLine="11"/>
        <w:rPr>
          <w:b w:val="0"/>
          <w:sz w:val="26"/>
          <w:szCs w:val="26"/>
        </w:rPr>
      </w:pPr>
      <w:r w:rsidRPr="001470FE">
        <w:rPr>
          <w:b w:val="0"/>
          <w:sz w:val="26"/>
          <w:szCs w:val="26"/>
        </w:rPr>
        <w:t>возврат заявления о предварительном согласовании предоставления</w:t>
      </w:r>
      <w:r>
        <w:rPr>
          <w:b w:val="0"/>
          <w:sz w:val="26"/>
          <w:szCs w:val="26"/>
        </w:rPr>
        <w:t xml:space="preserve"> </w:t>
      </w:r>
      <w:r w:rsidRPr="001470FE">
        <w:rPr>
          <w:b w:val="0"/>
          <w:sz w:val="26"/>
          <w:szCs w:val="26"/>
        </w:rPr>
        <w:t>земельного участка заявителю – 10 дней со дня поступления заявления в Управление;</w:t>
      </w:r>
    </w:p>
    <w:p w:rsidR="001470FE" w:rsidRPr="000360B9" w:rsidRDefault="001470FE" w:rsidP="001470FE">
      <w:pPr>
        <w:pStyle w:val="ConsPlusNormal"/>
        <w:numPr>
          <w:ilvl w:val="0"/>
          <w:numId w:val="2"/>
        </w:numPr>
        <w:ind w:left="709" w:firstLine="11"/>
        <w:jc w:val="both"/>
        <w:rPr>
          <w:b w:val="0"/>
          <w:sz w:val="26"/>
          <w:szCs w:val="26"/>
        </w:rPr>
      </w:pPr>
      <w:r w:rsidRPr="001470FE">
        <w:rPr>
          <w:b w:val="0"/>
          <w:sz w:val="26"/>
          <w:szCs w:val="26"/>
        </w:rPr>
        <w:t>возврат заявления о предоставлении земельного участка заявителю – 10 дней со дня поступления заявления в Управление.</w:t>
      </w:r>
    </w:p>
    <w:p w:rsidR="000360B9" w:rsidRPr="00AA5CA1" w:rsidRDefault="000360B9" w:rsidP="000360B9">
      <w:pPr>
        <w:pStyle w:val="ConsPlusNormal"/>
        <w:ind w:firstLine="709"/>
        <w:jc w:val="both"/>
        <w:rPr>
          <w:sz w:val="26"/>
          <w:szCs w:val="26"/>
        </w:rPr>
      </w:pPr>
      <w:r w:rsidRPr="00AA5CA1">
        <w:rPr>
          <w:sz w:val="26"/>
          <w:szCs w:val="26"/>
        </w:rPr>
        <w:t xml:space="preserve">7.2. </w:t>
      </w:r>
      <w:r w:rsidRPr="000360B9">
        <w:rPr>
          <w:b w:val="0"/>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0360B9" w:rsidRPr="00BA1478" w:rsidRDefault="000360B9" w:rsidP="000360B9">
      <w:pPr>
        <w:pStyle w:val="a6"/>
        <w:ind w:left="709"/>
        <w:rPr>
          <w:b/>
          <w:szCs w:val="26"/>
        </w:rPr>
      </w:pPr>
      <w:r w:rsidRPr="00BA1478">
        <w:rPr>
          <w:b/>
          <w:szCs w:val="26"/>
        </w:rPr>
        <w:t>8. Правовые основания для предоставления муниципальной услуги</w:t>
      </w:r>
    </w:p>
    <w:p w:rsidR="000360B9" w:rsidRPr="00BA1478" w:rsidRDefault="000360B9" w:rsidP="000360B9">
      <w:pPr>
        <w:rPr>
          <w:szCs w:val="26"/>
        </w:rPr>
      </w:pPr>
      <w:r w:rsidRPr="00BA1478">
        <w:rPr>
          <w:szCs w:val="26"/>
        </w:rPr>
        <w:t>8.1. Нормативные правовые акты, регулирующие предоставление муниципальной услуги, приведены в Приложении № 2 к Регламенту</w:t>
      </w:r>
      <w:r>
        <w:rPr>
          <w:szCs w:val="26"/>
        </w:rPr>
        <w:t>.</w:t>
      </w:r>
    </w:p>
    <w:p w:rsidR="000360B9" w:rsidRPr="00BA1478" w:rsidRDefault="000360B9" w:rsidP="000360B9">
      <w:pPr>
        <w:pStyle w:val="a6"/>
        <w:tabs>
          <w:tab w:val="left" w:pos="1134"/>
        </w:tabs>
        <w:ind w:left="0"/>
        <w:rPr>
          <w:b/>
          <w:szCs w:val="26"/>
        </w:rPr>
      </w:pPr>
      <w:r w:rsidRPr="00BA1478">
        <w:rPr>
          <w:b/>
          <w:szCs w:val="26"/>
        </w:rPr>
        <w:t>9. Исчерпывающий перечень документо</w:t>
      </w:r>
      <w:r>
        <w:rPr>
          <w:b/>
          <w:szCs w:val="26"/>
        </w:rPr>
        <w:t xml:space="preserve">в, необходимых в соответствии с </w:t>
      </w:r>
      <w:r w:rsidRPr="00BA1478">
        <w:rPr>
          <w:b/>
          <w:szCs w:val="26"/>
        </w:rPr>
        <w:t xml:space="preserve">законодательными и иными нормативными правовыми актами для предоставления муниципальной услуги </w:t>
      </w:r>
    </w:p>
    <w:p w:rsidR="000360B9" w:rsidRPr="00BA1478" w:rsidRDefault="000360B9" w:rsidP="000360B9">
      <w:pPr>
        <w:pStyle w:val="a6"/>
        <w:tabs>
          <w:tab w:val="left" w:pos="1134"/>
        </w:tabs>
        <w:ind w:left="0"/>
        <w:rPr>
          <w:szCs w:val="26"/>
        </w:rPr>
      </w:pPr>
      <w:r w:rsidRPr="00BA1478">
        <w:rPr>
          <w:b/>
          <w:szCs w:val="26"/>
        </w:rPr>
        <w:t>9.1. Исчерпывающий перечень документов, необходимых для предоставления муниципальной услуги, которые заявитель (представитель заявителя) должен представить самостоятельно (документы, предъявляются в оригинале или копиях, заверенных нотариально):</w:t>
      </w:r>
    </w:p>
    <w:p w:rsidR="000360B9" w:rsidRPr="00BA1478" w:rsidRDefault="000360B9" w:rsidP="00A51734">
      <w:pPr>
        <w:pStyle w:val="a6"/>
        <w:widowControl/>
        <w:numPr>
          <w:ilvl w:val="0"/>
          <w:numId w:val="3"/>
        </w:numPr>
        <w:autoSpaceDE/>
        <w:autoSpaceDN/>
        <w:adjustRightInd/>
        <w:ind w:left="0" w:firstLine="709"/>
        <w:rPr>
          <w:szCs w:val="26"/>
        </w:rPr>
      </w:pPr>
      <w:r w:rsidRPr="00BA1478">
        <w:rPr>
          <w:szCs w:val="26"/>
        </w:rPr>
        <w:t xml:space="preserve">заявление, согласно </w:t>
      </w:r>
      <w:r>
        <w:rPr>
          <w:szCs w:val="26"/>
        </w:rPr>
        <w:t>П</w:t>
      </w:r>
      <w:r w:rsidRPr="00BA1478">
        <w:rPr>
          <w:szCs w:val="26"/>
        </w:rPr>
        <w:t xml:space="preserve">риложениям №3 и №4 к </w:t>
      </w:r>
      <w:r>
        <w:rPr>
          <w:szCs w:val="26"/>
        </w:rPr>
        <w:t>Р</w:t>
      </w:r>
      <w:r w:rsidRPr="00BA1478">
        <w:rPr>
          <w:szCs w:val="26"/>
        </w:rPr>
        <w:t>егламенту;</w:t>
      </w:r>
    </w:p>
    <w:p w:rsidR="000360B9" w:rsidRPr="00BA1478" w:rsidRDefault="000360B9" w:rsidP="00A51734">
      <w:pPr>
        <w:pStyle w:val="a6"/>
        <w:widowControl/>
        <w:numPr>
          <w:ilvl w:val="0"/>
          <w:numId w:val="3"/>
        </w:numPr>
        <w:autoSpaceDE/>
        <w:autoSpaceDN/>
        <w:adjustRightInd/>
        <w:ind w:left="0" w:firstLine="709"/>
        <w:rPr>
          <w:szCs w:val="26"/>
        </w:rPr>
      </w:pPr>
      <w:r w:rsidRPr="00BA1478">
        <w:rPr>
          <w:szCs w:val="26"/>
        </w:rPr>
        <w:t>документ, удостоверяющий личность заявителя (представителя заявителя);</w:t>
      </w:r>
    </w:p>
    <w:p w:rsidR="000360B9" w:rsidRPr="00BA1478" w:rsidRDefault="000360B9" w:rsidP="00A51734">
      <w:pPr>
        <w:pStyle w:val="a6"/>
        <w:widowControl/>
        <w:numPr>
          <w:ilvl w:val="0"/>
          <w:numId w:val="3"/>
        </w:numPr>
        <w:autoSpaceDE/>
        <w:autoSpaceDN/>
        <w:adjustRightInd/>
        <w:ind w:left="0" w:firstLine="709"/>
        <w:rPr>
          <w:szCs w:val="26"/>
        </w:rPr>
      </w:pPr>
      <w:r w:rsidRPr="00BA1478">
        <w:rPr>
          <w:szCs w:val="26"/>
        </w:rPr>
        <w:t>документ, подтверждающий полномочия представителя заявителя (в случае обращения представителя заявителя);</w:t>
      </w:r>
    </w:p>
    <w:p w:rsidR="000360B9" w:rsidRPr="00BA1478" w:rsidRDefault="000360B9" w:rsidP="00A51734">
      <w:pPr>
        <w:pStyle w:val="a6"/>
        <w:widowControl/>
        <w:numPr>
          <w:ilvl w:val="0"/>
          <w:numId w:val="3"/>
        </w:numPr>
        <w:autoSpaceDE/>
        <w:autoSpaceDN/>
        <w:adjustRightInd/>
        <w:ind w:left="0" w:firstLine="709"/>
        <w:rPr>
          <w:szCs w:val="26"/>
        </w:rPr>
      </w:pPr>
      <w:r w:rsidRPr="00BA1478">
        <w:rPr>
          <w:szCs w:val="26"/>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(в случае обращения с заявлением о предварительном согласовании предоставления земельного участка);</w:t>
      </w:r>
    </w:p>
    <w:p w:rsidR="000360B9" w:rsidRPr="00BA1478" w:rsidRDefault="000360B9" w:rsidP="00A51734">
      <w:pPr>
        <w:pStyle w:val="a6"/>
        <w:widowControl/>
        <w:numPr>
          <w:ilvl w:val="0"/>
          <w:numId w:val="3"/>
        </w:numPr>
        <w:autoSpaceDE/>
        <w:autoSpaceDN/>
        <w:adjustRightInd/>
        <w:ind w:left="0" w:firstLine="709"/>
        <w:rPr>
          <w:szCs w:val="26"/>
        </w:rPr>
      </w:pPr>
      <w:r w:rsidRPr="00BA1478">
        <w:rPr>
          <w:szCs w:val="26"/>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360B9" w:rsidRPr="00BA1478" w:rsidRDefault="000360B9" w:rsidP="00A51734">
      <w:pPr>
        <w:pStyle w:val="a6"/>
        <w:widowControl/>
        <w:numPr>
          <w:ilvl w:val="0"/>
          <w:numId w:val="3"/>
        </w:numPr>
        <w:autoSpaceDE/>
        <w:autoSpaceDN/>
        <w:adjustRightInd/>
        <w:ind w:left="0" w:firstLine="709"/>
        <w:rPr>
          <w:szCs w:val="26"/>
        </w:rPr>
      </w:pPr>
      <w:r w:rsidRPr="00BA1478">
        <w:rPr>
          <w:szCs w:val="26"/>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в безвозмездное пользование указанной организации для ведения огородничества или садоводства;</w:t>
      </w:r>
    </w:p>
    <w:p w:rsidR="000360B9" w:rsidRPr="00BA1478" w:rsidRDefault="000360B9" w:rsidP="00A51734">
      <w:pPr>
        <w:pStyle w:val="a6"/>
        <w:widowControl/>
        <w:numPr>
          <w:ilvl w:val="0"/>
          <w:numId w:val="3"/>
        </w:numPr>
        <w:shd w:val="clear" w:color="auto" w:fill="FFFFFF" w:themeFill="background1"/>
        <w:tabs>
          <w:tab w:val="left" w:pos="709"/>
        </w:tabs>
        <w:ind w:left="0" w:firstLine="709"/>
        <w:rPr>
          <w:szCs w:val="26"/>
        </w:rPr>
      </w:pPr>
      <w:r w:rsidRPr="00BA1478">
        <w:rPr>
          <w:szCs w:val="26"/>
        </w:rPr>
        <w:lastRenderedPageBreak/>
        <w:t>документы, подтверждающие право заявителя на приобретение земельного участка б</w:t>
      </w:r>
      <w:r>
        <w:rPr>
          <w:szCs w:val="26"/>
        </w:rPr>
        <w:t>ез проведения торгов, согласно П</w:t>
      </w:r>
      <w:r w:rsidRPr="00BA1478">
        <w:rPr>
          <w:szCs w:val="26"/>
        </w:rPr>
        <w:t xml:space="preserve">риложению №5 к </w:t>
      </w:r>
      <w:r>
        <w:rPr>
          <w:szCs w:val="26"/>
        </w:rPr>
        <w:t>Р</w:t>
      </w:r>
      <w:r w:rsidRPr="00BA1478">
        <w:rPr>
          <w:szCs w:val="26"/>
        </w:rPr>
        <w:t>егламенту;</w:t>
      </w:r>
    </w:p>
    <w:p w:rsidR="000360B9" w:rsidRDefault="000360B9" w:rsidP="000360B9">
      <w:pPr>
        <w:shd w:val="clear" w:color="auto" w:fill="FFFFFF" w:themeFill="background1"/>
        <w:tabs>
          <w:tab w:val="left" w:pos="709"/>
        </w:tabs>
        <w:rPr>
          <w:szCs w:val="26"/>
        </w:rPr>
      </w:pPr>
      <w:r w:rsidRPr="00BA1478">
        <w:rPr>
          <w:szCs w:val="26"/>
        </w:rPr>
        <w:t>При личном обращении заявителя (представителя заявителя) с заявлением о предоставлении муниципальной услуги и(или) за получением результата муниципальной 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(представителем заявителя) для удостоверения личности заявителя (представителя заявителя) и для сличения данных содержащихся в заявлении, и возвращается владельцу в день их приема.</w:t>
      </w:r>
    </w:p>
    <w:p w:rsidR="000360B9" w:rsidRPr="000360B9" w:rsidRDefault="000360B9" w:rsidP="000360B9">
      <w:pPr>
        <w:tabs>
          <w:tab w:val="left" w:pos="709"/>
        </w:tabs>
        <w:rPr>
          <w:b/>
          <w:szCs w:val="26"/>
        </w:rPr>
      </w:pPr>
      <w:r w:rsidRPr="00BA1478">
        <w:rPr>
          <w:b/>
          <w:szCs w:val="26"/>
        </w:rPr>
        <w:t xml:space="preserve">9.2. </w:t>
      </w:r>
      <w:r w:rsidRPr="000360B9">
        <w:rPr>
          <w:b/>
          <w:szCs w:val="26"/>
        </w:rPr>
        <w:t>Исчерпывающий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 (документы, предъявляются в оригинале или копиях, заверенных нотариально):</w:t>
      </w:r>
    </w:p>
    <w:p w:rsidR="000360B9" w:rsidRPr="00BA1478" w:rsidRDefault="000360B9" w:rsidP="000360B9">
      <w:pPr>
        <w:pStyle w:val="a6"/>
        <w:shd w:val="clear" w:color="auto" w:fill="FFFFFF" w:themeFill="background1"/>
        <w:tabs>
          <w:tab w:val="left" w:pos="709"/>
        </w:tabs>
        <w:ind w:left="0"/>
        <w:rPr>
          <w:szCs w:val="26"/>
        </w:rPr>
      </w:pPr>
      <w:r w:rsidRPr="00BA1478">
        <w:rPr>
          <w:szCs w:val="26"/>
        </w:rPr>
        <w:t xml:space="preserve">документы, подтверждающие право заявителя на приобретение земельного участка без проведения торгов, согласно </w:t>
      </w:r>
      <w:r>
        <w:rPr>
          <w:szCs w:val="26"/>
        </w:rPr>
        <w:t>П</w:t>
      </w:r>
      <w:r w:rsidRPr="00BA1478">
        <w:rPr>
          <w:szCs w:val="26"/>
        </w:rPr>
        <w:t xml:space="preserve">риложению №5 к </w:t>
      </w:r>
      <w:r>
        <w:rPr>
          <w:szCs w:val="26"/>
        </w:rPr>
        <w:t>Р</w:t>
      </w:r>
      <w:r w:rsidRPr="00BA1478">
        <w:rPr>
          <w:szCs w:val="26"/>
        </w:rPr>
        <w:t>егламенту.</w:t>
      </w:r>
    </w:p>
    <w:p w:rsidR="000360B9" w:rsidRPr="000360B9" w:rsidRDefault="000360B9" w:rsidP="000360B9">
      <w:pPr>
        <w:pStyle w:val="ConsPlusNormal"/>
        <w:ind w:firstLine="709"/>
        <w:jc w:val="both"/>
        <w:rPr>
          <w:rStyle w:val="ng-scope"/>
          <w:b w:val="0"/>
          <w:sz w:val="26"/>
          <w:szCs w:val="26"/>
        </w:rPr>
      </w:pPr>
      <w:r w:rsidRPr="000360B9">
        <w:rPr>
          <w:rStyle w:val="ng-scope"/>
          <w:b w:val="0"/>
          <w:sz w:val="26"/>
          <w:szCs w:val="26"/>
        </w:rPr>
        <w:t>9.3. Предоставление документов, указанных в подпунктах 5, 6, 7 пункта 9.1 и пункте 9.2 административного регламента, не требуется в случае, если данные документы направлялись в Управление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360B9" w:rsidRPr="000360B9" w:rsidRDefault="000360B9" w:rsidP="000360B9">
      <w:pPr>
        <w:pStyle w:val="ConsPlusNormal"/>
        <w:ind w:firstLine="709"/>
        <w:jc w:val="both"/>
        <w:rPr>
          <w:b w:val="0"/>
          <w:sz w:val="26"/>
          <w:szCs w:val="26"/>
        </w:rPr>
      </w:pPr>
      <w:r w:rsidRPr="000360B9">
        <w:rPr>
          <w:rStyle w:val="ng-scope"/>
          <w:b w:val="0"/>
          <w:sz w:val="26"/>
          <w:szCs w:val="26"/>
        </w:rPr>
        <w:t>9.4. В</w:t>
      </w:r>
      <w:r w:rsidRPr="000360B9">
        <w:rPr>
          <w:b w:val="0"/>
          <w:sz w:val="26"/>
          <w:szCs w:val="26"/>
        </w:rPr>
        <w:t xml:space="preserve"> случае если документы, указанные в пункте 9.2, не представлены заявителем по собственной инициативе в Управление или МФЦ (в соответствии с соглашением о взаимодействии, заключенным между МФЦ и Управлением) запрашивают сведения, содержащиеся в данных документах, 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 </w:t>
      </w:r>
    </w:p>
    <w:p w:rsidR="000360B9" w:rsidRPr="000360B9" w:rsidRDefault="000360B9" w:rsidP="000360B9">
      <w:pPr>
        <w:pStyle w:val="ConsPlusNormal"/>
        <w:ind w:firstLine="709"/>
        <w:jc w:val="both"/>
        <w:rPr>
          <w:b w:val="0"/>
          <w:sz w:val="26"/>
          <w:szCs w:val="26"/>
        </w:rPr>
      </w:pPr>
      <w:r w:rsidRPr="000360B9">
        <w:rPr>
          <w:b w:val="0"/>
          <w:sz w:val="26"/>
          <w:szCs w:val="26"/>
        </w:rPr>
        <w:t>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административным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rsidR="000360B9" w:rsidRPr="00BA1478" w:rsidRDefault="000360B9" w:rsidP="000360B9">
      <w:pPr>
        <w:pStyle w:val="a6"/>
        <w:ind w:left="0"/>
        <w:rPr>
          <w:b/>
          <w:szCs w:val="26"/>
        </w:rPr>
      </w:pPr>
      <w:r>
        <w:rPr>
          <w:b/>
          <w:szCs w:val="26"/>
        </w:rPr>
        <w:t xml:space="preserve">10. </w:t>
      </w:r>
      <w:r w:rsidRPr="00BA1478">
        <w:rPr>
          <w:b/>
          <w:szCs w:val="26"/>
        </w:rPr>
        <w:t>Исчерпывающий перечень оснований для отказа в приеме документов, необходимых для предоставления муниципальной услуги</w:t>
      </w:r>
    </w:p>
    <w:p w:rsidR="000360B9" w:rsidRPr="00BA1478" w:rsidRDefault="000360B9" w:rsidP="000360B9">
      <w:pPr>
        <w:rPr>
          <w:szCs w:val="26"/>
        </w:rPr>
      </w:pPr>
      <w:r w:rsidRPr="00BA1478">
        <w:rPr>
          <w:szCs w:val="26"/>
        </w:rPr>
        <w:t>Основания для отказа в приеме документов отсутствуют.</w:t>
      </w:r>
    </w:p>
    <w:p w:rsidR="000360B9" w:rsidRPr="006614B2" w:rsidRDefault="000360B9" w:rsidP="000360B9">
      <w:pPr>
        <w:rPr>
          <w:b/>
          <w:szCs w:val="26"/>
        </w:rPr>
      </w:pPr>
      <w:r>
        <w:rPr>
          <w:b/>
          <w:szCs w:val="26"/>
        </w:rPr>
        <w:t xml:space="preserve">11. </w:t>
      </w:r>
      <w:r w:rsidRPr="006614B2">
        <w:rPr>
          <w:b/>
          <w:szCs w:val="26"/>
        </w:rPr>
        <w:t>Исчерпывающий перечень оснований для отказа в предоставлении муниципальной услуги</w:t>
      </w:r>
    </w:p>
    <w:p w:rsidR="000360B9" w:rsidRPr="00BA1478" w:rsidRDefault="000360B9" w:rsidP="00A51734">
      <w:pPr>
        <w:pStyle w:val="a6"/>
        <w:widowControl/>
        <w:numPr>
          <w:ilvl w:val="0"/>
          <w:numId w:val="4"/>
        </w:numPr>
        <w:ind w:left="0" w:firstLine="709"/>
        <w:rPr>
          <w:rFonts w:eastAsiaTheme="minorHAnsi"/>
          <w:szCs w:val="26"/>
        </w:rPr>
      </w:pPr>
      <w:r w:rsidRPr="00BA1478">
        <w:rPr>
          <w:rFonts w:eastAsiaTheme="minorHAnsi"/>
          <w:szCs w:val="26"/>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0360B9" w:rsidRPr="00BA1478" w:rsidRDefault="000360B9" w:rsidP="00A51734">
      <w:pPr>
        <w:pStyle w:val="a6"/>
        <w:widowControl/>
        <w:numPr>
          <w:ilvl w:val="0"/>
          <w:numId w:val="4"/>
        </w:numPr>
        <w:ind w:left="0" w:firstLine="709"/>
        <w:rPr>
          <w:rFonts w:eastAsiaTheme="minorHAnsi"/>
          <w:szCs w:val="26"/>
        </w:rPr>
      </w:pPr>
      <w:r w:rsidRPr="00BA1478">
        <w:rPr>
          <w:rFonts w:eastAsiaTheme="minorHAnsi"/>
          <w:szCs w:val="26"/>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360B9" w:rsidRPr="00BA1478" w:rsidRDefault="000360B9" w:rsidP="00A51734">
      <w:pPr>
        <w:pStyle w:val="a6"/>
        <w:widowControl/>
        <w:numPr>
          <w:ilvl w:val="0"/>
          <w:numId w:val="4"/>
        </w:numPr>
        <w:ind w:left="0" w:firstLine="709"/>
        <w:rPr>
          <w:rFonts w:eastAsiaTheme="minorHAnsi"/>
          <w:szCs w:val="26"/>
        </w:rPr>
      </w:pPr>
      <w:r w:rsidRPr="00BA1478">
        <w:rPr>
          <w:rFonts w:eastAsiaTheme="minorHAnsi"/>
          <w:szCs w:val="26"/>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w:t>
      </w:r>
      <w:r w:rsidRPr="00BA1478">
        <w:rPr>
          <w:rFonts w:eastAsiaTheme="minorHAnsi"/>
          <w:szCs w:val="26"/>
        </w:rPr>
        <w:lastRenderedPageBreak/>
        <w:t>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rFonts w:eastAsiaTheme="minorHAnsi"/>
          <w:szCs w:val="26"/>
        </w:rPr>
        <w:t xml:space="preserve"> (далее – ЗК РФ</w:t>
      </w:r>
      <w:r w:rsidRPr="00BA1478">
        <w:rPr>
          <w:rFonts w:eastAsiaTheme="minorHAnsi"/>
          <w:szCs w:val="26"/>
        </w:rPr>
        <w:t>;</w:t>
      </w:r>
    </w:p>
    <w:p w:rsidR="000360B9" w:rsidRDefault="000360B9" w:rsidP="00A51734">
      <w:pPr>
        <w:pStyle w:val="a6"/>
        <w:widowControl/>
        <w:numPr>
          <w:ilvl w:val="0"/>
          <w:numId w:val="4"/>
        </w:numPr>
        <w:ind w:left="0" w:firstLine="709"/>
        <w:rPr>
          <w:rFonts w:eastAsiaTheme="minorHAnsi"/>
          <w:szCs w:val="26"/>
        </w:rPr>
      </w:pPr>
      <w:r w:rsidRPr="00BA1478">
        <w:rPr>
          <w:rFonts w:eastAsiaTheme="minorHAnsi"/>
          <w:szCs w:val="26"/>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0360B9" w:rsidRPr="00BA1478" w:rsidRDefault="000360B9" w:rsidP="00A51734">
      <w:pPr>
        <w:pStyle w:val="a6"/>
        <w:widowControl/>
        <w:numPr>
          <w:ilvl w:val="0"/>
          <w:numId w:val="4"/>
        </w:numPr>
        <w:ind w:left="0" w:firstLine="709"/>
        <w:rPr>
          <w:rFonts w:eastAsiaTheme="minorHAnsi"/>
          <w:szCs w:val="26"/>
        </w:rPr>
      </w:pPr>
      <w:r w:rsidRPr="00BA1478">
        <w:rPr>
          <w:rFonts w:eastAsiaTheme="minorHAnsi"/>
          <w:szCs w:val="26"/>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w:t>
      </w:r>
      <w:r>
        <w:rPr>
          <w:rFonts w:eastAsiaTheme="minorHAnsi"/>
          <w:szCs w:val="26"/>
        </w:rPr>
        <w:t>ЗК РФ</w:t>
      </w:r>
      <w:r w:rsidRPr="00BA1478">
        <w:rPr>
          <w:rFonts w:eastAsiaTheme="minorHAnsi"/>
          <w:szCs w:val="26"/>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360B9" w:rsidRPr="00BA1478" w:rsidRDefault="000360B9" w:rsidP="00A51734">
      <w:pPr>
        <w:pStyle w:val="a6"/>
        <w:widowControl/>
        <w:numPr>
          <w:ilvl w:val="0"/>
          <w:numId w:val="4"/>
        </w:numPr>
        <w:ind w:left="0" w:firstLine="709"/>
        <w:rPr>
          <w:rFonts w:eastAsiaTheme="minorHAnsi"/>
          <w:szCs w:val="26"/>
        </w:rPr>
      </w:pPr>
      <w:r w:rsidRPr="00BA1478">
        <w:rPr>
          <w:rFonts w:eastAsiaTheme="minorHAnsi"/>
          <w:szCs w:val="26"/>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360B9" w:rsidRPr="00BA1478" w:rsidRDefault="000360B9" w:rsidP="00A51734">
      <w:pPr>
        <w:pStyle w:val="a6"/>
        <w:widowControl/>
        <w:numPr>
          <w:ilvl w:val="0"/>
          <w:numId w:val="4"/>
        </w:numPr>
        <w:ind w:left="0" w:firstLine="709"/>
        <w:rPr>
          <w:rFonts w:eastAsiaTheme="minorHAnsi"/>
          <w:szCs w:val="26"/>
        </w:rPr>
      </w:pPr>
      <w:r w:rsidRPr="00BA1478">
        <w:rPr>
          <w:rFonts w:eastAsiaTheme="minorHAnsi"/>
          <w:szCs w:val="26"/>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360B9" w:rsidRPr="00BA1478" w:rsidRDefault="000360B9" w:rsidP="00A51734">
      <w:pPr>
        <w:pStyle w:val="a6"/>
        <w:widowControl/>
        <w:numPr>
          <w:ilvl w:val="0"/>
          <w:numId w:val="4"/>
        </w:numPr>
        <w:ind w:left="0" w:firstLine="709"/>
        <w:rPr>
          <w:rFonts w:eastAsiaTheme="minorHAnsi"/>
          <w:szCs w:val="26"/>
        </w:rPr>
      </w:pPr>
      <w:r w:rsidRPr="00BA1478">
        <w:rPr>
          <w:rFonts w:eastAsiaTheme="minorHAnsi"/>
          <w:szCs w:val="26"/>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360B9" w:rsidRPr="00BA1478" w:rsidRDefault="000360B9" w:rsidP="00A51734">
      <w:pPr>
        <w:pStyle w:val="a6"/>
        <w:widowControl/>
        <w:numPr>
          <w:ilvl w:val="0"/>
          <w:numId w:val="4"/>
        </w:numPr>
        <w:ind w:left="0" w:firstLine="709"/>
        <w:rPr>
          <w:rFonts w:eastAsiaTheme="minorHAnsi"/>
          <w:szCs w:val="26"/>
        </w:rPr>
      </w:pPr>
      <w:r w:rsidRPr="00BA1478">
        <w:rPr>
          <w:rFonts w:eastAsiaTheme="minorHAnsi"/>
          <w:szCs w:val="26"/>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360B9" w:rsidRPr="00BA1478" w:rsidRDefault="000360B9" w:rsidP="00A51734">
      <w:pPr>
        <w:pStyle w:val="a6"/>
        <w:widowControl/>
        <w:numPr>
          <w:ilvl w:val="0"/>
          <w:numId w:val="4"/>
        </w:numPr>
        <w:ind w:left="0" w:firstLine="709"/>
        <w:rPr>
          <w:rFonts w:eastAsiaTheme="minorHAnsi"/>
          <w:szCs w:val="26"/>
        </w:rPr>
      </w:pPr>
      <w:r w:rsidRPr="00BA1478">
        <w:rPr>
          <w:rFonts w:eastAsiaTheme="minorHAnsi"/>
          <w:szCs w:val="26"/>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360B9" w:rsidRPr="00BA1478" w:rsidRDefault="000360B9" w:rsidP="00A51734">
      <w:pPr>
        <w:pStyle w:val="a6"/>
        <w:widowControl/>
        <w:numPr>
          <w:ilvl w:val="0"/>
          <w:numId w:val="4"/>
        </w:numPr>
        <w:ind w:left="0" w:firstLine="709"/>
        <w:rPr>
          <w:rFonts w:eastAsiaTheme="minorHAnsi"/>
          <w:szCs w:val="26"/>
        </w:rPr>
      </w:pPr>
      <w:r w:rsidRPr="00BA1478">
        <w:rPr>
          <w:rFonts w:eastAsiaTheme="minorHAnsi"/>
          <w:szCs w:val="26"/>
        </w:rPr>
        <w:lastRenderedPageBreak/>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360B9" w:rsidRPr="00BA1478" w:rsidRDefault="000360B9" w:rsidP="00A51734">
      <w:pPr>
        <w:pStyle w:val="a6"/>
        <w:widowControl/>
        <w:numPr>
          <w:ilvl w:val="0"/>
          <w:numId w:val="4"/>
        </w:numPr>
        <w:ind w:left="0" w:firstLine="709"/>
        <w:rPr>
          <w:rFonts w:eastAsiaTheme="minorHAnsi"/>
          <w:szCs w:val="26"/>
        </w:rPr>
      </w:pPr>
      <w:r w:rsidRPr="00BA1478">
        <w:rPr>
          <w:rFonts w:eastAsiaTheme="minorHAnsi"/>
          <w:szCs w:val="26"/>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w:t>
      </w:r>
      <w:r>
        <w:rPr>
          <w:rFonts w:eastAsiaTheme="minorHAnsi"/>
          <w:szCs w:val="26"/>
        </w:rPr>
        <w:t>ЗК РФ</w:t>
      </w:r>
      <w:r w:rsidRPr="00BA1478">
        <w:rPr>
          <w:rFonts w:eastAsiaTheme="minorHAnsi"/>
          <w:szCs w:val="26"/>
        </w:rPr>
        <w:t>;</w:t>
      </w:r>
    </w:p>
    <w:p w:rsidR="000360B9" w:rsidRPr="00BA1478" w:rsidRDefault="000360B9" w:rsidP="00A51734">
      <w:pPr>
        <w:pStyle w:val="a6"/>
        <w:widowControl/>
        <w:numPr>
          <w:ilvl w:val="0"/>
          <w:numId w:val="4"/>
        </w:numPr>
        <w:ind w:left="0" w:firstLine="709"/>
        <w:rPr>
          <w:rFonts w:eastAsiaTheme="minorHAnsi"/>
          <w:szCs w:val="26"/>
        </w:rPr>
      </w:pPr>
      <w:r w:rsidRPr="00BA1478">
        <w:rPr>
          <w:rFonts w:eastAsiaTheme="minorHAnsi"/>
          <w:szCs w:val="26"/>
        </w:rPr>
        <w:t xml:space="preserve">в отношении земельного участка, указанного в заявлении о его предоставлении, поступило предусмотренное подпунктом 6 пункта 4 статьи 39.11 </w:t>
      </w:r>
      <w:r>
        <w:rPr>
          <w:rFonts w:eastAsiaTheme="minorHAnsi"/>
          <w:szCs w:val="26"/>
        </w:rPr>
        <w:t xml:space="preserve">ЗК </w:t>
      </w:r>
      <w:proofErr w:type="gramStart"/>
      <w:r>
        <w:rPr>
          <w:rFonts w:eastAsiaTheme="minorHAnsi"/>
          <w:szCs w:val="26"/>
        </w:rPr>
        <w:t>РФ</w:t>
      </w:r>
      <w:r w:rsidRPr="00BA1478">
        <w:rPr>
          <w:rFonts w:eastAsiaTheme="minorHAnsi"/>
          <w:szCs w:val="26"/>
        </w:rPr>
        <w:t xml:space="preserve">  заявление</w:t>
      </w:r>
      <w:proofErr w:type="gramEnd"/>
      <w:r w:rsidRPr="00BA1478">
        <w:rPr>
          <w:rFonts w:eastAsiaTheme="minorHAnsi"/>
          <w:szCs w:val="26"/>
        </w:rPr>
        <w:t xml:space="preserve">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Pr>
          <w:rFonts w:eastAsiaTheme="minorHAnsi"/>
          <w:szCs w:val="26"/>
        </w:rPr>
        <w:t>ЗК РФ</w:t>
      </w:r>
      <w:r w:rsidRPr="00BA1478">
        <w:rPr>
          <w:rFonts w:eastAsiaTheme="minorHAnsi"/>
          <w:szCs w:val="26"/>
        </w:rPr>
        <w:t xml:space="preserve"> и </w:t>
      </w:r>
      <w:r>
        <w:rPr>
          <w:rFonts w:eastAsiaTheme="minorHAnsi"/>
          <w:szCs w:val="26"/>
        </w:rPr>
        <w:t>Управлением</w:t>
      </w:r>
      <w:r w:rsidRPr="00BA1478">
        <w:rPr>
          <w:rFonts w:eastAsiaTheme="minorHAnsi"/>
          <w:szCs w:val="26"/>
        </w:rPr>
        <w:t xml:space="preserve"> не принято решение об отказе в проведении этого аукциона по основаниям, предусмотренным пунктом 8 статьи 39.11 </w:t>
      </w:r>
      <w:r>
        <w:rPr>
          <w:rFonts w:eastAsiaTheme="minorHAnsi"/>
          <w:szCs w:val="26"/>
        </w:rPr>
        <w:t>ЗК РФ</w:t>
      </w:r>
      <w:r w:rsidRPr="00BA1478">
        <w:rPr>
          <w:rFonts w:eastAsiaTheme="minorHAnsi"/>
          <w:szCs w:val="26"/>
        </w:rPr>
        <w:t>;</w:t>
      </w:r>
    </w:p>
    <w:p w:rsidR="000360B9" w:rsidRPr="00BA1478" w:rsidRDefault="000360B9" w:rsidP="00A51734">
      <w:pPr>
        <w:pStyle w:val="a6"/>
        <w:widowControl/>
        <w:numPr>
          <w:ilvl w:val="0"/>
          <w:numId w:val="4"/>
        </w:numPr>
        <w:ind w:left="0" w:firstLine="709"/>
        <w:rPr>
          <w:rFonts w:eastAsiaTheme="minorHAnsi"/>
          <w:szCs w:val="26"/>
        </w:rPr>
      </w:pPr>
      <w:r w:rsidRPr="00BA1478">
        <w:rPr>
          <w:rFonts w:eastAsiaTheme="minorHAnsi"/>
          <w:szCs w:val="26"/>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Pr>
          <w:rFonts w:eastAsiaTheme="minorHAnsi"/>
          <w:szCs w:val="26"/>
        </w:rPr>
        <w:t xml:space="preserve">ЗК РФ </w:t>
      </w:r>
      <w:r w:rsidRPr="00BA1478">
        <w:rPr>
          <w:rFonts w:eastAsiaTheme="minorHAnsi"/>
          <w:szCs w:val="26"/>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360B9" w:rsidRPr="00BA1478" w:rsidRDefault="000360B9" w:rsidP="00A51734">
      <w:pPr>
        <w:pStyle w:val="a6"/>
        <w:widowControl/>
        <w:numPr>
          <w:ilvl w:val="0"/>
          <w:numId w:val="4"/>
        </w:numPr>
        <w:ind w:left="0" w:firstLine="709"/>
        <w:rPr>
          <w:rFonts w:eastAsiaTheme="minorHAnsi"/>
          <w:szCs w:val="26"/>
        </w:rPr>
      </w:pPr>
      <w:r w:rsidRPr="00BA1478">
        <w:rPr>
          <w:rFonts w:eastAsiaTheme="minorHAnsi"/>
          <w:szCs w:val="26"/>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360B9" w:rsidRPr="00BA1478" w:rsidRDefault="000360B9" w:rsidP="00A51734">
      <w:pPr>
        <w:pStyle w:val="a6"/>
        <w:widowControl/>
        <w:numPr>
          <w:ilvl w:val="0"/>
          <w:numId w:val="4"/>
        </w:numPr>
        <w:ind w:left="0" w:firstLine="709"/>
        <w:rPr>
          <w:rFonts w:eastAsiaTheme="minorHAnsi"/>
          <w:szCs w:val="26"/>
        </w:rPr>
      </w:pPr>
      <w:r w:rsidRPr="00BA1478">
        <w:rPr>
          <w:rFonts w:eastAsiaTheme="minorHAnsi"/>
          <w:szCs w:val="26"/>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Pr>
          <w:rFonts w:eastAsiaTheme="minorHAnsi"/>
          <w:szCs w:val="26"/>
        </w:rPr>
        <w:t>ЗК РФ</w:t>
      </w:r>
      <w:r w:rsidRPr="00BA1478">
        <w:rPr>
          <w:rFonts w:eastAsiaTheme="minorHAnsi"/>
          <w:szCs w:val="26"/>
        </w:rPr>
        <w:t>;</w:t>
      </w:r>
    </w:p>
    <w:p w:rsidR="000360B9" w:rsidRPr="00BA1478" w:rsidRDefault="000360B9" w:rsidP="00A51734">
      <w:pPr>
        <w:pStyle w:val="a6"/>
        <w:widowControl/>
        <w:numPr>
          <w:ilvl w:val="0"/>
          <w:numId w:val="4"/>
        </w:numPr>
        <w:ind w:left="0" w:firstLine="709"/>
        <w:rPr>
          <w:rFonts w:eastAsiaTheme="minorHAnsi"/>
          <w:szCs w:val="26"/>
        </w:rPr>
      </w:pPr>
      <w:r w:rsidRPr="00BA1478">
        <w:rPr>
          <w:rFonts w:eastAsiaTheme="minorHAnsi"/>
          <w:szCs w:val="26"/>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360B9" w:rsidRPr="00BA1478" w:rsidRDefault="000360B9" w:rsidP="00A51734">
      <w:pPr>
        <w:pStyle w:val="a6"/>
        <w:widowControl/>
        <w:numPr>
          <w:ilvl w:val="0"/>
          <w:numId w:val="4"/>
        </w:numPr>
        <w:ind w:left="0" w:firstLine="709"/>
        <w:rPr>
          <w:rFonts w:eastAsiaTheme="minorHAnsi"/>
          <w:szCs w:val="26"/>
        </w:rPr>
      </w:pPr>
      <w:r w:rsidRPr="00BA1478">
        <w:rPr>
          <w:rFonts w:eastAsiaTheme="minorHAnsi"/>
          <w:szCs w:val="26"/>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360B9" w:rsidRPr="00BA1478" w:rsidRDefault="000360B9" w:rsidP="00A51734">
      <w:pPr>
        <w:pStyle w:val="a6"/>
        <w:widowControl/>
        <w:numPr>
          <w:ilvl w:val="0"/>
          <w:numId w:val="4"/>
        </w:numPr>
        <w:ind w:left="0" w:firstLine="709"/>
        <w:rPr>
          <w:rFonts w:eastAsiaTheme="minorHAnsi"/>
          <w:szCs w:val="26"/>
        </w:rPr>
      </w:pPr>
      <w:r w:rsidRPr="00BA1478">
        <w:rPr>
          <w:rFonts w:eastAsiaTheme="minorHAnsi"/>
          <w:szCs w:val="26"/>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360B9" w:rsidRPr="00BA1478" w:rsidRDefault="000360B9" w:rsidP="00A51734">
      <w:pPr>
        <w:pStyle w:val="a6"/>
        <w:widowControl/>
        <w:numPr>
          <w:ilvl w:val="0"/>
          <w:numId w:val="4"/>
        </w:numPr>
        <w:ind w:left="0" w:firstLine="709"/>
        <w:rPr>
          <w:rFonts w:eastAsiaTheme="minorHAnsi"/>
          <w:szCs w:val="26"/>
        </w:rPr>
      </w:pPr>
      <w:r w:rsidRPr="00BA1478">
        <w:rPr>
          <w:rFonts w:eastAsiaTheme="minorHAnsi"/>
          <w:szCs w:val="26"/>
        </w:rPr>
        <w:t>предоставление земельного участка на заявленном виде прав не допускается;</w:t>
      </w:r>
    </w:p>
    <w:p w:rsidR="000360B9" w:rsidRPr="00BA1478" w:rsidRDefault="000360B9" w:rsidP="00A51734">
      <w:pPr>
        <w:pStyle w:val="a6"/>
        <w:widowControl/>
        <w:numPr>
          <w:ilvl w:val="0"/>
          <w:numId w:val="4"/>
        </w:numPr>
        <w:ind w:left="0" w:firstLine="709"/>
        <w:rPr>
          <w:rFonts w:eastAsiaTheme="minorHAnsi"/>
          <w:szCs w:val="26"/>
        </w:rPr>
      </w:pPr>
      <w:r w:rsidRPr="00BA1478">
        <w:rPr>
          <w:rFonts w:eastAsiaTheme="minorHAnsi"/>
          <w:szCs w:val="26"/>
        </w:rPr>
        <w:lastRenderedPageBreak/>
        <w:t>в отношении земельного участка, указанного в заявлении о его предоставлении, не установлен вид разрешенного использования;</w:t>
      </w:r>
    </w:p>
    <w:p w:rsidR="000360B9" w:rsidRPr="00BA1478" w:rsidRDefault="000360B9" w:rsidP="00A51734">
      <w:pPr>
        <w:pStyle w:val="a6"/>
        <w:widowControl/>
        <w:numPr>
          <w:ilvl w:val="0"/>
          <w:numId w:val="4"/>
        </w:numPr>
        <w:ind w:left="0" w:firstLine="709"/>
        <w:rPr>
          <w:rFonts w:eastAsiaTheme="minorHAnsi"/>
          <w:szCs w:val="26"/>
        </w:rPr>
      </w:pPr>
      <w:r w:rsidRPr="00BA1478">
        <w:rPr>
          <w:rFonts w:eastAsiaTheme="minorHAnsi"/>
          <w:szCs w:val="26"/>
        </w:rPr>
        <w:t>указанный в заявлении о предоставлении земельного участка земельный участок не отнесен к определенной категории земель;</w:t>
      </w:r>
    </w:p>
    <w:p w:rsidR="000360B9" w:rsidRPr="00BA1478" w:rsidRDefault="000360B9" w:rsidP="00A51734">
      <w:pPr>
        <w:pStyle w:val="a6"/>
        <w:widowControl/>
        <w:numPr>
          <w:ilvl w:val="0"/>
          <w:numId w:val="4"/>
        </w:numPr>
        <w:ind w:left="0" w:firstLine="709"/>
        <w:rPr>
          <w:rFonts w:eastAsiaTheme="minorHAnsi"/>
          <w:szCs w:val="26"/>
        </w:rPr>
      </w:pPr>
      <w:r w:rsidRPr="00BA1478">
        <w:rPr>
          <w:rFonts w:eastAsiaTheme="minorHAnsi"/>
          <w:szCs w:val="26"/>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360B9" w:rsidRPr="00BA1478" w:rsidRDefault="000360B9" w:rsidP="00A51734">
      <w:pPr>
        <w:pStyle w:val="a6"/>
        <w:widowControl/>
        <w:numPr>
          <w:ilvl w:val="0"/>
          <w:numId w:val="4"/>
        </w:numPr>
        <w:ind w:left="0" w:firstLine="709"/>
        <w:rPr>
          <w:rFonts w:eastAsiaTheme="minorHAnsi"/>
          <w:szCs w:val="26"/>
        </w:rPr>
      </w:pPr>
      <w:r w:rsidRPr="00BA1478">
        <w:rPr>
          <w:rFonts w:eastAsiaTheme="minorHAnsi"/>
          <w:szCs w:val="26"/>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0360B9" w:rsidRPr="00BA1478" w:rsidRDefault="000360B9" w:rsidP="00A51734">
      <w:pPr>
        <w:pStyle w:val="a6"/>
        <w:widowControl/>
        <w:numPr>
          <w:ilvl w:val="0"/>
          <w:numId w:val="4"/>
        </w:numPr>
        <w:ind w:left="0" w:firstLine="709"/>
        <w:rPr>
          <w:szCs w:val="26"/>
        </w:rPr>
      </w:pPr>
      <w:r w:rsidRPr="00BA1478">
        <w:rPr>
          <w:rFonts w:eastAsiaTheme="minorHAnsi"/>
          <w:szCs w:val="26"/>
        </w:rPr>
        <w:t>границы земельного участка, указанного в заявлении о его предоставлении, подлежат уточнению в</w:t>
      </w:r>
      <w:r w:rsidRPr="00BA1478">
        <w:rPr>
          <w:szCs w:val="26"/>
        </w:rPr>
        <w:t xml:space="preserve"> соответствии с Федеральным законом «О государственной регистрации недвижимости»;</w:t>
      </w:r>
    </w:p>
    <w:p w:rsidR="000360B9" w:rsidRPr="00BA1478" w:rsidRDefault="000360B9" w:rsidP="00A51734">
      <w:pPr>
        <w:pStyle w:val="a6"/>
        <w:widowControl/>
        <w:numPr>
          <w:ilvl w:val="0"/>
          <w:numId w:val="4"/>
        </w:numPr>
        <w:ind w:left="0" w:firstLine="709"/>
        <w:rPr>
          <w:rFonts w:eastAsiaTheme="minorHAnsi"/>
          <w:szCs w:val="26"/>
        </w:rPr>
      </w:pPr>
      <w:r w:rsidRPr="00BA1478">
        <w:rPr>
          <w:rFonts w:eastAsiaTheme="minorHAnsi"/>
          <w:szCs w:val="26"/>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360B9" w:rsidRPr="00BA1478" w:rsidRDefault="000360B9" w:rsidP="00A51734">
      <w:pPr>
        <w:pStyle w:val="a6"/>
        <w:widowControl/>
        <w:numPr>
          <w:ilvl w:val="0"/>
          <w:numId w:val="4"/>
        </w:numPr>
        <w:ind w:left="0" w:firstLine="709"/>
        <w:rPr>
          <w:rFonts w:eastAsiaTheme="minorHAnsi"/>
          <w:szCs w:val="26"/>
        </w:rPr>
      </w:pPr>
      <w:bookmarkStart w:id="0" w:name="Par0"/>
      <w:bookmarkEnd w:id="0"/>
      <w:r w:rsidRPr="00BA1478">
        <w:rPr>
          <w:rFonts w:eastAsiaTheme="minorHAnsi"/>
          <w:szCs w:val="26"/>
        </w:rPr>
        <w:t>несоответствие вида разрешенного использования земельного участка документам территориального планирования, градостроительного зонирования;</w:t>
      </w:r>
    </w:p>
    <w:p w:rsidR="000360B9" w:rsidRPr="00BA1478" w:rsidRDefault="000360B9" w:rsidP="00A51734">
      <w:pPr>
        <w:pStyle w:val="a6"/>
        <w:widowControl/>
        <w:numPr>
          <w:ilvl w:val="0"/>
          <w:numId w:val="4"/>
        </w:numPr>
        <w:ind w:left="0" w:firstLine="709"/>
        <w:rPr>
          <w:rFonts w:eastAsiaTheme="minorHAnsi"/>
          <w:szCs w:val="26"/>
        </w:rPr>
      </w:pPr>
      <w:bookmarkStart w:id="1" w:name="Par1"/>
      <w:bookmarkEnd w:id="1"/>
      <w:r w:rsidRPr="00BA1478">
        <w:rPr>
          <w:rFonts w:eastAsiaTheme="minorHAnsi"/>
          <w:szCs w:val="26"/>
        </w:rPr>
        <w:t>наличие на земельном участке обременений (ограничений), предусмотренных действующим законодательством и (или) не позволяющих его использовать в соответствии с целевым назначением и (или) видом разрешенного использования;</w:t>
      </w:r>
    </w:p>
    <w:p w:rsidR="000360B9" w:rsidRPr="00BA1478" w:rsidRDefault="000360B9" w:rsidP="00A51734">
      <w:pPr>
        <w:pStyle w:val="a6"/>
        <w:widowControl/>
        <w:numPr>
          <w:ilvl w:val="0"/>
          <w:numId w:val="4"/>
        </w:numPr>
        <w:ind w:left="0" w:firstLine="709"/>
        <w:rPr>
          <w:rFonts w:eastAsiaTheme="minorHAnsi"/>
          <w:szCs w:val="26"/>
        </w:rPr>
      </w:pPr>
      <w:bookmarkStart w:id="2" w:name="Par3"/>
      <w:bookmarkEnd w:id="2"/>
      <w:r w:rsidRPr="00BA1478">
        <w:rPr>
          <w:rFonts w:eastAsiaTheme="minorHAnsi"/>
          <w:szCs w:val="26"/>
        </w:rPr>
        <w:t xml:space="preserve">земельный участок не находится в собственности </w:t>
      </w:r>
      <w:r>
        <w:rPr>
          <w:rFonts w:eastAsiaTheme="minorHAnsi"/>
          <w:szCs w:val="26"/>
        </w:rPr>
        <w:t>и (</w:t>
      </w:r>
      <w:r w:rsidRPr="00BA1478">
        <w:rPr>
          <w:rFonts w:eastAsiaTheme="minorHAnsi"/>
          <w:szCs w:val="26"/>
        </w:rPr>
        <w:t>ил</w:t>
      </w:r>
      <w:r>
        <w:rPr>
          <w:rFonts w:eastAsiaTheme="minorHAnsi"/>
          <w:szCs w:val="26"/>
        </w:rPr>
        <w:t>и) ведении Арсеньевского городского округа</w:t>
      </w:r>
      <w:r w:rsidRPr="00BA1478">
        <w:rPr>
          <w:rFonts w:eastAsiaTheme="minorHAnsi"/>
          <w:szCs w:val="26"/>
        </w:rPr>
        <w:t>;</w:t>
      </w:r>
    </w:p>
    <w:p w:rsidR="000360B9" w:rsidRPr="00BA1478" w:rsidRDefault="000360B9" w:rsidP="00A51734">
      <w:pPr>
        <w:pStyle w:val="a6"/>
        <w:widowControl/>
        <w:numPr>
          <w:ilvl w:val="0"/>
          <w:numId w:val="4"/>
        </w:numPr>
        <w:ind w:left="0" w:firstLine="709"/>
        <w:rPr>
          <w:rFonts w:eastAsiaTheme="minorHAnsi"/>
          <w:szCs w:val="26"/>
        </w:rPr>
      </w:pPr>
      <w:r w:rsidRPr="00BA1478">
        <w:rPr>
          <w:rFonts w:eastAsiaTheme="minorHAnsi"/>
          <w:szCs w:val="26"/>
        </w:rPr>
        <w:t xml:space="preserve">вступившие в законную силу судебные акты, содержащие запрет на осуществление каких-либо действий в отношении земельного участка, при наличии соответствующих сведений в </w:t>
      </w:r>
      <w:r>
        <w:rPr>
          <w:rFonts w:eastAsiaTheme="minorHAnsi"/>
          <w:szCs w:val="26"/>
        </w:rPr>
        <w:t>Управлении</w:t>
      </w:r>
      <w:r w:rsidRPr="00BA1478">
        <w:rPr>
          <w:rFonts w:eastAsiaTheme="minorHAnsi"/>
          <w:szCs w:val="26"/>
        </w:rPr>
        <w:t>;</w:t>
      </w:r>
    </w:p>
    <w:p w:rsidR="000360B9" w:rsidRPr="00BA1478" w:rsidRDefault="000360B9" w:rsidP="00A51734">
      <w:pPr>
        <w:pStyle w:val="a6"/>
        <w:widowControl/>
        <w:numPr>
          <w:ilvl w:val="0"/>
          <w:numId w:val="4"/>
        </w:numPr>
        <w:ind w:left="0" w:firstLine="709"/>
        <w:rPr>
          <w:rFonts w:eastAsiaTheme="minorHAnsi"/>
          <w:szCs w:val="26"/>
        </w:rPr>
      </w:pPr>
      <w:r w:rsidRPr="00BA1478">
        <w:rPr>
          <w:rFonts w:eastAsiaTheme="minorHAnsi"/>
          <w:szCs w:val="26"/>
        </w:rPr>
        <w:t>отсутствие доступа (прохода или проезда от земельных участков общего пользования) к земельному участку, в том числе путем установления сервитута, за исключением случаев, если земельный участок является смежным с земельным участком, уже предоставленным заявителю;</w:t>
      </w:r>
    </w:p>
    <w:p w:rsidR="000360B9" w:rsidRPr="00BA1478" w:rsidRDefault="000360B9" w:rsidP="00A51734">
      <w:pPr>
        <w:pStyle w:val="a6"/>
        <w:widowControl/>
        <w:numPr>
          <w:ilvl w:val="0"/>
          <w:numId w:val="4"/>
        </w:numPr>
        <w:ind w:left="0" w:firstLine="709"/>
        <w:rPr>
          <w:rFonts w:eastAsiaTheme="minorHAnsi"/>
          <w:szCs w:val="26"/>
        </w:rPr>
      </w:pPr>
      <w:r w:rsidRPr="00BA1478">
        <w:rPr>
          <w:rFonts w:eastAsiaTheme="minorHAnsi"/>
          <w:szCs w:val="26"/>
        </w:rPr>
        <w:t>расположение на земельном участке объектов недвижимого имущества, правообладателем которых заявитель не является;</w:t>
      </w:r>
    </w:p>
    <w:p w:rsidR="000360B9" w:rsidRPr="00BA1478" w:rsidRDefault="000360B9" w:rsidP="00A51734">
      <w:pPr>
        <w:pStyle w:val="a6"/>
        <w:widowControl/>
        <w:numPr>
          <w:ilvl w:val="0"/>
          <w:numId w:val="4"/>
        </w:numPr>
        <w:ind w:left="0" w:firstLine="709"/>
        <w:rPr>
          <w:rFonts w:eastAsiaTheme="minorHAnsi"/>
          <w:szCs w:val="26"/>
        </w:rPr>
      </w:pPr>
      <w:bookmarkStart w:id="3" w:name="Par4"/>
      <w:bookmarkEnd w:id="3"/>
      <w:r w:rsidRPr="00BA1478">
        <w:rPr>
          <w:rFonts w:eastAsiaTheme="minorHAnsi"/>
          <w:szCs w:val="26"/>
        </w:rPr>
        <w:t xml:space="preserve">размещение </w:t>
      </w:r>
      <w:r>
        <w:rPr>
          <w:rFonts w:eastAsiaTheme="minorHAnsi"/>
          <w:szCs w:val="26"/>
        </w:rPr>
        <w:t xml:space="preserve">Управлением </w:t>
      </w:r>
      <w:r w:rsidRPr="00BA1478">
        <w:rPr>
          <w:rFonts w:eastAsiaTheme="minorHAnsi"/>
          <w:szCs w:val="26"/>
        </w:rPr>
        <w:t xml:space="preserve">(за исключением органов местного самоуправления, указанных в пункте 9 статьи 2 Закона Приморского края от 03.06.2015 N 638-КЗ «О реализации отдельных полномочий органами исполнительной власти Приморского края, органами местного самоуправления, уполномоченными на распоряжение земельными участками, находящимися в государственной или муниципальной собственности») в периодическом печатном издании, являющемся источником официального опубликования муниципальных правовых актов, а также на официальном сайте муниципального образования в информационно-телекоммуникационной сети «Интернет» (при его наличии) информации о подготовке схемы расположения земельного участка в целях реализации Закона Приморского края «О бесплатном предоставлении земельных участков гражданам, имеющим трех и более детей, в Приморском крае» и Закона Приморского края «О бесплатном предоставлении </w:t>
      </w:r>
      <w:r w:rsidRPr="00BA1478">
        <w:rPr>
          <w:rFonts w:eastAsiaTheme="minorHAnsi"/>
          <w:szCs w:val="26"/>
        </w:rPr>
        <w:lastRenderedPageBreak/>
        <w:t>земельных участков для индивидуального жилищного строительства на территории Приморского края» в случае, если земельный участок имеет наложение на указанную схему. Данное основание действует в течение двух месяцев со дня первого размещения указанной информации. Применение данного основания при повторном размещении информации в отношении одного и того же земельного участка не допускается.</w:t>
      </w:r>
    </w:p>
    <w:p w:rsidR="000360B9" w:rsidRPr="00BA1478" w:rsidRDefault="000360B9" w:rsidP="000360B9">
      <w:pPr>
        <w:rPr>
          <w:b/>
          <w:szCs w:val="26"/>
        </w:rPr>
      </w:pPr>
      <w:r w:rsidRPr="00BA1478">
        <w:rPr>
          <w:b/>
          <w:szCs w:val="26"/>
        </w:rPr>
        <w:t>12. Порядок, размер и основания взимания государственной пошлины или иной платы, взимаемой за предоставление муниципальной услуги</w:t>
      </w:r>
    </w:p>
    <w:p w:rsidR="000360B9" w:rsidRPr="00BA1478" w:rsidRDefault="000360B9" w:rsidP="000360B9">
      <w:pPr>
        <w:rPr>
          <w:szCs w:val="26"/>
        </w:rPr>
      </w:pPr>
      <w:r w:rsidRPr="00BA1478">
        <w:rPr>
          <w:szCs w:val="26"/>
        </w:rPr>
        <w:t xml:space="preserve"> Муниципальная услуга предоставляется бесплатно.</w:t>
      </w:r>
    </w:p>
    <w:p w:rsidR="000360B9" w:rsidRPr="00BA1478" w:rsidRDefault="000360B9" w:rsidP="000360B9">
      <w:pPr>
        <w:rPr>
          <w:szCs w:val="26"/>
        </w:rPr>
      </w:pPr>
      <w:r w:rsidRPr="00BA1478">
        <w:rPr>
          <w:b/>
          <w:szCs w:val="26"/>
        </w:rPr>
        <w:t>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360B9" w:rsidRPr="00BA1478" w:rsidRDefault="000360B9" w:rsidP="000360B9">
      <w:pPr>
        <w:ind w:firstLine="708"/>
        <w:rPr>
          <w:szCs w:val="26"/>
        </w:rPr>
      </w:pPr>
      <w:r w:rsidRPr="00BA1478">
        <w:rPr>
          <w:szCs w:val="26"/>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0360B9" w:rsidRPr="00BA1478" w:rsidRDefault="000360B9" w:rsidP="000360B9">
      <w:pPr>
        <w:rPr>
          <w:b/>
          <w:szCs w:val="26"/>
        </w:rPr>
      </w:pPr>
      <w:bookmarkStart w:id="4" w:name="Par193"/>
      <w:bookmarkEnd w:id="4"/>
      <w:r w:rsidRPr="00BA1478">
        <w:rPr>
          <w:b/>
          <w:szCs w:val="26"/>
        </w:rPr>
        <w:t xml:space="preserve">14.Срок регистрации заявления о предоставлении муниципальной услуги </w:t>
      </w:r>
    </w:p>
    <w:p w:rsidR="000360B9" w:rsidRPr="00BA1478" w:rsidRDefault="000360B9" w:rsidP="000360B9">
      <w:pPr>
        <w:shd w:val="clear" w:color="auto" w:fill="FFFFFF"/>
        <w:ind w:firstLine="708"/>
        <w:rPr>
          <w:szCs w:val="26"/>
        </w:rPr>
      </w:pPr>
      <w:r w:rsidRPr="00BA1478">
        <w:rPr>
          <w:szCs w:val="26"/>
        </w:rPr>
        <w:t>Заявление о предоставлении муниципальной услуги, поданное заявителем при личном обращении в</w:t>
      </w:r>
      <w:r>
        <w:rPr>
          <w:szCs w:val="26"/>
        </w:rPr>
        <w:t xml:space="preserve"> Управление</w:t>
      </w:r>
      <w:r w:rsidRPr="00BA1478">
        <w:rPr>
          <w:szCs w:val="26"/>
        </w:rPr>
        <w:t xml:space="preserve">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0360B9" w:rsidRPr="00BA1478" w:rsidRDefault="000360B9" w:rsidP="000360B9">
      <w:pPr>
        <w:pStyle w:val="ConsPlusNormal"/>
        <w:ind w:firstLine="708"/>
        <w:jc w:val="both"/>
        <w:rPr>
          <w:sz w:val="26"/>
          <w:szCs w:val="26"/>
        </w:rPr>
      </w:pPr>
      <w:r w:rsidRPr="00BA1478">
        <w:rPr>
          <w:sz w:val="26"/>
          <w:szCs w:val="26"/>
        </w:rPr>
        <w:t>15.</w:t>
      </w:r>
      <w:r>
        <w:rPr>
          <w:sz w:val="26"/>
          <w:szCs w:val="26"/>
        </w:rPr>
        <w:t xml:space="preserve"> </w:t>
      </w:r>
      <w:r w:rsidRPr="00BA1478">
        <w:rPr>
          <w:sz w:val="26"/>
          <w:szCs w:val="26"/>
        </w:rPr>
        <w:t>Требования к помещениям, в которых предоставляются государственные и муниципальные услуги, к залу ожидания, местам для заполнения заявлений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360B9" w:rsidRPr="00311E6B" w:rsidRDefault="000360B9" w:rsidP="000360B9">
      <w:pPr>
        <w:tabs>
          <w:tab w:val="num" w:pos="720"/>
        </w:tabs>
        <w:rPr>
          <w:szCs w:val="26"/>
        </w:rPr>
      </w:pPr>
      <w:r w:rsidRPr="00BA1478">
        <w:rPr>
          <w:szCs w:val="26"/>
        </w:rPr>
        <w:t>15.1</w:t>
      </w:r>
      <w:r w:rsidRPr="00311E6B">
        <w:rPr>
          <w:szCs w:val="26"/>
        </w:rPr>
        <w:t xml:space="preserve">. Прием заявлений осуществляется в кабинете № 116 здания администрации городского округа, расположенного по адресу: </w:t>
      </w:r>
      <w:proofErr w:type="spellStart"/>
      <w:r w:rsidRPr="00311E6B">
        <w:rPr>
          <w:szCs w:val="26"/>
        </w:rPr>
        <w:t>г.Арсеньев</w:t>
      </w:r>
      <w:proofErr w:type="spellEnd"/>
      <w:r w:rsidRPr="00311E6B">
        <w:rPr>
          <w:szCs w:val="26"/>
        </w:rPr>
        <w:t>, ул. Ленинская, 8 отделом земельных отношений Управления, в МФЦ, расположенном по адресу: г. Арсеньев, ул. Октябрьская, 28/2.</w:t>
      </w:r>
    </w:p>
    <w:p w:rsidR="000360B9" w:rsidRPr="00311E6B" w:rsidRDefault="000360B9" w:rsidP="000360B9">
      <w:pPr>
        <w:tabs>
          <w:tab w:val="num" w:pos="720"/>
        </w:tabs>
        <w:rPr>
          <w:szCs w:val="26"/>
        </w:rPr>
      </w:pPr>
      <w:r w:rsidRPr="00311E6B">
        <w:rPr>
          <w:szCs w:val="26"/>
        </w:rPr>
        <w:tab/>
      </w:r>
      <w:r>
        <w:rPr>
          <w:szCs w:val="26"/>
        </w:rPr>
        <w:t>15</w:t>
      </w:r>
      <w:r w:rsidRPr="00311E6B">
        <w:rPr>
          <w:szCs w:val="26"/>
        </w:rPr>
        <w:t>.2. Кабинет для приема заявителей должен быть оборудован информационными табличками (вывесками) с указанием:</w:t>
      </w:r>
    </w:p>
    <w:p w:rsidR="000360B9" w:rsidRPr="00311E6B" w:rsidRDefault="000360B9" w:rsidP="000360B9">
      <w:pPr>
        <w:rPr>
          <w:szCs w:val="26"/>
        </w:rPr>
      </w:pPr>
      <w:r w:rsidRPr="00311E6B">
        <w:rPr>
          <w:szCs w:val="26"/>
        </w:rPr>
        <w:t>номера кабинета;</w:t>
      </w:r>
    </w:p>
    <w:p w:rsidR="000360B9" w:rsidRPr="00311E6B" w:rsidRDefault="000360B9" w:rsidP="000360B9">
      <w:pPr>
        <w:rPr>
          <w:szCs w:val="26"/>
        </w:rPr>
      </w:pPr>
      <w:r w:rsidRPr="00311E6B">
        <w:rPr>
          <w:szCs w:val="26"/>
        </w:rPr>
        <w:t>фамилии и инициалов работников Управления, МФЦ, осуществляющих прием.</w:t>
      </w:r>
    </w:p>
    <w:p w:rsidR="000360B9" w:rsidRPr="00311E6B" w:rsidRDefault="000360B9" w:rsidP="000360B9">
      <w:pPr>
        <w:tabs>
          <w:tab w:val="left" w:pos="0"/>
        </w:tabs>
        <w:ind w:firstLine="720"/>
        <w:rPr>
          <w:szCs w:val="26"/>
        </w:rPr>
      </w:pPr>
      <w:r>
        <w:rPr>
          <w:szCs w:val="26"/>
        </w:rPr>
        <w:t>15</w:t>
      </w:r>
      <w:r w:rsidRPr="00311E6B">
        <w:rPr>
          <w:szCs w:val="26"/>
        </w:rPr>
        <w:t>.3. Помещения, в которых предоставляется муниципальная услуга, должны быть снабжены столом, стулом, кондиционером, писчей бумагой и канцелярскими принадлежностями.</w:t>
      </w:r>
    </w:p>
    <w:p w:rsidR="000360B9" w:rsidRPr="00311E6B" w:rsidRDefault="000360B9" w:rsidP="000360B9">
      <w:pPr>
        <w:tabs>
          <w:tab w:val="left" w:pos="0"/>
        </w:tabs>
        <w:ind w:firstLine="720"/>
        <w:rPr>
          <w:szCs w:val="26"/>
        </w:rPr>
      </w:pPr>
      <w:r w:rsidRPr="00311E6B">
        <w:rPr>
          <w:szCs w:val="26"/>
        </w:rPr>
        <w:t>В помещениях, в которых предоставляется муниципальная услуга, должны быть оборудованы места ожидания с наличием стульев, скамеек для ожидания, мест для заполнения запросов о предоставлении муниципальной услуги и обеспечена возможность оформления документов.</w:t>
      </w:r>
    </w:p>
    <w:p w:rsidR="000360B9" w:rsidRPr="00311E6B" w:rsidRDefault="000360B9" w:rsidP="000360B9">
      <w:pPr>
        <w:tabs>
          <w:tab w:val="left" w:pos="0"/>
        </w:tabs>
        <w:ind w:firstLine="720"/>
        <w:rPr>
          <w:szCs w:val="26"/>
        </w:rPr>
      </w:pPr>
      <w:r>
        <w:rPr>
          <w:szCs w:val="26"/>
        </w:rPr>
        <w:t>15</w:t>
      </w:r>
      <w:r w:rsidRPr="00311E6B">
        <w:rPr>
          <w:szCs w:val="26"/>
        </w:rPr>
        <w:t>.4. Помещения, в которых предоставляется муниципальная услуга, места ожидания, места для заполнения запросов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360B9" w:rsidRPr="00311E6B" w:rsidRDefault="000360B9" w:rsidP="000360B9">
      <w:pPr>
        <w:tabs>
          <w:tab w:val="left" w:pos="0"/>
        </w:tabs>
        <w:ind w:firstLine="720"/>
        <w:rPr>
          <w:szCs w:val="26"/>
        </w:rPr>
      </w:pPr>
      <w:r>
        <w:rPr>
          <w:szCs w:val="26"/>
        </w:rPr>
        <w:t>15</w:t>
      </w:r>
      <w:r w:rsidRPr="00311E6B">
        <w:rPr>
          <w:szCs w:val="26"/>
        </w:rPr>
        <w:t xml:space="preserve">.5. Информация, касающаяся предоставления муниципальной услуги, должна располагаться на информационных стендах в здании администрации городского округа в </w:t>
      </w:r>
      <w:r w:rsidRPr="00311E6B">
        <w:rPr>
          <w:szCs w:val="26"/>
        </w:rPr>
        <w:lastRenderedPageBreak/>
        <w:t>коридоре около кабинета № 116, в МФЦ.</w:t>
      </w:r>
    </w:p>
    <w:p w:rsidR="000360B9" w:rsidRPr="00311E6B" w:rsidRDefault="000360B9" w:rsidP="000360B9">
      <w:pPr>
        <w:shd w:val="clear" w:color="auto" w:fill="FFFFFF"/>
        <w:tabs>
          <w:tab w:val="num" w:pos="0"/>
          <w:tab w:val="left" w:pos="984"/>
          <w:tab w:val="left" w:pos="1440"/>
        </w:tabs>
        <w:ind w:firstLine="720"/>
        <w:rPr>
          <w:szCs w:val="26"/>
        </w:rPr>
      </w:pPr>
      <w:r w:rsidRPr="00311E6B">
        <w:rPr>
          <w:color w:val="000000"/>
          <w:spacing w:val="-1"/>
          <w:szCs w:val="26"/>
        </w:rPr>
        <w:t>На стендах размещается следующая информация:</w:t>
      </w:r>
    </w:p>
    <w:p w:rsidR="000360B9" w:rsidRPr="00311E6B" w:rsidRDefault="000360B9" w:rsidP="000360B9">
      <w:pPr>
        <w:shd w:val="clear" w:color="auto" w:fill="FFFFFF"/>
        <w:tabs>
          <w:tab w:val="left" w:pos="0"/>
        </w:tabs>
        <w:ind w:firstLine="720"/>
        <w:rPr>
          <w:color w:val="000000"/>
          <w:szCs w:val="26"/>
        </w:rPr>
      </w:pPr>
      <w:r w:rsidRPr="00311E6B">
        <w:rPr>
          <w:color w:val="000000"/>
          <w:szCs w:val="26"/>
        </w:rPr>
        <w:t>общий режим работы Управления,</w:t>
      </w:r>
      <w:r w:rsidRPr="00311E6B">
        <w:rPr>
          <w:szCs w:val="26"/>
        </w:rPr>
        <w:t xml:space="preserve"> МФЦ</w:t>
      </w:r>
      <w:r w:rsidRPr="00311E6B">
        <w:rPr>
          <w:color w:val="000000"/>
          <w:szCs w:val="26"/>
        </w:rPr>
        <w:t>;</w:t>
      </w:r>
    </w:p>
    <w:p w:rsidR="000360B9" w:rsidRPr="00311E6B" w:rsidRDefault="000360B9" w:rsidP="000360B9">
      <w:pPr>
        <w:rPr>
          <w:color w:val="000000"/>
          <w:spacing w:val="-1"/>
          <w:szCs w:val="26"/>
        </w:rPr>
      </w:pPr>
      <w:r w:rsidRPr="00311E6B">
        <w:rPr>
          <w:color w:val="000000"/>
          <w:spacing w:val="-1"/>
          <w:szCs w:val="26"/>
        </w:rPr>
        <w:t xml:space="preserve">номера телефонов </w:t>
      </w:r>
      <w:r w:rsidRPr="00311E6B">
        <w:rPr>
          <w:szCs w:val="26"/>
        </w:rPr>
        <w:t>работников Управления, МФЦ, осуществляющих прием заявлений и заявителей</w:t>
      </w:r>
      <w:r w:rsidRPr="00311E6B">
        <w:rPr>
          <w:color w:val="000000"/>
          <w:spacing w:val="-1"/>
          <w:szCs w:val="26"/>
        </w:rPr>
        <w:t>;</w:t>
      </w:r>
    </w:p>
    <w:p w:rsidR="000360B9" w:rsidRPr="00311E6B" w:rsidRDefault="000360B9" w:rsidP="000360B9">
      <w:pPr>
        <w:rPr>
          <w:color w:val="000000"/>
          <w:spacing w:val="-1"/>
          <w:szCs w:val="26"/>
        </w:rPr>
      </w:pPr>
      <w:r w:rsidRPr="00311E6B">
        <w:rPr>
          <w:color w:val="000000"/>
          <w:spacing w:val="-1"/>
          <w:szCs w:val="26"/>
        </w:rPr>
        <w:t>настоящий административный регламент;</w:t>
      </w:r>
    </w:p>
    <w:p w:rsidR="000360B9" w:rsidRPr="00311E6B" w:rsidRDefault="000360B9" w:rsidP="000360B9">
      <w:pPr>
        <w:shd w:val="clear" w:color="auto" w:fill="FFFFFF"/>
        <w:tabs>
          <w:tab w:val="left" w:pos="0"/>
          <w:tab w:val="left" w:pos="1776"/>
        </w:tabs>
        <w:ind w:firstLine="720"/>
        <w:rPr>
          <w:color w:val="000000"/>
          <w:spacing w:val="-1"/>
          <w:szCs w:val="26"/>
        </w:rPr>
      </w:pPr>
      <w:r w:rsidRPr="00311E6B">
        <w:rPr>
          <w:color w:val="000000"/>
          <w:spacing w:val="-1"/>
          <w:szCs w:val="26"/>
        </w:rPr>
        <w:t xml:space="preserve">адрес Интернет-сайта: </w:t>
      </w:r>
      <w:proofErr w:type="spellStart"/>
      <w:proofErr w:type="gramStart"/>
      <w:r w:rsidRPr="00311E6B">
        <w:rPr>
          <w:color w:val="000000"/>
          <w:spacing w:val="-1"/>
          <w:szCs w:val="26"/>
          <w:lang w:val="en-US"/>
        </w:rPr>
        <w:t>a</w:t>
      </w:r>
      <w:r w:rsidRPr="00311E6B">
        <w:rPr>
          <w:szCs w:val="26"/>
          <w:lang w:val="en-US"/>
        </w:rPr>
        <w:t>rs</w:t>
      </w:r>
      <w:proofErr w:type="spellEnd"/>
      <w:r w:rsidRPr="00311E6B">
        <w:rPr>
          <w:szCs w:val="26"/>
        </w:rPr>
        <w:t>.</w:t>
      </w:r>
      <w:r w:rsidRPr="00311E6B">
        <w:rPr>
          <w:szCs w:val="26"/>
          <w:lang w:val="en-US"/>
        </w:rPr>
        <w:t>town</w:t>
      </w:r>
      <w:proofErr w:type="gramEnd"/>
      <w:r w:rsidRPr="00311E6B">
        <w:rPr>
          <w:color w:val="000000"/>
          <w:spacing w:val="-1"/>
          <w:szCs w:val="26"/>
        </w:rPr>
        <w:t>;</w:t>
      </w:r>
    </w:p>
    <w:p w:rsidR="000360B9" w:rsidRPr="00311E6B" w:rsidRDefault="000360B9" w:rsidP="000360B9">
      <w:pPr>
        <w:shd w:val="clear" w:color="auto" w:fill="FFFFFF"/>
        <w:tabs>
          <w:tab w:val="left" w:pos="0"/>
          <w:tab w:val="left" w:pos="1776"/>
        </w:tabs>
        <w:ind w:firstLine="720"/>
        <w:rPr>
          <w:color w:val="000000"/>
          <w:spacing w:val="-1"/>
          <w:szCs w:val="26"/>
        </w:rPr>
      </w:pPr>
      <w:r w:rsidRPr="00311E6B">
        <w:rPr>
          <w:color w:val="000000"/>
          <w:spacing w:val="-1"/>
          <w:szCs w:val="26"/>
        </w:rPr>
        <w:t>образец заполнения заявлений;</w:t>
      </w:r>
    </w:p>
    <w:p w:rsidR="000360B9" w:rsidRPr="00311E6B" w:rsidRDefault="000360B9" w:rsidP="000360B9">
      <w:pPr>
        <w:shd w:val="clear" w:color="auto" w:fill="FFFFFF"/>
        <w:tabs>
          <w:tab w:val="left" w:pos="0"/>
          <w:tab w:val="left" w:pos="1776"/>
        </w:tabs>
        <w:ind w:firstLine="720"/>
        <w:rPr>
          <w:color w:val="000000"/>
          <w:spacing w:val="-1"/>
          <w:szCs w:val="26"/>
        </w:rPr>
      </w:pPr>
      <w:r w:rsidRPr="00311E6B">
        <w:rPr>
          <w:color w:val="000000"/>
          <w:spacing w:val="-1"/>
          <w:szCs w:val="26"/>
        </w:rPr>
        <w:t xml:space="preserve">перечень документов, необходимых для предоставления муниципальной услуги. </w:t>
      </w:r>
    </w:p>
    <w:p w:rsidR="000360B9" w:rsidRPr="00311E6B" w:rsidRDefault="000360B9" w:rsidP="000360B9">
      <w:pPr>
        <w:ind w:firstLine="561"/>
        <w:rPr>
          <w:szCs w:val="26"/>
        </w:rPr>
      </w:pPr>
      <w:r>
        <w:rPr>
          <w:color w:val="000000"/>
          <w:spacing w:val="-1"/>
          <w:szCs w:val="26"/>
        </w:rPr>
        <w:t>15</w:t>
      </w:r>
      <w:r w:rsidRPr="00311E6B">
        <w:rPr>
          <w:color w:val="000000"/>
          <w:spacing w:val="-1"/>
          <w:szCs w:val="26"/>
        </w:rPr>
        <w:t xml:space="preserve">.6. </w:t>
      </w:r>
      <w:r w:rsidRPr="00311E6B">
        <w:rPr>
          <w:szCs w:val="26"/>
        </w:rPr>
        <w:t>Требования к зданию и помещениям МФЦ.</w:t>
      </w:r>
    </w:p>
    <w:p w:rsidR="000360B9" w:rsidRPr="00311E6B" w:rsidRDefault="000360B9" w:rsidP="000360B9">
      <w:pPr>
        <w:ind w:firstLine="708"/>
        <w:rPr>
          <w:szCs w:val="26"/>
        </w:rPr>
      </w:pPr>
      <w:r w:rsidRPr="00311E6B">
        <w:rPr>
          <w:szCs w:val="26"/>
        </w:rPr>
        <w:t>Здание МФЦ оборудуется отдельным входом для свободного доступа граждан в помещение.</w:t>
      </w:r>
    </w:p>
    <w:p w:rsidR="000360B9" w:rsidRPr="00311E6B" w:rsidRDefault="000360B9" w:rsidP="000360B9">
      <w:pPr>
        <w:ind w:firstLine="708"/>
        <w:rPr>
          <w:szCs w:val="26"/>
        </w:rPr>
      </w:pPr>
      <w:r w:rsidRPr="00311E6B">
        <w:rPr>
          <w:szCs w:val="26"/>
        </w:rPr>
        <w:t>Вход в здание МФЦ оборудуется информационной вывеской, содержащей информацию об МФЦ:</w:t>
      </w:r>
    </w:p>
    <w:p w:rsidR="000360B9" w:rsidRPr="00311E6B" w:rsidRDefault="000360B9" w:rsidP="000360B9">
      <w:pPr>
        <w:rPr>
          <w:szCs w:val="26"/>
        </w:rPr>
      </w:pPr>
      <w:r w:rsidRPr="00311E6B">
        <w:rPr>
          <w:szCs w:val="26"/>
        </w:rPr>
        <w:t>- наименование,</w:t>
      </w:r>
    </w:p>
    <w:p w:rsidR="000360B9" w:rsidRPr="00311E6B" w:rsidRDefault="000360B9" w:rsidP="000360B9">
      <w:pPr>
        <w:rPr>
          <w:szCs w:val="26"/>
        </w:rPr>
      </w:pPr>
      <w:r w:rsidRPr="00311E6B">
        <w:rPr>
          <w:szCs w:val="26"/>
        </w:rPr>
        <w:t>- режим работы.</w:t>
      </w:r>
    </w:p>
    <w:p w:rsidR="000360B9" w:rsidRPr="00311E6B" w:rsidRDefault="000360B9" w:rsidP="000360B9">
      <w:pPr>
        <w:ind w:firstLine="708"/>
        <w:rPr>
          <w:szCs w:val="26"/>
        </w:rPr>
      </w:pPr>
      <w:r w:rsidRPr="00311E6B">
        <w:rPr>
          <w:szCs w:val="26"/>
        </w:rPr>
        <w:t>Помещение МФЦ оборудуется в соответствии с действующими санитарными правилами и нормами.</w:t>
      </w:r>
    </w:p>
    <w:p w:rsidR="000360B9" w:rsidRPr="00311E6B" w:rsidRDefault="000360B9" w:rsidP="000360B9">
      <w:pPr>
        <w:ind w:firstLine="708"/>
        <w:rPr>
          <w:szCs w:val="26"/>
        </w:rPr>
      </w:pPr>
      <w:r w:rsidRPr="00311E6B">
        <w:rPr>
          <w:szCs w:val="26"/>
        </w:rPr>
        <w:t>Прием заявителей осуществляется в специально выделенном для этих целей помещении. Для организации взаимодействия с заявителями помещение МФЦ делится на следующие функциональные сектора (зоны):</w:t>
      </w:r>
    </w:p>
    <w:p w:rsidR="000360B9" w:rsidRPr="00311E6B" w:rsidRDefault="000360B9" w:rsidP="000360B9">
      <w:pPr>
        <w:rPr>
          <w:szCs w:val="26"/>
        </w:rPr>
      </w:pPr>
      <w:r w:rsidRPr="00311E6B">
        <w:rPr>
          <w:szCs w:val="26"/>
        </w:rPr>
        <w:t>а) сектор информирования;</w:t>
      </w:r>
    </w:p>
    <w:p w:rsidR="000360B9" w:rsidRPr="00311E6B" w:rsidRDefault="000360B9" w:rsidP="000360B9">
      <w:pPr>
        <w:rPr>
          <w:szCs w:val="26"/>
        </w:rPr>
      </w:pPr>
      <w:r w:rsidRPr="00311E6B">
        <w:rPr>
          <w:szCs w:val="26"/>
        </w:rPr>
        <w:t>б) сектор ожидания;</w:t>
      </w:r>
    </w:p>
    <w:p w:rsidR="000360B9" w:rsidRPr="00311E6B" w:rsidRDefault="000360B9" w:rsidP="000360B9">
      <w:pPr>
        <w:rPr>
          <w:szCs w:val="26"/>
        </w:rPr>
      </w:pPr>
      <w:r w:rsidRPr="00311E6B">
        <w:rPr>
          <w:szCs w:val="26"/>
        </w:rPr>
        <w:t>в) сектор приема заявителей.</w:t>
      </w:r>
    </w:p>
    <w:p w:rsidR="000360B9" w:rsidRPr="00311E6B" w:rsidRDefault="000360B9" w:rsidP="000360B9">
      <w:pPr>
        <w:ind w:firstLine="708"/>
        <w:rPr>
          <w:szCs w:val="26"/>
        </w:rPr>
      </w:pPr>
      <w:r w:rsidRPr="00311E6B">
        <w:rPr>
          <w:szCs w:val="26"/>
        </w:rPr>
        <w:t>В помещении для работы с заявителями размещаются информационные стенды.</w:t>
      </w:r>
    </w:p>
    <w:p w:rsidR="000360B9" w:rsidRPr="00311E6B" w:rsidRDefault="000360B9" w:rsidP="000360B9">
      <w:pPr>
        <w:ind w:firstLine="708"/>
        <w:rPr>
          <w:szCs w:val="26"/>
        </w:rPr>
      </w:pPr>
      <w:r w:rsidRPr="00311E6B">
        <w:rPr>
          <w:szCs w:val="26"/>
        </w:rPr>
        <w:t>Помещение для работы с заявителями оборудуется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0360B9" w:rsidRPr="00311E6B" w:rsidRDefault="000360B9" w:rsidP="000360B9">
      <w:pPr>
        <w:ind w:firstLine="708"/>
        <w:rPr>
          <w:szCs w:val="26"/>
        </w:rPr>
      </w:pPr>
      <w:r w:rsidRPr="00311E6B">
        <w:rPr>
          <w:szCs w:val="26"/>
        </w:rPr>
        <w:t>Места предоставления муниципальной услуги оборудуются системами кондиционирования (охлаждения и нагревания) и вентилирования воздуха, средствами пожаротушения и оповещения о возникновении чрезвычайной ситуации.</w:t>
      </w:r>
    </w:p>
    <w:p w:rsidR="000360B9" w:rsidRPr="00311E6B" w:rsidRDefault="000360B9" w:rsidP="000360B9">
      <w:pPr>
        <w:ind w:firstLine="708"/>
        <w:rPr>
          <w:szCs w:val="26"/>
        </w:rPr>
      </w:pPr>
      <w:r w:rsidRPr="00311E6B">
        <w:rPr>
          <w:szCs w:val="26"/>
        </w:rPr>
        <w:t>В МФЦ предусматривается оборудование доступного места общественного пользования (туалета).</w:t>
      </w:r>
    </w:p>
    <w:p w:rsidR="000360B9" w:rsidRPr="00311E6B" w:rsidRDefault="000360B9" w:rsidP="000360B9">
      <w:pPr>
        <w:ind w:firstLine="708"/>
        <w:rPr>
          <w:szCs w:val="26"/>
        </w:rPr>
      </w:pPr>
      <w:r w:rsidRPr="00311E6B">
        <w:rPr>
          <w:szCs w:val="26"/>
        </w:rPr>
        <w:t xml:space="preserve">Для ожидания приема заявителями,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w:t>
      </w:r>
    </w:p>
    <w:p w:rsidR="000360B9" w:rsidRPr="00311E6B" w:rsidRDefault="000360B9" w:rsidP="000360B9">
      <w:pPr>
        <w:ind w:firstLine="708"/>
        <w:rPr>
          <w:szCs w:val="26"/>
        </w:rPr>
      </w:pPr>
      <w:r w:rsidRPr="00311E6B">
        <w:rPr>
          <w:szCs w:val="26"/>
        </w:rPr>
        <w:t>В местах ожидания размещается терминал для электронной оплаты платежей.</w:t>
      </w:r>
    </w:p>
    <w:p w:rsidR="000360B9" w:rsidRPr="00311E6B" w:rsidRDefault="000360B9" w:rsidP="000360B9">
      <w:pPr>
        <w:ind w:firstLine="708"/>
        <w:rPr>
          <w:szCs w:val="26"/>
        </w:rPr>
      </w:pPr>
      <w:r w:rsidRPr="00311E6B">
        <w:rPr>
          <w:szCs w:val="26"/>
        </w:rPr>
        <w:t xml:space="preserve">Для обслуживания заявителей с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 </w:t>
      </w:r>
    </w:p>
    <w:p w:rsidR="000360B9" w:rsidRPr="00311E6B" w:rsidRDefault="000360B9" w:rsidP="000360B9">
      <w:pPr>
        <w:ind w:firstLine="708"/>
        <w:rPr>
          <w:szCs w:val="26"/>
        </w:rPr>
      </w:pPr>
      <w:r w:rsidRPr="00311E6B">
        <w:rPr>
          <w:szCs w:val="26"/>
        </w:rPr>
        <w:t>Окна приема граждан оборудуются информационными табличками (вывесками) с указанием:</w:t>
      </w:r>
    </w:p>
    <w:p w:rsidR="000360B9" w:rsidRPr="00311E6B" w:rsidRDefault="000360B9" w:rsidP="000360B9">
      <w:pPr>
        <w:rPr>
          <w:szCs w:val="26"/>
        </w:rPr>
      </w:pPr>
      <w:r w:rsidRPr="00311E6B">
        <w:rPr>
          <w:szCs w:val="26"/>
        </w:rPr>
        <w:t>- номера окна;</w:t>
      </w:r>
    </w:p>
    <w:p w:rsidR="000360B9" w:rsidRPr="00311E6B" w:rsidRDefault="000360B9" w:rsidP="000360B9">
      <w:pPr>
        <w:rPr>
          <w:szCs w:val="26"/>
        </w:rPr>
      </w:pPr>
      <w:r w:rsidRPr="00311E6B">
        <w:rPr>
          <w:szCs w:val="26"/>
        </w:rPr>
        <w:t>- технического перерыва.</w:t>
      </w:r>
    </w:p>
    <w:p w:rsidR="000360B9" w:rsidRPr="00311E6B" w:rsidRDefault="000360B9" w:rsidP="000360B9">
      <w:pPr>
        <w:ind w:firstLine="708"/>
        <w:rPr>
          <w:szCs w:val="26"/>
        </w:rPr>
      </w:pPr>
      <w:r w:rsidRPr="00311E6B">
        <w:rPr>
          <w:szCs w:val="26"/>
        </w:rPr>
        <w:t>Рабочее место специалиста МФЦ оборудуется персональным компьютером с возможностью доступа к необходимым информационным базам данных, печатающим и сканирующим устройствами.</w:t>
      </w:r>
    </w:p>
    <w:p w:rsidR="000360B9" w:rsidRPr="00311E6B" w:rsidRDefault="000360B9" w:rsidP="000360B9">
      <w:pPr>
        <w:ind w:firstLine="708"/>
        <w:rPr>
          <w:szCs w:val="26"/>
        </w:rPr>
      </w:pPr>
      <w:r w:rsidRPr="00311E6B">
        <w:lastRenderedPageBreak/>
        <w:t>Помещения МФЦ, в том числе места, в которых предоставляется муниципальная услуга, места ожидания, места для заполнения запросов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360B9" w:rsidRPr="00BA1478" w:rsidRDefault="000360B9" w:rsidP="000360B9">
      <w:pPr>
        <w:rPr>
          <w:b/>
          <w:szCs w:val="26"/>
        </w:rPr>
      </w:pPr>
      <w:r w:rsidRPr="00BA1478">
        <w:rPr>
          <w:b/>
          <w:szCs w:val="26"/>
        </w:rPr>
        <w:t>16. Показатели доступности и качества муниципальной услуги</w:t>
      </w:r>
    </w:p>
    <w:p w:rsidR="000360B9" w:rsidRPr="00BA1478" w:rsidRDefault="000360B9" w:rsidP="000360B9">
      <w:pPr>
        <w:rPr>
          <w:szCs w:val="26"/>
        </w:rPr>
      </w:pPr>
      <w:r w:rsidRPr="00BA1478">
        <w:rPr>
          <w:szCs w:val="26"/>
        </w:rPr>
        <w:t xml:space="preserve">16.1. Показателями доступности и качества муниципальной услуги определяются как выполнение </w:t>
      </w:r>
      <w:r>
        <w:rPr>
          <w:szCs w:val="26"/>
        </w:rPr>
        <w:t>Управлением</w:t>
      </w:r>
      <w:r w:rsidRPr="00BA1478">
        <w:rPr>
          <w:szCs w:val="26"/>
        </w:rPr>
        <w:t xml:space="preserve">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0360B9" w:rsidRPr="00BA1478" w:rsidRDefault="000360B9" w:rsidP="00A51734">
      <w:pPr>
        <w:pStyle w:val="a6"/>
        <w:widowControl/>
        <w:numPr>
          <w:ilvl w:val="0"/>
          <w:numId w:val="5"/>
        </w:numPr>
        <w:rPr>
          <w:szCs w:val="26"/>
        </w:rPr>
      </w:pPr>
      <w:r w:rsidRPr="00BA1478">
        <w:rPr>
          <w:szCs w:val="26"/>
        </w:rPr>
        <w:t xml:space="preserve">доступность: </w:t>
      </w:r>
    </w:p>
    <w:p w:rsidR="000360B9" w:rsidRPr="00BA1478" w:rsidRDefault="000360B9" w:rsidP="000360B9">
      <w:pPr>
        <w:pStyle w:val="Default"/>
        <w:ind w:firstLine="993"/>
        <w:jc w:val="both"/>
        <w:rPr>
          <w:color w:val="auto"/>
          <w:sz w:val="26"/>
          <w:szCs w:val="26"/>
        </w:rPr>
      </w:pPr>
      <w:r w:rsidRPr="00BA1478">
        <w:rPr>
          <w:color w:val="auto"/>
          <w:sz w:val="26"/>
          <w:szCs w:val="26"/>
        </w:rPr>
        <w:t xml:space="preserve">% (доля) заявителей (представителей заявителя), ожидающих получения муниципальной услуги в очереди не более 15 минут, - 100 процентов; </w:t>
      </w:r>
    </w:p>
    <w:p w:rsidR="000360B9" w:rsidRPr="00BA1478" w:rsidRDefault="000360B9" w:rsidP="000360B9">
      <w:pPr>
        <w:pStyle w:val="Default"/>
        <w:ind w:firstLine="993"/>
        <w:jc w:val="both"/>
        <w:rPr>
          <w:color w:val="auto"/>
          <w:sz w:val="26"/>
          <w:szCs w:val="26"/>
        </w:rPr>
      </w:pPr>
      <w:r w:rsidRPr="00BA1478">
        <w:rPr>
          <w:color w:val="auto"/>
          <w:sz w:val="26"/>
          <w:szCs w:val="26"/>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rsidR="000360B9" w:rsidRPr="00BA1478" w:rsidRDefault="000360B9" w:rsidP="000360B9">
      <w:pPr>
        <w:pStyle w:val="Default"/>
        <w:ind w:firstLine="993"/>
        <w:jc w:val="both"/>
        <w:rPr>
          <w:color w:val="auto"/>
          <w:sz w:val="26"/>
          <w:szCs w:val="26"/>
        </w:rPr>
      </w:pPr>
      <w:r w:rsidRPr="00BA1478">
        <w:rPr>
          <w:color w:val="auto"/>
          <w:sz w:val="26"/>
          <w:szCs w:val="26"/>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rsidR="000360B9" w:rsidRPr="00BA1478" w:rsidRDefault="000360B9" w:rsidP="000360B9">
      <w:pPr>
        <w:pStyle w:val="Default"/>
        <w:ind w:firstLine="993"/>
        <w:jc w:val="both"/>
        <w:rPr>
          <w:color w:val="auto"/>
          <w:sz w:val="26"/>
          <w:szCs w:val="26"/>
        </w:rPr>
      </w:pPr>
      <w:r w:rsidRPr="00BA1478">
        <w:rPr>
          <w:color w:val="auto"/>
          <w:sz w:val="26"/>
          <w:szCs w:val="26"/>
        </w:rPr>
        <w:t xml:space="preserve">% (доля) случаев предоставления муниципальной услуги в установленные сроки со дня поступления заявки - 100 процентов; </w:t>
      </w:r>
    </w:p>
    <w:p w:rsidR="000360B9" w:rsidRPr="00BA1478" w:rsidRDefault="000360B9" w:rsidP="000360B9">
      <w:pPr>
        <w:pStyle w:val="Default"/>
        <w:ind w:firstLine="993"/>
        <w:jc w:val="both"/>
        <w:rPr>
          <w:color w:val="auto"/>
          <w:sz w:val="26"/>
          <w:szCs w:val="26"/>
        </w:rPr>
      </w:pPr>
      <w:r w:rsidRPr="00BA1478">
        <w:rPr>
          <w:color w:val="auto"/>
          <w:sz w:val="26"/>
          <w:szCs w:val="26"/>
        </w:rPr>
        <w:t>% (доля) граждан, имеющих доступ к получению государственных и муниципальных услуг по принципу «одного окна» по месту пребывания, в том числе в МФЦ - 90 процентов;</w:t>
      </w:r>
    </w:p>
    <w:p w:rsidR="000360B9" w:rsidRPr="00BA1478" w:rsidRDefault="000360B9" w:rsidP="00A51734">
      <w:pPr>
        <w:pStyle w:val="a6"/>
        <w:widowControl/>
        <w:numPr>
          <w:ilvl w:val="0"/>
          <w:numId w:val="5"/>
        </w:numPr>
        <w:rPr>
          <w:szCs w:val="26"/>
        </w:rPr>
      </w:pPr>
      <w:r w:rsidRPr="00BA1478">
        <w:rPr>
          <w:szCs w:val="26"/>
        </w:rPr>
        <w:t xml:space="preserve">качество: </w:t>
      </w:r>
    </w:p>
    <w:p w:rsidR="000360B9" w:rsidRPr="00BA1478" w:rsidRDefault="000360B9" w:rsidP="000360B9">
      <w:pPr>
        <w:pStyle w:val="Default"/>
        <w:ind w:firstLine="993"/>
        <w:jc w:val="both"/>
        <w:rPr>
          <w:color w:val="auto"/>
          <w:sz w:val="26"/>
          <w:szCs w:val="26"/>
        </w:rPr>
      </w:pPr>
      <w:r w:rsidRPr="00BA1478">
        <w:rPr>
          <w:color w:val="auto"/>
          <w:sz w:val="26"/>
          <w:szCs w:val="26"/>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 </w:t>
      </w:r>
    </w:p>
    <w:p w:rsidR="000360B9" w:rsidRPr="00BA1478" w:rsidRDefault="000360B9" w:rsidP="000360B9">
      <w:pPr>
        <w:pStyle w:val="Default"/>
        <w:ind w:firstLine="993"/>
        <w:jc w:val="both"/>
        <w:rPr>
          <w:color w:val="auto"/>
          <w:sz w:val="26"/>
          <w:szCs w:val="26"/>
        </w:rPr>
      </w:pPr>
      <w:r w:rsidRPr="00BA1478">
        <w:rPr>
          <w:color w:val="auto"/>
          <w:sz w:val="26"/>
          <w:szCs w:val="26"/>
        </w:rPr>
        <w:t>% (доля) заявителей (представителей заявителя), удовлетворенных качеством предоставления муниципальной услуги, - 90 процентов.</w:t>
      </w:r>
    </w:p>
    <w:p w:rsidR="000360B9" w:rsidRPr="00F56B26" w:rsidRDefault="000360B9" w:rsidP="000360B9">
      <w:pPr>
        <w:pStyle w:val="Default"/>
        <w:ind w:firstLine="993"/>
        <w:jc w:val="both"/>
        <w:rPr>
          <w:b/>
          <w:sz w:val="26"/>
          <w:szCs w:val="26"/>
        </w:rPr>
      </w:pPr>
      <w:r w:rsidRPr="00F56B26">
        <w:rPr>
          <w:b/>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360B9" w:rsidRDefault="000360B9" w:rsidP="000360B9">
      <w:pPr>
        <w:rPr>
          <w:b/>
          <w:szCs w:val="26"/>
        </w:rPr>
      </w:pPr>
      <w:r w:rsidRPr="00F56B26">
        <w:rPr>
          <w:b/>
          <w:szCs w:val="26"/>
        </w:rPr>
        <w:t>17. Исчерпывающий перечень административных процедур</w:t>
      </w:r>
    </w:p>
    <w:p w:rsidR="000360B9" w:rsidRPr="00950948" w:rsidRDefault="000360B9" w:rsidP="000360B9">
      <w:pPr>
        <w:rPr>
          <w:szCs w:val="26"/>
        </w:rPr>
      </w:pPr>
      <w:r w:rsidRPr="00950948">
        <w:rPr>
          <w:szCs w:val="26"/>
        </w:rPr>
        <w:t>Предоставление муниципальной услуги включает в себя следующие административные процедуры (действия):</w:t>
      </w:r>
    </w:p>
    <w:p w:rsidR="000360B9" w:rsidRPr="00950948" w:rsidRDefault="000360B9" w:rsidP="000360B9">
      <w:pPr>
        <w:rPr>
          <w:szCs w:val="26"/>
        </w:rPr>
      </w:pPr>
      <w:r w:rsidRPr="00950948">
        <w:rPr>
          <w:szCs w:val="26"/>
        </w:rPr>
        <w:t>а) прием заявления и документов, необходимых для предоставления муниципальной услуги – 1 рабочий день;</w:t>
      </w:r>
    </w:p>
    <w:p w:rsidR="000360B9" w:rsidRPr="00950948" w:rsidRDefault="000360B9" w:rsidP="000360B9">
      <w:pPr>
        <w:rPr>
          <w:szCs w:val="26"/>
        </w:rPr>
      </w:pPr>
      <w:r w:rsidRPr="00950948">
        <w:rPr>
          <w:szCs w:val="26"/>
        </w:rPr>
        <w:t>б) рассмотрение заявления и документов, принятие решения в отношении поданного заявления:</w:t>
      </w:r>
    </w:p>
    <w:p w:rsidR="000360B9" w:rsidRPr="00950948" w:rsidRDefault="000360B9" w:rsidP="000360B9">
      <w:pPr>
        <w:rPr>
          <w:szCs w:val="26"/>
        </w:rPr>
      </w:pPr>
      <w:r w:rsidRPr="00950948">
        <w:rPr>
          <w:szCs w:val="26"/>
        </w:rPr>
        <w:t>- возврат заявления о предварительном согласовании предоставления земельного участка заявителю – 10 дней;</w:t>
      </w:r>
    </w:p>
    <w:p w:rsidR="000360B9" w:rsidRPr="00950948" w:rsidRDefault="000360B9" w:rsidP="000360B9">
      <w:pPr>
        <w:rPr>
          <w:szCs w:val="26"/>
        </w:rPr>
      </w:pPr>
      <w:r w:rsidRPr="00950948">
        <w:rPr>
          <w:szCs w:val="26"/>
        </w:rPr>
        <w:t xml:space="preserve">       - издание постановления о предварительном согласовании предоставления земельного участка – 30 дней;</w:t>
      </w:r>
    </w:p>
    <w:p w:rsidR="000360B9" w:rsidRPr="00950948" w:rsidRDefault="000360B9" w:rsidP="000360B9">
      <w:pPr>
        <w:rPr>
          <w:szCs w:val="26"/>
        </w:rPr>
      </w:pPr>
      <w:r w:rsidRPr="00950948">
        <w:rPr>
          <w:szCs w:val="26"/>
        </w:rPr>
        <w:t>- возврат заявления о предоставлении земельного участка заявителю – 10 дней;</w:t>
      </w:r>
    </w:p>
    <w:p w:rsidR="000360B9" w:rsidRPr="00950948" w:rsidRDefault="000360B9" w:rsidP="000360B9">
      <w:pPr>
        <w:rPr>
          <w:szCs w:val="26"/>
        </w:rPr>
      </w:pPr>
      <w:r w:rsidRPr="00950948">
        <w:rPr>
          <w:szCs w:val="26"/>
        </w:rPr>
        <w:t xml:space="preserve">- издание постановления о предоставлении земельного участка в собственность </w:t>
      </w:r>
      <w:r w:rsidRPr="00950948">
        <w:rPr>
          <w:szCs w:val="26"/>
        </w:rPr>
        <w:lastRenderedPageBreak/>
        <w:t>бесплатно – 30 дней;</w:t>
      </w:r>
    </w:p>
    <w:p w:rsidR="000360B9" w:rsidRPr="00950948" w:rsidRDefault="000360B9" w:rsidP="000360B9">
      <w:pPr>
        <w:rPr>
          <w:szCs w:val="26"/>
        </w:rPr>
      </w:pPr>
      <w:r w:rsidRPr="00950948">
        <w:rPr>
          <w:szCs w:val="26"/>
        </w:rPr>
        <w:t>- издание постановления о предоставлении земельного участка в постоянное (бессрочное) пользование – 30 дней;</w:t>
      </w:r>
    </w:p>
    <w:p w:rsidR="000360B9" w:rsidRPr="00950948" w:rsidRDefault="000360B9" w:rsidP="000360B9">
      <w:pPr>
        <w:rPr>
          <w:szCs w:val="26"/>
        </w:rPr>
      </w:pPr>
      <w:r w:rsidRPr="00950948">
        <w:rPr>
          <w:szCs w:val="26"/>
        </w:rPr>
        <w:t>- заключение договора купли-продажи земельного участка (подготовка проекта договора) – 30 дней;</w:t>
      </w:r>
    </w:p>
    <w:p w:rsidR="000360B9" w:rsidRPr="00950948" w:rsidRDefault="000360B9" w:rsidP="000360B9">
      <w:pPr>
        <w:rPr>
          <w:szCs w:val="26"/>
        </w:rPr>
      </w:pPr>
      <w:r w:rsidRPr="00950948">
        <w:rPr>
          <w:szCs w:val="26"/>
        </w:rPr>
        <w:t>- заключение договора аренды земельного участка (подготовка проекта договора) – 30 дней;</w:t>
      </w:r>
    </w:p>
    <w:p w:rsidR="000360B9" w:rsidRPr="00950948" w:rsidRDefault="000360B9" w:rsidP="000360B9">
      <w:pPr>
        <w:rPr>
          <w:szCs w:val="26"/>
        </w:rPr>
      </w:pPr>
      <w:r w:rsidRPr="00950948">
        <w:rPr>
          <w:szCs w:val="26"/>
        </w:rPr>
        <w:t>- заключение договора безвозмездного пользования земельным участком (подготовка проекта договора) – 30 дней;</w:t>
      </w:r>
    </w:p>
    <w:p w:rsidR="000360B9" w:rsidRPr="00950948" w:rsidRDefault="000360B9" w:rsidP="000360B9">
      <w:pPr>
        <w:rPr>
          <w:szCs w:val="26"/>
        </w:rPr>
      </w:pPr>
      <w:r w:rsidRPr="00950948">
        <w:rPr>
          <w:szCs w:val="26"/>
        </w:rPr>
        <w:t>-  принятие решения об отказе в предварительном согласовании – 30 дней;</w:t>
      </w:r>
    </w:p>
    <w:p w:rsidR="000360B9" w:rsidRDefault="000360B9" w:rsidP="000360B9">
      <w:pPr>
        <w:rPr>
          <w:szCs w:val="26"/>
        </w:rPr>
      </w:pPr>
      <w:r w:rsidRPr="00950948">
        <w:rPr>
          <w:szCs w:val="26"/>
        </w:rPr>
        <w:t>-  принятие решения об отказе в предоставлении земельного участка – 30 дней.</w:t>
      </w:r>
    </w:p>
    <w:p w:rsidR="000360B9" w:rsidRPr="00F56B26" w:rsidRDefault="000360B9" w:rsidP="000360B9">
      <w:pPr>
        <w:rPr>
          <w:szCs w:val="26"/>
        </w:rPr>
      </w:pPr>
      <w:r w:rsidRPr="00F56B26">
        <w:rPr>
          <w:szCs w:val="26"/>
        </w:rPr>
        <w:t xml:space="preserve">Последовательность действий при выполнении административных процедур отражена в блок-схеме (Приложение № </w:t>
      </w:r>
      <w:r>
        <w:rPr>
          <w:szCs w:val="26"/>
        </w:rPr>
        <w:t>6</w:t>
      </w:r>
      <w:r w:rsidRPr="00F56B26">
        <w:rPr>
          <w:szCs w:val="26"/>
        </w:rPr>
        <w:t>). 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критерии принятия решений;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сведения о должностном лице, ответственном за выполнение каждого административного действия, входящего в состав административной процедуры приведен</w:t>
      </w:r>
      <w:r>
        <w:rPr>
          <w:szCs w:val="26"/>
        </w:rPr>
        <w:t>ы в Приложении № 7</w:t>
      </w:r>
      <w:r w:rsidRPr="00F56B26">
        <w:rPr>
          <w:szCs w:val="26"/>
        </w:rPr>
        <w:t>.</w:t>
      </w:r>
    </w:p>
    <w:p w:rsidR="000360B9" w:rsidRPr="00950948" w:rsidRDefault="000360B9" w:rsidP="000360B9">
      <w:pPr>
        <w:rPr>
          <w:b/>
          <w:szCs w:val="26"/>
        </w:rPr>
      </w:pPr>
      <w:r w:rsidRPr="00950948">
        <w:rPr>
          <w:b/>
          <w:szCs w:val="26"/>
        </w:rPr>
        <w:t>18. Особенности предоставления муниципальной услуги в электронной форме</w:t>
      </w:r>
    </w:p>
    <w:p w:rsidR="000360B9" w:rsidRPr="00950948" w:rsidRDefault="000360B9" w:rsidP="000360B9">
      <w:pPr>
        <w:rPr>
          <w:szCs w:val="26"/>
        </w:rPr>
      </w:pPr>
      <w:r w:rsidRPr="00950948">
        <w:rPr>
          <w:szCs w:val="26"/>
        </w:rPr>
        <w:t>Муниципальная услуга в электронной форме не предоставляется.</w:t>
      </w:r>
    </w:p>
    <w:p w:rsidR="000360B9" w:rsidRPr="00950948" w:rsidRDefault="000360B9" w:rsidP="000360B9">
      <w:pPr>
        <w:rPr>
          <w:b/>
          <w:szCs w:val="26"/>
        </w:rPr>
      </w:pPr>
      <w:r w:rsidRPr="00950948">
        <w:rPr>
          <w:b/>
          <w:szCs w:val="26"/>
        </w:rPr>
        <w:t>19. Особенности предоставления муниципальной услуги в МФЦ</w:t>
      </w:r>
    </w:p>
    <w:p w:rsidR="000360B9" w:rsidRPr="00950948" w:rsidRDefault="000360B9" w:rsidP="00A51734">
      <w:pPr>
        <w:pStyle w:val="a6"/>
        <w:numPr>
          <w:ilvl w:val="1"/>
          <w:numId w:val="7"/>
        </w:numPr>
        <w:adjustRightInd/>
        <w:ind w:left="0" w:firstLine="708"/>
        <w:rPr>
          <w:szCs w:val="26"/>
        </w:rPr>
      </w:pPr>
      <w:r w:rsidRPr="00950948">
        <w:rPr>
          <w:szCs w:val="26"/>
        </w:rPr>
        <w:t xml:space="preserve">В соответствии с заключенным соглашением о взаимодействии между уполномоченным МФЦ (далее – УМФЦ) и </w:t>
      </w:r>
      <w:r>
        <w:rPr>
          <w:szCs w:val="26"/>
        </w:rPr>
        <w:t>Управлением,</w:t>
      </w:r>
      <w:r w:rsidRPr="00950948">
        <w:rPr>
          <w:szCs w:val="26"/>
        </w:rPr>
        <w:t xml:space="preserve"> об организации предоставления муниципальной услуги, МФЦ осуществляет следующие административные процедуры:</w:t>
      </w:r>
    </w:p>
    <w:p w:rsidR="000360B9" w:rsidRPr="00950948" w:rsidRDefault="000360B9" w:rsidP="00A51734">
      <w:pPr>
        <w:pStyle w:val="a6"/>
        <w:widowControl/>
        <w:numPr>
          <w:ilvl w:val="0"/>
          <w:numId w:val="6"/>
        </w:numPr>
        <w:autoSpaceDE/>
        <w:autoSpaceDN/>
        <w:adjustRightInd/>
        <w:ind w:left="1134"/>
        <w:contextualSpacing w:val="0"/>
        <w:rPr>
          <w:szCs w:val="26"/>
        </w:rPr>
      </w:pPr>
      <w:r w:rsidRPr="00950948">
        <w:rPr>
          <w:szCs w:val="26"/>
        </w:rPr>
        <w:t>Информирование (консультация) по порядку предоставления муниципальной услуги;</w:t>
      </w:r>
    </w:p>
    <w:p w:rsidR="000360B9" w:rsidRPr="00950948" w:rsidRDefault="000360B9" w:rsidP="00A51734">
      <w:pPr>
        <w:pStyle w:val="a6"/>
        <w:numPr>
          <w:ilvl w:val="0"/>
          <w:numId w:val="6"/>
        </w:numPr>
        <w:adjustRightInd/>
        <w:ind w:left="1134"/>
        <w:contextualSpacing w:val="0"/>
        <w:rPr>
          <w:szCs w:val="26"/>
        </w:rPr>
      </w:pPr>
      <w:r w:rsidRPr="00950948">
        <w:rPr>
          <w:szCs w:val="26"/>
        </w:rPr>
        <w:t>Прием и регистрация запроса и документов от заявителя для получения муниципальной услуги;</w:t>
      </w:r>
    </w:p>
    <w:p w:rsidR="000360B9" w:rsidRPr="00950948" w:rsidRDefault="000360B9" w:rsidP="00A51734">
      <w:pPr>
        <w:pStyle w:val="a6"/>
        <w:widowControl/>
        <w:numPr>
          <w:ilvl w:val="0"/>
          <w:numId w:val="6"/>
        </w:numPr>
        <w:autoSpaceDE/>
        <w:autoSpaceDN/>
        <w:adjustRightInd/>
        <w:ind w:left="1134"/>
        <w:contextualSpacing w:val="0"/>
        <w:rPr>
          <w:szCs w:val="26"/>
        </w:rPr>
      </w:pPr>
      <w:r w:rsidRPr="00950948">
        <w:rPr>
          <w:szCs w:val="26"/>
        </w:rPr>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0360B9" w:rsidRPr="00950948" w:rsidRDefault="000360B9" w:rsidP="00A51734">
      <w:pPr>
        <w:pStyle w:val="a6"/>
        <w:widowControl/>
        <w:numPr>
          <w:ilvl w:val="1"/>
          <w:numId w:val="7"/>
        </w:numPr>
        <w:autoSpaceDE/>
        <w:autoSpaceDN/>
        <w:adjustRightInd/>
        <w:ind w:left="0" w:firstLine="709"/>
        <w:rPr>
          <w:szCs w:val="26"/>
        </w:rPr>
      </w:pPr>
      <w:r w:rsidRPr="00950948">
        <w:rPr>
          <w:szCs w:val="26"/>
        </w:rPr>
        <w:t xml:space="preserve"> Осуществление административной процедуры «Информирование (консультация) по порядку предоставления муниципальной услуги». </w:t>
      </w:r>
    </w:p>
    <w:p w:rsidR="000360B9" w:rsidRPr="00950948" w:rsidRDefault="000360B9" w:rsidP="000360B9">
      <w:pPr>
        <w:suppressAutoHyphens/>
        <w:rPr>
          <w:szCs w:val="26"/>
        </w:rPr>
      </w:pPr>
      <w:r w:rsidRPr="00950948">
        <w:rPr>
          <w:szCs w:val="26"/>
        </w:rPr>
        <w:t>19.2.1.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rsidR="000360B9" w:rsidRPr="00950948" w:rsidRDefault="000360B9" w:rsidP="00A51734">
      <w:pPr>
        <w:pStyle w:val="a6"/>
        <w:widowControl/>
        <w:numPr>
          <w:ilvl w:val="0"/>
          <w:numId w:val="8"/>
        </w:numPr>
        <w:autoSpaceDE/>
        <w:autoSpaceDN/>
        <w:adjustRightInd/>
        <w:rPr>
          <w:szCs w:val="26"/>
        </w:rPr>
      </w:pPr>
      <w:r w:rsidRPr="00950948">
        <w:rPr>
          <w:szCs w:val="26"/>
        </w:rPr>
        <w:t>срок предоставления муниципальной услуги;</w:t>
      </w:r>
    </w:p>
    <w:p w:rsidR="000360B9" w:rsidRPr="00950948" w:rsidRDefault="000360B9" w:rsidP="00A51734">
      <w:pPr>
        <w:pStyle w:val="a6"/>
        <w:widowControl/>
        <w:numPr>
          <w:ilvl w:val="0"/>
          <w:numId w:val="8"/>
        </w:numPr>
        <w:autoSpaceDE/>
        <w:autoSpaceDN/>
        <w:adjustRightInd/>
        <w:rPr>
          <w:szCs w:val="26"/>
        </w:rPr>
      </w:pPr>
      <w:r w:rsidRPr="00950948">
        <w:rPr>
          <w:szCs w:val="26"/>
        </w:rPr>
        <w:t>размеры государственной пошлины и иных платежей, уплачиваемых заявителем при получении муниципальной услуги, порядок их уплаты;</w:t>
      </w:r>
    </w:p>
    <w:p w:rsidR="000360B9" w:rsidRPr="00950948" w:rsidRDefault="000360B9" w:rsidP="00A51734">
      <w:pPr>
        <w:pStyle w:val="a6"/>
        <w:widowControl/>
        <w:numPr>
          <w:ilvl w:val="0"/>
          <w:numId w:val="8"/>
        </w:numPr>
        <w:autoSpaceDE/>
        <w:autoSpaceDN/>
        <w:adjustRightInd/>
        <w:rPr>
          <w:szCs w:val="26"/>
        </w:rPr>
      </w:pPr>
      <w:r w:rsidRPr="00950948">
        <w:rPr>
          <w:szCs w:val="26"/>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0360B9" w:rsidRPr="00950948" w:rsidRDefault="000360B9" w:rsidP="00A51734">
      <w:pPr>
        <w:pStyle w:val="a6"/>
        <w:widowControl/>
        <w:numPr>
          <w:ilvl w:val="0"/>
          <w:numId w:val="8"/>
        </w:numPr>
        <w:autoSpaceDE/>
        <w:autoSpaceDN/>
        <w:adjustRightInd/>
        <w:rPr>
          <w:szCs w:val="26"/>
        </w:rPr>
      </w:pPr>
      <w:r w:rsidRPr="00950948">
        <w:rPr>
          <w:szCs w:val="26"/>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0360B9" w:rsidRPr="00950948" w:rsidRDefault="000360B9" w:rsidP="00A51734">
      <w:pPr>
        <w:pStyle w:val="a6"/>
        <w:widowControl/>
        <w:numPr>
          <w:ilvl w:val="0"/>
          <w:numId w:val="8"/>
        </w:numPr>
        <w:autoSpaceDE/>
        <w:autoSpaceDN/>
        <w:adjustRightInd/>
        <w:rPr>
          <w:szCs w:val="26"/>
        </w:rPr>
      </w:pPr>
      <w:r w:rsidRPr="00950948">
        <w:rPr>
          <w:szCs w:val="26"/>
        </w:rPr>
        <w:lastRenderedPageBreak/>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0360B9" w:rsidRPr="00950948" w:rsidRDefault="000360B9" w:rsidP="00A51734">
      <w:pPr>
        <w:pStyle w:val="a6"/>
        <w:widowControl/>
        <w:numPr>
          <w:ilvl w:val="0"/>
          <w:numId w:val="8"/>
        </w:numPr>
        <w:autoSpaceDE/>
        <w:autoSpaceDN/>
        <w:adjustRightInd/>
        <w:rPr>
          <w:szCs w:val="26"/>
        </w:rPr>
      </w:pPr>
      <w:r w:rsidRPr="00950948">
        <w:rPr>
          <w:szCs w:val="26"/>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0360B9" w:rsidRPr="00950948" w:rsidRDefault="000360B9" w:rsidP="00A51734">
      <w:pPr>
        <w:pStyle w:val="a6"/>
        <w:widowControl/>
        <w:numPr>
          <w:ilvl w:val="0"/>
          <w:numId w:val="8"/>
        </w:numPr>
        <w:autoSpaceDE/>
        <w:autoSpaceDN/>
        <w:adjustRightInd/>
        <w:rPr>
          <w:szCs w:val="26"/>
        </w:rPr>
      </w:pPr>
      <w:r w:rsidRPr="00950948">
        <w:rPr>
          <w:szCs w:val="26"/>
        </w:rPr>
        <w:t>режим работы и адреса иных МФЦ и привлекаемых организаций, находящихся на территории субъекта Российской Федерации;</w:t>
      </w:r>
    </w:p>
    <w:p w:rsidR="000360B9" w:rsidRPr="00950948" w:rsidRDefault="000360B9" w:rsidP="00A51734">
      <w:pPr>
        <w:pStyle w:val="a6"/>
        <w:widowControl/>
        <w:numPr>
          <w:ilvl w:val="0"/>
          <w:numId w:val="8"/>
        </w:numPr>
        <w:autoSpaceDE/>
        <w:autoSpaceDN/>
        <w:adjustRightInd/>
        <w:rPr>
          <w:szCs w:val="26"/>
        </w:rPr>
      </w:pPr>
      <w:r w:rsidRPr="00950948">
        <w:rPr>
          <w:szCs w:val="26"/>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0360B9" w:rsidRPr="00950948" w:rsidRDefault="000360B9" w:rsidP="00A51734">
      <w:pPr>
        <w:pStyle w:val="a6"/>
        <w:widowControl/>
        <w:numPr>
          <w:ilvl w:val="1"/>
          <w:numId w:val="7"/>
        </w:numPr>
        <w:autoSpaceDE/>
        <w:autoSpaceDN/>
        <w:adjustRightInd/>
        <w:ind w:left="0" w:firstLine="709"/>
        <w:rPr>
          <w:szCs w:val="26"/>
        </w:rPr>
      </w:pPr>
      <w:r w:rsidRPr="00950948">
        <w:rPr>
          <w:szCs w:val="26"/>
        </w:rPr>
        <w:t>Осуществление административной процедуры «Прием и регистрация запроса и документов».</w:t>
      </w:r>
    </w:p>
    <w:p w:rsidR="000360B9" w:rsidRPr="00950948" w:rsidRDefault="000360B9" w:rsidP="000360B9">
      <w:pPr>
        <w:rPr>
          <w:szCs w:val="26"/>
        </w:rPr>
      </w:pPr>
      <w:r w:rsidRPr="00950948">
        <w:rPr>
          <w:szCs w:val="26"/>
        </w:rPr>
        <w:t>19.3.1.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0360B9" w:rsidRPr="00950948" w:rsidRDefault="000360B9" w:rsidP="000360B9">
      <w:pPr>
        <w:rPr>
          <w:szCs w:val="26"/>
        </w:rPr>
      </w:pPr>
      <w:r w:rsidRPr="00950948">
        <w:rPr>
          <w:szCs w:val="26"/>
        </w:rPr>
        <w:t>19.3.2.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0360B9" w:rsidRPr="00950948" w:rsidRDefault="000360B9" w:rsidP="00A51734">
      <w:pPr>
        <w:pStyle w:val="a6"/>
        <w:widowControl/>
        <w:numPr>
          <w:ilvl w:val="0"/>
          <w:numId w:val="9"/>
        </w:numPr>
        <w:autoSpaceDE/>
        <w:autoSpaceDN/>
        <w:adjustRightInd/>
        <w:contextualSpacing w:val="0"/>
        <w:rPr>
          <w:szCs w:val="26"/>
        </w:rPr>
      </w:pPr>
      <w:r w:rsidRPr="00950948">
        <w:rPr>
          <w:szCs w:val="26"/>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0360B9" w:rsidRPr="00950948" w:rsidRDefault="000360B9" w:rsidP="00A51734">
      <w:pPr>
        <w:pStyle w:val="a6"/>
        <w:widowControl/>
        <w:numPr>
          <w:ilvl w:val="0"/>
          <w:numId w:val="9"/>
        </w:numPr>
        <w:autoSpaceDE/>
        <w:autoSpaceDN/>
        <w:adjustRightInd/>
        <w:contextualSpacing w:val="0"/>
        <w:rPr>
          <w:szCs w:val="26"/>
        </w:rPr>
      </w:pPr>
      <w:r w:rsidRPr="00950948">
        <w:rPr>
          <w:szCs w:val="26"/>
        </w:rPr>
        <w:t>если заявитель настаивает на приеме документов, специалист приема МФЦ делает в расписке отметку «принято по требованию».</w:t>
      </w:r>
    </w:p>
    <w:p w:rsidR="000360B9" w:rsidRPr="00950948" w:rsidRDefault="000360B9" w:rsidP="000360B9">
      <w:pPr>
        <w:rPr>
          <w:szCs w:val="26"/>
        </w:rPr>
      </w:pPr>
      <w:r w:rsidRPr="00950948">
        <w:rPr>
          <w:szCs w:val="26"/>
        </w:rPr>
        <w:t xml:space="preserve"> 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0360B9" w:rsidRPr="00950948" w:rsidRDefault="000360B9" w:rsidP="000360B9">
      <w:pPr>
        <w:rPr>
          <w:szCs w:val="26"/>
        </w:rPr>
      </w:pPr>
      <w:r w:rsidRPr="00950948">
        <w:rPr>
          <w:szCs w:val="26"/>
        </w:rPr>
        <w:t>19.3.4.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административного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0360B9" w:rsidRPr="00950948" w:rsidRDefault="000360B9" w:rsidP="000360B9">
      <w:pPr>
        <w:rPr>
          <w:szCs w:val="26"/>
        </w:rPr>
      </w:pPr>
      <w:r w:rsidRPr="00950948">
        <w:rPr>
          <w:szCs w:val="26"/>
        </w:rPr>
        <w:t xml:space="preserve">19.3.5. Принятые у заявителя документы, заявление и расписка передаются в электронном виде </w:t>
      </w:r>
      <w:proofErr w:type="spellStart"/>
      <w:r w:rsidRPr="00950948">
        <w:rPr>
          <w:szCs w:val="26"/>
        </w:rPr>
        <w:t>в</w:t>
      </w:r>
      <w:r>
        <w:rPr>
          <w:szCs w:val="26"/>
        </w:rPr>
        <w:t>Управление</w:t>
      </w:r>
      <w:proofErr w:type="spellEnd"/>
      <w:r w:rsidRPr="00950948">
        <w:rPr>
          <w:szCs w:val="26"/>
        </w:rPr>
        <w:t xml:space="preserve"> по защищенным каналам связи.</w:t>
      </w:r>
    </w:p>
    <w:p w:rsidR="000360B9" w:rsidRPr="00950948" w:rsidRDefault="000360B9" w:rsidP="000360B9">
      <w:pPr>
        <w:rPr>
          <w:szCs w:val="26"/>
        </w:rPr>
      </w:pPr>
      <w:r w:rsidRPr="00950948">
        <w:rPr>
          <w:szCs w:val="26"/>
        </w:rPr>
        <w:t xml:space="preserve">19.4. Осуществление административной процедуры «Составление и выдача заявителю документов на бумажном носителе, подтверждающих содержание электронных </w:t>
      </w:r>
      <w:r w:rsidRPr="00950948">
        <w:rPr>
          <w:szCs w:val="26"/>
        </w:rPr>
        <w:lastRenderedPageBreak/>
        <w:t>документов, направленных в МФЦ по результатам предоставления муниципальной услуги»</w:t>
      </w:r>
    </w:p>
    <w:p w:rsidR="000360B9" w:rsidRPr="00950948" w:rsidRDefault="000360B9" w:rsidP="000360B9">
      <w:pPr>
        <w:rPr>
          <w:szCs w:val="26"/>
        </w:rPr>
      </w:pPr>
      <w:r w:rsidRPr="00950948">
        <w:rPr>
          <w:szCs w:val="26"/>
        </w:rPr>
        <w:t xml:space="preserve">19.4.1.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0360B9" w:rsidRPr="00950948" w:rsidRDefault="000360B9" w:rsidP="000360B9">
      <w:pPr>
        <w:rPr>
          <w:szCs w:val="26"/>
        </w:rPr>
      </w:pPr>
      <w:r w:rsidRPr="00950948">
        <w:rPr>
          <w:szCs w:val="26"/>
        </w:rPr>
        <w:t>19.4.2.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0360B9" w:rsidRPr="00950948" w:rsidRDefault="000360B9" w:rsidP="000360B9">
      <w:pPr>
        <w:rPr>
          <w:szCs w:val="26"/>
        </w:rPr>
      </w:pPr>
      <w:r w:rsidRPr="00950948">
        <w:rPr>
          <w:szCs w:val="26"/>
        </w:rPr>
        <w:t>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0360B9" w:rsidRPr="00950948" w:rsidRDefault="000360B9" w:rsidP="00A51734">
      <w:pPr>
        <w:pStyle w:val="a6"/>
        <w:widowControl/>
        <w:numPr>
          <w:ilvl w:val="0"/>
          <w:numId w:val="10"/>
        </w:numPr>
        <w:autoSpaceDE/>
        <w:autoSpaceDN/>
        <w:adjustRightInd/>
        <w:ind w:left="993" w:hanging="284"/>
        <w:rPr>
          <w:szCs w:val="26"/>
        </w:rPr>
      </w:pPr>
      <w:r w:rsidRPr="00950948">
        <w:rPr>
          <w:szCs w:val="26"/>
        </w:rPr>
        <w:t xml:space="preserve">проверку действительности электронной подписи должностного лица </w:t>
      </w:r>
      <w:r>
        <w:rPr>
          <w:szCs w:val="26"/>
        </w:rPr>
        <w:t>Управления,</w:t>
      </w:r>
      <w:r w:rsidRPr="00950948">
        <w:rPr>
          <w:szCs w:val="26"/>
        </w:rPr>
        <w:t xml:space="preserve"> подписавшего электронный документ, полученный МФЦ по результатам предоставления муниципальной услуги;</w:t>
      </w:r>
    </w:p>
    <w:p w:rsidR="000360B9" w:rsidRPr="00950948" w:rsidRDefault="000360B9" w:rsidP="00A51734">
      <w:pPr>
        <w:pStyle w:val="a6"/>
        <w:widowControl/>
        <w:numPr>
          <w:ilvl w:val="0"/>
          <w:numId w:val="10"/>
        </w:numPr>
        <w:autoSpaceDE/>
        <w:autoSpaceDN/>
        <w:adjustRightInd/>
        <w:ind w:left="993" w:hanging="284"/>
        <w:rPr>
          <w:szCs w:val="26"/>
        </w:rPr>
      </w:pPr>
      <w:r w:rsidRPr="00950948">
        <w:rPr>
          <w:szCs w:val="26"/>
        </w:rPr>
        <w:t xml:space="preserve">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0360B9" w:rsidRPr="00950948" w:rsidRDefault="000360B9" w:rsidP="00A51734">
      <w:pPr>
        <w:pStyle w:val="a6"/>
        <w:widowControl/>
        <w:numPr>
          <w:ilvl w:val="0"/>
          <w:numId w:val="10"/>
        </w:numPr>
        <w:autoSpaceDE/>
        <w:autoSpaceDN/>
        <w:adjustRightInd/>
        <w:ind w:left="993" w:hanging="284"/>
        <w:rPr>
          <w:szCs w:val="26"/>
        </w:rPr>
      </w:pPr>
      <w:r w:rsidRPr="00950948">
        <w:rPr>
          <w:szCs w:val="26"/>
        </w:rPr>
        <w:t>учет выдачи экземпляров электронных документов на бумажном носителе.</w:t>
      </w:r>
    </w:p>
    <w:p w:rsidR="000360B9" w:rsidRPr="00950948" w:rsidRDefault="000360B9" w:rsidP="000360B9">
      <w:pPr>
        <w:rPr>
          <w:szCs w:val="26"/>
        </w:rPr>
      </w:pPr>
      <w:r w:rsidRPr="00950948">
        <w:rPr>
          <w:szCs w:val="26"/>
        </w:rPr>
        <w:t xml:space="preserve">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0360B9" w:rsidRPr="00950948" w:rsidRDefault="000360B9" w:rsidP="000360B9">
      <w:pPr>
        <w:rPr>
          <w:szCs w:val="26"/>
        </w:rPr>
      </w:pPr>
      <w:r w:rsidRPr="00950948">
        <w:rPr>
          <w:szCs w:val="26"/>
        </w:rPr>
        <w:t xml:space="preserve">19.5. В соответствии с заключенным соглашением о взаимодействии между УМФЦ и </w:t>
      </w:r>
      <w:r>
        <w:rPr>
          <w:szCs w:val="26"/>
        </w:rPr>
        <w:t>Управлением,</w:t>
      </w:r>
      <w:r w:rsidRPr="00950948">
        <w:rPr>
          <w:szCs w:val="26"/>
        </w:rPr>
        <w:t xml:space="preserve"> и если иное не предусмотрено федеральным законом, на МФЦ может быть возложена функция по обработке информации из информационных систем </w:t>
      </w:r>
      <w:r>
        <w:rPr>
          <w:szCs w:val="26"/>
        </w:rPr>
        <w:t>Управления,</w:t>
      </w:r>
      <w:r w:rsidRPr="00950948">
        <w:rPr>
          <w:szCs w:val="26"/>
        </w:rPr>
        <w:t xml:space="preserve"> и составление и заверение выписок полученных из информационных систем </w:t>
      </w:r>
      <w:r>
        <w:rPr>
          <w:szCs w:val="26"/>
        </w:rPr>
        <w:t>Управления,</w:t>
      </w:r>
      <w:r w:rsidRPr="00950948">
        <w:rPr>
          <w:szCs w:val="26"/>
        </w:rPr>
        <w:t xml:space="preserve"> 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0360B9" w:rsidRPr="00950948" w:rsidRDefault="000360B9" w:rsidP="000360B9">
      <w:pPr>
        <w:jc w:val="center"/>
        <w:outlineLvl w:val="0"/>
        <w:rPr>
          <w:b/>
          <w:szCs w:val="26"/>
        </w:rPr>
      </w:pPr>
      <w:r w:rsidRPr="00950948">
        <w:rPr>
          <w:b/>
          <w:szCs w:val="26"/>
        </w:rPr>
        <w:t>IV. Формы контроля за исполнением административного регламента</w:t>
      </w:r>
    </w:p>
    <w:p w:rsidR="000360B9" w:rsidRPr="00021941" w:rsidRDefault="000360B9" w:rsidP="000360B9">
      <w:pPr>
        <w:outlineLvl w:val="0"/>
        <w:rPr>
          <w:szCs w:val="26"/>
        </w:rPr>
      </w:pPr>
      <w:r w:rsidRPr="00021941">
        <w:rPr>
          <w:szCs w:val="26"/>
        </w:rPr>
        <w:t>20.1 Порядок осуществления текущего контроля за соблюдением и исполнением должностными лицами положений настоящего административного регламента, а также принятием ими решений</w:t>
      </w:r>
    </w:p>
    <w:p w:rsidR="000360B9" w:rsidRPr="00950948" w:rsidRDefault="000360B9" w:rsidP="000360B9">
      <w:pPr>
        <w:outlineLvl w:val="0"/>
        <w:rPr>
          <w:szCs w:val="26"/>
        </w:rPr>
      </w:pPr>
      <w:r w:rsidRPr="00950948">
        <w:rPr>
          <w:szCs w:val="26"/>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начальником отдела земельных отношений Управления, ответственным за организацию работы отдела по предоставлению услуги, в соответствии с должностной инструкцией.</w:t>
      </w:r>
    </w:p>
    <w:p w:rsidR="000360B9" w:rsidRPr="00950948" w:rsidRDefault="000360B9" w:rsidP="000360B9">
      <w:pPr>
        <w:outlineLvl w:val="0"/>
        <w:rPr>
          <w:szCs w:val="26"/>
        </w:rPr>
      </w:pPr>
      <w:r>
        <w:rPr>
          <w:szCs w:val="26"/>
        </w:rPr>
        <w:lastRenderedPageBreak/>
        <w:t>20</w:t>
      </w:r>
      <w:r w:rsidRPr="00950948">
        <w:rPr>
          <w:szCs w:val="26"/>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w:t>
      </w:r>
      <w:r w:rsidRPr="00950948">
        <w:rPr>
          <w:szCs w:val="26"/>
        </w:rPr>
        <w:tab/>
        <w:t xml:space="preserve"> услуги</w:t>
      </w:r>
    </w:p>
    <w:p w:rsidR="000360B9" w:rsidRPr="00950948" w:rsidRDefault="000360B9" w:rsidP="000360B9">
      <w:pPr>
        <w:outlineLvl w:val="0"/>
        <w:rPr>
          <w:szCs w:val="26"/>
        </w:rPr>
      </w:pPr>
      <w:r w:rsidRPr="00950948">
        <w:rPr>
          <w:szCs w:val="26"/>
        </w:rPr>
        <w:t>Плановые проверки полноты и качества предоставления муниципальной услуги проводятся ежеквартально.</w:t>
      </w:r>
    </w:p>
    <w:p w:rsidR="000360B9" w:rsidRPr="00950948" w:rsidRDefault="000360B9" w:rsidP="000360B9">
      <w:pPr>
        <w:outlineLvl w:val="0"/>
        <w:rPr>
          <w:szCs w:val="26"/>
        </w:rPr>
      </w:pPr>
      <w:r w:rsidRPr="00950948">
        <w:rPr>
          <w:szCs w:val="26"/>
        </w:rPr>
        <w:t xml:space="preserve">Внеплановые проверки полноты и качества предоставления муниципальной услуги проводятся в случае поступления жалоб на полноту и качество предоставления муниципальной услуги. </w:t>
      </w:r>
    </w:p>
    <w:p w:rsidR="000360B9" w:rsidRPr="00950948" w:rsidRDefault="000360B9" w:rsidP="000360B9">
      <w:pPr>
        <w:outlineLvl w:val="0"/>
        <w:rPr>
          <w:szCs w:val="26"/>
        </w:rPr>
      </w:pPr>
      <w:r w:rsidRPr="00950948">
        <w:rPr>
          <w:szCs w:val="26"/>
        </w:rPr>
        <w:t xml:space="preserve">Для проведения проверки полноты и качества предоставления муниципальной услуги Управлением формируется комиссия, в составе не менее трех человек из муниципальных служащих администрации Арсеньевского городского округа. Комиссия создается на срок проведения проверки. </w:t>
      </w:r>
    </w:p>
    <w:p w:rsidR="000360B9" w:rsidRPr="00950948" w:rsidRDefault="000360B9" w:rsidP="000360B9">
      <w:pPr>
        <w:outlineLvl w:val="0"/>
        <w:rPr>
          <w:szCs w:val="26"/>
        </w:rPr>
      </w:pPr>
      <w:r w:rsidRPr="00950948">
        <w:rPr>
          <w:szCs w:val="26"/>
        </w:rPr>
        <w:t>Проверки проводятся в течение одного рабочего дня со дня формирования комиссии.</w:t>
      </w:r>
    </w:p>
    <w:p w:rsidR="000360B9" w:rsidRPr="00950948" w:rsidRDefault="000360B9" w:rsidP="000360B9">
      <w:pPr>
        <w:outlineLvl w:val="0"/>
        <w:rPr>
          <w:szCs w:val="26"/>
        </w:rPr>
      </w:pPr>
      <w:r w:rsidRPr="00950948">
        <w:rPr>
          <w:szCs w:val="26"/>
        </w:rPr>
        <w:t>Результаты деятельности данной комиссии оформляются актом, в котором отмечаются выявленные недостатки и предложения по их устранению. Акт направляется начальнику Управления для принятия мер к виновному лицу.</w:t>
      </w:r>
    </w:p>
    <w:p w:rsidR="000360B9" w:rsidRPr="00950948" w:rsidRDefault="000360B9" w:rsidP="000360B9">
      <w:pPr>
        <w:outlineLvl w:val="0"/>
        <w:rPr>
          <w:szCs w:val="26"/>
        </w:rPr>
      </w:pPr>
      <w:r>
        <w:rPr>
          <w:szCs w:val="26"/>
        </w:rPr>
        <w:t>20</w:t>
      </w:r>
      <w:r w:rsidRPr="00950948">
        <w:rPr>
          <w:szCs w:val="26"/>
        </w:rPr>
        <w:t>.3. Ответственность должностных лиц Управления за решения и действия (бездействие), принимаемые (осуществляемые) ими в ходе предоставления муниципальной услуги</w:t>
      </w:r>
    </w:p>
    <w:p w:rsidR="000360B9" w:rsidRPr="00950948" w:rsidRDefault="000360B9" w:rsidP="000360B9">
      <w:pPr>
        <w:outlineLvl w:val="0"/>
        <w:rPr>
          <w:szCs w:val="26"/>
        </w:rPr>
      </w:pPr>
      <w:r w:rsidRPr="00950948">
        <w:rPr>
          <w:szCs w:val="26"/>
        </w:rPr>
        <w:t>Должностные лица Управления несут ответственность за решения и действия (бездействие), принимаемые (осуществляемые) ими в ходе предоставления муниципальной услуги, в соответствии с действующим законодательством.</w:t>
      </w:r>
    </w:p>
    <w:p w:rsidR="000360B9" w:rsidRPr="00950948" w:rsidRDefault="000360B9" w:rsidP="000360B9">
      <w:pPr>
        <w:outlineLvl w:val="0"/>
        <w:rPr>
          <w:szCs w:val="26"/>
        </w:rPr>
      </w:pPr>
      <w:r w:rsidRPr="00950948">
        <w:rPr>
          <w:szCs w:val="26"/>
        </w:rPr>
        <w:t>Специалист, ответственный за прием и выдачу документов отвечает:</w:t>
      </w:r>
    </w:p>
    <w:p w:rsidR="000360B9" w:rsidRPr="00950948" w:rsidRDefault="000360B9" w:rsidP="000360B9">
      <w:pPr>
        <w:outlineLvl w:val="0"/>
        <w:rPr>
          <w:szCs w:val="26"/>
        </w:rPr>
      </w:pPr>
      <w:r w:rsidRPr="00950948">
        <w:rPr>
          <w:szCs w:val="26"/>
        </w:rPr>
        <w:t>за соблюдение сроков регистрации и выдачи документов;</w:t>
      </w:r>
    </w:p>
    <w:p w:rsidR="000360B9" w:rsidRPr="00950948" w:rsidRDefault="000360B9" w:rsidP="000360B9">
      <w:pPr>
        <w:outlineLvl w:val="0"/>
        <w:rPr>
          <w:szCs w:val="26"/>
        </w:rPr>
      </w:pPr>
      <w:r w:rsidRPr="00950948">
        <w:rPr>
          <w:szCs w:val="26"/>
        </w:rPr>
        <w:t>за правильность регистрации и выдачи документов;</w:t>
      </w:r>
    </w:p>
    <w:p w:rsidR="000360B9" w:rsidRPr="00950948" w:rsidRDefault="000360B9" w:rsidP="000360B9">
      <w:pPr>
        <w:outlineLvl w:val="0"/>
        <w:rPr>
          <w:szCs w:val="26"/>
        </w:rPr>
      </w:pPr>
      <w:r w:rsidRPr="00950948">
        <w:rPr>
          <w:szCs w:val="26"/>
        </w:rPr>
        <w:t>за соблюдение сроков выдачи отказа в предоставлении земельного участка.</w:t>
      </w:r>
    </w:p>
    <w:p w:rsidR="000360B9" w:rsidRPr="00950948" w:rsidRDefault="000360B9" w:rsidP="000360B9">
      <w:pPr>
        <w:outlineLvl w:val="0"/>
        <w:rPr>
          <w:szCs w:val="26"/>
        </w:rPr>
      </w:pPr>
      <w:r w:rsidRPr="00950948">
        <w:rPr>
          <w:szCs w:val="26"/>
        </w:rPr>
        <w:t>Специалист, ответственный за подготовку проекта Постановления отвечает:</w:t>
      </w:r>
    </w:p>
    <w:p w:rsidR="000360B9" w:rsidRPr="00950948" w:rsidRDefault="000360B9" w:rsidP="000360B9">
      <w:pPr>
        <w:outlineLvl w:val="0"/>
        <w:rPr>
          <w:szCs w:val="26"/>
        </w:rPr>
      </w:pPr>
      <w:r w:rsidRPr="00950948">
        <w:rPr>
          <w:szCs w:val="26"/>
        </w:rPr>
        <w:t>за соответствие проекта Постановления действующему законодательству;</w:t>
      </w:r>
    </w:p>
    <w:p w:rsidR="000360B9" w:rsidRPr="00950948" w:rsidRDefault="000360B9" w:rsidP="000360B9">
      <w:pPr>
        <w:outlineLvl w:val="0"/>
        <w:rPr>
          <w:szCs w:val="26"/>
        </w:rPr>
      </w:pPr>
      <w:r w:rsidRPr="00950948">
        <w:rPr>
          <w:szCs w:val="26"/>
        </w:rPr>
        <w:t>за соблюдение сроков и порядка подготовки Постановления.</w:t>
      </w:r>
    </w:p>
    <w:p w:rsidR="000360B9" w:rsidRPr="00950948" w:rsidRDefault="000360B9" w:rsidP="000360B9">
      <w:pPr>
        <w:outlineLvl w:val="0"/>
        <w:rPr>
          <w:szCs w:val="26"/>
        </w:rPr>
      </w:pPr>
      <w:r>
        <w:rPr>
          <w:szCs w:val="26"/>
        </w:rPr>
        <w:t>20</w:t>
      </w:r>
      <w:r w:rsidRPr="00950948">
        <w:rPr>
          <w:szCs w:val="26"/>
        </w:rPr>
        <w:t>.4. Порядок и формы контроля за предоставлением муниципальной услуги, в том числе со стороны граждан, их объединений и организаций</w:t>
      </w:r>
    </w:p>
    <w:p w:rsidR="000360B9" w:rsidRPr="00950948" w:rsidRDefault="000360B9" w:rsidP="000360B9">
      <w:pPr>
        <w:outlineLvl w:val="0"/>
        <w:rPr>
          <w:szCs w:val="26"/>
        </w:rPr>
      </w:pPr>
      <w:r w:rsidRPr="00950948">
        <w:rPr>
          <w:szCs w:val="26"/>
        </w:rPr>
        <w:t>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0360B9" w:rsidRPr="00950948" w:rsidRDefault="000360B9" w:rsidP="000360B9">
      <w:pPr>
        <w:outlineLvl w:val="0"/>
        <w:rPr>
          <w:szCs w:val="26"/>
        </w:rPr>
      </w:pPr>
      <w:r w:rsidRPr="00950948">
        <w:rPr>
          <w:szCs w:val="26"/>
        </w:rPr>
        <w:t xml:space="preserve">Предложения и замечания предоставляются непосредственно должностным лицам Управления либо с использованием средств телефонной и почтовой связи, а также на Интернет сайт </w:t>
      </w:r>
      <w:proofErr w:type="spellStart"/>
      <w:proofErr w:type="gramStart"/>
      <w:r w:rsidRPr="00950948">
        <w:rPr>
          <w:szCs w:val="26"/>
        </w:rPr>
        <w:t>ars.town</w:t>
      </w:r>
      <w:proofErr w:type="spellEnd"/>
      <w:proofErr w:type="gramEnd"/>
      <w:r w:rsidRPr="00950948">
        <w:rPr>
          <w:szCs w:val="26"/>
        </w:rPr>
        <w:t xml:space="preserve">. Предложения и замечания, поданные в письменном виде, регистрируются специалистом Управления в кабинете № 111 по ул. Ленинская, 8 в течение одного рабочего дня с момента поступления. </w:t>
      </w:r>
    </w:p>
    <w:p w:rsidR="000360B9" w:rsidRPr="00950948" w:rsidRDefault="000360B9" w:rsidP="000360B9">
      <w:pPr>
        <w:outlineLvl w:val="0"/>
        <w:rPr>
          <w:szCs w:val="26"/>
        </w:rPr>
      </w:pPr>
      <w:r w:rsidRPr="00950948">
        <w:rPr>
          <w:szCs w:val="26"/>
        </w:rPr>
        <w:t>Должностные лица, уполномоченные осуществлять контроль за соблюдением и исполнением положений Регламента и нормативно правовых актов Арсеньевского городского округа, устанавливающих требования к предоставлению муниципальной услуги, отвечают за организацию работы по своевременной и качественной подготовке решения о предоставлении муниципальной услуги или отказа в предоставлении муниципальной услуги.</w:t>
      </w:r>
    </w:p>
    <w:p w:rsidR="000360B9" w:rsidRPr="00933441" w:rsidRDefault="000360B9" w:rsidP="000360B9">
      <w:pPr>
        <w:tabs>
          <w:tab w:val="left" w:pos="720"/>
          <w:tab w:val="left" w:pos="1260"/>
        </w:tabs>
        <w:outlineLvl w:val="0"/>
        <w:rPr>
          <w:sz w:val="24"/>
          <w:szCs w:val="24"/>
        </w:rPr>
      </w:pPr>
      <w:r w:rsidRPr="00490514">
        <w:rPr>
          <w:b/>
          <w:szCs w:val="26"/>
        </w:rPr>
        <w:t xml:space="preserve">V. </w:t>
      </w:r>
      <w:r>
        <w:rPr>
          <w:b/>
          <w:szCs w:val="26"/>
        </w:rPr>
        <w:t>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участвующих в предоставлении муниципальной услуги</w:t>
      </w:r>
    </w:p>
    <w:p w:rsidR="000360B9" w:rsidRPr="006C40FA" w:rsidRDefault="000360B9" w:rsidP="000360B9">
      <w:pPr>
        <w:pStyle w:val="ConsPlusNormal"/>
        <w:ind w:firstLine="540"/>
        <w:jc w:val="both"/>
        <w:rPr>
          <w:sz w:val="26"/>
          <w:szCs w:val="26"/>
        </w:rPr>
      </w:pPr>
      <w:r>
        <w:rPr>
          <w:sz w:val="26"/>
          <w:szCs w:val="26"/>
        </w:rPr>
        <w:lastRenderedPageBreak/>
        <w:t>21</w:t>
      </w:r>
      <w:r w:rsidRPr="006C40FA">
        <w:rPr>
          <w:sz w:val="26"/>
          <w:szCs w:val="26"/>
        </w:rPr>
        <w:t>.1.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муниципальной услуги.</w:t>
      </w:r>
    </w:p>
    <w:p w:rsidR="000360B9" w:rsidRPr="000360B9" w:rsidRDefault="000360B9" w:rsidP="000360B9">
      <w:pPr>
        <w:pStyle w:val="ConsPlusNormal"/>
        <w:ind w:firstLine="540"/>
        <w:jc w:val="both"/>
        <w:rPr>
          <w:b w:val="0"/>
          <w:sz w:val="26"/>
          <w:szCs w:val="26"/>
        </w:rPr>
      </w:pPr>
      <w:r w:rsidRPr="000360B9">
        <w:rPr>
          <w:b w:val="0"/>
          <w:sz w:val="26"/>
          <w:szCs w:val="26"/>
        </w:rPr>
        <w:t>Решения и действия (бездействие) Управления, должностных лиц, муниципальных служащих, специалистов, уполномоченных на исполнение муниципальной услуги, принятые (осуществляемые) в ходе исполнения муниципальной услуги, могут быть обжалованы заявителем в досудебном (внесудебном) порядке.</w:t>
      </w:r>
    </w:p>
    <w:p w:rsidR="000360B9" w:rsidRPr="006C40FA" w:rsidRDefault="000360B9" w:rsidP="000360B9">
      <w:pPr>
        <w:pStyle w:val="ConsPlusNormal"/>
        <w:ind w:firstLine="540"/>
        <w:jc w:val="both"/>
        <w:rPr>
          <w:sz w:val="26"/>
          <w:szCs w:val="26"/>
        </w:rPr>
      </w:pPr>
      <w:r>
        <w:rPr>
          <w:sz w:val="26"/>
          <w:szCs w:val="26"/>
        </w:rPr>
        <w:t>21</w:t>
      </w:r>
      <w:r w:rsidRPr="006C40FA">
        <w:rPr>
          <w:sz w:val="26"/>
          <w:szCs w:val="26"/>
        </w:rPr>
        <w:t>.2. Предмет досудебного (внесудебного) обжалования.</w:t>
      </w:r>
    </w:p>
    <w:p w:rsidR="000360B9" w:rsidRPr="000360B9" w:rsidRDefault="000360B9" w:rsidP="000360B9">
      <w:pPr>
        <w:pStyle w:val="ConsPlusNormal"/>
        <w:ind w:firstLine="540"/>
        <w:jc w:val="both"/>
        <w:rPr>
          <w:b w:val="0"/>
          <w:sz w:val="26"/>
          <w:szCs w:val="26"/>
        </w:rPr>
      </w:pPr>
      <w:r w:rsidRPr="000360B9">
        <w:rPr>
          <w:b w:val="0"/>
          <w:sz w:val="26"/>
          <w:szCs w:val="26"/>
        </w:rPr>
        <w:t xml:space="preserve">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ar103" w:history="1">
        <w:r w:rsidRPr="000360B9">
          <w:rPr>
            <w:b w:val="0"/>
            <w:sz w:val="26"/>
            <w:szCs w:val="26"/>
          </w:rPr>
          <w:t>разделе 3</w:t>
        </w:r>
      </w:hyperlink>
      <w:r w:rsidRPr="000360B9">
        <w:rPr>
          <w:b w:val="0"/>
          <w:sz w:val="26"/>
          <w:szCs w:val="26"/>
        </w:rPr>
        <w:t xml:space="preserve"> настоящего регламента, в том числе заявитель вправе обратиться с жалобой в случае:</w:t>
      </w:r>
    </w:p>
    <w:p w:rsidR="000360B9" w:rsidRPr="006C40FA" w:rsidRDefault="000360B9" w:rsidP="000360B9">
      <w:pPr>
        <w:ind w:firstLine="0"/>
        <w:outlineLvl w:val="1"/>
        <w:rPr>
          <w:szCs w:val="26"/>
        </w:rPr>
      </w:pPr>
      <w:r>
        <w:rPr>
          <w:szCs w:val="26"/>
        </w:rPr>
        <w:t xml:space="preserve">             </w:t>
      </w:r>
      <w:r w:rsidRPr="006C40FA">
        <w:rPr>
          <w:szCs w:val="26"/>
        </w:rPr>
        <w:t>нарушени</w:t>
      </w:r>
      <w:r>
        <w:rPr>
          <w:szCs w:val="26"/>
        </w:rPr>
        <w:t>я</w:t>
      </w:r>
      <w:r w:rsidRPr="006C40FA">
        <w:rPr>
          <w:szCs w:val="26"/>
        </w:rPr>
        <w:t xml:space="preserve"> срока регистрации заявления заявителя (представителя) о предоставлении муниципальной услуги;</w:t>
      </w:r>
    </w:p>
    <w:p w:rsidR="000360B9" w:rsidRPr="006C40FA" w:rsidRDefault="000360B9" w:rsidP="000360B9">
      <w:pPr>
        <w:outlineLvl w:val="1"/>
        <w:rPr>
          <w:szCs w:val="26"/>
        </w:rPr>
      </w:pPr>
      <w:r w:rsidRPr="006C40FA">
        <w:rPr>
          <w:szCs w:val="26"/>
        </w:rPr>
        <w:t xml:space="preserve">нарушения срока предоставления муниципальной услуги; </w:t>
      </w:r>
    </w:p>
    <w:p w:rsidR="000360B9" w:rsidRPr="006C40FA" w:rsidRDefault="000360B9" w:rsidP="000360B9">
      <w:pPr>
        <w:outlineLvl w:val="1"/>
        <w:rPr>
          <w:szCs w:val="26"/>
        </w:rPr>
      </w:pPr>
      <w:r w:rsidRPr="006C40FA">
        <w:rPr>
          <w:szCs w:val="26"/>
        </w:rPr>
        <w:t>требования у заявителя (представителя) представления документов и информации, которые находятся в распоряжении органа, предоставляющего муниципальную услугу, а также иных документов, не предусмотренных настоящим Административным регламентом для предоставления муниципальной услуги;</w:t>
      </w:r>
    </w:p>
    <w:p w:rsidR="000360B9" w:rsidRDefault="000360B9" w:rsidP="000360B9">
      <w:pPr>
        <w:outlineLvl w:val="1"/>
        <w:rPr>
          <w:szCs w:val="26"/>
        </w:rPr>
      </w:pPr>
      <w:r w:rsidRPr="006C40FA">
        <w:rPr>
          <w:szCs w:val="26"/>
        </w:rPr>
        <w:t>отказа в приеме документов и отказа в предоставлении муниципальной услуги;</w:t>
      </w:r>
    </w:p>
    <w:p w:rsidR="000360B9" w:rsidRPr="006C40FA" w:rsidRDefault="000360B9" w:rsidP="000360B9">
      <w:pPr>
        <w:outlineLvl w:val="1"/>
        <w:rPr>
          <w:szCs w:val="26"/>
        </w:rPr>
      </w:pPr>
      <w:r w:rsidRPr="006C40FA">
        <w:rPr>
          <w:szCs w:val="26"/>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w:t>
      </w:r>
    </w:p>
    <w:p w:rsidR="000360B9" w:rsidRPr="006C40FA" w:rsidRDefault="000360B9" w:rsidP="000360B9">
      <w:pPr>
        <w:outlineLvl w:val="1"/>
        <w:rPr>
          <w:szCs w:val="26"/>
        </w:rPr>
      </w:pPr>
      <w:r w:rsidRPr="006C40FA">
        <w:rPr>
          <w:szCs w:val="26"/>
        </w:rPr>
        <w:t xml:space="preserve">        отказа Управления или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0360B9" w:rsidRPr="006C40FA" w:rsidRDefault="000360B9" w:rsidP="000360B9">
      <w:pPr>
        <w:pStyle w:val="ConsPlusNormal"/>
        <w:ind w:firstLine="540"/>
        <w:jc w:val="both"/>
        <w:rPr>
          <w:sz w:val="26"/>
          <w:szCs w:val="26"/>
        </w:rPr>
      </w:pPr>
      <w:r>
        <w:rPr>
          <w:sz w:val="26"/>
          <w:szCs w:val="26"/>
        </w:rPr>
        <w:t>21</w:t>
      </w:r>
      <w:r w:rsidRPr="006C40FA">
        <w:rPr>
          <w:sz w:val="26"/>
          <w:szCs w:val="26"/>
        </w:rPr>
        <w:t>.3. Основания для начала процедуры досудебного (внесудебного) обжалования.</w:t>
      </w:r>
    </w:p>
    <w:p w:rsidR="000360B9" w:rsidRPr="000360B9" w:rsidRDefault="000360B9" w:rsidP="000360B9">
      <w:pPr>
        <w:pStyle w:val="ConsPlusNormal"/>
        <w:ind w:firstLine="540"/>
        <w:jc w:val="both"/>
        <w:rPr>
          <w:b w:val="0"/>
          <w:sz w:val="26"/>
          <w:szCs w:val="26"/>
        </w:rPr>
      </w:pPr>
      <w:r w:rsidRPr="000360B9">
        <w:rPr>
          <w:b w:val="0"/>
          <w:sz w:val="26"/>
          <w:szCs w:val="26"/>
        </w:rPr>
        <w:t xml:space="preserve">Основанием для начала процедуры досудебного (внесудебного) обжалования является жалоба заявителя на решения, действия (бездействие) Управления, должностных лиц, муниципальных служащих, специалистов, уполномоченных на исполнение муниципальной услуги, принятые (осуществляемые) в ходе предоставления муниципальной услуги, которая подается в орган, предоставляющий муниципальную услугу, в письменной форме на бумажном носителе по адресу: 692337, Приморский край, город Арсеньев, улица Ленинская, 8 кабинет № 111, в том числе по электронной почте: </w:t>
      </w:r>
      <w:r w:rsidRPr="000360B9">
        <w:rPr>
          <w:b w:val="0"/>
          <w:sz w:val="26"/>
          <w:szCs w:val="26"/>
          <w:lang w:val="en-US"/>
        </w:rPr>
        <w:t>E</w:t>
      </w:r>
      <w:r w:rsidRPr="000360B9">
        <w:rPr>
          <w:b w:val="0"/>
          <w:sz w:val="26"/>
          <w:szCs w:val="26"/>
        </w:rPr>
        <w:t>-</w:t>
      </w:r>
      <w:r w:rsidRPr="000360B9">
        <w:rPr>
          <w:b w:val="0"/>
          <w:sz w:val="26"/>
          <w:szCs w:val="26"/>
          <w:lang w:val="en-US"/>
        </w:rPr>
        <w:t>mail</w:t>
      </w:r>
      <w:r w:rsidRPr="000360B9">
        <w:rPr>
          <w:b w:val="0"/>
          <w:sz w:val="26"/>
          <w:szCs w:val="26"/>
        </w:rPr>
        <w:t xml:space="preserve">: </w:t>
      </w:r>
      <w:proofErr w:type="spellStart"/>
      <w:r w:rsidRPr="000360B9">
        <w:rPr>
          <w:b w:val="0"/>
          <w:sz w:val="26"/>
          <w:szCs w:val="26"/>
          <w:lang w:val="en-US"/>
        </w:rPr>
        <w:t>uprim</w:t>
      </w:r>
      <w:proofErr w:type="spellEnd"/>
      <w:r w:rsidRPr="000360B9">
        <w:rPr>
          <w:b w:val="0"/>
          <w:sz w:val="26"/>
          <w:szCs w:val="26"/>
        </w:rPr>
        <w:t>@</w:t>
      </w:r>
      <w:proofErr w:type="spellStart"/>
      <w:r w:rsidRPr="000360B9">
        <w:rPr>
          <w:b w:val="0"/>
          <w:sz w:val="26"/>
          <w:szCs w:val="26"/>
          <w:lang w:val="en-US"/>
        </w:rPr>
        <w:t>ars</w:t>
      </w:r>
      <w:proofErr w:type="spellEnd"/>
      <w:r w:rsidRPr="000360B9">
        <w:rPr>
          <w:b w:val="0"/>
          <w:sz w:val="26"/>
          <w:szCs w:val="26"/>
        </w:rPr>
        <w:t>.</w:t>
      </w:r>
      <w:r w:rsidRPr="000360B9">
        <w:rPr>
          <w:b w:val="0"/>
          <w:sz w:val="26"/>
          <w:szCs w:val="26"/>
          <w:lang w:val="en-US"/>
        </w:rPr>
        <w:t>town</w:t>
      </w:r>
      <w:r w:rsidRPr="000360B9">
        <w:rPr>
          <w:b w:val="0"/>
          <w:sz w:val="26"/>
          <w:szCs w:val="26"/>
        </w:rPr>
        <w:t xml:space="preserve">, на адрес Интернет - сайта: </w:t>
      </w:r>
      <w:r w:rsidRPr="000360B9">
        <w:rPr>
          <w:b w:val="0"/>
          <w:sz w:val="26"/>
          <w:szCs w:val="26"/>
          <w:lang w:val="en-US"/>
        </w:rPr>
        <w:t>http</w:t>
      </w:r>
      <w:r w:rsidRPr="000360B9">
        <w:rPr>
          <w:b w:val="0"/>
          <w:sz w:val="26"/>
          <w:szCs w:val="26"/>
        </w:rPr>
        <w:t>://</w:t>
      </w:r>
      <w:proofErr w:type="spellStart"/>
      <w:r w:rsidRPr="000360B9">
        <w:rPr>
          <w:b w:val="0"/>
          <w:sz w:val="26"/>
          <w:szCs w:val="26"/>
          <w:lang w:val="en-US"/>
        </w:rPr>
        <w:t>ars</w:t>
      </w:r>
      <w:proofErr w:type="spellEnd"/>
      <w:r w:rsidRPr="000360B9">
        <w:rPr>
          <w:b w:val="0"/>
          <w:sz w:val="26"/>
          <w:szCs w:val="26"/>
        </w:rPr>
        <w:t>.</w:t>
      </w:r>
      <w:r w:rsidRPr="000360B9">
        <w:rPr>
          <w:b w:val="0"/>
          <w:sz w:val="26"/>
          <w:szCs w:val="26"/>
          <w:lang w:val="en-US"/>
        </w:rPr>
        <w:t>town</w:t>
      </w:r>
      <w:r w:rsidRPr="000360B9">
        <w:rPr>
          <w:b w:val="0"/>
          <w:sz w:val="26"/>
          <w:szCs w:val="26"/>
        </w:rPr>
        <w:t>. Жалоба может быть направлена по почте, через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360B9" w:rsidRPr="006C40FA" w:rsidRDefault="000360B9" w:rsidP="000360B9">
      <w:pPr>
        <w:pStyle w:val="ConsPlusNormal"/>
        <w:ind w:firstLine="540"/>
        <w:jc w:val="both"/>
        <w:rPr>
          <w:sz w:val="26"/>
          <w:szCs w:val="26"/>
        </w:rPr>
      </w:pPr>
      <w:r>
        <w:rPr>
          <w:sz w:val="26"/>
          <w:szCs w:val="26"/>
        </w:rPr>
        <w:t>21</w:t>
      </w:r>
      <w:r w:rsidRPr="006C40FA">
        <w:rPr>
          <w:sz w:val="26"/>
          <w:szCs w:val="26"/>
        </w:rPr>
        <w:t>.4. Исчерпывающий перечень оснований для отказа в рассмотрения жалобы, приостановления ее рассмотрения.</w:t>
      </w:r>
    </w:p>
    <w:p w:rsidR="000360B9" w:rsidRPr="006C40FA" w:rsidRDefault="000360B9" w:rsidP="000360B9">
      <w:pPr>
        <w:ind w:firstLine="540"/>
        <w:rPr>
          <w:szCs w:val="26"/>
        </w:rPr>
      </w:pPr>
      <w:r w:rsidRPr="006C40FA">
        <w:rPr>
          <w:szCs w:val="26"/>
        </w:rPr>
        <w:t>Управление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360B9" w:rsidRPr="006C40FA" w:rsidRDefault="000360B9" w:rsidP="000360B9">
      <w:pPr>
        <w:ind w:firstLine="540"/>
        <w:rPr>
          <w:szCs w:val="26"/>
        </w:rPr>
      </w:pPr>
      <w:r w:rsidRPr="006C40FA">
        <w:rPr>
          <w:szCs w:val="26"/>
        </w:rPr>
        <w:t xml:space="preserve">В случае, если текст письменного обращения не поддается прочтению, ответ на обращение </w:t>
      </w:r>
      <w:proofErr w:type="gramStart"/>
      <w:r w:rsidRPr="006C40FA">
        <w:rPr>
          <w:szCs w:val="26"/>
        </w:rPr>
        <w:t>не дается</w:t>
      </w:r>
      <w:proofErr w:type="gramEnd"/>
      <w:r w:rsidRPr="006C40FA">
        <w:rPr>
          <w:szCs w:val="26"/>
        </w:rPr>
        <w:t xml:space="preserve"> и оно не подлежит рассмотрению в Управлении, о чем в течении семи дней со дня регистрации обращения сообщается гражданину, направившему обращение, если его фамилия и почтовый адрес поддаются прочтению.</w:t>
      </w:r>
    </w:p>
    <w:p w:rsidR="000360B9" w:rsidRPr="006C40FA" w:rsidRDefault="000360B9" w:rsidP="000360B9">
      <w:pPr>
        <w:pStyle w:val="ConsPlusNormal"/>
        <w:ind w:firstLine="540"/>
        <w:jc w:val="both"/>
        <w:rPr>
          <w:sz w:val="26"/>
          <w:szCs w:val="26"/>
        </w:rPr>
      </w:pPr>
      <w:r>
        <w:rPr>
          <w:sz w:val="26"/>
          <w:szCs w:val="26"/>
        </w:rPr>
        <w:lastRenderedPageBreak/>
        <w:t>21</w:t>
      </w:r>
      <w:r w:rsidRPr="006C40FA">
        <w:rPr>
          <w:sz w:val="26"/>
          <w:szCs w:val="26"/>
        </w:rPr>
        <w:t>.5. Права заинтересованных лиц на получение информации и документов, необходимых для обоснования и рассмотрения жалобы.</w:t>
      </w:r>
    </w:p>
    <w:p w:rsidR="000360B9" w:rsidRPr="000360B9" w:rsidRDefault="000360B9" w:rsidP="000360B9">
      <w:pPr>
        <w:pStyle w:val="ConsPlusNormal"/>
        <w:ind w:firstLine="540"/>
        <w:jc w:val="both"/>
        <w:rPr>
          <w:b w:val="0"/>
          <w:sz w:val="26"/>
          <w:szCs w:val="26"/>
        </w:rPr>
      </w:pPr>
      <w:r w:rsidRPr="000360B9">
        <w:rPr>
          <w:b w:val="0"/>
          <w:sz w:val="26"/>
          <w:szCs w:val="26"/>
        </w:rPr>
        <w:t>В случае, если для подачи жалобы требуется получение информации и документов, необходимых для обоснования рассмотрения жалобы, такая информация и документы предоставляются по письменному обращению лица, намеревающегося подать жалобу.</w:t>
      </w:r>
    </w:p>
    <w:p w:rsidR="000360B9" w:rsidRPr="006C40FA" w:rsidRDefault="000360B9" w:rsidP="000360B9">
      <w:pPr>
        <w:pStyle w:val="ConsPlusNormal"/>
        <w:ind w:firstLine="540"/>
        <w:jc w:val="both"/>
        <w:rPr>
          <w:sz w:val="26"/>
          <w:szCs w:val="26"/>
        </w:rPr>
      </w:pPr>
      <w:r>
        <w:rPr>
          <w:sz w:val="26"/>
          <w:szCs w:val="26"/>
        </w:rPr>
        <w:t>21</w:t>
      </w:r>
      <w:r w:rsidRPr="006C40FA">
        <w:rPr>
          <w:sz w:val="26"/>
          <w:szCs w:val="26"/>
        </w:rPr>
        <w:t>.6. Органы и должностные лица, которым направляется жалоба заявителя в досудебном (внесудебном) порядке.</w:t>
      </w:r>
    </w:p>
    <w:p w:rsidR="000360B9" w:rsidRPr="000360B9" w:rsidRDefault="000360B9" w:rsidP="000360B9">
      <w:pPr>
        <w:pStyle w:val="ConsPlusNormal"/>
        <w:ind w:firstLine="540"/>
        <w:jc w:val="both"/>
        <w:rPr>
          <w:b w:val="0"/>
          <w:sz w:val="26"/>
          <w:szCs w:val="26"/>
        </w:rPr>
      </w:pPr>
      <w:r w:rsidRPr="000360B9">
        <w:rPr>
          <w:b w:val="0"/>
          <w:sz w:val="26"/>
          <w:szCs w:val="26"/>
        </w:rPr>
        <w:t>Жалоба направляется в Управление, по адресу: Приморский край, город Арсеньев, улица Ленинская, 8, кабинет № 111.  Личный прием проводится начальником Управления по адресу: Приморский край, город Арсеньев, улица Ленинская, 8, кабинет № 219; день приема: понедельник; часы приема: с 13-30 до 17-30 часов.</w:t>
      </w:r>
    </w:p>
    <w:p w:rsidR="000360B9" w:rsidRPr="000360B9" w:rsidRDefault="000360B9" w:rsidP="000360B9">
      <w:pPr>
        <w:pStyle w:val="ConsPlusNormal"/>
        <w:ind w:firstLine="540"/>
        <w:jc w:val="both"/>
        <w:rPr>
          <w:b w:val="0"/>
          <w:sz w:val="26"/>
          <w:szCs w:val="26"/>
        </w:rPr>
      </w:pPr>
      <w:r w:rsidRPr="000360B9">
        <w:rPr>
          <w:b w:val="0"/>
          <w:sz w:val="26"/>
          <w:szCs w:val="26"/>
        </w:rPr>
        <w:t xml:space="preserve">Жалоба на решения, принятые начальником Управления, направляется заявителем в администрацию Арсеньевского городского округа по адресу: 692337, Приморский край, город Арсеньев, улица Ленинская, 8 или в электронном виде, в том числе на официальный сайт </w:t>
      </w:r>
      <w:r w:rsidRPr="000360B9">
        <w:rPr>
          <w:b w:val="0"/>
          <w:sz w:val="26"/>
          <w:szCs w:val="26"/>
          <w:lang w:val="en-US"/>
        </w:rPr>
        <w:t>http</w:t>
      </w:r>
      <w:r w:rsidRPr="000360B9">
        <w:rPr>
          <w:b w:val="0"/>
          <w:sz w:val="26"/>
          <w:szCs w:val="26"/>
        </w:rPr>
        <w:t>://</w:t>
      </w:r>
      <w:proofErr w:type="spellStart"/>
      <w:r w:rsidRPr="000360B9">
        <w:rPr>
          <w:b w:val="0"/>
          <w:sz w:val="26"/>
          <w:szCs w:val="26"/>
          <w:lang w:val="en-US"/>
        </w:rPr>
        <w:t>ars</w:t>
      </w:r>
      <w:proofErr w:type="spellEnd"/>
      <w:r w:rsidRPr="000360B9">
        <w:rPr>
          <w:b w:val="0"/>
          <w:sz w:val="26"/>
          <w:szCs w:val="26"/>
        </w:rPr>
        <w:t>.</w:t>
      </w:r>
      <w:r w:rsidRPr="000360B9">
        <w:rPr>
          <w:b w:val="0"/>
          <w:sz w:val="26"/>
          <w:szCs w:val="26"/>
          <w:lang w:val="en-US"/>
        </w:rPr>
        <w:t>town</w:t>
      </w:r>
    </w:p>
    <w:p w:rsidR="000360B9" w:rsidRPr="000360B9" w:rsidRDefault="000360B9" w:rsidP="000360B9">
      <w:pPr>
        <w:pStyle w:val="ConsPlusNormal"/>
        <w:ind w:firstLine="540"/>
        <w:jc w:val="both"/>
        <w:rPr>
          <w:b w:val="0"/>
          <w:sz w:val="26"/>
          <w:szCs w:val="26"/>
        </w:rPr>
      </w:pPr>
      <w:r w:rsidRPr="000360B9">
        <w:rPr>
          <w:b w:val="0"/>
          <w:sz w:val="26"/>
          <w:szCs w:val="26"/>
        </w:rPr>
        <w:t>Жалоба должна содержать:</w:t>
      </w:r>
    </w:p>
    <w:p w:rsidR="000360B9" w:rsidRPr="000360B9" w:rsidRDefault="000360B9" w:rsidP="000360B9">
      <w:pPr>
        <w:pStyle w:val="ConsPlusNormal"/>
        <w:ind w:firstLine="540"/>
        <w:jc w:val="both"/>
        <w:rPr>
          <w:b w:val="0"/>
          <w:sz w:val="26"/>
          <w:szCs w:val="26"/>
        </w:rPr>
      </w:pPr>
      <w:r w:rsidRPr="000360B9">
        <w:rPr>
          <w:b w:val="0"/>
          <w:sz w:val="26"/>
          <w:szCs w:val="26"/>
        </w:rPr>
        <w:t>наименование органа, предоставляющего муниципальную услугу, должностного лица, муниципального служащего, решения и действия (бездействие) которых обжалуются;</w:t>
      </w:r>
    </w:p>
    <w:p w:rsidR="000360B9" w:rsidRPr="000360B9" w:rsidRDefault="000360B9" w:rsidP="000360B9">
      <w:pPr>
        <w:pStyle w:val="ConsPlusNormal"/>
        <w:ind w:firstLine="540"/>
        <w:jc w:val="both"/>
        <w:rPr>
          <w:b w:val="0"/>
          <w:sz w:val="26"/>
          <w:szCs w:val="26"/>
        </w:rPr>
      </w:pPr>
      <w:r w:rsidRPr="000360B9">
        <w:rPr>
          <w:b w:val="0"/>
          <w:sz w:val="26"/>
          <w:szCs w:val="26"/>
        </w:rPr>
        <w:t>фамилию, имя, отчество (последнее - при наличии), сведения о месте жительства заявителя - физического лица, наименование, сведения о месте нахождения заявителя - юридического лица, номер (номера) контактного телефона, при наличии, адрес (адреса) электронной почты (при наличии) и почтовый адрес, по которым должен быть направлен ответ заявителю;</w:t>
      </w:r>
    </w:p>
    <w:p w:rsidR="000360B9" w:rsidRPr="000360B9" w:rsidRDefault="000360B9" w:rsidP="000360B9">
      <w:pPr>
        <w:pStyle w:val="ConsPlusNormal"/>
        <w:ind w:firstLine="540"/>
        <w:jc w:val="both"/>
        <w:rPr>
          <w:b w:val="0"/>
          <w:sz w:val="26"/>
          <w:szCs w:val="26"/>
        </w:rPr>
      </w:pPr>
      <w:r w:rsidRPr="000360B9">
        <w:rPr>
          <w:b w:val="0"/>
          <w:sz w:val="26"/>
          <w:szCs w:val="26"/>
        </w:rPr>
        <w:t>сведения об обжалуемых решениях и действиях (бездействии) органа, исполняющего муниципальную услугу, должностных лиц, муниципальных служащих, специалистов, уполномоченных на исполнение муниципальной услуги;</w:t>
      </w:r>
    </w:p>
    <w:p w:rsidR="000360B9" w:rsidRPr="000360B9" w:rsidRDefault="000360B9" w:rsidP="000360B9">
      <w:pPr>
        <w:pStyle w:val="ConsPlusNormal"/>
        <w:ind w:firstLine="540"/>
        <w:jc w:val="both"/>
        <w:rPr>
          <w:b w:val="0"/>
          <w:sz w:val="26"/>
          <w:szCs w:val="26"/>
        </w:rPr>
      </w:pPr>
      <w:r w:rsidRPr="000360B9">
        <w:rPr>
          <w:b w:val="0"/>
          <w:sz w:val="26"/>
          <w:szCs w:val="26"/>
        </w:rPr>
        <w:t>доводы, на основании которых заявитель не согласен с решением и действием (бездействием) органа, исполняющего муниципальную услугу, должностных лиц, муниципальных служащих, специалистов, уполномоченных на исполнение муниципальной услуги. Заявителем могут быть представлены документы (при наличии), подтверждающие доводы заявителя, их копии.</w:t>
      </w:r>
    </w:p>
    <w:p w:rsidR="000360B9" w:rsidRPr="006C40FA" w:rsidRDefault="000360B9" w:rsidP="000360B9">
      <w:pPr>
        <w:pStyle w:val="ConsPlusNormal"/>
        <w:ind w:firstLine="540"/>
        <w:jc w:val="both"/>
        <w:rPr>
          <w:sz w:val="26"/>
          <w:szCs w:val="26"/>
        </w:rPr>
      </w:pPr>
      <w:r w:rsidRPr="006C40FA">
        <w:rPr>
          <w:sz w:val="26"/>
          <w:szCs w:val="26"/>
        </w:rPr>
        <w:t>21.7. Сроки рассмотрения жалобы.</w:t>
      </w:r>
    </w:p>
    <w:p w:rsidR="000360B9" w:rsidRPr="000360B9" w:rsidRDefault="000360B9" w:rsidP="000360B9">
      <w:pPr>
        <w:pStyle w:val="ConsPlusNormal"/>
        <w:ind w:firstLine="540"/>
        <w:jc w:val="both"/>
        <w:rPr>
          <w:b w:val="0"/>
          <w:sz w:val="26"/>
          <w:szCs w:val="26"/>
        </w:rPr>
      </w:pPr>
      <w:r w:rsidRPr="000360B9">
        <w:rPr>
          <w:b w:val="0"/>
          <w:sz w:val="26"/>
          <w:szCs w:val="26"/>
        </w:rPr>
        <w:t>Жалоба заявителя подлежит регистрации в день поступления в орган, предоставляющий муниципальную услугу.</w:t>
      </w:r>
    </w:p>
    <w:p w:rsidR="000360B9" w:rsidRPr="000360B9" w:rsidRDefault="000360B9" w:rsidP="000360B9">
      <w:pPr>
        <w:pStyle w:val="ConsPlusNormal"/>
        <w:ind w:firstLine="540"/>
        <w:jc w:val="both"/>
        <w:rPr>
          <w:b w:val="0"/>
          <w:sz w:val="26"/>
          <w:szCs w:val="26"/>
        </w:rPr>
      </w:pPr>
      <w:r w:rsidRPr="000360B9">
        <w:rPr>
          <w:b w:val="0"/>
          <w:sz w:val="26"/>
          <w:szCs w:val="26"/>
        </w:rPr>
        <w:t>Жалоба подлежит рассмотрению начальником Управления, главой Арсеньевского городского округа в течение пятнадцати рабочих дней со дня ее регистрации, а в случае обжалования отказа Управления, должностного лица 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60B9" w:rsidRPr="000360B9" w:rsidRDefault="000360B9" w:rsidP="000360B9">
      <w:pPr>
        <w:pStyle w:val="ConsPlusNormal"/>
        <w:ind w:firstLine="540"/>
        <w:jc w:val="both"/>
        <w:rPr>
          <w:b w:val="0"/>
          <w:sz w:val="26"/>
          <w:szCs w:val="26"/>
        </w:rPr>
      </w:pPr>
      <w:r w:rsidRPr="000360B9">
        <w:rPr>
          <w:b w:val="0"/>
          <w:sz w:val="26"/>
          <w:szCs w:val="26"/>
        </w:rPr>
        <w:t>По результатам рассмотрения жалобы начальник Управления, глава Арсеньевского городского округа принимают одно из следующих решений:</w:t>
      </w:r>
    </w:p>
    <w:p w:rsidR="000360B9" w:rsidRPr="006C40FA" w:rsidRDefault="000360B9" w:rsidP="000360B9">
      <w:pPr>
        <w:rPr>
          <w:szCs w:val="26"/>
        </w:rPr>
      </w:pPr>
      <w:r w:rsidRPr="006C40FA">
        <w:rPr>
          <w:szCs w:val="26"/>
        </w:rPr>
        <w:t>а)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 также в иных формах;</w:t>
      </w:r>
    </w:p>
    <w:p w:rsidR="000360B9" w:rsidRPr="006C40FA" w:rsidRDefault="000360B9" w:rsidP="000360B9">
      <w:pPr>
        <w:tabs>
          <w:tab w:val="left" w:pos="720"/>
        </w:tabs>
        <w:rPr>
          <w:szCs w:val="26"/>
        </w:rPr>
      </w:pPr>
      <w:r w:rsidRPr="006C40FA">
        <w:rPr>
          <w:szCs w:val="26"/>
        </w:rPr>
        <w:t>б) отказывает в удовлетворении жалобы в следующих случаях:</w:t>
      </w:r>
    </w:p>
    <w:p w:rsidR="000360B9" w:rsidRPr="006C40FA" w:rsidRDefault="000360B9" w:rsidP="000360B9">
      <w:pPr>
        <w:rPr>
          <w:szCs w:val="26"/>
        </w:rPr>
      </w:pPr>
      <w:r w:rsidRPr="006C40FA">
        <w:rPr>
          <w:szCs w:val="26"/>
        </w:rPr>
        <w:lastRenderedPageBreak/>
        <w:t>- наличие вступившего в законную силу решения суда, арбитражного суда по жалобе о том же предмете и по тем же основаниям;</w:t>
      </w:r>
    </w:p>
    <w:p w:rsidR="000360B9" w:rsidRPr="006C40FA" w:rsidRDefault="000360B9" w:rsidP="000360B9">
      <w:pPr>
        <w:tabs>
          <w:tab w:val="left" w:pos="720"/>
        </w:tabs>
        <w:rPr>
          <w:szCs w:val="26"/>
        </w:rPr>
      </w:pPr>
      <w:r w:rsidRPr="006C40FA">
        <w:rPr>
          <w:szCs w:val="26"/>
        </w:rPr>
        <w:t>- подача жалобы лицом, полномочия которого не подтверждены в порядке, установленном законодательством Российской Федерации;</w:t>
      </w:r>
    </w:p>
    <w:p w:rsidR="000360B9" w:rsidRPr="000360B9" w:rsidRDefault="000360B9" w:rsidP="000360B9">
      <w:pPr>
        <w:pStyle w:val="ConsPlusNormal"/>
        <w:ind w:firstLine="540"/>
        <w:jc w:val="both"/>
        <w:rPr>
          <w:b w:val="0"/>
          <w:sz w:val="26"/>
          <w:szCs w:val="26"/>
        </w:rPr>
      </w:pPr>
      <w:r w:rsidRPr="006C40FA">
        <w:rPr>
          <w:sz w:val="26"/>
          <w:szCs w:val="26"/>
        </w:rPr>
        <w:t xml:space="preserve">- </w:t>
      </w:r>
      <w:r w:rsidRPr="000360B9">
        <w:rPr>
          <w:b w:val="0"/>
          <w:sz w:val="26"/>
          <w:szCs w:val="26"/>
        </w:rPr>
        <w:t>наличие решения по жалобе, принятого ранее в соответствии  с Положением об особенностях подачи и рассмотрения жалоб на решения и действия (бездействие) администрации Арсеньевского городского округа и ее должностных лиц, муниципальных служащих администрации Арсеньевского городского округа,  утвержденным постановлением администрации Арсеньевского городского округа от 14 сентября 2012 года № 703-па «Об утверждении Положения об особенностях подачи и рассмотрения жалоб на решения и действия (бездействие) администрации Арсеньевского городского округа и ее должностных лиц, муниципальных служащих администрации Арсеньевского городского округа» в отношении того же заявителя и по тому же предмету жалобы.</w:t>
      </w:r>
    </w:p>
    <w:p w:rsidR="000360B9" w:rsidRPr="000360B9" w:rsidRDefault="000360B9" w:rsidP="000360B9">
      <w:pPr>
        <w:pStyle w:val="ConsPlusNormal"/>
        <w:ind w:firstLine="540"/>
        <w:jc w:val="both"/>
        <w:rPr>
          <w:b w:val="0"/>
          <w:sz w:val="26"/>
          <w:szCs w:val="26"/>
        </w:rPr>
      </w:pPr>
      <w:r w:rsidRPr="000360B9">
        <w:rPr>
          <w:b w:val="0"/>
          <w:sz w:val="26"/>
          <w:szCs w:val="26"/>
        </w:rPr>
        <w:t>Не позднее дня, следующего за днем принятия решения по жалобе, заявителю в письменной форме, в электронной форме направляется мотивированный ответ о результатах рассмотрения жалобы.</w:t>
      </w:r>
    </w:p>
    <w:p w:rsidR="000360B9" w:rsidRPr="006C40FA" w:rsidRDefault="000360B9" w:rsidP="000360B9">
      <w:pPr>
        <w:pStyle w:val="ConsPlusNormal"/>
        <w:ind w:firstLine="540"/>
        <w:jc w:val="both"/>
        <w:rPr>
          <w:sz w:val="26"/>
          <w:szCs w:val="26"/>
        </w:rPr>
      </w:pPr>
      <w:r>
        <w:rPr>
          <w:sz w:val="26"/>
          <w:szCs w:val="26"/>
        </w:rPr>
        <w:t>21</w:t>
      </w:r>
      <w:r w:rsidRPr="006C40FA">
        <w:rPr>
          <w:sz w:val="26"/>
          <w:szCs w:val="26"/>
        </w:rPr>
        <w:t>.8. Результат досудебного (внесудебного) обжалования применительно к каждой процедуре, инстанции обжалования и способ доведения его до заявителя.</w:t>
      </w:r>
    </w:p>
    <w:p w:rsidR="000360B9" w:rsidRPr="000360B9" w:rsidRDefault="000360B9" w:rsidP="000360B9">
      <w:pPr>
        <w:pStyle w:val="ConsPlusNormal"/>
        <w:ind w:firstLine="540"/>
        <w:jc w:val="both"/>
        <w:rPr>
          <w:b w:val="0"/>
          <w:sz w:val="26"/>
          <w:szCs w:val="26"/>
        </w:rPr>
      </w:pPr>
      <w:r w:rsidRPr="000360B9">
        <w:rPr>
          <w:b w:val="0"/>
          <w:sz w:val="26"/>
          <w:szCs w:val="26"/>
        </w:rPr>
        <w:t>В случае установления в ходе, по результатам рассмотрения жалобы признаков состава административного правонарушения, преступления, начальник Управления, глава Арсеньевского городского округа - незамедлительно направляет имеющиеся материалы в органы прокуратуры.</w:t>
      </w:r>
    </w:p>
    <w:p w:rsidR="000360B9" w:rsidRDefault="000360B9" w:rsidP="000360B9">
      <w:pPr>
        <w:pStyle w:val="ConsPlusNormal"/>
        <w:ind w:firstLine="540"/>
        <w:jc w:val="both"/>
        <w:rPr>
          <w:b w:val="0"/>
          <w:sz w:val="26"/>
          <w:szCs w:val="26"/>
        </w:rPr>
      </w:pPr>
      <w:r w:rsidRPr="000360B9">
        <w:rPr>
          <w:b w:val="0"/>
          <w:sz w:val="26"/>
          <w:szCs w:val="26"/>
        </w:rPr>
        <w:t>Решение, принятое главой Арсеньевского городского округа по результатам рассмотрения жалобы на решения и действия (бездействие) органа, исполняющего муниципальную услугу, должностных лиц, муниципальных служащих, специалистов, уполномоченных на исполнение муниципальной услуги, обжалуется в судебном порядке.</w:t>
      </w:r>
    </w:p>
    <w:p w:rsidR="000360B9" w:rsidRPr="000360B9" w:rsidRDefault="000360B9" w:rsidP="000360B9">
      <w:pPr>
        <w:pStyle w:val="ConsPlusNormal"/>
        <w:ind w:firstLine="540"/>
        <w:jc w:val="center"/>
        <w:rPr>
          <w:b w:val="0"/>
          <w:sz w:val="26"/>
          <w:szCs w:val="26"/>
        </w:rPr>
      </w:pPr>
      <w:r>
        <w:rPr>
          <w:b w:val="0"/>
          <w:sz w:val="26"/>
          <w:szCs w:val="26"/>
        </w:rPr>
        <w:t>____________________________</w:t>
      </w:r>
    </w:p>
    <w:p w:rsidR="000360B9" w:rsidRPr="006C40FA" w:rsidRDefault="000360B9" w:rsidP="000360B9">
      <w:pPr>
        <w:outlineLvl w:val="1"/>
        <w:rPr>
          <w:szCs w:val="26"/>
        </w:rPr>
      </w:pPr>
    </w:p>
    <w:p w:rsidR="000360B9" w:rsidRPr="00BA1478" w:rsidRDefault="000360B9" w:rsidP="000360B9">
      <w:pPr>
        <w:pStyle w:val="a6"/>
        <w:widowControl/>
        <w:ind w:left="709" w:firstLine="0"/>
        <w:rPr>
          <w:rFonts w:eastAsiaTheme="minorHAnsi"/>
          <w:szCs w:val="26"/>
        </w:rPr>
      </w:pPr>
    </w:p>
    <w:p w:rsidR="000360B9" w:rsidRPr="00BA1478" w:rsidRDefault="000360B9" w:rsidP="000360B9">
      <w:pPr>
        <w:shd w:val="clear" w:color="auto" w:fill="FFFFFF" w:themeFill="background1"/>
        <w:tabs>
          <w:tab w:val="left" w:pos="709"/>
        </w:tabs>
        <w:rPr>
          <w:szCs w:val="26"/>
        </w:rPr>
      </w:pPr>
    </w:p>
    <w:p w:rsidR="000360B9" w:rsidRDefault="000360B9" w:rsidP="00170BFB">
      <w:pPr>
        <w:widowControl/>
        <w:ind w:firstLine="0"/>
        <w:rPr>
          <w:szCs w:val="26"/>
        </w:rPr>
      </w:pPr>
    </w:p>
    <w:p w:rsidR="00EB6A2A" w:rsidRDefault="00EB6A2A" w:rsidP="00170BFB">
      <w:pPr>
        <w:widowControl/>
        <w:ind w:firstLine="0"/>
        <w:rPr>
          <w:szCs w:val="26"/>
        </w:rPr>
      </w:pPr>
    </w:p>
    <w:p w:rsidR="00EB6A2A" w:rsidRDefault="00EB6A2A" w:rsidP="00170BFB">
      <w:pPr>
        <w:widowControl/>
        <w:ind w:firstLine="0"/>
        <w:rPr>
          <w:szCs w:val="26"/>
        </w:rPr>
      </w:pPr>
    </w:p>
    <w:p w:rsidR="00EB6A2A" w:rsidRDefault="00EB6A2A" w:rsidP="00170BFB">
      <w:pPr>
        <w:widowControl/>
        <w:ind w:firstLine="0"/>
        <w:rPr>
          <w:szCs w:val="26"/>
        </w:rPr>
      </w:pPr>
    </w:p>
    <w:p w:rsidR="00EB6A2A" w:rsidRDefault="00EB6A2A" w:rsidP="00170BFB">
      <w:pPr>
        <w:widowControl/>
        <w:ind w:firstLine="0"/>
        <w:rPr>
          <w:szCs w:val="26"/>
        </w:rPr>
      </w:pPr>
    </w:p>
    <w:p w:rsidR="00EB6A2A" w:rsidRDefault="00EB6A2A" w:rsidP="00170BFB">
      <w:pPr>
        <w:widowControl/>
        <w:ind w:firstLine="0"/>
        <w:rPr>
          <w:szCs w:val="26"/>
        </w:rPr>
      </w:pPr>
    </w:p>
    <w:p w:rsidR="00EB6A2A" w:rsidRDefault="00EB6A2A" w:rsidP="00170BFB">
      <w:pPr>
        <w:widowControl/>
        <w:ind w:firstLine="0"/>
        <w:rPr>
          <w:szCs w:val="26"/>
        </w:rPr>
      </w:pPr>
    </w:p>
    <w:p w:rsidR="00EB6A2A" w:rsidRDefault="00EB6A2A" w:rsidP="00170BFB">
      <w:pPr>
        <w:widowControl/>
        <w:ind w:firstLine="0"/>
        <w:rPr>
          <w:szCs w:val="26"/>
        </w:rPr>
      </w:pPr>
    </w:p>
    <w:p w:rsidR="00EB6A2A" w:rsidRDefault="00EB6A2A" w:rsidP="00170BFB">
      <w:pPr>
        <w:widowControl/>
        <w:ind w:firstLine="0"/>
        <w:rPr>
          <w:szCs w:val="26"/>
        </w:rPr>
      </w:pPr>
    </w:p>
    <w:p w:rsidR="00EB6A2A" w:rsidRDefault="00EB6A2A" w:rsidP="00170BFB">
      <w:pPr>
        <w:widowControl/>
        <w:ind w:firstLine="0"/>
        <w:rPr>
          <w:szCs w:val="26"/>
        </w:rPr>
      </w:pPr>
    </w:p>
    <w:p w:rsidR="001470FE" w:rsidRDefault="001470FE" w:rsidP="00170BFB">
      <w:pPr>
        <w:widowControl/>
        <w:ind w:firstLine="0"/>
        <w:rPr>
          <w:szCs w:val="26"/>
        </w:rPr>
      </w:pPr>
    </w:p>
    <w:p w:rsidR="001470FE" w:rsidRDefault="001470FE" w:rsidP="00170BFB">
      <w:pPr>
        <w:widowControl/>
        <w:ind w:firstLine="0"/>
        <w:rPr>
          <w:szCs w:val="26"/>
        </w:rPr>
      </w:pPr>
    </w:p>
    <w:p w:rsidR="001470FE" w:rsidRDefault="001470FE" w:rsidP="00170BFB">
      <w:pPr>
        <w:widowControl/>
        <w:ind w:firstLine="0"/>
        <w:rPr>
          <w:szCs w:val="26"/>
        </w:rPr>
      </w:pPr>
    </w:p>
    <w:p w:rsidR="00EB6A2A" w:rsidRDefault="00EB6A2A" w:rsidP="00170BFB">
      <w:pPr>
        <w:widowControl/>
        <w:ind w:firstLine="0"/>
        <w:rPr>
          <w:szCs w:val="26"/>
        </w:rPr>
      </w:pPr>
    </w:p>
    <w:p w:rsidR="00BB346E" w:rsidRDefault="00BB346E" w:rsidP="00EB6A2A">
      <w:pPr>
        <w:ind w:left="5103"/>
        <w:jc w:val="center"/>
        <w:rPr>
          <w:sz w:val="22"/>
          <w:szCs w:val="22"/>
        </w:rPr>
      </w:pPr>
      <w:bookmarkStart w:id="5" w:name="_Hlk497983527"/>
    </w:p>
    <w:p w:rsidR="00BB346E" w:rsidRDefault="00BB346E" w:rsidP="00EB6A2A">
      <w:pPr>
        <w:ind w:left="5103"/>
        <w:jc w:val="center"/>
        <w:rPr>
          <w:sz w:val="22"/>
          <w:szCs w:val="22"/>
        </w:rPr>
      </w:pPr>
    </w:p>
    <w:p w:rsidR="00BB346E" w:rsidRDefault="00BB346E" w:rsidP="00EB6A2A">
      <w:pPr>
        <w:ind w:left="5103"/>
        <w:jc w:val="center"/>
        <w:rPr>
          <w:sz w:val="22"/>
          <w:szCs w:val="22"/>
        </w:rPr>
      </w:pPr>
    </w:p>
    <w:p w:rsidR="00BB346E" w:rsidRDefault="00BB346E" w:rsidP="00EB6A2A">
      <w:pPr>
        <w:ind w:left="5103"/>
        <w:jc w:val="center"/>
        <w:rPr>
          <w:sz w:val="22"/>
          <w:szCs w:val="22"/>
        </w:rPr>
      </w:pPr>
    </w:p>
    <w:p w:rsidR="00BB346E" w:rsidRDefault="00BB346E" w:rsidP="00EB6A2A">
      <w:pPr>
        <w:ind w:left="5103"/>
        <w:jc w:val="center"/>
        <w:rPr>
          <w:sz w:val="22"/>
          <w:szCs w:val="22"/>
        </w:rPr>
      </w:pPr>
    </w:p>
    <w:p w:rsidR="00BB346E" w:rsidRDefault="00BB346E" w:rsidP="00EB6A2A">
      <w:pPr>
        <w:ind w:left="5103"/>
        <w:jc w:val="center"/>
        <w:rPr>
          <w:sz w:val="22"/>
          <w:szCs w:val="22"/>
        </w:rPr>
      </w:pPr>
    </w:p>
    <w:p w:rsidR="00BB346E" w:rsidRDefault="00BB346E" w:rsidP="00EB6A2A">
      <w:pPr>
        <w:ind w:left="5103"/>
        <w:jc w:val="center"/>
        <w:rPr>
          <w:sz w:val="22"/>
          <w:szCs w:val="22"/>
        </w:rPr>
      </w:pPr>
    </w:p>
    <w:p w:rsidR="00EB6A2A" w:rsidRPr="00EB6A2A" w:rsidRDefault="00EB6A2A" w:rsidP="00EB6A2A">
      <w:pPr>
        <w:ind w:left="5103"/>
        <w:jc w:val="center"/>
        <w:rPr>
          <w:sz w:val="22"/>
          <w:szCs w:val="22"/>
        </w:rPr>
      </w:pPr>
      <w:r w:rsidRPr="00EB6A2A">
        <w:rPr>
          <w:sz w:val="22"/>
          <w:szCs w:val="22"/>
        </w:rPr>
        <w:lastRenderedPageBreak/>
        <w:t>Приложение № 1</w:t>
      </w:r>
    </w:p>
    <w:p w:rsidR="00EB6A2A" w:rsidRPr="00EB6A2A" w:rsidRDefault="00EB6A2A" w:rsidP="00EB6A2A">
      <w:pPr>
        <w:tabs>
          <w:tab w:val="left" w:pos="8041"/>
        </w:tabs>
        <w:ind w:left="5103"/>
        <w:jc w:val="center"/>
        <w:rPr>
          <w:b/>
          <w:sz w:val="22"/>
          <w:szCs w:val="22"/>
          <w:lang w:eastAsia="ar-SA"/>
        </w:rPr>
      </w:pPr>
      <w:r w:rsidRPr="00EB6A2A">
        <w:rPr>
          <w:sz w:val="22"/>
          <w:szCs w:val="22"/>
        </w:rPr>
        <w:t>к административному регламенту по предоставлению муниципальной услуги «</w:t>
      </w:r>
      <w:r w:rsidRPr="00EB6A2A">
        <w:rPr>
          <w:bCs/>
          <w:sz w:val="22"/>
          <w:szCs w:val="22"/>
        </w:rPr>
        <w:t>П</w:t>
      </w:r>
      <w:r w:rsidRPr="00EB6A2A">
        <w:rPr>
          <w:sz w:val="22"/>
          <w:szCs w:val="22"/>
        </w:rPr>
        <w:t xml:space="preserve">редоставление земельных участков, находящихся в ведении и (или) собственности Арсеньевского городского округа, без проведения торгов»  </w:t>
      </w:r>
      <w:bookmarkEnd w:id="5"/>
    </w:p>
    <w:p w:rsidR="00EB6A2A" w:rsidRDefault="00EB6A2A" w:rsidP="00EB6A2A">
      <w:pPr>
        <w:tabs>
          <w:tab w:val="num" w:pos="432"/>
        </w:tabs>
        <w:ind w:left="1066" w:hanging="357"/>
        <w:jc w:val="center"/>
        <w:outlineLvl w:val="0"/>
        <w:rPr>
          <w:b/>
          <w:sz w:val="24"/>
          <w:szCs w:val="24"/>
          <w:lang w:eastAsia="ar-SA"/>
        </w:rPr>
      </w:pPr>
      <w:r w:rsidRPr="00933441">
        <w:rPr>
          <w:b/>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511047" w:rsidRPr="00933441" w:rsidRDefault="00511047" w:rsidP="00EB6A2A">
      <w:pPr>
        <w:tabs>
          <w:tab w:val="num" w:pos="432"/>
        </w:tabs>
        <w:ind w:left="1066" w:hanging="357"/>
        <w:jc w:val="center"/>
        <w:outlineLvl w:val="0"/>
        <w:rPr>
          <w:b/>
          <w:sz w:val="24"/>
          <w:szCs w:val="24"/>
          <w:lang w:eastAsia="ar-SA"/>
        </w:rPr>
      </w:pPr>
    </w:p>
    <w:tbl>
      <w:tblPr>
        <w:tblStyle w:val="a3"/>
        <w:tblW w:w="1034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
        <w:gridCol w:w="1302"/>
        <w:gridCol w:w="2952"/>
        <w:gridCol w:w="5751"/>
      </w:tblGrid>
      <w:tr w:rsidR="00EB6A2A" w:rsidRPr="00511047" w:rsidTr="00511047">
        <w:trPr>
          <w:trHeight w:val="250"/>
        </w:trPr>
        <w:tc>
          <w:tcPr>
            <w:tcW w:w="335" w:type="dxa"/>
          </w:tcPr>
          <w:p w:rsidR="00EB6A2A" w:rsidRPr="00511047" w:rsidRDefault="00EB6A2A" w:rsidP="00A51734">
            <w:pPr>
              <w:pStyle w:val="a6"/>
              <w:numPr>
                <w:ilvl w:val="0"/>
                <w:numId w:val="11"/>
              </w:numPr>
              <w:ind w:left="0" w:firstLine="0"/>
              <w:jc w:val="center"/>
              <w:rPr>
                <w:spacing w:val="-4"/>
                <w:sz w:val="22"/>
                <w:szCs w:val="22"/>
              </w:rPr>
            </w:pPr>
          </w:p>
        </w:tc>
        <w:tc>
          <w:tcPr>
            <w:tcW w:w="10005" w:type="dxa"/>
            <w:gridSpan w:val="3"/>
            <w:tcBorders>
              <w:bottom w:val="single" w:sz="4" w:space="0" w:color="auto"/>
            </w:tcBorders>
          </w:tcPr>
          <w:p w:rsidR="00EB6A2A" w:rsidRPr="00511047" w:rsidRDefault="00EB6A2A" w:rsidP="006D26A5">
            <w:pPr>
              <w:rPr>
                <w:spacing w:val="-4"/>
                <w:sz w:val="22"/>
                <w:szCs w:val="22"/>
              </w:rPr>
            </w:pPr>
            <w:r w:rsidRPr="00511047">
              <w:rPr>
                <w:spacing w:val="-4"/>
                <w:sz w:val="22"/>
                <w:szCs w:val="22"/>
              </w:rPr>
              <w:t>Управление имущественных отношений администрации Арсеньевского городского округа</w:t>
            </w:r>
          </w:p>
        </w:tc>
      </w:tr>
      <w:tr w:rsidR="00EB6A2A" w:rsidRPr="00511047" w:rsidTr="00511047">
        <w:trPr>
          <w:trHeight w:val="250"/>
        </w:trPr>
        <w:tc>
          <w:tcPr>
            <w:tcW w:w="335" w:type="dxa"/>
          </w:tcPr>
          <w:p w:rsidR="00EB6A2A" w:rsidRPr="00511047" w:rsidRDefault="00EB6A2A" w:rsidP="006D26A5">
            <w:pPr>
              <w:pStyle w:val="a6"/>
              <w:ind w:left="142"/>
              <w:rPr>
                <w:spacing w:val="-4"/>
                <w:sz w:val="22"/>
                <w:szCs w:val="22"/>
              </w:rPr>
            </w:pPr>
          </w:p>
        </w:tc>
        <w:tc>
          <w:tcPr>
            <w:tcW w:w="1302" w:type="dxa"/>
            <w:tcBorders>
              <w:top w:val="single" w:sz="4" w:space="0" w:color="auto"/>
            </w:tcBorders>
          </w:tcPr>
          <w:p w:rsidR="00EB6A2A" w:rsidRPr="00511047" w:rsidRDefault="00EB6A2A" w:rsidP="006D26A5">
            <w:pPr>
              <w:jc w:val="center"/>
              <w:rPr>
                <w:spacing w:val="-4"/>
                <w:sz w:val="22"/>
                <w:szCs w:val="22"/>
                <w:vertAlign w:val="superscript"/>
              </w:rPr>
            </w:pPr>
          </w:p>
        </w:tc>
        <w:tc>
          <w:tcPr>
            <w:tcW w:w="8703" w:type="dxa"/>
            <w:gridSpan w:val="2"/>
            <w:tcBorders>
              <w:top w:val="single" w:sz="4" w:space="0" w:color="auto"/>
            </w:tcBorders>
          </w:tcPr>
          <w:p w:rsidR="00EB6A2A" w:rsidRPr="00511047" w:rsidRDefault="00EB6A2A" w:rsidP="006D26A5">
            <w:pPr>
              <w:jc w:val="center"/>
              <w:rPr>
                <w:spacing w:val="-4"/>
                <w:sz w:val="22"/>
                <w:szCs w:val="22"/>
                <w:vertAlign w:val="superscript"/>
              </w:rPr>
            </w:pPr>
            <w:r w:rsidRPr="00511047">
              <w:rPr>
                <w:spacing w:val="-4"/>
                <w:sz w:val="22"/>
                <w:szCs w:val="22"/>
                <w:vertAlign w:val="superscript"/>
              </w:rPr>
              <w:t>(наименование органа, предоставляющего муниципальную услугу)</w:t>
            </w:r>
          </w:p>
        </w:tc>
      </w:tr>
      <w:tr w:rsidR="00EB6A2A" w:rsidRPr="00511047" w:rsidTr="00511047">
        <w:trPr>
          <w:trHeight w:val="264"/>
        </w:trPr>
        <w:tc>
          <w:tcPr>
            <w:tcW w:w="335" w:type="dxa"/>
          </w:tcPr>
          <w:p w:rsidR="00EB6A2A" w:rsidRPr="00511047" w:rsidRDefault="00EB6A2A" w:rsidP="006D26A5">
            <w:pPr>
              <w:pStyle w:val="a6"/>
              <w:tabs>
                <w:tab w:val="left" w:pos="288"/>
              </w:tabs>
              <w:ind w:left="142"/>
              <w:rPr>
                <w:spacing w:val="-4"/>
                <w:sz w:val="22"/>
                <w:szCs w:val="22"/>
              </w:rPr>
            </w:pPr>
          </w:p>
        </w:tc>
        <w:tc>
          <w:tcPr>
            <w:tcW w:w="1302" w:type="dxa"/>
          </w:tcPr>
          <w:p w:rsidR="00EB6A2A" w:rsidRPr="00511047" w:rsidRDefault="00EB6A2A" w:rsidP="006D26A5">
            <w:pPr>
              <w:rPr>
                <w:spacing w:val="-4"/>
                <w:sz w:val="22"/>
                <w:szCs w:val="22"/>
              </w:rPr>
            </w:pPr>
            <w:r w:rsidRPr="00511047">
              <w:rPr>
                <w:spacing w:val="-4"/>
                <w:sz w:val="22"/>
                <w:szCs w:val="22"/>
              </w:rPr>
              <w:t>1.1.</w:t>
            </w:r>
          </w:p>
        </w:tc>
        <w:tc>
          <w:tcPr>
            <w:tcW w:w="8703" w:type="dxa"/>
            <w:gridSpan w:val="2"/>
          </w:tcPr>
          <w:p w:rsidR="00EB6A2A" w:rsidRPr="00511047" w:rsidRDefault="00EB6A2A" w:rsidP="006D26A5">
            <w:pPr>
              <w:ind w:firstLine="0"/>
              <w:rPr>
                <w:spacing w:val="-4"/>
                <w:sz w:val="22"/>
                <w:szCs w:val="22"/>
              </w:rPr>
            </w:pPr>
            <w:r w:rsidRPr="00511047">
              <w:rPr>
                <w:spacing w:val="-4"/>
                <w:sz w:val="22"/>
                <w:szCs w:val="22"/>
              </w:rPr>
              <w:t>Место нахождения органа, предоставляющего муниципальную услугу:</w:t>
            </w:r>
          </w:p>
        </w:tc>
      </w:tr>
      <w:tr w:rsidR="00EB6A2A" w:rsidRPr="00511047" w:rsidTr="00511047">
        <w:trPr>
          <w:trHeight w:val="250"/>
        </w:trPr>
        <w:tc>
          <w:tcPr>
            <w:tcW w:w="335" w:type="dxa"/>
          </w:tcPr>
          <w:p w:rsidR="00EB6A2A" w:rsidRPr="00511047" w:rsidRDefault="00EB6A2A" w:rsidP="006D26A5">
            <w:pPr>
              <w:pStyle w:val="a6"/>
              <w:tabs>
                <w:tab w:val="left" w:pos="288"/>
              </w:tabs>
              <w:ind w:left="142"/>
              <w:rPr>
                <w:spacing w:val="-4"/>
                <w:sz w:val="22"/>
                <w:szCs w:val="22"/>
              </w:rPr>
            </w:pPr>
          </w:p>
        </w:tc>
        <w:tc>
          <w:tcPr>
            <w:tcW w:w="1302" w:type="dxa"/>
          </w:tcPr>
          <w:p w:rsidR="00EB6A2A" w:rsidRPr="00511047" w:rsidRDefault="00EB6A2A" w:rsidP="006D26A5">
            <w:pPr>
              <w:jc w:val="center"/>
              <w:rPr>
                <w:spacing w:val="-4"/>
                <w:sz w:val="22"/>
                <w:szCs w:val="22"/>
              </w:rPr>
            </w:pPr>
          </w:p>
        </w:tc>
        <w:tc>
          <w:tcPr>
            <w:tcW w:w="8703" w:type="dxa"/>
            <w:gridSpan w:val="2"/>
            <w:tcBorders>
              <w:bottom w:val="single" w:sz="4" w:space="0" w:color="auto"/>
            </w:tcBorders>
          </w:tcPr>
          <w:p w:rsidR="00EB6A2A" w:rsidRPr="00511047" w:rsidRDefault="00EB6A2A" w:rsidP="006D26A5">
            <w:pPr>
              <w:ind w:firstLine="0"/>
              <w:rPr>
                <w:spacing w:val="-4"/>
                <w:sz w:val="22"/>
                <w:szCs w:val="22"/>
              </w:rPr>
            </w:pPr>
            <w:r w:rsidRPr="00511047">
              <w:rPr>
                <w:spacing w:val="-4"/>
                <w:sz w:val="22"/>
                <w:szCs w:val="22"/>
              </w:rPr>
              <w:t xml:space="preserve">Приморский край, </w:t>
            </w:r>
            <w:proofErr w:type="spellStart"/>
            <w:r w:rsidRPr="00511047">
              <w:rPr>
                <w:spacing w:val="-4"/>
                <w:sz w:val="22"/>
                <w:szCs w:val="22"/>
              </w:rPr>
              <w:t>г.Арсеньев</w:t>
            </w:r>
            <w:proofErr w:type="spellEnd"/>
            <w:r w:rsidRPr="00511047">
              <w:rPr>
                <w:spacing w:val="-4"/>
                <w:sz w:val="22"/>
                <w:szCs w:val="22"/>
              </w:rPr>
              <w:t xml:space="preserve">, </w:t>
            </w:r>
            <w:proofErr w:type="spellStart"/>
            <w:r w:rsidRPr="00511047">
              <w:rPr>
                <w:spacing w:val="-4"/>
                <w:sz w:val="22"/>
                <w:szCs w:val="22"/>
              </w:rPr>
              <w:t>ул.Ленинская</w:t>
            </w:r>
            <w:proofErr w:type="spellEnd"/>
            <w:r w:rsidRPr="00511047">
              <w:rPr>
                <w:spacing w:val="-4"/>
                <w:sz w:val="22"/>
                <w:szCs w:val="22"/>
              </w:rPr>
              <w:t>, 8</w:t>
            </w:r>
          </w:p>
        </w:tc>
      </w:tr>
      <w:tr w:rsidR="00EB6A2A" w:rsidRPr="00511047" w:rsidTr="00511047">
        <w:trPr>
          <w:trHeight w:val="250"/>
        </w:trPr>
        <w:tc>
          <w:tcPr>
            <w:tcW w:w="335" w:type="dxa"/>
          </w:tcPr>
          <w:p w:rsidR="00EB6A2A" w:rsidRPr="00511047" w:rsidRDefault="00EB6A2A" w:rsidP="006D26A5">
            <w:pPr>
              <w:pStyle w:val="a6"/>
              <w:ind w:left="142"/>
              <w:rPr>
                <w:spacing w:val="-4"/>
                <w:sz w:val="22"/>
                <w:szCs w:val="22"/>
              </w:rPr>
            </w:pPr>
          </w:p>
        </w:tc>
        <w:tc>
          <w:tcPr>
            <w:tcW w:w="1302" w:type="dxa"/>
          </w:tcPr>
          <w:p w:rsidR="00EB6A2A" w:rsidRPr="00511047" w:rsidRDefault="00EB6A2A" w:rsidP="006D26A5">
            <w:pPr>
              <w:jc w:val="center"/>
              <w:rPr>
                <w:spacing w:val="-4"/>
                <w:sz w:val="22"/>
                <w:szCs w:val="22"/>
              </w:rPr>
            </w:pPr>
          </w:p>
        </w:tc>
        <w:tc>
          <w:tcPr>
            <w:tcW w:w="8703" w:type="dxa"/>
            <w:gridSpan w:val="2"/>
            <w:tcBorders>
              <w:top w:val="single" w:sz="4" w:space="0" w:color="auto"/>
            </w:tcBorders>
          </w:tcPr>
          <w:p w:rsidR="00EB6A2A" w:rsidRPr="00511047" w:rsidRDefault="00EB6A2A" w:rsidP="006D26A5">
            <w:pPr>
              <w:ind w:left="-1531"/>
              <w:jc w:val="center"/>
              <w:rPr>
                <w:spacing w:val="-4"/>
                <w:sz w:val="22"/>
                <w:szCs w:val="22"/>
              </w:rPr>
            </w:pPr>
          </w:p>
        </w:tc>
      </w:tr>
      <w:tr w:rsidR="00EB6A2A" w:rsidRPr="00511047" w:rsidTr="00511047">
        <w:trPr>
          <w:trHeight w:val="264"/>
        </w:trPr>
        <w:tc>
          <w:tcPr>
            <w:tcW w:w="335" w:type="dxa"/>
          </w:tcPr>
          <w:p w:rsidR="00EB6A2A" w:rsidRPr="00511047" w:rsidRDefault="00EB6A2A" w:rsidP="006D26A5">
            <w:pPr>
              <w:pStyle w:val="a6"/>
              <w:ind w:left="142"/>
              <w:rPr>
                <w:spacing w:val="-4"/>
                <w:sz w:val="22"/>
                <w:szCs w:val="22"/>
              </w:rPr>
            </w:pPr>
          </w:p>
        </w:tc>
        <w:tc>
          <w:tcPr>
            <w:tcW w:w="1302" w:type="dxa"/>
          </w:tcPr>
          <w:p w:rsidR="00EB6A2A" w:rsidRPr="00511047" w:rsidRDefault="00EB6A2A" w:rsidP="006D26A5">
            <w:pPr>
              <w:rPr>
                <w:spacing w:val="-4"/>
                <w:sz w:val="22"/>
                <w:szCs w:val="22"/>
              </w:rPr>
            </w:pPr>
            <w:r w:rsidRPr="00511047">
              <w:rPr>
                <w:spacing w:val="-4"/>
                <w:sz w:val="22"/>
                <w:szCs w:val="22"/>
              </w:rPr>
              <w:t>1.2.</w:t>
            </w:r>
          </w:p>
        </w:tc>
        <w:tc>
          <w:tcPr>
            <w:tcW w:w="8703" w:type="dxa"/>
            <w:gridSpan w:val="2"/>
          </w:tcPr>
          <w:p w:rsidR="00EB6A2A" w:rsidRPr="00511047" w:rsidRDefault="00EB6A2A" w:rsidP="006D26A5">
            <w:pPr>
              <w:ind w:firstLine="0"/>
              <w:rPr>
                <w:spacing w:val="-4"/>
                <w:sz w:val="22"/>
                <w:szCs w:val="22"/>
                <w:vertAlign w:val="superscript"/>
              </w:rPr>
            </w:pPr>
            <w:r w:rsidRPr="00511047">
              <w:rPr>
                <w:spacing w:val="-4"/>
                <w:sz w:val="22"/>
                <w:szCs w:val="22"/>
              </w:rPr>
              <w:t xml:space="preserve">График работы органа, предоставляющего муниципальную услугу: </w:t>
            </w:r>
          </w:p>
        </w:tc>
      </w:tr>
      <w:tr w:rsidR="00511047" w:rsidRPr="00511047" w:rsidTr="00511047">
        <w:trPr>
          <w:trHeight w:val="250"/>
        </w:trPr>
        <w:tc>
          <w:tcPr>
            <w:tcW w:w="335" w:type="dxa"/>
          </w:tcPr>
          <w:p w:rsidR="00EB6A2A" w:rsidRPr="00511047" w:rsidRDefault="00EB6A2A" w:rsidP="006D26A5">
            <w:pPr>
              <w:pStyle w:val="a6"/>
              <w:ind w:left="142"/>
              <w:rPr>
                <w:spacing w:val="-4"/>
                <w:sz w:val="22"/>
                <w:szCs w:val="22"/>
              </w:rPr>
            </w:pPr>
          </w:p>
        </w:tc>
        <w:tc>
          <w:tcPr>
            <w:tcW w:w="1302" w:type="dxa"/>
          </w:tcPr>
          <w:p w:rsidR="00EB6A2A" w:rsidRPr="00511047" w:rsidRDefault="00EB6A2A" w:rsidP="006D26A5">
            <w:pPr>
              <w:tabs>
                <w:tab w:val="left" w:pos="1276"/>
              </w:tabs>
              <w:ind w:left="596"/>
              <w:rPr>
                <w:noProof/>
                <w:spacing w:val="-4"/>
                <w:sz w:val="22"/>
                <w:szCs w:val="22"/>
              </w:rPr>
            </w:pPr>
          </w:p>
        </w:tc>
        <w:tc>
          <w:tcPr>
            <w:tcW w:w="2952" w:type="dxa"/>
          </w:tcPr>
          <w:p w:rsidR="00EB6A2A" w:rsidRPr="00511047" w:rsidRDefault="00EB6A2A" w:rsidP="006D26A5">
            <w:pPr>
              <w:tabs>
                <w:tab w:val="left" w:pos="1276"/>
              </w:tabs>
              <w:ind w:firstLine="0"/>
              <w:rPr>
                <w:spacing w:val="-4"/>
                <w:sz w:val="22"/>
                <w:szCs w:val="22"/>
              </w:rPr>
            </w:pPr>
            <w:r w:rsidRPr="00511047">
              <w:rPr>
                <w:noProof/>
                <w:spacing w:val="-4"/>
                <w:sz w:val="22"/>
                <w:szCs w:val="22"/>
              </w:rPr>
              <w:t>Понедельник</w:t>
            </w:r>
          </w:p>
        </w:tc>
        <w:tc>
          <w:tcPr>
            <w:tcW w:w="5751" w:type="dxa"/>
            <w:tcBorders>
              <w:bottom w:val="single" w:sz="4" w:space="0" w:color="auto"/>
            </w:tcBorders>
          </w:tcPr>
          <w:p w:rsidR="00EB6A2A" w:rsidRPr="00511047" w:rsidRDefault="00EB6A2A" w:rsidP="006D26A5">
            <w:pPr>
              <w:tabs>
                <w:tab w:val="left" w:pos="1276"/>
              </w:tabs>
              <w:rPr>
                <w:spacing w:val="-4"/>
                <w:sz w:val="22"/>
                <w:szCs w:val="22"/>
              </w:rPr>
            </w:pPr>
            <w:r w:rsidRPr="00511047">
              <w:rPr>
                <w:spacing w:val="-4"/>
                <w:sz w:val="22"/>
                <w:szCs w:val="22"/>
              </w:rPr>
              <w:t>с 8-30 до 17-30 перерыв с 12-30 до 13-30</w:t>
            </w:r>
          </w:p>
        </w:tc>
      </w:tr>
      <w:tr w:rsidR="00511047" w:rsidRPr="00511047" w:rsidTr="00511047">
        <w:trPr>
          <w:trHeight w:val="250"/>
        </w:trPr>
        <w:tc>
          <w:tcPr>
            <w:tcW w:w="335" w:type="dxa"/>
          </w:tcPr>
          <w:p w:rsidR="00EB6A2A" w:rsidRPr="00511047" w:rsidRDefault="00EB6A2A" w:rsidP="006D26A5">
            <w:pPr>
              <w:pStyle w:val="a6"/>
              <w:ind w:left="142"/>
              <w:rPr>
                <w:spacing w:val="-4"/>
                <w:sz w:val="22"/>
                <w:szCs w:val="22"/>
              </w:rPr>
            </w:pPr>
          </w:p>
        </w:tc>
        <w:tc>
          <w:tcPr>
            <w:tcW w:w="1302" w:type="dxa"/>
          </w:tcPr>
          <w:p w:rsidR="00EB6A2A" w:rsidRPr="00511047" w:rsidRDefault="00EB6A2A" w:rsidP="006D26A5">
            <w:pPr>
              <w:tabs>
                <w:tab w:val="left" w:pos="1276"/>
              </w:tabs>
              <w:ind w:left="596"/>
              <w:rPr>
                <w:noProof/>
                <w:spacing w:val="-4"/>
                <w:sz w:val="22"/>
                <w:szCs w:val="22"/>
              </w:rPr>
            </w:pPr>
          </w:p>
        </w:tc>
        <w:tc>
          <w:tcPr>
            <w:tcW w:w="2952" w:type="dxa"/>
          </w:tcPr>
          <w:p w:rsidR="00EB6A2A" w:rsidRPr="00511047" w:rsidRDefault="00EB6A2A" w:rsidP="006D26A5">
            <w:pPr>
              <w:tabs>
                <w:tab w:val="left" w:pos="1276"/>
              </w:tabs>
              <w:ind w:firstLine="0"/>
              <w:rPr>
                <w:spacing w:val="-4"/>
                <w:sz w:val="22"/>
                <w:szCs w:val="22"/>
              </w:rPr>
            </w:pPr>
            <w:r w:rsidRPr="00511047">
              <w:rPr>
                <w:noProof/>
                <w:spacing w:val="-4"/>
                <w:sz w:val="22"/>
                <w:szCs w:val="22"/>
              </w:rPr>
              <w:t>Вторник:</w:t>
            </w:r>
          </w:p>
        </w:tc>
        <w:tc>
          <w:tcPr>
            <w:tcW w:w="5751" w:type="dxa"/>
            <w:tcBorders>
              <w:top w:val="single" w:sz="4" w:space="0" w:color="auto"/>
              <w:bottom w:val="single" w:sz="4" w:space="0" w:color="auto"/>
            </w:tcBorders>
          </w:tcPr>
          <w:p w:rsidR="00EB6A2A" w:rsidRPr="00511047" w:rsidRDefault="00EB6A2A" w:rsidP="006D26A5">
            <w:pPr>
              <w:tabs>
                <w:tab w:val="left" w:pos="1276"/>
              </w:tabs>
              <w:rPr>
                <w:spacing w:val="-4"/>
                <w:sz w:val="22"/>
                <w:szCs w:val="22"/>
              </w:rPr>
            </w:pPr>
            <w:r w:rsidRPr="00511047">
              <w:rPr>
                <w:spacing w:val="-4"/>
                <w:sz w:val="22"/>
                <w:szCs w:val="22"/>
              </w:rPr>
              <w:t>с 8-30 до 17-30 перерыв с 12-30 до 13-30</w:t>
            </w:r>
          </w:p>
        </w:tc>
      </w:tr>
      <w:tr w:rsidR="00511047" w:rsidRPr="00511047" w:rsidTr="00511047">
        <w:trPr>
          <w:trHeight w:val="250"/>
        </w:trPr>
        <w:tc>
          <w:tcPr>
            <w:tcW w:w="335" w:type="dxa"/>
          </w:tcPr>
          <w:p w:rsidR="00EB6A2A" w:rsidRPr="00511047" w:rsidRDefault="00EB6A2A" w:rsidP="006D26A5">
            <w:pPr>
              <w:pStyle w:val="a6"/>
              <w:ind w:left="142"/>
              <w:rPr>
                <w:spacing w:val="-4"/>
                <w:sz w:val="22"/>
                <w:szCs w:val="22"/>
              </w:rPr>
            </w:pPr>
          </w:p>
        </w:tc>
        <w:tc>
          <w:tcPr>
            <w:tcW w:w="1302" w:type="dxa"/>
          </w:tcPr>
          <w:p w:rsidR="00EB6A2A" w:rsidRPr="00511047" w:rsidRDefault="00EB6A2A" w:rsidP="006D26A5">
            <w:pPr>
              <w:tabs>
                <w:tab w:val="left" w:pos="1276"/>
              </w:tabs>
              <w:ind w:left="596"/>
              <w:rPr>
                <w:noProof/>
                <w:spacing w:val="-4"/>
                <w:sz w:val="22"/>
                <w:szCs w:val="22"/>
              </w:rPr>
            </w:pPr>
          </w:p>
        </w:tc>
        <w:tc>
          <w:tcPr>
            <w:tcW w:w="2952" w:type="dxa"/>
          </w:tcPr>
          <w:p w:rsidR="00EB6A2A" w:rsidRPr="00511047" w:rsidRDefault="00EB6A2A" w:rsidP="006D26A5">
            <w:pPr>
              <w:tabs>
                <w:tab w:val="left" w:pos="1276"/>
              </w:tabs>
              <w:ind w:firstLine="0"/>
              <w:rPr>
                <w:noProof/>
                <w:spacing w:val="-4"/>
                <w:sz w:val="22"/>
                <w:szCs w:val="22"/>
              </w:rPr>
            </w:pPr>
            <w:r w:rsidRPr="00511047">
              <w:rPr>
                <w:noProof/>
                <w:spacing w:val="-4"/>
                <w:sz w:val="22"/>
                <w:szCs w:val="22"/>
                <w:lang w:val="en-US"/>
              </w:rPr>
              <w:t>С</w:t>
            </w:r>
            <w:r w:rsidRPr="00511047">
              <w:rPr>
                <w:noProof/>
                <w:spacing w:val="-4"/>
                <w:sz w:val="22"/>
                <w:szCs w:val="22"/>
              </w:rPr>
              <w:t>реда:</w:t>
            </w:r>
          </w:p>
        </w:tc>
        <w:tc>
          <w:tcPr>
            <w:tcW w:w="5751" w:type="dxa"/>
            <w:tcBorders>
              <w:top w:val="single" w:sz="4" w:space="0" w:color="auto"/>
              <w:bottom w:val="single" w:sz="4" w:space="0" w:color="auto"/>
            </w:tcBorders>
          </w:tcPr>
          <w:p w:rsidR="00EB6A2A" w:rsidRPr="00511047" w:rsidRDefault="00EB6A2A" w:rsidP="006D26A5">
            <w:pPr>
              <w:tabs>
                <w:tab w:val="left" w:pos="1276"/>
              </w:tabs>
              <w:rPr>
                <w:noProof/>
                <w:spacing w:val="-4"/>
                <w:sz w:val="22"/>
                <w:szCs w:val="22"/>
              </w:rPr>
            </w:pPr>
            <w:r w:rsidRPr="00511047">
              <w:rPr>
                <w:noProof/>
                <w:spacing w:val="-4"/>
                <w:sz w:val="22"/>
                <w:szCs w:val="22"/>
              </w:rPr>
              <w:t>с 8-30 до 17-30 перерыв с 12-30 до 13-30</w:t>
            </w:r>
          </w:p>
        </w:tc>
      </w:tr>
      <w:tr w:rsidR="00511047" w:rsidRPr="00511047" w:rsidTr="00511047">
        <w:trPr>
          <w:trHeight w:val="250"/>
        </w:trPr>
        <w:tc>
          <w:tcPr>
            <w:tcW w:w="335" w:type="dxa"/>
          </w:tcPr>
          <w:p w:rsidR="00EB6A2A" w:rsidRPr="00511047" w:rsidRDefault="00EB6A2A" w:rsidP="006D26A5">
            <w:pPr>
              <w:pStyle w:val="a6"/>
              <w:ind w:left="142"/>
              <w:rPr>
                <w:spacing w:val="-4"/>
                <w:sz w:val="22"/>
                <w:szCs w:val="22"/>
              </w:rPr>
            </w:pPr>
          </w:p>
        </w:tc>
        <w:tc>
          <w:tcPr>
            <w:tcW w:w="1302" w:type="dxa"/>
          </w:tcPr>
          <w:p w:rsidR="00EB6A2A" w:rsidRPr="00511047" w:rsidRDefault="00EB6A2A" w:rsidP="006D26A5">
            <w:pPr>
              <w:tabs>
                <w:tab w:val="left" w:pos="1276"/>
              </w:tabs>
              <w:ind w:left="596"/>
              <w:rPr>
                <w:noProof/>
                <w:spacing w:val="-4"/>
                <w:sz w:val="22"/>
                <w:szCs w:val="22"/>
              </w:rPr>
            </w:pPr>
          </w:p>
        </w:tc>
        <w:tc>
          <w:tcPr>
            <w:tcW w:w="2952" w:type="dxa"/>
          </w:tcPr>
          <w:p w:rsidR="00EB6A2A" w:rsidRPr="00511047" w:rsidRDefault="00EB6A2A" w:rsidP="006D26A5">
            <w:pPr>
              <w:tabs>
                <w:tab w:val="left" w:pos="1276"/>
              </w:tabs>
              <w:ind w:firstLine="0"/>
              <w:rPr>
                <w:spacing w:val="-4"/>
                <w:sz w:val="22"/>
                <w:szCs w:val="22"/>
                <w:lang w:val="en-US"/>
              </w:rPr>
            </w:pPr>
            <w:r w:rsidRPr="00511047">
              <w:rPr>
                <w:noProof/>
                <w:spacing w:val="-4"/>
                <w:sz w:val="22"/>
                <w:szCs w:val="22"/>
              </w:rPr>
              <w:t>Четверг</w:t>
            </w:r>
            <w:r w:rsidRPr="00511047">
              <w:rPr>
                <w:noProof/>
                <w:spacing w:val="-4"/>
                <w:sz w:val="22"/>
                <w:szCs w:val="22"/>
                <w:lang w:val="en-US"/>
              </w:rPr>
              <w:t>:</w:t>
            </w:r>
          </w:p>
        </w:tc>
        <w:tc>
          <w:tcPr>
            <w:tcW w:w="5751" w:type="dxa"/>
            <w:tcBorders>
              <w:top w:val="single" w:sz="4" w:space="0" w:color="auto"/>
              <w:bottom w:val="single" w:sz="4" w:space="0" w:color="auto"/>
            </w:tcBorders>
          </w:tcPr>
          <w:p w:rsidR="00EB6A2A" w:rsidRPr="00511047" w:rsidRDefault="00EB6A2A" w:rsidP="006D26A5">
            <w:pPr>
              <w:tabs>
                <w:tab w:val="left" w:pos="1276"/>
              </w:tabs>
              <w:rPr>
                <w:spacing w:val="-4"/>
                <w:sz w:val="22"/>
                <w:szCs w:val="22"/>
              </w:rPr>
            </w:pPr>
            <w:r w:rsidRPr="00511047">
              <w:rPr>
                <w:spacing w:val="-4"/>
                <w:sz w:val="22"/>
                <w:szCs w:val="22"/>
              </w:rPr>
              <w:t>с 8-30 до 17-30 перерыв с 12-30 до 13-30</w:t>
            </w:r>
          </w:p>
        </w:tc>
      </w:tr>
      <w:tr w:rsidR="00511047" w:rsidRPr="00511047" w:rsidTr="00511047">
        <w:trPr>
          <w:trHeight w:val="250"/>
        </w:trPr>
        <w:tc>
          <w:tcPr>
            <w:tcW w:w="335" w:type="dxa"/>
          </w:tcPr>
          <w:p w:rsidR="00EB6A2A" w:rsidRPr="00511047" w:rsidRDefault="00EB6A2A" w:rsidP="006D26A5">
            <w:pPr>
              <w:pStyle w:val="a6"/>
              <w:ind w:left="142"/>
              <w:rPr>
                <w:spacing w:val="-4"/>
                <w:sz w:val="22"/>
                <w:szCs w:val="22"/>
              </w:rPr>
            </w:pPr>
          </w:p>
        </w:tc>
        <w:tc>
          <w:tcPr>
            <w:tcW w:w="1302" w:type="dxa"/>
          </w:tcPr>
          <w:p w:rsidR="00EB6A2A" w:rsidRPr="00511047" w:rsidRDefault="00EB6A2A" w:rsidP="006D26A5">
            <w:pPr>
              <w:tabs>
                <w:tab w:val="left" w:pos="1276"/>
              </w:tabs>
              <w:ind w:left="596"/>
              <w:rPr>
                <w:noProof/>
                <w:spacing w:val="-4"/>
                <w:sz w:val="22"/>
                <w:szCs w:val="22"/>
              </w:rPr>
            </w:pPr>
          </w:p>
        </w:tc>
        <w:tc>
          <w:tcPr>
            <w:tcW w:w="2952" w:type="dxa"/>
          </w:tcPr>
          <w:p w:rsidR="00EB6A2A" w:rsidRPr="00511047" w:rsidRDefault="00EB6A2A" w:rsidP="006D26A5">
            <w:pPr>
              <w:tabs>
                <w:tab w:val="left" w:pos="1276"/>
              </w:tabs>
              <w:ind w:firstLine="0"/>
              <w:rPr>
                <w:noProof/>
                <w:spacing w:val="-4"/>
                <w:sz w:val="22"/>
                <w:szCs w:val="22"/>
                <w:lang w:val="en-US"/>
              </w:rPr>
            </w:pPr>
            <w:r w:rsidRPr="00511047">
              <w:rPr>
                <w:noProof/>
                <w:spacing w:val="-4"/>
                <w:sz w:val="22"/>
                <w:szCs w:val="22"/>
                <w:lang w:val="en-US"/>
              </w:rPr>
              <w:t>Пятница:</w:t>
            </w:r>
          </w:p>
        </w:tc>
        <w:tc>
          <w:tcPr>
            <w:tcW w:w="5751" w:type="dxa"/>
            <w:tcBorders>
              <w:top w:val="single" w:sz="4" w:space="0" w:color="auto"/>
              <w:bottom w:val="single" w:sz="4" w:space="0" w:color="auto"/>
            </w:tcBorders>
          </w:tcPr>
          <w:p w:rsidR="00EB6A2A" w:rsidRPr="00511047" w:rsidRDefault="00EB6A2A" w:rsidP="006D26A5">
            <w:pPr>
              <w:tabs>
                <w:tab w:val="left" w:pos="1276"/>
              </w:tabs>
              <w:rPr>
                <w:noProof/>
                <w:spacing w:val="-4"/>
                <w:sz w:val="22"/>
                <w:szCs w:val="22"/>
              </w:rPr>
            </w:pPr>
            <w:r w:rsidRPr="00511047">
              <w:rPr>
                <w:noProof/>
                <w:spacing w:val="-4"/>
                <w:sz w:val="22"/>
                <w:szCs w:val="22"/>
              </w:rPr>
              <w:t>с 8-30 до 17-30 перерыв с 12-30 до 13-30</w:t>
            </w:r>
          </w:p>
        </w:tc>
      </w:tr>
      <w:tr w:rsidR="00511047" w:rsidRPr="00511047" w:rsidTr="00511047">
        <w:trPr>
          <w:trHeight w:val="250"/>
        </w:trPr>
        <w:tc>
          <w:tcPr>
            <w:tcW w:w="335" w:type="dxa"/>
          </w:tcPr>
          <w:p w:rsidR="00EB6A2A" w:rsidRPr="00511047" w:rsidRDefault="00EB6A2A" w:rsidP="006D26A5">
            <w:pPr>
              <w:pStyle w:val="a6"/>
              <w:ind w:left="142"/>
              <w:rPr>
                <w:spacing w:val="-4"/>
                <w:sz w:val="22"/>
                <w:szCs w:val="22"/>
              </w:rPr>
            </w:pPr>
          </w:p>
        </w:tc>
        <w:tc>
          <w:tcPr>
            <w:tcW w:w="1302" w:type="dxa"/>
          </w:tcPr>
          <w:p w:rsidR="00EB6A2A" w:rsidRPr="00511047" w:rsidRDefault="00EB6A2A" w:rsidP="006D26A5">
            <w:pPr>
              <w:tabs>
                <w:tab w:val="left" w:pos="1276"/>
              </w:tabs>
              <w:ind w:left="596"/>
              <w:rPr>
                <w:noProof/>
                <w:spacing w:val="-4"/>
                <w:sz w:val="22"/>
                <w:szCs w:val="22"/>
              </w:rPr>
            </w:pPr>
          </w:p>
        </w:tc>
        <w:tc>
          <w:tcPr>
            <w:tcW w:w="2952" w:type="dxa"/>
          </w:tcPr>
          <w:p w:rsidR="00EB6A2A" w:rsidRPr="00511047" w:rsidRDefault="00EB6A2A" w:rsidP="006D26A5">
            <w:pPr>
              <w:tabs>
                <w:tab w:val="left" w:pos="1276"/>
              </w:tabs>
              <w:ind w:firstLine="0"/>
              <w:rPr>
                <w:noProof/>
                <w:spacing w:val="-4"/>
                <w:sz w:val="22"/>
                <w:szCs w:val="22"/>
              </w:rPr>
            </w:pPr>
            <w:r w:rsidRPr="00511047">
              <w:rPr>
                <w:noProof/>
                <w:spacing w:val="-4"/>
                <w:sz w:val="22"/>
                <w:szCs w:val="22"/>
                <w:lang w:val="en-US"/>
              </w:rPr>
              <w:t>Суббота</w:t>
            </w:r>
            <w:r w:rsidRPr="00511047">
              <w:rPr>
                <w:noProof/>
                <w:spacing w:val="-4"/>
                <w:sz w:val="22"/>
                <w:szCs w:val="22"/>
              </w:rPr>
              <w:t>:</w:t>
            </w:r>
          </w:p>
        </w:tc>
        <w:tc>
          <w:tcPr>
            <w:tcW w:w="5751" w:type="dxa"/>
            <w:tcBorders>
              <w:top w:val="single" w:sz="4" w:space="0" w:color="auto"/>
              <w:bottom w:val="single" w:sz="4" w:space="0" w:color="auto"/>
            </w:tcBorders>
          </w:tcPr>
          <w:p w:rsidR="00EB6A2A" w:rsidRPr="00511047" w:rsidRDefault="00EB6A2A" w:rsidP="006D26A5">
            <w:pPr>
              <w:tabs>
                <w:tab w:val="left" w:pos="1276"/>
              </w:tabs>
              <w:rPr>
                <w:noProof/>
                <w:spacing w:val="-4"/>
                <w:sz w:val="22"/>
                <w:szCs w:val="22"/>
              </w:rPr>
            </w:pPr>
            <w:r w:rsidRPr="00511047">
              <w:rPr>
                <w:noProof/>
                <w:spacing w:val="-4"/>
                <w:sz w:val="22"/>
                <w:szCs w:val="22"/>
              </w:rPr>
              <w:t>выходной</w:t>
            </w:r>
          </w:p>
        </w:tc>
      </w:tr>
      <w:tr w:rsidR="00511047" w:rsidRPr="00511047" w:rsidTr="00511047">
        <w:trPr>
          <w:trHeight w:val="264"/>
        </w:trPr>
        <w:tc>
          <w:tcPr>
            <w:tcW w:w="335" w:type="dxa"/>
          </w:tcPr>
          <w:p w:rsidR="00EB6A2A" w:rsidRPr="00511047" w:rsidRDefault="00EB6A2A" w:rsidP="006D26A5">
            <w:pPr>
              <w:pStyle w:val="a6"/>
              <w:ind w:left="142"/>
              <w:rPr>
                <w:spacing w:val="-4"/>
                <w:sz w:val="22"/>
                <w:szCs w:val="22"/>
              </w:rPr>
            </w:pPr>
          </w:p>
        </w:tc>
        <w:tc>
          <w:tcPr>
            <w:tcW w:w="1302" w:type="dxa"/>
          </w:tcPr>
          <w:p w:rsidR="00EB6A2A" w:rsidRPr="00511047" w:rsidRDefault="00EB6A2A" w:rsidP="006D26A5">
            <w:pPr>
              <w:tabs>
                <w:tab w:val="left" w:pos="1276"/>
              </w:tabs>
              <w:ind w:left="596"/>
              <w:rPr>
                <w:noProof/>
                <w:spacing w:val="-4"/>
                <w:sz w:val="22"/>
                <w:szCs w:val="22"/>
              </w:rPr>
            </w:pPr>
          </w:p>
        </w:tc>
        <w:tc>
          <w:tcPr>
            <w:tcW w:w="2952" w:type="dxa"/>
          </w:tcPr>
          <w:p w:rsidR="00EB6A2A" w:rsidRPr="00511047" w:rsidRDefault="00EB6A2A" w:rsidP="006D26A5">
            <w:pPr>
              <w:tabs>
                <w:tab w:val="left" w:pos="1276"/>
              </w:tabs>
              <w:ind w:firstLine="0"/>
              <w:rPr>
                <w:noProof/>
                <w:spacing w:val="-4"/>
                <w:sz w:val="22"/>
                <w:szCs w:val="22"/>
                <w:lang w:val="en-US"/>
              </w:rPr>
            </w:pPr>
            <w:r w:rsidRPr="00511047">
              <w:rPr>
                <w:noProof/>
                <w:spacing w:val="-4"/>
                <w:sz w:val="22"/>
                <w:szCs w:val="22"/>
                <w:lang w:val="en-US"/>
              </w:rPr>
              <w:t>Воскресенье:</w:t>
            </w:r>
          </w:p>
        </w:tc>
        <w:tc>
          <w:tcPr>
            <w:tcW w:w="5751" w:type="dxa"/>
            <w:tcBorders>
              <w:top w:val="single" w:sz="4" w:space="0" w:color="auto"/>
              <w:bottom w:val="single" w:sz="4" w:space="0" w:color="auto"/>
            </w:tcBorders>
          </w:tcPr>
          <w:p w:rsidR="00EB6A2A" w:rsidRPr="00511047" w:rsidRDefault="00EB6A2A" w:rsidP="006D26A5">
            <w:pPr>
              <w:tabs>
                <w:tab w:val="left" w:pos="1276"/>
              </w:tabs>
              <w:rPr>
                <w:noProof/>
                <w:spacing w:val="-4"/>
                <w:sz w:val="22"/>
                <w:szCs w:val="22"/>
              </w:rPr>
            </w:pPr>
            <w:r w:rsidRPr="00511047">
              <w:rPr>
                <w:noProof/>
                <w:spacing w:val="-4"/>
                <w:sz w:val="22"/>
                <w:szCs w:val="22"/>
              </w:rPr>
              <w:t>выходной</w:t>
            </w:r>
          </w:p>
        </w:tc>
      </w:tr>
      <w:tr w:rsidR="00EB6A2A" w:rsidRPr="00511047" w:rsidTr="00511047">
        <w:trPr>
          <w:trHeight w:val="2551"/>
        </w:trPr>
        <w:tc>
          <w:tcPr>
            <w:tcW w:w="335" w:type="dxa"/>
          </w:tcPr>
          <w:p w:rsidR="00EB6A2A" w:rsidRPr="00511047" w:rsidRDefault="00EB6A2A" w:rsidP="006D26A5">
            <w:pPr>
              <w:pStyle w:val="a6"/>
              <w:ind w:left="142"/>
              <w:rPr>
                <w:spacing w:val="-4"/>
                <w:sz w:val="22"/>
                <w:szCs w:val="22"/>
              </w:rPr>
            </w:pPr>
          </w:p>
        </w:tc>
        <w:tc>
          <w:tcPr>
            <w:tcW w:w="1302" w:type="dxa"/>
          </w:tcPr>
          <w:p w:rsidR="00EB6A2A" w:rsidRPr="00511047" w:rsidRDefault="00EB6A2A" w:rsidP="006D26A5">
            <w:pPr>
              <w:rPr>
                <w:spacing w:val="-4"/>
                <w:sz w:val="22"/>
                <w:szCs w:val="22"/>
              </w:rPr>
            </w:pPr>
            <w:r w:rsidRPr="00511047">
              <w:rPr>
                <w:spacing w:val="-4"/>
                <w:sz w:val="22"/>
                <w:szCs w:val="22"/>
              </w:rPr>
              <w:t>1.3.</w:t>
            </w:r>
          </w:p>
          <w:p w:rsidR="00EB6A2A" w:rsidRPr="00511047" w:rsidRDefault="00EB6A2A" w:rsidP="006D26A5">
            <w:pPr>
              <w:rPr>
                <w:spacing w:val="-4"/>
                <w:sz w:val="22"/>
                <w:szCs w:val="22"/>
              </w:rPr>
            </w:pPr>
          </w:p>
          <w:p w:rsidR="00EB6A2A" w:rsidRPr="00511047" w:rsidRDefault="00EB6A2A" w:rsidP="006D26A5">
            <w:pPr>
              <w:rPr>
                <w:spacing w:val="-4"/>
                <w:sz w:val="22"/>
                <w:szCs w:val="22"/>
              </w:rPr>
            </w:pPr>
          </w:p>
          <w:p w:rsidR="00EB6A2A" w:rsidRPr="00511047" w:rsidRDefault="00EB6A2A" w:rsidP="006D26A5">
            <w:pPr>
              <w:rPr>
                <w:spacing w:val="-4"/>
                <w:sz w:val="22"/>
                <w:szCs w:val="22"/>
              </w:rPr>
            </w:pPr>
          </w:p>
          <w:p w:rsidR="00EB6A2A" w:rsidRPr="00511047" w:rsidRDefault="00EB6A2A" w:rsidP="006D26A5">
            <w:pPr>
              <w:rPr>
                <w:spacing w:val="-4"/>
                <w:sz w:val="22"/>
                <w:szCs w:val="22"/>
              </w:rPr>
            </w:pPr>
          </w:p>
          <w:p w:rsidR="00EB6A2A" w:rsidRPr="00511047" w:rsidRDefault="00EB6A2A" w:rsidP="006D26A5">
            <w:pPr>
              <w:rPr>
                <w:spacing w:val="-4"/>
                <w:sz w:val="22"/>
                <w:szCs w:val="22"/>
              </w:rPr>
            </w:pPr>
          </w:p>
          <w:p w:rsidR="00EB6A2A" w:rsidRPr="00511047" w:rsidRDefault="00EB6A2A" w:rsidP="006D26A5">
            <w:pPr>
              <w:rPr>
                <w:spacing w:val="-4"/>
                <w:sz w:val="22"/>
                <w:szCs w:val="22"/>
              </w:rPr>
            </w:pPr>
          </w:p>
          <w:p w:rsidR="00EB6A2A" w:rsidRPr="00511047" w:rsidRDefault="00EB6A2A" w:rsidP="006D26A5">
            <w:pPr>
              <w:rPr>
                <w:spacing w:val="-4"/>
                <w:sz w:val="22"/>
                <w:szCs w:val="22"/>
              </w:rPr>
            </w:pPr>
          </w:p>
          <w:p w:rsidR="00EB6A2A" w:rsidRPr="00511047" w:rsidRDefault="00EB6A2A" w:rsidP="006D26A5">
            <w:pPr>
              <w:rPr>
                <w:spacing w:val="-4"/>
                <w:sz w:val="22"/>
                <w:szCs w:val="22"/>
              </w:rPr>
            </w:pPr>
          </w:p>
          <w:p w:rsidR="00EB6A2A" w:rsidRPr="00511047" w:rsidRDefault="00EB6A2A" w:rsidP="006D26A5">
            <w:pPr>
              <w:rPr>
                <w:spacing w:val="-4"/>
                <w:sz w:val="22"/>
                <w:szCs w:val="22"/>
              </w:rPr>
            </w:pPr>
            <w:r w:rsidRPr="00511047">
              <w:rPr>
                <w:spacing w:val="-4"/>
                <w:sz w:val="22"/>
                <w:szCs w:val="22"/>
              </w:rPr>
              <w:t>1.3.</w:t>
            </w:r>
          </w:p>
        </w:tc>
        <w:tc>
          <w:tcPr>
            <w:tcW w:w="8703" w:type="dxa"/>
            <w:gridSpan w:val="2"/>
          </w:tcPr>
          <w:p w:rsidR="00EB6A2A" w:rsidRPr="00511047" w:rsidRDefault="00EB6A2A" w:rsidP="006D26A5">
            <w:pPr>
              <w:ind w:firstLine="0"/>
              <w:rPr>
                <w:spacing w:val="-4"/>
                <w:sz w:val="22"/>
                <w:szCs w:val="22"/>
              </w:rPr>
            </w:pPr>
            <w:r w:rsidRPr="00511047">
              <w:rPr>
                <w:spacing w:val="-4"/>
                <w:sz w:val="22"/>
                <w:szCs w:val="22"/>
              </w:rPr>
              <w:t>График приема заявителей:</w:t>
            </w:r>
          </w:p>
          <w:p w:rsidR="00EB6A2A" w:rsidRPr="00511047" w:rsidRDefault="00EB6A2A" w:rsidP="006D26A5">
            <w:pPr>
              <w:ind w:firstLine="0"/>
              <w:rPr>
                <w:spacing w:val="-4"/>
                <w:sz w:val="22"/>
                <w:szCs w:val="22"/>
              </w:rPr>
            </w:pPr>
            <w:r w:rsidRPr="00511047">
              <w:rPr>
                <w:spacing w:val="-4"/>
                <w:sz w:val="22"/>
                <w:szCs w:val="22"/>
              </w:rPr>
              <w:t>Понедельник________________________________________________________</w:t>
            </w:r>
          </w:p>
          <w:p w:rsidR="00EB6A2A" w:rsidRPr="00511047" w:rsidRDefault="00EB6A2A" w:rsidP="006D26A5">
            <w:pPr>
              <w:ind w:firstLine="0"/>
              <w:rPr>
                <w:spacing w:val="-4"/>
                <w:sz w:val="22"/>
                <w:szCs w:val="22"/>
              </w:rPr>
            </w:pPr>
            <w:r w:rsidRPr="00511047">
              <w:rPr>
                <w:spacing w:val="-4"/>
                <w:sz w:val="22"/>
                <w:szCs w:val="22"/>
              </w:rPr>
              <w:t>Вторник: ________________________________________________________</w:t>
            </w:r>
          </w:p>
          <w:p w:rsidR="00EB6A2A" w:rsidRPr="00511047" w:rsidRDefault="00EB6A2A" w:rsidP="006D26A5">
            <w:pPr>
              <w:ind w:firstLine="0"/>
              <w:rPr>
                <w:spacing w:val="-4"/>
                <w:sz w:val="22"/>
                <w:szCs w:val="22"/>
              </w:rPr>
            </w:pPr>
            <w:proofErr w:type="gramStart"/>
            <w:r w:rsidRPr="00511047">
              <w:rPr>
                <w:spacing w:val="-4"/>
                <w:sz w:val="22"/>
                <w:szCs w:val="22"/>
              </w:rPr>
              <w:t>Среда:_</w:t>
            </w:r>
            <w:proofErr w:type="gramEnd"/>
            <w:r w:rsidRPr="00511047">
              <w:rPr>
                <w:spacing w:val="-4"/>
                <w:sz w:val="22"/>
                <w:szCs w:val="22"/>
              </w:rPr>
              <w:t xml:space="preserve">______________________________________________________  </w:t>
            </w:r>
          </w:p>
          <w:p w:rsidR="00EB6A2A" w:rsidRPr="00511047" w:rsidRDefault="00EB6A2A" w:rsidP="006D26A5">
            <w:pPr>
              <w:ind w:firstLine="0"/>
              <w:rPr>
                <w:spacing w:val="-4"/>
                <w:sz w:val="22"/>
                <w:szCs w:val="22"/>
              </w:rPr>
            </w:pPr>
            <w:r w:rsidRPr="00511047">
              <w:rPr>
                <w:spacing w:val="-4"/>
                <w:sz w:val="22"/>
                <w:szCs w:val="22"/>
              </w:rPr>
              <w:t xml:space="preserve">Четверг: </w:t>
            </w:r>
            <w:r w:rsidRPr="00511047">
              <w:rPr>
                <w:spacing w:val="-4"/>
                <w:sz w:val="22"/>
                <w:szCs w:val="22"/>
                <w:u w:val="single"/>
              </w:rPr>
              <w:t>второй четверг месяца с 14.00 до 17.30 перерыв с 16.30 до 16.45</w:t>
            </w:r>
          </w:p>
          <w:p w:rsidR="00EB6A2A" w:rsidRPr="00511047" w:rsidRDefault="00EB6A2A" w:rsidP="006D26A5">
            <w:pPr>
              <w:ind w:firstLine="0"/>
              <w:rPr>
                <w:spacing w:val="-4"/>
                <w:sz w:val="22"/>
                <w:szCs w:val="22"/>
              </w:rPr>
            </w:pPr>
            <w:r w:rsidRPr="00511047">
              <w:rPr>
                <w:spacing w:val="-4"/>
                <w:sz w:val="22"/>
                <w:szCs w:val="22"/>
              </w:rPr>
              <w:t>Пятница: ________________________________________________________</w:t>
            </w:r>
          </w:p>
          <w:p w:rsidR="00EB6A2A" w:rsidRPr="00511047" w:rsidRDefault="00EB6A2A" w:rsidP="006D26A5">
            <w:pPr>
              <w:ind w:firstLine="0"/>
              <w:rPr>
                <w:spacing w:val="-4"/>
                <w:sz w:val="22"/>
                <w:szCs w:val="22"/>
              </w:rPr>
            </w:pPr>
            <w:r w:rsidRPr="00511047">
              <w:rPr>
                <w:spacing w:val="-4"/>
                <w:sz w:val="22"/>
                <w:szCs w:val="22"/>
              </w:rPr>
              <w:t>Суббота: ________________________________________________________</w:t>
            </w:r>
          </w:p>
          <w:p w:rsidR="00EB6A2A" w:rsidRPr="00511047" w:rsidRDefault="00EB6A2A" w:rsidP="006D26A5">
            <w:pPr>
              <w:ind w:firstLine="0"/>
              <w:rPr>
                <w:spacing w:val="-4"/>
                <w:sz w:val="22"/>
                <w:szCs w:val="22"/>
              </w:rPr>
            </w:pPr>
            <w:r w:rsidRPr="00511047">
              <w:rPr>
                <w:spacing w:val="-4"/>
                <w:sz w:val="22"/>
                <w:szCs w:val="22"/>
              </w:rPr>
              <w:t>Воскресенье: ________________________________________________________</w:t>
            </w:r>
          </w:p>
          <w:p w:rsidR="00EB6A2A" w:rsidRPr="00511047" w:rsidRDefault="00EB6A2A" w:rsidP="006D26A5">
            <w:pPr>
              <w:rPr>
                <w:spacing w:val="-4"/>
                <w:sz w:val="22"/>
                <w:szCs w:val="22"/>
              </w:rPr>
            </w:pPr>
          </w:p>
          <w:p w:rsidR="00EB6A2A" w:rsidRPr="00511047" w:rsidRDefault="00EB6A2A" w:rsidP="006D26A5">
            <w:pPr>
              <w:ind w:firstLine="0"/>
              <w:rPr>
                <w:spacing w:val="-4"/>
                <w:sz w:val="22"/>
                <w:szCs w:val="22"/>
              </w:rPr>
            </w:pPr>
            <w:r w:rsidRPr="00511047">
              <w:rPr>
                <w:spacing w:val="-4"/>
                <w:sz w:val="22"/>
                <w:szCs w:val="22"/>
              </w:rPr>
              <w:t>Контактный телефон органа, предоставляющего муниципальную услугу:</w:t>
            </w:r>
          </w:p>
        </w:tc>
      </w:tr>
      <w:tr w:rsidR="00EB6A2A" w:rsidRPr="00511047" w:rsidTr="00511047">
        <w:trPr>
          <w:trHeight w:val="264"/>
        </w:trPr>
        <w:tc>
          <w:tcPr>
            <w:tcW w:w="335" w:type="dxa"/>
          </w:tcPr>
          <w:p w:rsidR="00EB6A2A" w:rsidRPr="00511047" w:rsidRDefault="00EB6A2A" w:rsidP="006D26A5">
            <w:pPr>
              <w:pStyle w:val="a6"/>
              <w:ind w:left="142"/>
              <w:rPr>
                <w:spacing w:val="-4"/>
                <w:sz w:val="22"/>
                <w:szCs w:val="22"/>
              </w:rPr>
            </w:pPr>
          </w:p>
        </w:tc>
        <w:tc>
          <w:tcPr>
            <w:tcW w:w="1302" w:type="dxa"/>
          </w:tcPr>
          <w:p w:rsidR="00EB6A2A" w:rsidRPr="00511047" w:rsidRDefault="00EB6A2A" w:rsidP="006D26A5">
            <w:pPr>
              <w:jc w:val="center"/>
              <w:rPr>
                <w:spacing w:val="-4"/>
                <w:sz w:val="22"/>
                <w:szCs w:val="22"/>
              </w:rPr>
            </w:pPr>
          </w:p>
        </w:tc>
        <w:tc>
          <w:tcPr>
            <w:tcW w:w="8703" w:type="dxa"/>
            <w:gridSpan w:val="2"/>
            <w:tcBorders>
              <w:bottom w:val="single" w:sz="4" w:space="0" w:color="auto"/>
            </w:tcBorders>
          </w:tcPr>
          <w:p w:rsidR="00EB6A2A" w:rsidRPr="00511047" w:rsidRDefault="00EB6A2A" w:rsidP="006D26A5">
            <w:pPr>
              <w:jc w:val="center"/>
              <w:rPr>
                <w:spacing w:val="-4"/>
                <w:sz w:val="22"/>
                <w:szCs w:val="22"/>
              </w:rPr>
            </w:pPr>
            <w:r w:rsidRPr="00511047">
              <w:rPr>
                <w:spacing w:val="-4"/>
                <w:sz w:val="22"/>
                <w:szCs w:val="22"/>
              </w:rPr>
              <w:t>8 (42361) 42660, 8 (42361) 40933, 8 (42361) 42241</w:t>
            </w:r>
          </w:p>
        </w:tc>
      </w:tr>
      <w:tr w:rsidR="00EB6A2A" w:rsidRPr="00511047" w:rsidTr="00511047">
        <w:trPr>
          <w:trHeight w:val="250"/>
        </w:trPr>
        <w:tc>
          <w:tcPr>
            <w:tcW w:w="335" w:type="dxa"/>
          </w:tcPr>
          <w:p w:rsidR="00EB6A2A" w:rsidRPr="00511047" w:rsidRDefault="00EB6A2A" w:rsidP="006D26A5">
            <w:pPr>
              <w:pStyle w:val="a6"/>
              <w:ind w:left="142"/>
              <w:rPr>
                <w:spacing w:val="-4"/>
                <w:sz w:val="22"/>
                <w:szCs w:val="22"/>
              </w:rPr>
            </w:pPr>
          </w:p>
        </w:tc>
        <w:tc>
          <w:tcPr>
            <w:tcW w:w="1302" w:type="dxa"/>
          </w:tcPr>
          <w:p w:rsidR="00EB6A2A" w:rsidRPr="00511047" w:rsidRDefault="00EB6A2A" w:rsidP="006D26A5">
            <w:pPr>
              <w:jc w:val="center"/>
              <w:rPr>
                <w:spacing w:val="-4"/>
                <w:sz w:val="22"/>
                <w:szCs w:val="22"/>
                <w:vertAlign w:val="superscript"/>
              </w:rPr>
            </w:pPr>
          </w:p>
        </w:tc>
        <w:tc>
          <w:tcPr>
            <w:tcW w:w="8703" w:type="dxa"/>
            <w:gridSpan w:val="2"/>
            <w:tcBorders>
              <w:top w:val="single" w:sz="4" w:space="0" w:color="auto"/>
            </w:tcBorders>
          </w:tcPr>
          <w:p w:rsidR="00EB6A2A" w:rsidRPr="00511047" w:rsidRDefault="00EB6A2A" w:rsidP="006D26A5">
            <w:pPr>
              <w:jc w:val="center"/>
              <w:rPr>
                <w:spacing w:val="-4"/>
                <w:sz w:val="22"/>
                <w:szCs w:val="22"/>
                <w:vertAlign w:val="superscript"/>
              </w:rPr>
            </w:pPr>
          </w:p>
        </w:tc>
      </w:tr>
      <w:tr w:rsidR="00EB6A2A" w:rsidRPr="00511047" w:rsidTr="00511047">
        <w:trPr>
          <w:trHeight w:val="501"/>
        </w:trPr>
        <w:tc>
          <w:tcPr>
            <w:tcW w:w="335" w:type="dxa"/>
          </w:tcPr>
          <w:p w:rsidR="00EB6A2A" w:rsidRPr="00511047" w:rsidRDefault="00EB6A2A" w:rsidP="006D26A5">
            <w:pPr>
              <w:pStyle w:val="a6"/>
              <w:ind w:left="142"/>
              <w:rPr>
                <w:spacing w:val="-4"/>
                <w:sz w:val="22"/>
                <w:szCs w:val="22"/>
              </w:rPr>
            </w:pPr>
          </w:p>
        </w:tc>
        <w:tc>
          <w:tcPr>
            <w:tcW w:w="1302" w:type="dxa"/>
          </w:tcPr>
          <w:p w:rsidR="00EB6A2A" w:rsidRPr="00511047" w:rsidRDefault="00EB6A2A" w:rsidP="006D26A5">
            <w:pPr>
              <w:rPr>
                <w:spacing w:val="-4"/>
                <w:sz w:val="22"/>
                <w:szCs w:val="22"/>
              </w:rPr>
            </w:pPr>
            <w:r w:rsidRPr="00511047">
              <w:rPr>
                <w:spacing w:val="-4"/>
                <w:sz w:val="22"/>
                <w:szCs w:val="22"/>
              </w:rPr>
              <w:t>1.4.</w:t>
            </w:r>
          </w:p>
        </w:tc>
        <w:tc>
          <w:tcPr>
            <w:tcW w:w="8703" w:type="dxa"/>
            <w:gridSpan w:val="2"/>
          </w:tcPr>
          <w:p w:rsidR="00EB6A2A" w:rsidRPr="00511047" w:rsidRDefault="00EB6A2A" w:rsidP="006D26A5">
            <w:pPr>
              <w:ind w:firstLine="0"/>
              <w:rPr>
                <w:spacing w:val="-4"/>
                <w:sz w:val="22"/>
                <w:szCs w:val="22"/>
              </w:rPr>
            </w:pPr>
            <w:r w:rsidRPr="00511047">
              <w:rPr>
                <w:spacing w:val="-4"/>
                <w:sz w:val="22"/>
                <w:szCs w:val="22"/>
              </w:rPr>
              <w:t>Официальный сайт органа, предоставляющего муниципальную услугу, расположен в информационно-телекоммуникационной сети Интернет по адресу:</w:t>
            </w:r>
          </w:p>
        </w:tc>
      </w:tr>
      <w:tr w:rsidR="00EB6A2A" w:rsidRPr="00511047" w:rsidTr="00511047">
        <w:trPr>
          <w:trHeight w:val="264"/>
        </w:trPr>
        <w:tc>
          <w:tcPr>
            <w:tcW w:w="335" w:type="dxa"/>
          </w:tcPr>
          <w:p w:rsidR="00EB6A2A" w:rsidRPr="00511047" w:rsidRDefault="00EB6A2A" w:rsidP="006D26A5">
            <w:pPr>
              <w:pStyle w:val="a6"/>
              <w:ind w:left="142"/>
              <w:rPr>
                <w:spacing w:val="-4"/>
                <w:sz w:val="22"/>
                <w:szCs w:val="22"/>
              </w:rPr>
            </w:pPr>
          </w:p>
        </w:tc>
        <w:tc>
          <w:tcPr>
            <w:tcW w:w="1302" w:type="dxa"/>
          </w:tcPr>
          <w:p w:rsidR="00EB6A2A" w:rsidRPr="00511047" w:rsidRDefault="00EB6A2A" w:rsidP="006D26A5">
            <w:pPr>
              <w:jc w:val="center"/>
              <w:rPr>
                <w:spacing w:val="-4"/>
                <w:sz w:val="22"/>
                <w:szCs w:val="22"/>
              </w:rPr>
            </w:pPr>
          </w:p>
        </w:tc>
        <w:tc>
          <w:tcPr>
            <w:tcW w:w="8703" w:type="dxa"/>
            <w:gridSpan w:val="2"/>
            <w:tcBorders>
              <w:bottom w:val="single" w:sz="4" w:space="0" w:color="auto"/>
            </w:tcBorders>
          </w:tcPr>
          <w:p w:rsidR="00EB6A2A" w:rsidRPr="00511047" w:rsidRDefault="00EB6A2A" w:rsidP="006D26A5">
            <w:pPr>
              <w:jc w:val="center"/>
              <w:rPr>
                <w:spacing w:val="-4"/>
                <w:sz w:val="22"/>
                <w:szCs w:val="22"/>
              </w:rPr>
            </w:pPr>
            <w:proofErr w:type="spellStart"/>
            <w:r w:rsidRPr="00511047">
              <w:rPr>
                <w:spacing w:val="-4"/>
                <w:sz w:val="22"/>
                <w:szCs w:val="22"/>
              </w:rPr>
              <w:t>ars.town</w:t>
            </w:r>
            <w:proofErr w:type="spellEnd"/>
          </w:p>
        </w:tc>
      </w:tr>
      <w:tr w:rsidR="00EB6A2A" w:rsidRPr="00511047" w:rsidTr="00511047">
        <w:trPr>
          <w:trHeight w:val="250"/>
        </w:trPr>
        <w:tc>
          <w:tcPr>
            <w:tcW w:w="335" w:type="dxa"/>
          </w:tcPr>
          <w:p w:rsidR="00EB6A2A" w:rsidRPr="00511047" w:rsidRDefault="00EB6A2A" w:rsidP="006D26A5">
            <w:pPr>
              <w:pStyle w:val="a6"/>
              <w:ind w:left="142"/>
              <w:rPr>
                <w:spacing w:val="-4"/>
                <w:sz w:val="22"/>
                <w:szCs w:val="22"/>
              </w:rPr>
            </w:pPr>
          </w:p>
        </w:tc>
        <w:tc>
          <w:tcPr>
            <w:tcW w:w="1302" w:type="dxa"/>
          </w:tcPr>
          <w:p w:rsidR="00EB6A2A" w:rsidRPr="00511047" w:rsidRDefault="00EB6A2A" w:rsidP="006D26A5">
            <w:pPr>
              <w:rPr>
                <w:spacing w:val="-4"/>
                <w:sz w:val="22"/>
                <w:szCs w:val="22"/>
              </w:rPr>
            </w:pPr>
          </w:p>
        </w:tc>
        <w:tc>
          <w:tcPr>
            <w:tcW w:w="8703" w:type="dxa"/>
            <w:gridSpan w:val="2"/>
            <w:tcBorders>
              <w:top w:val="single" w:sz="4" w:space="0" w:color="auto"/>
            </w:tcBorders>
          </w:tcPr>
          <w:p w:rsidR="00EB6A2A" w:rsidRPr="00511047" w:rsidRDefault="00EB6A2A" w:rsidP="006D26A5">
            <w:pPr>
              <w:rPr>
                <w:spacing w:val="-4"/>
                <w:sz w:val="22"/>
                <w:szCs w:val="22"/>
              </w:rPr>
            </w:pPr>
          </w:p>
        </w:tc>
      </w:tr>
      <w:tr w:rsidR="00EB6A2A" w:rsidRPr="00511047" w:rsidTr="00511047">
        <w:trPr>
          <w:trHeight w:val="250"/>
        </w:trPr>
        <w:tc>
          <w:tcPr>
            <w:tcW w:w="335" w:type="dxa"/>
          </w:tcPr>
          <w:p w:rsidR="00EB6A2A" w:rsidRPr="00511047" w:rsidRDefault="00EB6A2A" w:rsidP="006D26A5">
            <w:pPr>
              <w:pStyle w:val="a6"/>
              <w:ind w:left="142"/>
              <w:rPr>
                <w:spacing w:val="-4"/>
                <w:sz w:val="22"/>
                <w:szCs w:val="22"/>
              </w:rPr>
            </w:pPr>
          </w:p>
        </w:tc>
        <w:tc>
          <w:tcPr>
            <w:tcW w:w="1302" w:type="dxa"/>
          </w:tcPr>
          <w:p w:rsidR="00EB6A2A" w:rsidRPr="00511047" w:rsidRDefault="00EB6A2A" w:rsidP="006D26A5">
            <w:pPr>
              <w:rPr>
                <w:spacing w:val="-4"/>
                <w:sz w:val="22"/>
                <w:szCs w:val="22"/>
              </w:rPr>
            </w:pPr>
            <w:r w:rsidRPr="00511047">
              <w:rPr>
                <w:spacing w:val="-4"/>
                <w:sz w:val="22"/>
                <w:szCs w:val="22"/>
              </w:rPr>
              <w:t>1.5</w:t>
            </w:r>
          </w:p>
        </w:tc>
        <w:tc>
          <w:tcPr>
            <w:tcW w:w="8703" w:type="dxa"/>
            <w:gridSpan w:val="2"/>
          </w:tcPr>
          <w:p w:rsidR="00EB6A2A" w:rsidRPr="00511047" w:rsidRDefault="00EB6A2A" w:rsidP="006D26A5">
            <w:pPr>
              <w:ind w:firstLine="0"/>
              <w:rPr>
                <w:spacing w:val="-4"/>
                <w:sz w:val="22"/>
                <w:szCs w:val="22"/>
              </w:rPr>
            </w:pPr>
            <w:r w:rsidRPr="00511047">
              <w:rPr>
                <w:spacing w:val="-4"/>
                <w:sz w:val="22"/>
                <w:szCs w:val="22"/>
              </w:rPr>
              <w:t>Адрес электронной почты органа, предоставляющего муниципальную услугу:</w:t>
            </w:r>
          </w:p>
        </w:tc>
      </w:tr>
      <w:tr w:rsidR="00EB6A2A" w:rsidRPr="00511047" w:rsidTr="00511047">
        <w:trPr>
          <w:trHeight w:val="264"/>
        </w:trPr>
        <w:tc>
          <w:tcPr>
            <w:tcW w:w="335" w:type="dxa"/>
          </w:tcPr>
          <w:p w:rsidR="00EB6A2A" w:rsidRPr="00511047" w:rsidRDefault="00EB6A2A" w:rsidP="006D26A5">
            <w:pPr>
              <w:pStyle w:val="a6"/>
              <w:ind w:left="142"/>
              <w:rPr>
                <w:spacing w:val="-4"/>
                <w:sz w:val="22"/>
                <w:szCs w:val="22"/>
              </w:rPr>
            </w:pPr>
          </w:p>
        </w:tc>
        <w:tc>
          <w:tcPr>
            <w:tcW w:w="1302" w:type="dxa"/>
          </w:tcPr>
          <w:p w:rsidR="00EB6A2A" w:rsidRPr="00511047" w:rsidRDefault="00EB6A2A" w:rsidP="006D26A5">
            <w:pPr>
              <w:jc w:val="center"/>
              <w:rPr>
                <w:spacing w:val="-4"/>
                <w:sz w:val="22"/>
                <w:szCs w:val="22"/>
              </w:rPr>
            </w:pPr>
          </w:p>
        </w:tc>
        <w:tc>
          <w:tcPr>
            <w:tcW w:w="8703" w:type="dxa"/>
            <w:gridSpan w:val="2"/>
            <w:tcBorders>
              <w:bottom w:val="single" w:sz="4" w:space="0" w:color="auto"/>
            </w:tcBorders>
          </w:tcPr>
          <w:p w:rsidR="00EB6A2A" w:rsidRPr="00511047" w:rsidRDefault="00EB6A2A" w:rsidP="006D26A5">
            <w:pPr>
              <w:jc w:val="center"/>
              <w:rPr>
                <w:spacing w:val="-4"/>
                <w:sz w:val="22"/>
                <w:szCs w:val="22"/>
              </w:rPr>
            </w:pPr>
            <w:proofErr w:type="spellStart"/>
            <w:r w:rsidRPr="00511047">
              <w:rPr>
                <w:spacing w:val="-4"/>
                <w:sz w:val="22"/>
                <w:szCs w:val="22"/>
              </w:rPr>
              <w:t>uprim@ars.town</w:t>
            </w:r>
            <w:proofErr w:type="spellEnd"/>
          </w:p>
        </w:tc>
      </w:tr>
      <w:tr w:rsidR="00EB6A2A" w:rsidRPr="00511047" w:rsidTr="00511047">
        <w:trPr>
          <w:trHeight w:val="250"/>
        </w:trPr>
        <w:tc>
          <w:tcPr>
            <w:tcW w:w="335" w:type="dxa"/>
          </w:tcPr>
          <w:p w:rsidR="00EB6A2A" w:rsidRPr="00511047" w:rsidRDefault="00EB6A2A" w:rsidP="006D26A5">
            <w:pPr>
              <w:pStyle w:val="a6"/>
              <w:ind w:left="0"/>
              <w:rPr>
                <w:spacing w:val="-4"/>
                <w:sz w:val="22"/>
                <w:szCs w:val="22"/>
              </w:rPr>
            </w:pPr>
          </w:p>
        </w:tc>
        <w:tc>
          <w:tcPr>
            <w:tcW w:w="10005" w:type="dxa"/>
            <w:gridSpan w:val="3"/>
          </w:tcPr>
          <w:p w:rsidR="00EB6A2A" w:rsidRPr="00511047" w:rsidRDefault="00EB6A2A" w:rsidP="006D26A5">
            <w:pPr>
              <w:rPr>
                <w:spacing w:val="-4"/>
                <w:sz w:val="22"/>
                <w:szCs w:val="22"/>
              </w:rPr>
            </w:pPr>
          </w:p>
        </w:tc>
      </w:tr>
      <w:tr w:rsidR="00EB6A2A" w:rsidRPr="00511047" w:rsidTr="00511047">
        <w:trPr>
          <w:trHeight w:val="515"/>
        </w:trPr>
        <w:tc>
          <w:tcPr>
            <w:tcW w:w="335" w:type="dxa"/>
          </w:tcPr>
          <w:p w:rsidR="00EB6A2A" w:rsidRPr="00511047" w:rsidRDefault="00EB6A2A" w:rsidP="00A51734">
            <w:pPr>
              <w:pStyle w:val="a6"/>
              <w:numPr>
                <w:ilvl w:val="0"/>
                <w:numId w:val="11"/>
              </w:numPr>
              <w:ind w:left="0" w:firstLine="0"/>
              <w:jc w:val="center"/>
              <w:rPr>
                <w:spacing w:val="-4"/>
                <w:sz w:val="22"/>
                <w:szCs w:val="22"/>
              </w:rPr>
            </w:pPr>
          </w:p>
        </w:tc>
        <w:tc>
          <w:tcPr>
            <w:tcW w:w="10005" w:type="dxa"/>
            <w:gridSpan w:val="3"/>
          </w:tcPr>
          <w:p w:rsidR="00EB6A2A" w:rsidRPr="00511047" w:rsidRDefault="00EB6A2A" w:rsidP="006D26A5">
            <w:pPr>
              <w:rPr>
                <w:spacing w:val="-4"/>
                <w:sz w:val="22"/>
                <w:szCs w:val="22"/>
              </w:rPr>
            </w:pPr>
            <w:r w:rsidRPr="00511047">
              <w:rPr>
                <w:spacing w:val="-4"/>
                <w:sz w:val="22"/>
                <w:szCs w:val="22"/>
              </w:rPr>
              <w:t>Многофункциональные центры предоставления государственных и муниципальных услуг, Приморского края (далее – МФЦ)</w:t>
            </w:r>
          </w:p>
        </w:tc>
      </w:tr>
      <w:tr w:rsidR="00511047" w:rsidRPr="00511047" w:rsidTr="00511047">
        <w:trPr>
          <w:trHeight w:val="250"/>
        </w:trPr>
        <w:tc>
          <w:tcPr>
            <w:tcW w:w="335" w:type="dxa"/>
          </w:tcPr>
          <w:p w:rsidR="00EB6A2A" w:rsidRPr="00511047" w:rsidRDefault="00EB6A2A" w:rsidP="006D26A5">
            <w:pPr>
              <w:pStyle w:val="a6"/>
              <w:ind w:left="142"/>
              <w:rPr>
                <w:spacing w:val="-4"/>
                <w:sz w:val="22"/>
                <w:szCs w:val="22"/>
              </w:rPr>
            </w:pPr>
          </w:p>
        </w:tc>
        <w:tc>
          <w:tcPr>
            <w:tcW w:w="1302" w:type="dxa"/>
          </w:tcPr>
          <w:p w:rsidR="00EB6A2A" w:rsidRPr="00511047" w:rsidRDefault="00EB6A2A" w:rsidP="006D26A5">
            <w:pPr>
              <w:pStyle w:val="a6"/>
              <w:ind w:left="142"/>
              <w:rPr>
                <w:spacing w:val="-4"/>
                <w:sz w:val="22"/>
                <w:szCs w:val="22"/>
              </w:rPr>
            </w:pPr>
          </w:p>
        </w:tc>
        <w:tc>
          <w:tcPr>
            <w:tcW w:w="8703" w:type="dxa"/>
            <w:gridSpan w:val="2"/>
          </w:tcPr>
          <w:p w:rsidR="00EB6A2A" w:rsidRPr="00511047" w:rsidRDefault="00EB6A2A" w:rsidP="006D26A5">
            <w:pPr>
              <w:jc w:val="center"/>
              <w:rPr>
                <w:spacing w:val="-4"/>
                <w:sz w:val="22"/>
                <w:szCs w:val="22"/>
              </w:rPr>
            </w:pPr>
          </w:p>
        </w:tc>
      </w:tr>
      <w:tr w:rsidR="00511047" w:rsidRPr="00511047" w:rsidTr="00511047">
        <w:trPr>
          <w:trHeight w:val="1031"/>
        </w:trPr>
        <w:tc>
          <w:tcPr>
            <w:tcW w:w="335" w:type="dxa"/>
          </w:tcPr>
          <w:p w:rsidR="00EB6A2A" w:rsidRPr="00511047" w:rsidRDefault="00EB6A2A" w:rsidP="006D26A5">
            <w:pPr>
              <w:pStyle w:val="a6"/>
              <w:ind w:left="142"/>
              <w:rPr>
                <w:spacing w:val="-4"/>
                <w:sz w:val="22"/>
                <w:szCs w:val="22"/>
              </w:rPr>
            </w:pPr>
          </w:p>
        </w:tc>
        <w:tc>
          <w:tcPr>
            <w:tcW w:w="1302" w:type="dxa"/>
          </w:tcPr>
          <w:p w:rsidR="00EB6A2A" w:rsidRPr="00511047" w:rsidRDefault="00EB6A2A" w:rsidP="006D26A5">
            <w:pPr>
              <w:pStyle w:val="a6"/>
              <w:ind w:left="0"/>
              <w:rPr>
                <w:spacing w:val="-4"/>
                <w:sz w:val="22"/>
                <w:szCs w:val="22"/>
              </w:rPr>
            </w:pPr>
            <w:r w:rsidRPr="00511047">
              <w:rPr>
                <w:spacing w:val="-4"/>
                <w:sz w:val="22"/>
                <w:szCs w:val="22"/>
              </w:rPr>
              <w:t>2.1.</w:t>
            </w:r>
          </w:p>
        </w:tc>
        <w:tc>
          <w:tcPr>
            <w:tcW w:w="8703" w:type="dxa"/>
            <w:gridSpan w:val="2"/>
          </w:tcPr>
          <w:p w:rsidR="00EB6A2A" w:rsidRPr="00511047" w:rsidRDefault="00EB6A2A" w:rsidP="006D26A5">
            <w:pPr>
              <w:rPr>
                <w:spacing w:val="-4"/>
                <w:sz w:val="22"/>
                <w:szCs w:val="22"/>
                <w:vertAlign w:val="superscript"/>
              </w:rPr>
            </w:pPr>
            <w:r w:rsidRPr="00511047">
              <w:rPr>
                <w:spacing w:val="-4"/>
                <w:sz w:val="22"/>
                <w:szCs w:val="22"/>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511047" w:rsidRPr="00511047" w:rsidTr="00511047">
        <w:trPr>
          <w:trHeight w:val="250"/>
        </w:trPr>
        <w:tc>
          <w:tcPr>
            <w:tcW w:w="335" w:type="dxa"/>
          </w:tcPr>
          <w:p w:rsidR="00EB6A2A" w:rsidRPr="00511047" w:rsidRDefault="00EB6A2A" w:rsidP="006D26A5">
            <w:pPr>
              <w:pStyle w:val="a6"/>
              <w:ind w:left="142"/>
              <w:rPr>
                <w:spacing w:val="-4"/>
                <w:sz w:val="22"/>
                <w:szCs w:val="22"/>
              </w:rPr>
            </w:pPr>
          </w:p>
        </w:tc>
        <w:tc>
          <w:tcPr>
            <w:tcW w:w="1302" w:type="dxa"/>
          </w:tcPr>
          <w:p w:rsidR="00EB6A2A" w:rsidRPr="00511047" w:rsidRDefault="00EB6A2A" w:rsidP="006D26A5">
            <w:pPr>
              <w:pStyle w:val="a6"/>
              <w:ind w:left="142"/>
              <w:rPr>
                <w:spacing w:val="-4"/>
                <w:sz w:val="22"/>
                <w:szCs w:val="22"/>
              </w:rPr>
            </w:pPr>
          </w:p>
        </w:tc>
        <w:tc>
          <w:tcPr>
            <w:tcW w:w="8703" w:type="dxa"/>
            <w:gridSpan w:val="2"/>
            <w:tcBorders>
              <w:bottom w:val="single" w:sz="4" w:space="0" w:color="auto"/>
            </w:tcBorders>
          </w:tcPr>
          <w:p w:rsidR="00EB6A2A" w:rsidRPr="00511047" w:rsidRDefault="00EB6A2A" w:rsidP="006D26A5">
            <w:pPr>
              <w:jc w:val="center"/>
              <w:rPr>
                <w:spacing w:val="-4"/>
                <w:sz w:val="22"/>
                <w:szCs w:val="22"/>
              </w:rPr>
            </w:pPr>
            <w:r w:rsidRPr="00511047">
              <w:rPr>
                <w:spacing w:val="-4"/>
                <w:sz w:val="22"/>
                <w:szCs w:val="22"/>
              </w:rPr>
              <w:t>www.mfc-25.ru</w:t>
            </w:r>
          </w:p>
        </w:tc>
      </w:tr>
      <w:tr w:rsidR="00511047" w:rsidRPr="00511047" w:rsidTr="00511047">
        <w:trPr>
          <w:trHeight w:val="501"/>
        </w:trPr>
        <w:tc>
          <w:tcPr>
            <w:tcW w:w="335" w:type="dxa"/>
          </w:tcPr>
          <w:p w:rsidR="00EB6A2A" w:rsidRPr="00511047" w:rsidRDefault="00EB6A2A" w:rsidP="006D26A5">
            <w:pPr>
              <w:pStyle w:val="a6"/>
              <w:ind w:left="142"/>
              <w:rPr>
                <w:spacing w:val="-4"/>
                <w:sz w:val="22"/>
                <w:szCs w:val="22"/>
              </w:rPr>
            </w:pPr>
          </w:p>
        </w:tc>
        <w:tc>
          <w:tcPr>
            <w:tcW w:w="1302" w:type="dxa"/>
          </w:tcPr>
          <w:p w:rsidR="00EB6A2A" w:rsidRPr="00511047" w:rsidRDefault="00EB6A2A" w:rsidP="006D26A5">
            <w:pPr>
              <w:pStyle w:val="a6"/>
              <w:ind w:left="0"/>
              <w:rPr>
                <w:spacing w:val="-4"/>
                <w:sz w:val="22"/>
                <w:szCs w:val="22"/>
              </w:rPr>
            </w:pPr>
            <w:r w:rsidRPr="00511047">
              <w:rPr>
                <w:spacing w:val="-4"/>
                <w:sz w:val="22"/>
                <w:szCs w:val="22"/>
              </w:rPr>
              <w:t>2.2.</w:t>
            </w:r>
          </w:p>
        </w:tc>
        <w:tc>
          <w:tcPr>
            <w:tcW w:w="8703" w:type="dxa"/>
            <w:gridSpan w:val="2"/>
            <w:tcBorders>
              <w:top w:val="single" w:sz="4" w:space="0" w:color="auto"/>
            </w:tcBorders>
          </w:tcPr>
          <w:p w:rsidR="00EB6A2A" w:rsidRPr="00511047" w:rsidRDefault="00EB6A2A" w:rsidP="006D26A5">
            <w:pPr>
              <w:rPr>
                <w:spacing w:val="-4"/>
                <w:sz w:val="22"/>
                <w:szCs w:val="22"/>
              </w:rPr>
            </w:pPr>
            <w:r w:rsidRPr="00511047">
              <w:rPr>
                <w:spacing w:val="-4"/>
                <w:sz w:val="22"/>
                <w:szCs w:val="22"/>
              </w:rPr>
              <w:t>Единый телефон сети МФЦ, расположенных на территории Приморского края:</w:t>
            </w:r>
          </w:p>
        </w:tc>
      </w:tr>
      <w:tr w:rsidR="00511047" w:rsidRPr="00511047" w:rsidTr="00511047">
        <w:trPr>
          <w:trHeight w:val="250"/>
        </w:trPr>
        <w:tc>
          <w:tcPr>
            <w:tcW w:w="335" w:type="dxa"/>
          </w:tcPr>
          <w:p w:rsidR="00EB6A2A" w:rsidRPr="00511047" w:rsidRDefault="00EB6A2A" w:rsidP="006D26A5">
            <w:pPr>
              <w:pStyle w:val="a6"/>
              <w:ind w:left="142"/>
              <w:rPr>
                <w:spacing w:val="-4"/>
                <w:sz w:val="22"/>
                <w:szCs w:val="22"/>
              </w:rPr>
            </w:pPr>
          </w:p>
        </w:tc>
        <w:tc>
          <w:tcPr>
            <w:tcW w:w="1302" w:type="dxa"/>
          </w:tcPr>
          <w:p w:rsidR="00EB6A2A" w:rsidRPr="00511047" w:rsidRDefault="00EB6A2A" w:rsidP="006D26A5">
            <w:pPr>
              <w:pStyle w:val="a6"/>
              <w:ind w:left="142"/>
              <w:rPr>
                <w:spacing w:val="-4"/>
                <w:sz w:val="22"/>
                <w:szCs w:val="22"/>
              </w:rPr>
            </w:pPr>
          </w:p>
        </w:tc>
        <w:tc>
          <w:tcPr>
            <w:tcW w:w="8703" w:type="dxa"/>
            <w:gridSpan w:val="2"/>
            <w:tcBorders>
              <w:bottom w:val="single" w:sz="4" w:space="0" w:color="auto"/>
            </w:tcBorders>
          </w:tcPr>
          <w:p w:rsidR="00EB6A2A" w:rsidRPr="00511047" w:rsidRDefault="00EB6A2A" w:rsidP="006D26A5">
            <w:pPr>
              <w:jc w:val="center"/>
              <w:rPr>
                <w:spacing w:val="-4"/>
                <w:sz w:val="22"/>
                <w:szCs w:val="22"/>
              </w:rPr>
            </w:pPr>
            <w:r w:rsidRPr="00511047">
              <w:rPr>
                <w:spacing w:val="-4"/>
                <w:sz w:val="22"/>
                <w:szCs w:val="22"/>
              </w:rPr>
              <w:t>8(423)201-01-56</w:t>
            </w:r>
          </w:p>
        </w:tc>
      </w:tr>
      <w:tr w:rsidR="00511047" w:rsidRPr="00511047" w:rsidTr="00511047">
        <w:trPr>
          <w:trHeight w:val="250"/>
        </w:trPr>
        <w:tc>
          <w:tcPr>
            <w:tcW w:w="335" w:type="dxa"/>
          </w:tcPr>
          <w:p w:rsidR="00EB6A2A" w:rsidRPr="00511047" w:rsidRDefault="00EB6A2A" w:rsidP="006D26A5">
            <w:pPr>
              <w:pStyle w:val="a6"/>
              <w:ind w:left="142"/>
              <w:rPr>
                <w:spacing w:val="-4"/>
                <w:sz w:val="22"/>
                <w:szCs w:val="22"/>
              </w:rPr>
            </w:pPr>
          </w:p>
        </w:tc>
        <w:tc>
          <w:tcPr>
            <w:tcW w:w="1302" w:type="dxa"/>
          </w:tcPr>
          <w:p w:rsidR="00EB6A2A" w:rsidRPr="00511047" w:rsidRDefault="00EB6A2A" w:rsidP="006D26A5">
            <w:pPr>
              <w:pStyle w:val="a6"/>
              <w:ind w:left="0"/>
              <w:rPr>
                <w:spacing w:val="-4"/>
                <w:sz w:val="22"/>
                <w:szCs w:val="22"/>
              </w:rPr>
            </w:pPr>
            <w:r w:rsidRPr="00511047">
              <w:rPr>
                <w:spacing w:val="-4"/>
                <w:sz w:val="22"/>
                <w:szCs w:val="22"/>
              </w:rPr>
              <w:t>2.3.</w:t>
            </w:r>
          </w:p>
        </w:tc>
        <w:tc>
          <w:tcPr>
            <w:tcW w:w="8703" w:type="dxa"/>
            <w:gridSpan w:val="2"/>
            <w:tcBorders>
              <w:top w:val="single" w:sz="4" w:space="0" w:color="auto"/>
            </w:tcBorders>
          </w:tcPr>
          <w:p w:rsidR="00EB6A2A" w:rsidRPr="00511047" w:rsidRDefault="00EB6A2A" w:rsidP="006D26A5">
            <w:pPr>
              <w:rPr>
                <w:spacing w:val="-4"/>
                <w:sz w:val="22"/>
                <w:szCs w:val="22"/>
              </w:rPr>
            </w:pPr>
            <w:r w:rsidRPr="00511047">
              <w:rPr>
                <w:spacing w:val="-4"/>
                <w:sz w:val="22"/>
                <w:szCs w:val="22"/>
              </w:rPr>
              <w:t>Адрес электронной почты:</w:t>
            </w:r>
          </w:p>
        </w:tc>
      </w:tr>
      <w:tr w:rsidR="00511047" w:rsidRPr="00511047" w:rsidTr="00511047">
        <w:trPr>
          <w:trHeight w:val="250"/>
        </w:trPr>
        <w:tc>
          <w:tcPr>
            <w:tcW w:w="335" w:type="dxa"/>
          </w:tcPr>
          <w:p w:rsidR="00EB6A2A" w:rsidRPr="00511047" w:rsidRDefault="00EB6A2A" w:rsidP="006D26A5">
            <w:pPr>
              <w:pStyle w:val="a6"/>
              <w:ind w:left="142"/>
              <w:rPr>
                <w:spacing w:val="-4"/>
                <w:sz w:val="22"/>
                <w:szCs w:val="22"/>
              </w:rPr>
            </w:pPr>
          </w:p>
        </w:tc>
        <w:tc>
          <w:tcPr>
            <w:tcW w:w="1302" w:type="dxa"/>
          </w:tcPr>
          <w:p w:rsidR="00EB6A2A" w:rsidRPr="00511047" w:rsidRDefault="00EB6A2A" w:rsidP="006D26A5">
            <w:pPr>
              <w:pStyle w:val="a6"/>
              <w:ind w:left="142"/>
              <w:rPr>
                <w:spacing w:val="-4"/>
                <w:sz w:val="22"/>
                <w:szCs w:val="22"/>
              </w:rPr>
            </w:pPr>
          </w:p>
        </w:tc>
        <w:tc>
          <w:tcPr>
            <w:tcW w:w="8703" w:type="dxa"/>
            <w:gridSpan w:val="2"/>
            <w:tcBorders>
              <w:bottom w:val="single" w:sz="4" w:space="0" w:color="auto"/>
            </w:tcBorders>
          </w:tcPr>
          <w:p w:rsidR="00EB6A2A" w:rsidRPr="00511047" w:rsidRDefault="00EB6A2A" w:rsidP="006D26A5">
            <w:pPr>
              <w:jc w:val="center"/>
              <w:rPr>
                <w:spacing w:val="-4"/>
                <w:sz w:val="22"/>
                <w:szCs w:val="22"/>
                <w:lang w:val="en-US"/>
              </w:rPr>
            </w:pPr>
            <w:r w:rsidRPr="00511047">
              <w:rPr>
                <w:spacing w:val="-4"/>
                <w:sz w:val="22"/>
                <w:szCs w:val="22"/>
                <w:lang w:val="en-US"/>
              </w:rPr>
              <w:t>info@mfc-25.ru</w:t>
            </w:r>
          </w:p>
        </w:tc>
      </w:tr>
    </w:tbl>
    <w:p w:rsidR="00BB346E" w:rsidRDefault="00BB346E" w:rsidP="00511047">
      <w:pPr>
        <w:ind w:left="5103"/>
        <w:jc w:val="center"/>
        <w:rPr>
          <w:szCs w:val="26"/>
        </w:rPr>
      </w:pPr>
    </w:p>
    <w:p w:rsidR="00511047" w:rsidRPr="006C40FA" w:rsidRDefault="00511047" w:rsidP="00511047">
      <w:pPr>
        <w:ind w:left="5103"/>
        <w:jc w:val="center"/>
        <w:rPr>
          <w:szCs w:val="26"/>
        </w:rPr>
      </w:pPr>
      <w:r>
        <w:rPr>
          <w:szCs w:val="26"/>
        </w:rPr>
        <w:lastRenderedPageBreak/>
        <w:t>Приложение № 2</w:t>
      </w:r>
    </w:p>
    <w:p w:rsidR="00511047" w:rsidRDefault="00511047" w:rsidP="00511047">
      <w:pPr>
        <w:tabs>
          <w:tab w:val="left" w:pos="8041"/>
        </w:tabs>
        <w:ind w:left="5103"/>
        <w:jc w:val="center"/>
        <w:rPr>
          <w:szCs w:val="26"/>
        </w:rPr>
      </w:pPr>
      <w:bookmarkStart w:id="6" w:name="_Hlk497983777"/>
      <w:r w:rsidRPr="006C40FA">
        <w:rPr>
          <w:szCs w:val="26"/>
        </w:rPr>
        <w:t>к административному регламенту по предоставлению муниципальной услуги «</w:t>
      </w:r>
      <w:r w:rsidRPr="006C40FA">
        <w:rPr>
          <w:bCs/>
          <w:szCs w:val="26"/>
        </w:rPr>
        <w:t>П</w:t>
      </w:r>
      <w:r w:rsidRPr="006C40FA">
        <w:rPr>
          <w:szCs w:val="26"/>
        </w:rPr>
        <w:t xml:space="preserve">редоставление земельных участков, находящихся в ведении </w:t>
      </w:r>
      <w:r>
        <w:rPr>
          <w:szCs w:val="26"/>
        </w:rPr>
        <w:t>и (</w:t>
      </w:r>
      <w:r w:rsidRPr="006C40FA">
        <w:rPr>
          <w:szCs w:val="26"/>
        </w:rPr>
        <w:t>или</w:t>
      </w:r>
      <w:r>
        <w:rPr>
          <w:szCs w:val="26"/>
        </w:rPr>
        <w:t>)</w:t>
      </w:r>
      <w:r w:rsidRPr="006C40FA">
        <w:rPr>
          <w:szCs w:val="26"/>
        </w:rPr>
        <w:t xml:space="preserve"> собственности Арсеньевского городского округа, без проведения торгов»  </w:t>
      </w:r>
      <w:bookmarkEnd w:id="6"/>
    </w:p>
    <w:p w:rsidR="00511047" w:rsidRDefault="00511047" w:rsidP="00511047">
      <w:pPr>
        <w:ind w:firstLine="708"/>
        <w:jc w:val="center"/>
        <w:rPr>
          <w:b/>
          <w:szCs w:val="26"/>
        </w:rPr>
      </w:pPr>
      <w:r>
        <w:rPr>
          <w:b/>
          <w:szCs w:val="26"/>
        </w:rPr>
        <w:t>Список нормативных актов, в соответствии с которыми осуществляется предоставление муниципальной услуги</w:t>
      </w:r>
    </w:p>
    <w:p w:rsidR="00511047" w:rsidRPr="00F979ED" w:rsidRDefault="00511047" w:rsidP="00511047">
      <w:pPr>
        <w:rPr>
          <w:szCs w:val="26"/>
        </w:rPr>
      </w:pPr>
      <w:r>
        <w:rPr>
          <w:szCs w:val="26"/>
        </w:rPr>
        <w:t xml:space="preserve">1. </w:t>
      </w:r>
      <w:r w:rsidRPr="00F979ED">
        <w:rPr>
          <w:szCs w:val="26"/>
        </w:rPr>
        <w:t xml:space="preserve">Конституция Российской Федерации («Российская газета», 1993, </w:t>
      </w:r>
      <w:proofErr w:type="gramStart"/>
      <w:r w:rsidRPr="00F979ED">
        <w:rPr>
          <w:szCs w:val="26"/>
        </w:rPr>
        <w:t>№  237</w:t>
      </w:r>
      <w:proofErr w:type="gramEnd"/>
      <w:r w:rsidRPr="00F979ED">
        <w:rPr>
          <w:szCs w:val="26"/>
        </w:rPr>
        <w:t>; «Собрание законодательства Российской Федерации», 1996, № 3, ст. 152, № 7,   ст. 676; 2001, №  24, ст. 2421; 2003, № 30, ст. 3051; 2004, № 13, ст. 1110; 2005,   № 42, ст. 4212; 2006, № 29, ст. 3119; 2007, № 1 (ч. I), ст. 1, № 30, ст. 3745);</w:t>
      </w:r>
    </w:p>
    <w:p w:rsidR="00511047" w:rsidRPr="00F979ED" w:rsidRDefault="00511047" w:rsidP="00511047">
      <w:pPr>
        <w:rPr>
          <w:szCs w:val="26"/>
        </w:rPr>
      </w:pPr>
      <w:r>
        <w:rPr>
          <w:szCs w:val="26"/>
        </w:rPr>
        <w:t xml:space="preserve">2. </w:t>
      </w:r>
      <w:r w:rsidRPr="00F979ED">
        <w:rPr>
          <w:szCs w:val="26"/>
        </w:rPr>
        <w:t>Земельный кодекс Российской Федерации («</w:t>
      </w:r>
      <w:r w:rsidRPr="00F979ED">
        <w:rPr>
          <w:bCs/>
          <w:szCs w:val="26"/>
        </w:rPr>
        <w:t>Собрание законодательства Российской Федерации» № 44 от 29 октября 2001 года ст. 4147; «Парламентская газета» № 204-205 от 30 октября 2001 года; «Российская газета» № 211-212 от 30 октября 2001 года);</w:t>
      </w:r>
    </w:p>
    <w:p w:rsidR="00511047" w:rsidRPr="00F979ED" w:rsidRDefault="00511047" w:rsidP="00511047">
      <w:pPr>
        <w:rPr>
          <w:szCs w:val="26"/>
        </w:rPr>
      </w:pPr>
      <w:r>
        <w:rPr>
          <w:szCs w:val="26"/>
        </w:rPr>
        <w:t xml:space="preserve">3. </w:t>
      </w:r>
      <w:r w:rsidRPr="00F979ED">
        <w:rPr>
          <w:szCs w:val="26"/>
        </w:rPr>
        <w:t>Федеральный закон от 06 октября 2003 года № 131-ФЗ «Об общих принципах организации   местного    самоуправления    в     Российской     Федерации» («Собрание</w:t>
      </w:r>
    </w:p>
    <w:p w:rsidR="00511047" w:rsidRPr="00F979ED" w:rsidRDefault="00511047" w:rsidP="00511047">
      <w:pPr>
        <w:rPr>
          <w:szCs w:val="26"/>
        </w:rPr>
      </w:pPr>
      <w:r w:rsidRPr="00F979ED">
        <w:rPr>
          <w:szCs w:val="26"/>
        </w:rPr>
        <w:t>законодательства Российской Федерации» № 40 от</w:t>
      </w:r>
      <w:r>
        <w:rPr>
          <w:szCs w:val="26"/>
        </w:rPr>
        <w:t xml:space="preserve"> 06 октября 2003 года ст. 3822); </w:t>
      </w:r>
      <w:r w:rsidRPr="00F979ED">
        <w:rPr>
          <w:szCs w:val="26"/>
        </w:rPr>
        <w:t>Федеральный закон от 24 июля 2007 года № 221-ФЗ «О государственном кадастре недвижимости» («Собрание законодательства Российской Федерации» № 31 от 30 июля 2007 года ст. 4017);</w:t>
      </w:r>
    </w:p>
    <w:p w:rsidR="00511047" w:rsidRPr="00F979ED" w:rsidRDefault="00511047" w:rsidP="00511047">
      <w:pPr>
        <w:rPr>
          <w:bCs/>
          <w:szCs w:val="26"/>
        </w:rPr>
      </w:pPr>
      <w:r>
        <w:rPr>
          <w:szCs w:val="26"/>
        </w:rPr>
        <w:t xml:space="preserve">4. </w:t>
      </w:r>
      <w:r w:rsidRPr="00F979ED">
        <w:rPr>
          <w:szCs w:val="26"/>
        </w:rPr>
        <w:t>Федеральный закон от 27 июля 2010 года № 210-ФЗ «Об организации предоставления государственных и муниципальных услуг» («</w:t>
      </w:r>
      <w:r w:rsidRPr="00F979ED">
        <w:rPr>
          <w:bCs/>
          <w:szCs w:val="26"/>
        </w:rPr>
        <w:t>Российская газета» № 168 от 30 июля 2010 года; «Собрание законодательства Российской Федерации» № 31 от 02 августа 2010 года ст. 4179);</w:t>
      </w:r>
    </w:p>
    <w:p w:rsidR="00511047" w:rsidRPr="00F979ED" w:rsidRDefault="00511047" w:rsidP="00511047">
      <w:pPr>
        <w:rPr>
          <w:szCs w:val="26"/>
        </w:rPr>
      </w:pPr>
      <w:r>
        <w:rPr>
          <w:szCs w:val="26"/>
        </w:rPr>
        <w:t xml:space="preserve">5. </w:t>
      </w:r>
      <w:r w:rsidRPr="00F979ED">
        <w:rPr>
          <w:szCs w:val="26"/>
        </w:rPr>
        <w:t xml:space="preserve">Федеральный закон от 25 октября 2001 года № 137-ФЗ «О введении в действие Земельного кодекса Российской Федерации» («Собрание законодательства РФ» № 44 от 29 октября 2001 года ст. 4148); </w:t>
      </w:r>
    </w:p>
    <w:p w:rsidR="00511047" w:rsidRPr="00F979ED" w:rsidRDefault="00511047" w:rsidP="00511047">
      <w:pPr>
        <w:rPr>
          <w:szCs w:val="26"/>
        </w:rPr>
      </w:pPr>
      <w:r>
        <w:rPr>
          <w:szCs w:val="26"/>
        </w:rPr>
        <w:t xml:space="preserve">6. </w:t>
      </w:r>
      <w:r w:rsidRPr="00F979ED">
        <w:rPr>
          <w:szCs w:val="26"/>
        </w:rPr>
        <w:t>Федеральный закон от 24 июля 2002 года № 101-ФЗ «Об обороте земель сельскохозяйственного назначения» («Собрание законодательства Российской Федерации» № 30 от 29 июля 2002 года ст. 3018);</w:t>
      </w:r>
    </w:p>
    <w:p w:rsidR="00511047" w:rsidRPr="00F979ED" w:rsidRDefault="00511047" w:rsidP="00511047">
      <w:pPr>
        <w:rPr>
          <w:szCs w:val="26"/>
        </w:rPr>
      </w:pPr>
      <w:r>
        <w:rPr>
          <w:szCs w:val="26"/>
        </w:rPr>
        <w:t xml:space="preserve">7. </w:t>
      </w:r>
      <w:r w:rsidRPr="00F979ED">
        <w:rPr>
          <w:szCs w:val="26"/>
        </w:rPr>
        <w:t>Закон Приморского края от 29 декабря 2003 года № 90-КЗ «О регулировании земельных отношений в Приморском крае» («Ведомости Законодательного Собрания Приморского края» № 45 от 30 декабря 2003 года);</w:t>
      </w:r>
    </w:p>
    <w:p w:rsidR="00511047" w:rsidRPr="00F979ED" w:rsidRDefault="00511047" w:rsidP="00511047">
      <w:pPr>
        <w:rPr>
          <w:szCs w:val="26"/>
        </w:rPr>
      </w:pPr>
      <w:r>
        <w:rPr>
          <w:szCs w:val="26"/>
        </w:rPr>
        <w:t xml:space="preserve">8. </w:t>
      </w:r>
      <w:r w:rsidRPr="00F979ED">
        <w:rPr>
          <w:szCs w:val="26"/>
        </w:rPr>
        <w:t>Устав Арсеньевского городского округа от 4 августа 2009 года № 187-МПА («Деловой Восход» № 10(107) сентябрь 2009 года, «Деловой Восход», № 11(108) сентябрь 2009 года, «Деловой Восход» № 12(109) сентябрь 2009 года).</w:t>
      </w:r>
    </w:p>
    <w:p w:rsidR="00511047" w:rsidRDefault="00511047" w:rsidP="00511047">
      <w:pPr>
        <w:rPr>
          <w:b/>
          <w:szCs w:val="26"/>
        </w:rPr>
      </w:pPr>
    </w:p>
    <w:p w:rsidR="00511047" w:rsidRDefault="00511047" w:rsidP="00511047">
      <w:pPr>
        <w:jc w:val="center"/>
        <w:rPr>
          <w:b/>
          <w:szCs w:val="26"/>
        </w:rPr>
      </w:pPr>
      <w:r>
        <w:rPr>
          <w:b/>
          <w:szCs w:val="26"/>
        </w:rPr>
        <w:t>_____________________________</w:t>
      </w:r>
    </w:p>
    <w:p w:rsidR="00511047" w:rsidRDefault="00511047" w:rsidP="00511047">
      <w:pPr>
        <w:jc w:val="center"/>
        <w:rPr>
          <w:b/>
          <w:szCs w:val="26"/>
        </w:rPr>
      </w:pPr>
    </w:p>
    <w:p w:rsidR="00511047" w:rsidRDefault="00511047" w:rsidP="00511047">
      <w:pPr>
        <w:jc w:val="center"/>
        <w:rPr>
          <w:b/>
          <w:szCs w:val="26"/>
        </w:rPr>
      </w:pPr>
    </w:p>
    <w:p w:rsidR="00511047" w:rsidRDefault="00511047" w:rsidP="00511047">
      <w:pPr>
        <w:jc w:val="center"/>
        <w:rPr>
          <w:b/>
          <w:szCs w:val="26"/>
        </w:rPr>
      </w:pPr>
    </w:p>
    <w:p w:rsidR="00511047" w:rsidRDefault="00511047" w:rsidP="00511047">
      <w:pPr>
        <w:jc w:val="center"/>
        <w:rPr>
          <w:b/>
          <w:szCs w:val="26"/>
        </w:rPr>
      </w:pPr>
    </w:p>
    <w:p w:rsidR="00511047" w:rsidRDefault="00511047" w:rsidP="00511047">
      <w:pPr>
        <w:jc w:val="center"/>
        <w:rPr>
          <w:b/>
          <w:szCs w:val="26"/>
        </w:rPr>
      </w:pPr>
    </w:p>
    <w:p w:rsidR="00511047" w:rsidRDefault="00511047" w:rsidP="00511047">
      <w:pPr>
        <w:jc w:val="center"/>
        <w:rPr>
          <w:b/>
          <w:szCs w:val="26"/>
        </w:rPr>
      </w:pPr>
    </w:p>
    <w:p w:rsidR="00511047" w:rsidRDefault="00511047" w:rsidP="00511047">
      <w:pPr>
        <w:jc w:val="center"/>
        <w:rPr>
          <w:b/>
          <w:szCs w:val="26"/>
        </w:rPr>
      </w:pPr>
    </w:p>
    <w:p w:rsidR="00511047" w:rsidRDefault="00511047" w:rsidP="00511047">
      <w:pPr>
        <w:jc w:val="center"/>
        <w:rPr>
          <w:b/>
          <w:szCs w:val="26"/>
        </w:rPr>
      </w:pPr>
    </w:p>
    <w:p w:rsidR="00511047" w:rsidRDefault="00511047" w:rsidP="00511047">
      <w:pPr>
        <w:jc w:val="center"/>
        <w:rPr>
          <w:b/>
          <w:szCs w:val="26"/>
        </w:rPr>
      </w:pPr>
    </w:p>
    <w:p w:rsidR="00BB346E" w:rsidRDefault="00511047" w:rsidP="00511047">
      <w:pPr>
        <w:widowControl/>
        <w:ind w:firstLine="0"/>
        <w:jc w:val="center"/>
        <w:rPr>
          <w:rFonts w:eastAsia="Calibri"/>
          <w:sz w:val="22"/>
          <w:szCs w:val="22"/>
          <w:lang w:eastAsia="en-US"/>
        </w:rPr>
      </w:pPr>
      <w:r>
        <w:rPr>
          <w:rFonts w:eastAsia="Calibri"/>
          <w:sz w:val="22"/>
          <w:szCs w:val="22"/>
          <w:lang w:eastAsia="en-US"/>
        </w:rPr>
        <w:t xml:space="preserve">                                                                                    </w:t>
      </w:r>
    </w:p>
    <w:p w:rsidR="00BB346E" w:rsidRDefault="00BB346E" w:rsidP="00511047">
      <w:pPr>
        <w:widowControl/>
        <w:ind w:firstLine="0"/>
        <w:jc w:val="center"/>
        <w:rPr>
          <w:rFonts w:eastAsia="Calibri"/>
          <w:sz w:val="22"/>
          <w:szCs w:val="22"/>
          <w:lang w:eastAsia="en-US"/>
        </w:rPr>
      </w:pPr>
      <w:r>
        <w:rPr>
          <w:rFonts w:eastAsia="Calibri"/>
          <w:sz w:val="22"/>
          <w:szCs w:val="22"/>
          <w:lang w:eastAsia="en-US"/>
        </w:rPr>
        <w:lastRenderedPageBreak/>
        <w:t xml:space="preserve">                                                                                       </w:t>
      </w:r>
    </w:p>
    <w:p w:rsidR="00BB346E" w:rsidRDefault="00BB346E" w:rsidP="00511047">
      <w:pPr>
        <w:widowControl/>
        <w:ind w:firstLine="0"/>
        <w:jc w:val="center"/>
        <w:rPr>
          <w:rFonts w:eastAsia="Calibri"/>
          <w:sz w:val="22"/>
          <w:szCs w:val="22"/>
          <w:lang w:eastAsia="en-US"/>
        </w:rPr>
      </w:pPr>
    </w:p>
    <w:p w:rsidR="00BB346E" w:rsidRDefault="00BB346E" w:rsidP="00511047">
      <w:pPr>
        <w:widowControl/>
        <w:ind w:firstLine="0"/>
        <w:jc w:val="center"/>
        <w:rPr>
          <w:rFonts w:eastAsia="Calibri"/>
          <w:sz w:val="22"/>
          <w:szCs w:val="22"/>
          <w:lang w:eastAsia="en-US"/>
        </w:rPr>
      </w:pPr>
    </w:p>
    <w:p w:rsidR="00BB346E" w:rsidRDefault="00BB346E" w:rsidP="00511047">
      <w:pPr>
        <w:widowControl/>
        <w:ind w:firstLine="0"/>
        <w:jc w:val="center"/>
        <w:rPr>
          <w:rFonts w:eastAsia="Calibri"/>
          <w:sz w:val="22"/>
          <w:szCs w:val="22"/>
          <w:lang w:eastAsia="en-US"/>
        </w:rPr>
      </w:pPr>
    </w:p>
    <w:p w:rsidR="00511047" w:rsidRPr="00511047" w:rsidRDefault="00511047" w:rsidP="00511047">
      <w:pPr>
        <w:widowControl/>
        <w:ind w:firstLine="0"/>
        <w:jc w:val="center"/>
        <w:rPr>
          <w:rFonts w:eastAsia="Calibri"/>
          <w:sz w:val="22"/>
          <w:szCs w:val="22"/>
          <w:lang w:eastAsia="en-US"/>
        </w:rPr>
      </w:pPr>
      <w:r>
        <w:rPr>
          <w:rFonts w:eastAsia="Calibri"/>
          <w:sz w:val="22"/>
          <w:szCs w:val="22"/>
          <w:lang w:eastAsia="en-US"/>
        </w:rPr>
        <w:t xml:space="preserve">   </w:t>
      </w:r>
      <w:r w:rsidRPr="00511047">
        <w:rPr>
          <w:rFonts w:eastAsia="Calibri"/>
          <w:sz w:val="22"/>
          <w:szCs w:val="22"/>
          <w:lang w:eastAsia="en-US"/>
        </w:rPr>
        <w:t>Приложение №3</w:t>
      </w:r>
    </w:p>
    <w:p w:rsidR="00511047" w:rsidRPr="00511047" w:rsidRDefault="00511047" w:rsidP="00511047">
      <w:pPr>
        <w:tabs>
          <w:tab w:val="left" w:pos="8041"/>
        </w:tabs>
        <w:ind w:left="5103" w:firstLine="0"/>
        <w:jc w:val="center"/>
        <w:rPr>
          <w:sz w:val="22"/>
          <w:szCs w:val="22"/>
        </w:rPr>
      </w:pPr>
      <w:r w:rsidRPr="00511047">
        <w:rPr>
          <w:sz w:val="22"/>
          <w:szCs w:val="22"/>
        </w:rPr>
        <w:t>к административному регламенту по предоставлению муниципальной услуги «</w:t>
      </w:r>
      <w:r w:rsidRPr="00511047">
        <w:rPr>
          <w:bCs/>
          <w:sz w:val="22"/>
          <w:szCs w:val="22"/>
        </w:rPr>
        <w:t>П</w:t>
      </w:r>
      <w:r w:rsidRPr="00511047">
        <w:rPr>
          <w:sz w:val="22"/>
          <w:szCs w:val="22"/>
        </w:rPr>
        <w:t xml:space="preserve">редоставление земельных участков, находящихся в ведении и (или) собственности Арсеньевского городского округа, </w:t>
      </w:r>
    </w:p>
    <w:p w:rsidR="00511047" w:rsidRPr="00511047" w:rsidRDefault="00511047" w:rsidP="00511047">
      <w:pPr>
        <w:widowControl/>
        <w:spacing w:line="360" w:lineRule="auto"/>
        <w:ind w:firstLine="0"/>
        <w:jc w:val="center"/>
        <w:rPr>
          <w:rFonts w:eastAsia="Calibri"/>
          <w:sz w:val="22"/>
          <w:szCs w:val="22"/>
          <w:lang w:eastAsia="en-US"/>
        </w:rPr>
      </w:pPr>
      <w:r w:rsidRPr="00511047">
        <w:rPr>
          <w:sz w:val="22"/>
          <w:szCs w:val="22"/>
        </w:rPr>
        <w:t xml:space="preserve">                                                                                              без проведения торгов»</w:t>
      </w:r>
    </w:p>
    <w:tbl>
      <w:tblPr>
        <w:tblW w:w="0" w:type="auto"/>
        <w:tblLook w:val="04A0" w:firstRow="1" w:lastRow="0" w:firstColumn="1" w:lastColumn="0" w:noHBand="0" w:noVBand="1"/>
      </w:tblPr>
      <w:tblGrid>
        <w:gridCol w:w="6204"/>
        <w:gridCol w:w="3366"/>
      </w:tblGrid>
      <w:tr w:rsidR="00511047" w:rsidRPr="00511047" w:rsidTr="00511047">
        <w:tc>
          <w:tcPr>
            <w:tcW w:w="6204" w:type="dxa"/>
          </w:tcPr>
          <w:p w:rsidR="00511047" w:rsidRPr="00511047" w:rsidRDefault="00511047" w:rsidP="00511047">
            <w:pPr>
              <w:autoSpaceDE/>
              <w:autoSpaceDN/>
              <w:adjustRightInd/>
              <w:ind w:firstLine="0"/>
              <w:jc w:val="right"/>
              <w:rPr>
                <w:rFonts w:eastAsia="Calibri"/>
                <w:sz w:val="22"/>
                <w:szCs w:val="24"/>
              </w:rPr>
            </w:pPr>
          </w:p>
        </w:tc>
        <w:tc>
          <w:tcPr>
            <w:tcW w:w="3366" w:type="dxa"/>
            <w:tcBorders>
              <w:top w:val="nil"/>
              <w:left w:val="nil"/>
              <w:bottom w:val="single" w:sz="4" w:space="0" w:color="auto"/>
              <w:right w:val="nil"/>
            </w:tcBorders>
            <w:hideMark/>
          </w:tcPr>
          <w:p w:rsidR="00511047" w:rsidRPr="00511047" w:rsidRDefault="00511047" w:rsidP="00511047">
            <w:pPr>
              <w:autoSpaceDE/>
              <w:autoSpaceDN/>
              <w:adjustRightInd/>
              <w:ind w:firstLine="0"/>
              <w:jc w:val="left"/>
              <w:rPr>
                <w:rFonts w:eastAsia="Calibri"/>
                <w:sz w:val="22"/>
                <w:szCs w:val="24"/>
              </w:rPr>
            </w:pPr>
            <w:r w:rsidRPr="00511047">
              <w:rPr>
                <w:rFonts w:eastAsia="Calibri"/>
                <w:sz w:val="22"/>
                <w:szCs w:val="24"/>
              </w:rPr>
              <w:t xml:space="preserve">                Начальнику управления </w:t>
            </w:r>
          </w:p>
        </w:tc>
      </w:tr>
      <w:tr w:rsidR="00511047" w:rsidRPr="00511047" w:rsidTr="00511047">
        <w:tc>
          <w:tcPr>
            <w:tcW w:w="6204" w:type="dxa"/>
          </w:tcPr>
          <w:p w:rsidR="00511047" w:rsidRPr="00511047" w:rsidRDefault="00511047" w:rsidP="00511047">
            <w:pPr>
              <w:autoSpaceDE/>
              <w:autoSpaceDN/>
              <w:adjustRightInd/>
              <w:ind w:firstLine="0"/>
              <w:jc w:val="right"/>
              <w:rPr>
                <w:rFonts w:eastAsia="Calibri"/>
                <w:sz w:val="22"/>
                <w:szCs w:val="24"/>
              </w:rPr>
            </w:pPr>
          </w:p>
        </w:tc>
        <w:tc>
          <w:tcPr>
            <w:tcW w:w="3366" w:type="dxa"/>
            <w:tcBorders>
              <w:top w:val="single" w:sz="4" w:space="0" w:color="auto"/>
              <w:left w:val="nil"/>
              <w:bottom w:val="single" w:sz="4" w:space="0" w:color="auto"/>
              <w:right w:val="nil"/>
            </w:tcBorders>
          </w:tcPr>
          <w:p w:rsidR="00511047" w:rsidRPr="00511047" w:rsidRDefault="00511047" w:rsidP="00511047">
            <w:pPr>
              <w:autoSpaceDE/>
              <w:autoSpaceDN/>
              <w:adjustRightInd/>
              <w:ind w:firstLine="0"/>
              <w:jc w:val="left"/>
              <w:rPr>
                <w:rFonts w:eastAsia="Calibri"/>
                <w:sz w:val="22"/>
                <w:szCs w:val="24"/>
              </w:rPr>
            </w:pPr>
            <w:r w:rsidRPr="00511047">
              <w:rPr>
                <w:rFonts w:eastAsia="Calibri"/>
                <w:sz w:val="22"/>
                <w:szCs w:val="24"/>
              </w:rPr>
              <w:t xml:space="preserve">         имущественных отношений </w:t>
            </w:r>
          </w:p>
        </w:tc>
      </w:tr>
      <w:tr w:rsidR="00511047" w:rsidRPr="00511047" w:rsidTr="00511047">
        <w:tc>
          <w:tcPr>
            <w:tcW w:w="6204" w:type="dxa"/>
          </w:tcPr>
          <w:p w:rsidR="00511047" w:rsidRPr="00511047" w:rsidRDefault="00511047" w:rsidP="00511047">
            <w:pPr>
              <w:autoSpaceDE/>
              <w:autoSpaceDN/>
              <w:adjustRightInd/>
              <w:ind w:firstLine="0"/>
              <w:jc w:val="right"/>
              <w:rPr>
                <w:rFonts w:eastAsia="Calibri"/>
                <w:sz w:val="22"/>
                <w:szCs w:val="24"/>
              </w:rPr>
            </w:pPr>
          </w:p>
        </w:tc>
        <w:tc>
          <w:tcPr>
            <w:tcW w:w="3366" w:type="dxa"/>
            <w:tcBorders>
              <w:top w:val="single" w:sz="4" w:space="0" w:color="auto"/>
              <w:left w:val="nil"/>
              <w:bottom w:val="single" w:sz="4" w:space="0" w:color="auto"/>
              <w:right w:val="nil"/>
            </w:tcBorders>
          </w:tcPr>
          <w:p w:rsidR="00511047" w:rsidRPr="00511047" w:rsidRDefault="00511047" w:rsidP="00511047">
            <w:pPr>
              <w:autoSpaceDE/>
              <w:autoSpaceDN/>
              <w:adjustRightInd/>
              <w:ind w:firstLine="0"/>
              <w:jc w:val="left"/>
              <w:rPr>
                <w:rFonts w:eastAsia="Calibri"/>
                <w:sz w:val="22"/>
                <w:szCs w:val="24"/>
              </w:rPr>
            </w:pPr>
            <w:r w:rsidRPr="00511047">
              <w:rPr>
                <w:rFonts w:eastAsia="Calibri"/>
                <w:sz w:val="22"/>
                <w:szCs w:val="24"/>
              </w:rPr>
              <w:t xml:space="preserve">    администрации Арсеньевского</w:t>
            </w:r>
          </w:p>
        </w:tc>
      </w:tr>
      <w:tr w:rsidR="00511047" w:rsidRPr="00511047" w:rsidTr="00511047">
        <w:tc>
          <w:tcPr>
            <w:tcW w:w="6204" w:type="dxa"/>
          </w:tcPr>
          <w:p w:rsidR="00511047" w:rsidRPr="00511047" w:rsidRDefault="00511047" w:rsidP="00511047">
            <w:pPr>
              <w:autoSpaceDE/>
              <w:autoSpaceDN/>
              <w:adjustRightInd/>
              <w:ind w:firstLine="0"/>
              <w:jc w:val="right"/>
              <w:rPr>
                <w:rFonts w:eastAsia="Calibri"/>
                <w:sz w:val="22"/>
                <w:szCs w:val="24"/>
              </w:rPr>
            </w:pPr>
            <w:r w:rsidRPr="00511047">
              <w:rPr>
                <w:rFonts w:eastAsia="Calibri"/>
                <w:sz w:val="22"/>
                <w:szCs w:val="24"/>
              </w:rPr>
              <w:t xml:space="preserve">   </w:t>
            </w:r>
          </w:p>
        </w:tc>
        <w:tc>
          <w:tcPr>
            <w:tcW w:w="3366" w:type="dxa"/>
            <w:tcBorders>
              <w:top w:val="single" w:sz="4" w:space="0" w:color="auto"/>
              <w:left w:val="nil"/>
              <w:bottom w:val="single" w:sz="4" w:space="0" w:color="auto"/>
              <w:right w:val="nil"/>
            </w:tcBorders>
          </w:tcPr>
          <w:p w:rsidR="00511047" w:rsidRPr="00511047" w:rsidRDefault="00511047" w:rsidP="00511047">
            <w:pPr>
              <w:autoSpaceDE/>
              <w:autoSpaceDN/>
              <w:adjustRightInd/>
              <w:ind w:firstLine="0"/>
              <w:jc w:val="left"/>
              <w:rPr>
                <w:rFonts w:eastAsia="Calibri"/>
                <w:sz w:val="22"/>
                <w:szCs w:val="24"/>
              </w:rPr>
            </w:pPr>
            <w:r w:rsidRPr="00511047">
              <w:rPr>
                <w:rFonts w:eastAsia="Calibri"/>
                <w:sz w:val="22"/>
                <w:szCs w:val="24"/>
              </w:rPr>
              <w:t xml:space="preserve">                         городского округа</w:t>
            </w:r>
          </w:p>
        </w:tc>
      </w:tr>
      <w:tr w:rsidR="00511047" w:rsidRPr="00511047" w:rsidTr="00511047">
        <w:tc>
          <w:tcPr>
            <w:tcW w:w="6204" w:type="dxa"/>
          </w:tcPr>
          <w:p w:rsidR="00511047" w:rsidRPr="00511047" w:rsidRDefault="00511047" w:rsidP="00511047">
            <w:pPr>
              <w:autoSpaceDE/>
              <w:autoSpaceDN/>
              <w:adjustRightInd/>
              <w:ind w:firstLine="0"/>
              <w:jc w:val="right"/>
              <w:rPr>
                <w:rFonts w:eastAsia="Calibri"/>
                <w:sz w:val="22"/>
                <w:szCs w:val="24"/>
              </w:rPr>
            </w:pPr>
          </w:p>
        </w:tc>
        <w:tc>
          <w:tcPr>
            <w:tcW w:w="3366" w:type="dxa"/>
            <w:tcBorders>
              <w:top w:val="single" w:sz="4" w:space="0" w:color="auto"/>
              <w:left w:val="nil"/>
              <w:bottom w:val="single" w:sz="4" w:space="0" w:color="auto"/>
              <w:right w:val="nil"/>
            </w:tcBorders>
          </w:tcPr>
          <w:p w:rsidR="00511047" w:rsidRPr="00511047" w:rsidRDefault="00511047" w:rsidP="00511047">
            <w:pPr>
              <w:autoSpaceDE/>
              <w:autoSpaceDN/>
              <w:adjustRightInd/>
              <w:ind w:firstLine="0"/>
              <w:jc w:val="left"/>
              <w:rPr>
                <w:rFonts w:eastAsia="Calibri"/>
                <w:sz w:val="22"/>
                <w:szCs w:val="24"/>
              </w:rPr>
            </w:pPr>
            <w:r w:rsidRPr="00511047">
              <w:rPr>
                <w:rFonts w:eastAsia="Calibri"/>
                <w:sz w:val="22"/>
                <w:szCs w:val="24"/>
              </w:rPr>
              <w:t xml:space="preserve">                               Г.В. Сергеевой</w:t>
            </w:r>
          </w:p>
        </w:tc>
      </w:tr>
    </w:tbl>
    <w:p w:rsidR="00511047" w:rsidRPr="00511047" w:rsidRDefault="00511047" w:rsidP="00511047">
      <w:pPr>
        <w:autoSpaceDE/>
        <w:autoSpaceDN/>
        <w:adjustRightInd/>
        <w:ind w:firstLine="0"/>
        <w:jc w:val="center"/>
        <w:rPr>
          <w:rFonts w:eastAsia="Calibri"/>
          <w:sz w:val="20"/>
        </w:rPr>
      </w:pPr>
      <w:r w:rsidRPr="00511047">
        <w:rPr>
          <w:rFonts w:eastAsia="Calibri"/>
          <w:sz w:val="20"/>
        </w:rPr>
        <w:t>ЗАЯВЛЕНИЕ</w:t>
      </w:r>
    </w:p>
    <w:p w:rsidR="00511047" w:rsidRPr="00511047" w:rsidRDefault="00511047" w:rsidP="00511047">
      <w:pPr>
        <w:widowControl/>
        <w:ind w:firstLine="0"/>
        <w:jc w:val="center"/>
        <w:rPr>
          <w:rFonts w:eastAsia="Calibri"/>
          <w:sz w:val="20"/>
          <w:lang w:eastAsia="en-US"/>
        </w:rPr>
      </w:pPr>
      <w:r w:rsidRPr="00511047">
        <w:rPr>
          <w:rFonts w:eastAsia="Calibri" w:cs="Courier New"/>
          <w:sz w:val="20"/>
        </w:rPr>
        <w:t>о предварительном согласовании предоставления земельного участка</w:t>
      </w:r>
      <w:r w:rsidRPr="00511047">
        <w:rPr>
          <w:rFonts w:eastAsia="Calibri"/>
          <w:sz w:val="20"/>
          <w:lang w:eastAsia="en-US"/>
        </w:rPr>
        <w:t>, находящегося в ведении и (или)</w:t>
      </w:r>
    </w:p>
    <w:p w:rsidR="00511047" w:rsidRPr="00511047" w:rsidRDefault="00511047" w:rsidP="00511047">
      <w:pPr>
        <w:widowControl/>
        <w:ind w:firstLine="0"/>
        <w:jc w:val="center"/>
        <w:rPr>
          <w:rFonts w:eastAsia="Calibri"/>
          <w:sz w:val="20"/>
          <w:lang w:eastAsia="en-US"/>
        </w:rPr>
      </w:pPr>
      <w:r w:rsidRPr="00511047">
        <w:rPr>
          <w:rFonts w:eastAsia="Calibri"/>
          <w:sz w:val="20"/>
          <w:lang w:eastAsia="en-US"/>
        </w:rPr>
        <w:t>собственности Арсеньевского городского округа, без проведения торгов</w:t>
      </w:r>
    </w:p>
    <w:tbl>
      <w:tblPr>
        <w:tblW w:w="0" w:type="auto"/>
        <w:tblLook w:val="04A0" w:firstRow="1" w:lastRow="0" w:firstColumn="1" w:lastColumn="0" w:noHBand="0" w:noVBand="1"/>
      </w:tblPr>
      <w:tblGrid>
        <w:gridCol w:w="480"/>
        <w:gridCol w:w="1498"/>
        <w:gridCol w:w="5501"/>
        <w:gridCol w:w="2091"/>
      </w:tblGrid>
      <w:tr w:rsidR="00511047" w:rsidRPr="00511047" w:rsidTr="00511047">
        <w:tc>
          <w:tcPr>
            <w:tcW w:w="480" w:type="dxa"/>
            <w:shd w:val="clear" w:color="auto" w:fill="auto"/>
          </w:tcPr>
          <w:p w:rsidR="00511047" w:rsidRPr="00511047" w:rsidRDefault="00511047" w:rsidP="00511047">
            <w:pPr>
              <w:autoSpaceDE/>
              <w:autoSpaceDN/>
              <w:adjustRightInd/>
              <w:ind w:firstLine="0"/>
              <w:jc w:val="left"/>
              <w:rPr>
                <w:rFonts w:eastAsia="Calibri"/>
                <w:sz w:val="20"/>
              </w:rPr>
            </w:pPr>
            <w:r w:rsidRPr="00511047">
              <w:rPr>
                <w:rFonts w:eastAsia="Calibri"/>
                <w:sz w:val="20"/>
              </w:rPr>
              <w:t>от</w:t>
            </w:r>
          </w:p>
        </w:tc>
        <w:tc>
          <w:tcPr>
            <w:tcW w:w="6999" w:type="dxa"/>
            <w:gridSpan w:val="2"/>
            <w:tcBorders>
              <w:bottom w:val="single" w:sz="4" w:space="0" w:color="auto"/>
            </w:tcBorders>
            <w:shd w:val="clear" w:color="auto" w:fill="auto"/>
          </w:tcPr>
          <w:p w:rsidR="00511047" w:rsidRPr="00511047" w:rsidRDefault="00511047" w:rsidP="00511047">
            <w:pPr>
              <w:autoSpaceDE/>
              <w:autoSpaceDN/>
              <w:adjustRightInd/>
              <w:ind w:firstLine="0"/>
              <w:jc w:val="center"/>
              <w:rPr>
                <w:rFonts w:eastAsia="Calibri"/>
                <w:sz w:val="20"/>
              </w:rPr>
            </w:pPr>
          </w:p>
        </w:tc>
        <w:tc>
          <w:tcPr>
            <w:tcW w:w="2091" w:type="dxa"/>
            <w:shd w:val="clear" w:color="auto" w:fill="auto"/>
          </w:tcPr>
          <w:p w:rsidR="00511047" w:rsidRPr="00511047" w:rsidRDefault="00511047" w:rsidP="00511047">
            <w:pPr>
              <w:autoSpaceDE/>
              <w:autoSpaceDN/>
              <w:adjustRightInd/>
              <w:ind w:firstLine="0"/>
              <w:jc w:val="left"/>
              <w:rPr>
                <w:rFonts w:eastAsia="Calibri"/>
                <w:sz w:val="20"/>
              </w:rPr>
            </w:pPr>
            <w:r w:rsidRPr="00511047">
              <w:rPr>
                <w:rFonts w:eastAsia="Calibri"/>
                <w:sz w:val="20"/>
              </w:rPr>
              <w:t>(далее - заявитель).</w:t>
            </w:r>
          </w:p>
        </w:tc>
      </w:tr>
      <w:tr w:rsidR="00511047" w:rsidRPr="00511047" w:rsidTr="00511047">
        <w:tc>
          <w:tcPr>
            <w:tcW w:w="9570" w:type="dxa"/>
            <w:gridSpan w:val="4"/>
            <w:shd w:val="clear" w:color="auto" w:fill="auto"/>
          </w:tcPr>
          <w:p w:rsidR="00511047" w:rsidRPr="00511047" w:rsidRDefault="00511047" w:rsidP="00511047">
            <w:pPr>
              <w:widowControl/>
              <w:autoSpaceDE/>
              <w:autoSpaceDN/>
              <w:adjustRightInd/>
              <w:ind w:right="278"/>
              <w:jc w:val="center"/>
              <w:rPr>
                <w:rFonts w:eastAsia="Calibri"/>
                <w:sz w:val="16"/>
                <w:szCs w:val="16"/>
              </w:rPr>
            </w:pPr>
            <w:r w:rsidRPr="00511047">
              <w:rPr>
                <w:sz w:val="16"/>
                <w:szCs w:val="16"/>
              </w:rPr>
              <w:t>(полное наименование юридического лица или фамилия, имя, отчество (при наличии) физического лица)</w:t>
            </w:r>
          </w:p>
        </w:tc>
      </w:tr>
      <w:tr w:rsidR="00511047" w:rsidRPr="00511047" w:rsidTr="00511047">
        <w:tc>
          <w:tcPr>
            <w:tcW w:w="1978" w:type="dxa"/>
            <w:gridSpan w:val="2"/>
            <w:shd w:val="clear" w:color="auto" w:fill="auto"/>
          </w:tcPr>
          <w:p w:rsidR="00511047" w:rsidRPr="00511047" w:rsidRDefault="00511047" w:rsidP="00511047">
            <w:pPr>
              <w:autoSpaceDE/>
              <w:autoSpaceDN/>
              <w:adjustRightInd/>
              <w:ind w:firstLine="0"/>
              <w:jc w:val="left"/>
              <w:rPr>
                <w:rFonts w:eastAsia="Calibri"/>
                <w:sz w:val="20"/>
              </w:rPr>
            </w:pPr>
            <w:r w:rsidRPr="00511047">
              <w:rPr>
                <w:rFonts w:eastAsia="Calibri"/>
                <w:sz w:val="20"/>
              </w:rPr>
              <w:t>Адрес заявителя:</w:t>
            </w:r>
          </w:p>
        </w:tc>
        <w:tc>
          <w:tcPr>
            <w:tcW w:w="7592" w:type="dxa"/>
            <w:gridSpan w:val="2"/>
            <w:tcBorders>
              <w:bottom w:val="single" w:sz="4" w:space="0" w:color="auto"/>
            </w:tcBorders>
            <w:shd w:val="clear" w:color="auto" w:fill="auto"/>
          </w:tcPr>
          <w:p w:rsidR="00511047" w:rsidRPr="00511047" w:rsidRDefault="00511047" w:rsidP="00511047">
            <w:pPr>
              <w:autoSpaceDE/>
              <w:autoSpaceDN/>
              <w:adjustRightInd/>
              <w:ind w:firstLine="0"/>
              <w:jc w:val="left"/>
              <w:rPr>
                <w:rFonts w:eastAsia="Calibri"/>
                <w:sz w:val="20"/>
              </w:rPr>
            </w:pPr>
          </w:p>
        </w:tc>
      </w:tr>
      <w:tr w:rsidR="00511047" w:rsidRPr="00511047" w:rsidTr="00511047">
        <w:tc>
          <w:tcPr>
            <w:tcW w:w="9570" w:type="dxa"/>
            <w:gridSpan w:val="4"/>
            <w:shd w:val="clear" w:color="auto" w:fill="auto"/>
          </w:tcPr>
          <w:p w:rsidR="00511047" w:rsidRPr="00511047" w:rsidRDefault="00511047" w:rsidP="00511047">
            <w:pPr>
              <w:autoSpaceDE/>
              <w:autoSpaceDN/>
              <w:adjustRightInd/>
              <w:ind w:firstLine="1985"/>
              <w:jc w:val="center"/>
              <w:rPr>
                <w:rFonts w:eastAsia="Calibri"/>
                <w:sz w:val="16"/>
                <w:szCs w:val="16"/>
              </w:rPr>
            </w:pPr>
            <w:r w:rsidRPr="00511047">
              <w:rPr>
                <w:rFonts w:eastAsia="Calibri"/>
                <w:sz w:val="16"/>
                <w:szCs w:val="16"/>
              </w:rPr>
              <w:t>(место регистрации физического лица, почтовый адрес, местонахождение – юридического лица)</w:t>
            </w:r>
          </w:p>
        </w:tc>
      </w:tr>
      <w:tr w:rsidR="00511047" w:rsidRPr="00511047" w:rsidTr="00511047">
        <w:tc>
          <w:tcPr>
            <w:tcW w:w="9570" w:type="dxa"/>
            <w:gridSpan w:val="4"/>
            <w:tcBorders>
              <w:bottom w:val="single" w:sz="4" w:space="0" w:color="auto"/>
            </w:tcBorders>
            <w:shd w:val="clear" w:color="auto" w:fill="auto"/>
          </w:tcPr>
          <w:p w:rsidR="00511047" w:rsidRPr="00511047" w:rsidRDefault="00511047" w:rsidP="00511047">
            <w:pPr>
              <w:autoSpaceDE/>
              <w:autoSpaceDN/>
              <w:adjustRightInd/>
              <w:ind w:firstLine="0"/>
              <w:jc w:val="left"/>
              <w:rPr>
                <w:rFonts w:eastAsia="Calibri"/>
                <w:sz w:val="22"/>
                <w:szCs w:val="24"/>
              </w:rPr>
            </w:pPr>
          </w:p>
        </w:tc>
      </w:tr>
      <w:tr w:rsidR="00511047" w:rsidRPr="00511047" w:rsidTr="00511047">
        <w:tc>
          <w:tcPr>
            <w:tcW w:w="9570" w:type="dxa"/>
            <w:gridSpan w:val="4"/>
            <w:tcBorders>
              <w:top w:val="single" w:sz="4" w:space="0" w:color="auto"/>
              <w:bottom w:val="single" w:sz="4" w:space="0" w:color="auto"/>
            </w:tcBorders>
            <w:shd w:val="clear" w:color="auto" w:fill="auto"/>
          </w:tcPr>
          <w:p w:rsidR="00511047" w:rsidRPr="00511047" w:rsidRDefault="00511047" w:rsidP="00511047">
            <w:pPr>
              <w:autoSpaceDE/>
              <w:autoSpaceDN/>
              <w:adjustRightInd/>
              <w:ind w:firstLine="0"/>
              <w:jc w:val="center"/>
              <w:rPr>
                <w:rFonts w:eastAsia="Calibri"/>
                <w:sz w:val="22"/>
                <w:szCs w:val="24"/>
              </w:rPr>
            </w:pPr>
          </w:p>
        </w:tc>
      </w:tr>
      <w:tr w:rsidR="00511047" w:rsidRPr="00511047" w:rsidTr="00511047">
        <w:tc>
          <w:tcPr>
            <w:tcW w:w="9570" w:type="dxa"/>
            <w:gridSpan w:val="4"/>
            <w:tcBorders>
              <w:top w:val="single" w:sz="4" w:space="0" w:color="auto"/>
            </w:tcBorders>
            <w:shd w:val="clear" w:color="auto" w:fill="auto"/>
          </w:tcPr>
          <w:p w:rsidR="00511047" w:rsidRPr="00511047" w:rsidRDefault="00511047" w:rsidP="00511047">
            <w:pPr>
              <w:autoSpaceDE/>
              <w:autoSpaceDN/>
              <w:adjustRightInd/>
              <w:ind w:firstLine="0"/>
              <w:jc w:val="center"/>
              <w:rPr>
                <w:rFonts w:eastAsia="Calibri"/>
                <w:sz w:val="22"/>
                <w:szCs w:val="24"/>
              </w:rPr>
            </w:pPr>
            <w:r w:rsidRPr="00511047">
              <w:rPr>
                <w:rFonts w:eastAsia="Calibri"/>
                <w:sz w:val="16"/>
                <w:szCs w:val="16"/>
              </w:rPr>
              <w:t>(реквизиты документа, удостоверяющего личность физического лица, государственный регистрационный номер записи о государственной регистрации в едином государственном реестре юридических лиц или идентификационный номер налогоплательщика – юридического лица)</w:t>
            </w:r>
          </w:p>
        </w:tc>
      </w:tr>
    </w:tbl>
    <w:p w:rsidR="00511047" w:rsidRPr="00511047" w:rsidRDefault="00511047" w:rsidP="00511047">
      <w:pPr>
        <w:autoSpaceDE/>
        <w:autoSpaceDN/>
        <w:adjustRightInd/>
        <w:ind w:firstLine="0"/>
        <w:jc w:val="left"/>
        <w:rPr>
          <w:sz w:val="20"/>
        </w:rPr>
      </w:pPr>
    </w:p>
    <w:p w:rsidR="00511047" w:rsidRPr="00511047" w:rsidRDefault="00511047" w:rsidP="00511047">
      <w:pPr>
        <w:autoSpaceDE/>
        <w:autoSpaceDN/>
        <w:adjustRightInd/>
        <w:ind w:firstLine="0"/>
        <w:jc w:val="left"/>
        <w:rPr>
          <w:rFonts w:eastAsia="Calibri"/>
          <w:sz w:val="20"/>
        </w:rPr>
      </w:pPr>
      <w:r w:rsidRPr="00511047">
        <w:rPr>
          <w:sz w:val="20"/>
        </w:rPr>
        <w:t>Прошу предварительно</w:t>
      </w:r>
      <w:r w:rsidRPr="00511047">
        <w:rPr>
          <w:rFonts w:eastAsia="Calibri"/>
          <w:sz w:val="20"/>
          <w:lang w:eastAsia="en-US"/>
        </w:rPr>
        <w:t xml:space="preserve"> согласовать предоставление</w:t>
      </w:r>
      <w:r w:rsidRPr="00511047">
        <w:rPr>
          <w:sz w:val="20"/>
        </w:rPr>
        <w:t xml:space="preserve"> земельного участка без проведения торгов на основании</w:t>
      </w:r>
    </w:p>
    <w:tbl>
      <w:tblPr>
        <w:tblW w:w="9606" w:type="dxa"/>
        <w:tblLayout w:type="fixed"/>
        <w:tblLook w:val="04A0" w:firstRow="1" w:lastRow="0" w:firstColumn="1" w:lastColumn="0" w:noHBand="0" w:noVBand="1"/>
      </w:tblPr>
      <w:tblGrid>
        <w:gridCol w:w="392"/>
        <w:gridCol w:w="317"/>
        <w:gridCol w:w="2093"/>
        <w:gridCol w:w="317"/>
        <w:gridCol w:w="6487"/>
      </w:tblGrid>
      <w:tr w:rsidR="00511047" w:rsidRPr="00511047" w:rsidTr="00511047">
        <w:tc>
          <w:tcPr>
            <w:tcW w:w="9606" w:type="dxa"/>
            <w:gridSpan w:val="5"/>
            <w:tcBorders>
              <w:bottom w:val="single" w:sz="4" w:space="0" w:color="auto"/>
            </w:tcBorders>
            <w:shd w:val="clear" w:color="auto" w:fill="auto"/>
          </w:tcPr>
          <w:p w:rsidR="00511047" w:rsidRPr="00511047" w:rsidRDefault="00511047" w:rsidP="00511047">
            <w:pPr>
              <w:autoSpaceDE/>
              <w:autoSpaceDN/>
              <w:adjustRightInd/>
              <w:ind w:firstLine="0"/>
              <w:jc w:val="left"/>
              <w:rPr>
                <w:rFonts w:eastAsia="Calibri"/>
                <w:sz w:val="22"/>
                <w:szCs w:val="24"/>
              </w:rPr>
            </w:pPr>
          </w:p>
        </w:tc>
      </w:tr>
      <w:tr w:rsidR="00511047" w:rsidRPr="00511047" w:rsidTr="00511047">
        <w:trPr>
          <w:trHeight w:val="610"/>
        </w:trPr>
        <w:tc>
          <w:tcPr>
            <w:tcW w:w="9606" w:type="dxa"/>
            <w:gridSpan w:val="5"/>
            <w:tcBorders>
              <w:top w:val="single" w:sz="4" w:space="0" w:color="auto"/>
            </w:tcBorders>
            <w:shd w:val="clear" w:color="auto" w:fill="auto"/>
          </w:tcPr>
          <w:p w:rsidR="00511047" w:rsidRPr="00511047" w:rsidRDefault="00511047" w:rsidP="00511047">
            <w:pPr>
              <w:autoSpaceDE/>
              <w:autoSpaceDN/>
              <w:adjustRightInd/>
              <w:ind w:firstLine="0"/>
              <w:jc w:val="center"/>
              <w:rPr>
                <w:rFonts w:eastAsia="Calibri"/>
                <w:sz w:val="22"/>
                <w:szCs w:val="24"/>
              </w:rPr>
            </w:pPr>
            <w:r w:rsidRPr="00511047">
              <w:rPr>
                <w:rFonts w:eastAsia="Calibri"/>
                <w:sz w:val="16"/>
                <w:szCs w:val="16"/>
              </w:rPr>
              <w:t xml:space="preserve">(основание предоставления земельного участка без проведения торгов из числа оснований, предусмотренных пунктом 2 статьи 39.3 (в собственность за плату), </w:t>
            </w:r>
            <w:hyperlink r:id="rId14" w:history="1">
              <w:r w:rsidRPr="00511047">
                <w:rPr>
                  <w:rFonts w:eastAsia="Calibri"/>
                  <w:sz w:val="16"/>
                  <w:szCs w:val="16"/>
                </w:rPr>
                <w:t>статьей 39.5</w:t>
              </w:r>
            </w:hyperlink>
            <w:r w:rsidRPr="00511047">
              <w:rPr>
                <w:rFonts w:eastAsia="Calibri"/>
                <w:sz w:val="16"/>
                <w:szCs w:val="16"/>
              </w:rPr>
              <w:t xml:space="preserve"> (собственность бесплатно), </w:t>
            </w:r>
            <w:hyperlink r:id="rId15" w:history="1">
              <w:r w:rsidRPr="00511047">
                <w:rPr>
                  <w:rFonts w:eastAsia="Calibri"/>
                  <w:sz w:val="16"/>
                  <w:szCs w:val="16"/>
                </w:rPr>
                <w:t>пунктом 2 статьи</w:t>
              </w:r>
            </w:hyperlink>
            <w:r w:rsidRPr="00511047">
              <w:rPr>
                <w:rFonts w:eastAsia="Calibri"/>
                <w:sz w:val="16"/>
                <w:szCs w:val="16"/>
              </w:rPr>
              <w:t xml:space="preserve"> 39.6 (в аренду) или </w:t>
            </w:r>
            <w:hyperlink r:id="rId16" w:history="1">
              <w:r w:rsidRPr="00511047">
                <w:rPr>
                  <w:rFonts w:eastAsia="Calibri"/>
                  <w:sz w:val="16"/>
                  <w:szCs w:val="16"/>
                </w:rPr>
                <w:t>пунктом 2 статьи 39.10</w:t>
              </w:r>
            </w:hyperlink>
            <w:r w:rsidRPr="00511047">
              <w:rPr>
                <w:rFonts w:eastAsia="Calibri"/>
                <w:sz w:val="16"/>
                <w:szCs w:val="16"/>
              </w:rPr>
              <w:t xml:space="preserve"> (безвозмездное пользование) Земельного кодекса РФ)</w:t>
            </w:r>
          </w:p>
        </w:tc>
      </w:tr>
      <w:tr w:rsidR="00511047" w:rsidRPr="00511047" w:rsidTr="00511047">
        <w:tc>
          <w:tcPr>
            <w:tcW w:w="9606" w:type="dxa"/>
            <w:gridSpan w:val="5"/>
            <w:shd w:val="clear" w:color="auto" w:fill="auto"/>
          </w:tcPr>
          <w:p w:rsidR="00511047" w:rsidRPr="00511047" w:rsidRDefault="00511047" w:rsidP="00511047">
            <w:pPr>
              <w:autoSpaceDE/>
              <w:autoSpaceDN/>
              <w:adjustRightInd/>
              <w:ind w:firstLine="0"/>
              <w:jc w:val="left"/>
              <w:rPr>
                <w:rFonts w:eastAsia="Calibri"/>
                <w:sz w:val="20"/>
              </w:rPr>
            </w:pPr>
            <w:r w:rsidRPr="00511047">
              <w:rPr>
                <w:rFonts w:eastAsia="Calibri"/>
                <w:sz w:val="20"/>
              </w:rPr>
              <w:t>Сведения о земельном участке:</w:t>
            </w:r>
          </w:p>
        </w:tc>
      </w:tr>
      <w:tr w:rsidR="00511047" w:rsidRPr="00511047" w:rsidTr="00511047">
        <w:tc>
          <w:tcPr>
            <w:tcW w:w="2802" w:type="dxa"/>
            <w:gridSpan w:val="3"/>
            <w:shd w:val="clear" w:color="auto" w:fill="auto"/>
          </w:tcPr>
          <w:p w:rsidR="00511047" w:rsidRPr="00511047" w:rsidRDefault="00511047" w:rsidP="00511047">
            <w:pPr>
              <w:autoSpaceDE/>
              <w:autoSpaceDN/>
              <w:adjustRightInd/>
              <w:ind w:firstLine="0"/>
              <w:jc w:val="left"/>
              <w:rPr>
                <w:rFonts w:eastAsia="Calibri"/>
                <w:sz w:val="20"/>
              </w:rPr>
            </w:pPr>
            <w:r w:rsidRPr="00511047">
              <w:rPr>
                <w:rFonts w:eastAsia="Calibri"/>
                <w:sz w:val="20"/>
              </w:rPr>
              <w:t>с кадастровым номером</w:t>
            </w:r>
          </w:p>
        </w:tc>
        <w:tc>
          <w:tcPr>
            <w:tcW w:w="6804" w:type="dxa"/>
            <w:gridSpan w:val="2"/>
            <w:tcBorders>
              <w:bottom w:val="single" w:sz="4" w:space="0" w:color="auto"/>
            </w:tcBorders>
            <w:shd w:val="clear" w:color="auto" w:fill="auto"/>
          </w:tcPr>
          <w:p w:rsidR="00511047" w:rsidRPr="00511047" w:rsidRDefault="00511047" w:rsidP="00511047">
            <w:pPr>
              <w:autoSpaceDE/>
              <w:autoSpaceDN/>
              <w:adjustRightInd/>
              <w:ind w:firstLine="0"/>
              <w:jc w:val="left"/>
              <w:rPr>
                <w:rFonts w:eastAsia="Calibri"/>
                <w:sz w:val="20"/>
              </w:rPr>
            </w:pPr>
          </w:p>
        </w:tc>
      </w:tr>
      <w:tr w:rsidR="00511047" w:rsidRPr="00511047" w:rsidTr="00511047">
        <w:tc>
          <w:tcPr>
            <w:tcW w:w="9606" w:type="dxa"/>
            <w:gridSpan w:val="5"/>
            <w:shd w:val="clear" w:color="auto" w:fill="auto"/>
          </w:tcPr>
          <w:p w:rsidR="00511047" w:rsidRPr="00511047" w:rsidRDefault="00511047" w:rsidP="00511047">
            <w:pPr>
              <w:autoSpaceDE/>
              <w:autoSpaceDN/>
              <w:adjustRightInd/>
              <w:ind w:firstLine="0"/>
              <w:jc w:val="center"/>
              <w:rPr>
                <w:rFonts w:eastAsia="Calibri"/>
                <w:sz w:val="16"/>
                <w:szCs w:val="16"/>
              </w:rPr>
            </w:pPr>
            <w:r w:rsidRPr="00511047">
              <w:rPr>
                <w:rFonts w:eastAsia="Calibri"/>
                <w:sz w:val="16"/>
                <w:szCs w:val="16"/>
              </w:rPr>
              <w:t>(указать в случае, если сведения о земельном участке или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государственный кадастр недвижимости)</w:t>
            </w:r>
          </w:p>
        </w:tc>
      </w:tr>
      <w:tr w:rsidR="00511047" w:rsidRPr="00511047" w:rsidTr="00511047">
        <w:tc>
          <w:tcPr>
            <w:tcW w:w="2802" w:type="dxa"/>
            <w:gridSpan w:val="3"/>
            <w:shd w:val="clear" w:color="auto" w:fill="auto"/>
          </w:tcPr>
          <w:p w:rsidR="00511047" w:rsidRPr="00511047" w:rsidRDefault="00511047" w:rsidP="00511047">
            <w:pPr>
              <w:autoSpaceDE/>
              <w:autoSpaceDN/>
              <w:adjustRightInd/>
              <w:ind w:firstLine="0"/>
              <w:jc w:val="left"/>
              <w:rPr>
                <w:rFonts w:eastAsia="Calibri"/>
                <w:sz w:val="20"/>
              </w:rPr>
            </w:pPr>
            <w:r w:rsidRPr="00511047">
              <w:rPr>
                <w:rFonts w:eastAsia="Calibri"/>
                <w:sz w:val="20"/>
              </w:rPr>
              <w:t>расположенного по адресу:</w:t>
            </w:r>
          </w:p>
        </w:tc>
        <w:tc>
          <w:tcPr>
            <w:tcW w:w="6804" w:type="dxa"/>
            <w:gridSpan w:val="2"/>
            <w:tcBorders>
              <w:top w:val="single" w:sz="4" w:space="0" w:color="auto"/>
              <w:bottom w:val="single" w:sz="4" w:space="0" w:color="auto"/>
            </w:tcBorders>
            <w:shd w:val="clear" w:color="auto" w:fill="auto"/>
          </w:tcPr>
          <w:p w:rsidR="00511047" w:rsidRPr="00511047" w:rsidRDefault="00511047" w:rsidP="00511047">
            <w:pPr>
              <w:autoSpaceDE/>
              <w:autoSpaceDN/>
              <w:adjustRightInd/>
              <w:ind w:firstLine="0"/>
              <w:jc w:val="left"/>
              <w:rPr>
                <w:rFonts w:eastAsia="Calibri"/>
                <w:sz w:val="20"/>
              </w:rPr>
            </w:pPr>
          </w:p>
        </w:tc>
      </w:tr>
      <w:tr w:rsidR="00511047" w:rsidRPr="00511047" w:rsidTr="00511047">
        <w:tc>
          <w:tcPr>
            <w:tcW w:w="9606" w:type="dxa"/>
            <w:gridSpan w:val="5"/>
            <w:shd w:val="clear" w:color="auto" w:fill="auto"/>
          </w:tcPr>
          <w:p w:rsidR="00511047" w:rsidRPr="00511047" w:rsidRDefault="00511047" w:rsidP="00511047">
            <w:pPr>
              <w:autoSpaceDE/>
              <w:autoSpaceDN/>
              <w:adjustRightInd/>
              <w:ind w:firstLine="0"/>
              <w:jc w:val="center"/>
              <w:rPr>
                <w:rFonts w:eastAsia="Calibri"/>
                <w:sz w:val="22"/>
                <w:szCs w:val="24"/>
              </w:rPr>
            </w:pPr>
            <w:r w:rsidRPr="00511047">
              <w:rPr>
                <w:rFonts w:eastAsia="Calibri"/>
                <w:sz w:val="16"/>
                <w:szCs w:val="16"/>
              </w:rPr>
              <w:t>(адрес (описание местоположения) земельного участка)</w:t>
            </w:r>
          </w:p>
        </w:tc>
      </w:tr>
      <w:tr w:rsidR="00511047" w:rsidRPr="00511047" w:rsidTr="00511047">
        <w:tc>
          <w:tcPr>
            <w:tcW w:w="9606" w:type="dxa"/>
            <w:gridSpan w:val="5"/>
            <w:tcBorders>
              <w:bottom w:val="single" w:sz="4" w:space="0" w:color="auto"/>
            </w:tcBorders>
            <w:shd w:val="clear" w:color="auto" w:fill="auto"/>
          </w:tcPr>
          <w:p w:rsidR="00511047" w:rsidRPr="00511047" w:rsidRDefault="00511047" w:rsidP="00511047">
            <w:pPr>
              <w:autoSpaceDE/>
              <w:autoSpaceDN/>
              <w:adjustRightInd/>
              <w:ind w:firstLine="0"/>
              <w:jc w:val="left"/>
              <w:rPr>
                <w:rFonts w:eastAsia="Calibri"/>
                <w:sz w:val="22"/>
                <w:szCs w:val="24"/>
              </w:rPr>
            </w:pPr>
          </w:p>
        </w:tc>
      </w:tr>
      <w:tr w:rsidR="00511047" w:rsidRPr="00511047" w:rsidTr="00511047">
        <w:tc>
          <w:tcPr>
            <w:tcW w:w="392" w:type="dxa"/>
            <w:tcBorders>
              <w:top w:val="single" w:sz="4" w:space="0" w:color="auto"/>
            </w:tcBorders>
            <w:shd w:val="clear" w:color="auto" w:fill="auto"/>
          </w:tcPr>
          <w:p w:rsidR="00511047" w:rsidRPr="00511047" w:rsidRDefault="00511047" w:rsidP="00511047">
            <w:pPr>
              <w:autoSpaceDE/>
              <w:autoSpaceDN/>
              <w:adjustRightInd/>
              <w:ind w:firstLine="0"/>
              <w:jc w:val="left"/>
              <w:rPr>
                <w:rFonts w:eastAsia="Calibri"/>
                <w:sz w:val="20"/>
              </w:rPr>
            </w:pPr>
            <w:r w:rsidRPr="00511047">
              <w:rPr>
                <w:rFonts w:eastAsia="Calibri"/>
                <w:sz w:val="20"/>
              </w:rPr>
              <w:t>в</w:t>
            </w:r>
          </w:p>
        </w:tc>
        <w:tc>
          <w:tcPr>
            <w:tcW w:w="9214" w:type="dxa"/>
            <w:gridSpan w:val="4"/>
            <w:tcBorders>
              <w:top w:val="single" w:sz="4" w:space="0" w:color="auto"/>
              <w:bottom w:val="single" w:sz="4" w:space="0" w:color="auto"/>
            </w:tcBorders>
            <w:shd w:val="clear" w:color="auto" w:fill="auto"/>
          </w:tcPr>
          <w:p w:rsidR="00511047" w:rsidRPr="00511047" w:rsidRDefault="00511047" w:rsidP="00511047">
            <w:pPr>
              <w:autoSpaceDE/>
              <w:autoSpaceDN/>
              <w:adjustRightInd/>
              <w:ind w:firstLine="0"/>
              <w:jc w:val="left"/>
              <w:rPr>
                <w:rFonts w:eastAsia="Calibri"/>
                <w:sz w:val="20"/>
              </w:rPr>
            </w:pPr>
          </w:p>
        </w:tc>
      </w:tr>
      <w:tr w:rsidR="00511047" w:rsidRPr="00511047" w:rsidTr="00511047">
        <w:tc>
          <w:tcPr>
            <w:tcW w:w="392" w:type="dxa"/>
            <w:shd w:val="clear" w:color="auto" w:fill="auto"/>
          </w:tcPr>
          <w:p w:rsidR="00511047" w:rsidRPr="00511047" w:rsidRDefault="00511047" w:rsidP="00511047">
            <w:pPr>
              <w:autoSpaceDE/>
              <w:autoSpaceDN/>
              <w:adjustRightInd/>
              <w:ind w:firstLine="0"/>
              <w:jc w:val="left"/>
              <w:rPr>
                <w:rFonts w:eastAsia="Calibri"/>
                <w:sz w:val="16"/>
                <w:szCs w:val="16"/>
              </w:rPr>
            </w:pPr>
          </w:p>
        </w:tc>
        <w:tc>
          <w:tcPr>
            <w:tcW w:w="9214" w:type="dxa"/>
            <w:gridSpan w:val="4"/>
            <w:shd w:val="clear" w:color="auto" w:fill="auto"/>
          </w:tcPr>
          <w:p w:rsidR="00511047" w:rsidRPr="00511047" w:rsidRDefault="00511047" w:rsidP="00511047">
            <w:pPr>
              <w:autoSpaceDE/>
              <w:autoSpaceDN/>
              <w:adjustRightInd/>
              <w:ind w:firstLine="0"/>
              <w:jc w:val="center"/>
              <w:rPr>
                <w:rFonts w:eastAsia="Calibri"/>
                <w:sz w:val="16"/>
                <w:szCs w:val="16"/>
              </w:rPr>
            </w:pPr>
            <w:r w:rsidRPr="00511047">
              <w:rPr>
                <w:rFonts w:eastAsia="Calibri"/>
                <w:sz w:val="16"/>
                <w:szCs w:val="16"/>
              </w:rPr>
              <w:t>(испрашиваемый вид права</w:t>
            </w:r>
            <w:r w:rsidRPr="00511047">
              <w:rPr>
                <w:sz w:val="20"/>
              </w:rPr>
              <w:t>)</w:t>
            </w:r>
          </w:p>
        </w:tc>
      </w:tr>
      <w:tr w:rsidR="00511047" w:rsidRPr="00511047" w:rsidTr="00511047">
        <w:tc>
          <w:tcPr>
            <w:tcW w:w="709" w:type="dxa"/>
            <w:gridSpan w:val="2"/>
            <w:shd w:val="clear" w:color="auto" w:fill="auto"/>
          </w:tcPr>
          <w:p w:rsidR="00511047" w:rsidRPr="00511047" w:rsidRDefault="00511047" w:rsidP="00511047">
            <w:pPr>
              <w:autoSpaceDE/>
              <w:autoSpaceDN/>
              <w:adjustRightInd/>
              <w:ind w:firstLine="0"/>
              <w:jc w:val="left"/>
              <w:rPr>
                <w:rFonts w:eastAsia="Calibri"/>
                <w:sz w:val="20"/>
              </w:rPr>
            </w:pPr>
            <w:r w:rsidRPr="00511047">
              <w:rPr>
                <w:rFonts w:eastAsia="Calibri"/>
                <w:sz w:val="20"/>
              </w:rPr>
              <w:t>для</w:t>
            </w:r>
          </w:p>
        </w:tc>
        <w:tc>
          <w:tcPr>
            <w:tcW w:w="8897" w:type="dxa"/>
            <w:gridSpan w:val="3"/>
            <w:tcBorders>
              <w:bottom w:val="single" w:sz="4" w:space="0" w:color="auto"/>
            </w:tcBorders>
            <w:shd w:val="clear" w:color="auto" w:fill="auto"/>
          </w:tcPr>
          <w:p w:rsidR="00511047" w:rsidRPr="00511047" w:rsidRDefault="00511047" w:rsidP="00511047">
            <w:pPr>
              <w:autoSpaceDE/>
              <w:autoSpaceDN/>
              <w:adjustRightInd/>
              <w:ind w:firstLine="0"/>
              <w:jc w:val="left"/>
              <w:rPr>
                <w:rFonts w:eastAsia="Calibri"/>
                <w:sz w:val="20"/>
              </w:rPr>
            </w:pPr>
          </w:p>
        </w:tc>
      </w:tr>
      <w:tr w:rsidR="00511047" w:rsidRPr="00511047" w:rsidTr="00511047">
        <w:tc>
          <w:tcPr>
            <w:tcW w:w="9606" w:type="dxa"/>
            <w:gridSpan w:val="5"/>
            <w:shd w:val="clear" w:color="auto" w:fill="auto"/>
          </w:tcPr>
          <w:p w:rsidR="00511047" w:rsidRPr="00511047" w:rsidRDefault="00511047" w:rsidP="00511047">
            <w:pPr>
              <w:autoSpaceDE/>
              <w:autoSpaceDN/>
              <w:adjustRightInd/>
              <w:ind w:firstLine="0"/>
              <w:jc w:val="center"/>
              <w:rPr>
                <w:rFonts w:eastAsia="Calibri"/>
                <w:sz w:val="22"/>
                <w:szCs w:val="24"/>
              </w:rPr>
            </w:pPr>
            <w:r w:rsidRPr="00511047">
              <w:rPr>
                <w:rFonts w:eastAsia="Calibri"/>
                <w:sz w:val="16"/>
                <w:szCs w:val="16"/>
              </w:rPr>
              <w:t>(цель использования)</w:t>
            </w:r>
          </w:p>
        </w:tc>
      </w:tr>
      <w:tr w:rsidR="00511047" w:rsidRPr="00511047" w:rsidTr="00511047">
        <w:tc>
          <w:tcPr>
            <w:tcW w:w="9606" w:type="dxa"/>
            <w:gridSpan w:val="5"/>
            <w:shd w:val="clear" w:color="auto" w:fill="auto"/>
          </w:tcPr>
          <w:p w:rsidR="00511047" w:rsidRPr="00511047" w:rsidRDefault="00511047" w:rsidP="00511047">
            <w:pPr>
              <w:autoSpaceDE/>
              <w:autoSpaceDN/>
              <w:adjustRightInd/>
              <w:ind w:firstLine="0"/>
              <w:jc w:val="left"/>
              <w:rPr>
                <w:rFonts w:eastAsia="Calibri"/>
                <w:sz w:val="20"/>
              </w:rPr>
            </w:pPr>
            <w:r w:rsidRPr="00511047">
              <w:rPr>
                <w:rFonts w:eastAsia="Calibri"/>
                <w:sz w:val="20"/>
              </w:rPr>
              <w:t>Реквизиты решения об изъятии земельного участка для государственных или муниципальных нужд:</w:t>
            </w:r>
          </w:p>
        </w:tc>
      </w:tr>
      <w:tr w:rsidR="00511047" w:rsidRPr="00511047" w:rsidTr="00511047">
        <w:tc>
          <w:tcPr>
            <w:tcW w:w="9606" w:type="dxa"/>
            <w:gridSpan w:val="5"/>
            <w:tcBorders>
              <w:bottom w:val="single" w:sz="4" w:space="0" w:color="auto"/>
            </w:tcBorders>
            <w:shd w:val="clear" w:color="auto" w:fill="auto"/>
          </w:tcPr>
          <w:p w:rsidR="00511047" w:rsidRPr="00511047" w:rsidRDefault="00511047" w:rsidP="00511047">
            <w:pPr>
              <w:autoSpaceDE/>
              <w:autoSpaceDN/>
              <w:adjustRightInd/>
              <w:ind w:firstLine="0"/>
              <w:jc w:val="left"/>
              <w:rPr>
                <w:rFonts w:eastAsia="Calibri"/>
                <w:sz w:val="22"/>
                <w:szCs w:val="24"/>
              </w:rPr>
            </w:pPr>
          </w:p>
        </w:tc>
      </w:tr>
      <w:tr w:rsidR="00511047" w:rsidRPr="00511047" w:rsidTr="00511047">
        <w:tc>
          <w:tcPr>
            <w:tcW w:w="9606" w:type="dxa"/>
            <w:gridSpan w:val="5"/>
            <w:tcBorders>
              <w:top w:val="single" w:sz="4" w:space="0" w:color="auto"/>
            </w:tcBorders>
            <w:shd w:val="clear" w:color="auto" w:fill="auto"/>
          </w:tcPr>
          <w:p w:rsidR="00511047" w:rsidRPr="00511047" w:rsidRDefault="00511047" w:rsidP="00511047">
            <w:pPr>
              <w:autoSpaceDE/>
              <w:autoSpaceDN/>
              <w:adjustRightInd/>
              <w:ind w:firstLine="0"/>
              <w:jc w:val="center"/>
              <w:rPr>
                <w:rFonts w:eastAsia="Calibri"/>
                <w:sz w:val="16"/>
                <w:szCs w:val="16"/>
              </w:rPr>
            </w:pPr>
            <w:r w:rsidRPr="00511047">
              <w:rPr>
                <w:rFonts w:eastAsia="Calibri"/>
                <w:sz w:val="16"/>
                <w:szCs w:val="16"/>
              </w:rPr>
              <w:t>(указать в случае, если образование земельного участка предусмотрено указанным проектом)</w:t>
            </w:r>
          </w:p>
        </w:tc>
      </w:tr>
      <w:tr w:rsidR="00511047" w:rsidRPr="00511047" w:rsidTr="00511047">
        <w:tc>
          <w:tcPr>
            <w:tcW w:w="9606" w:type="dxa"/>
            <w:gridSpan w:val="5"/>
            <w:shd w:val="clear" w:color="auto" w:fill="auto"/>
          </w:tcPr>
          <w:p w:rsidR="00511047" w:rsidRPr="00511047" w:rsidRDefault="00511047" w:rsidP="00511047">
            <w:pPr>
              <w:autoSpaceDE/>
              <w:autoSpaceDN/>
              <w:adjustRightInd/>
              <w:ind w:firstLine="0"/>
              <w:jc w:val="left"/>
              <w:rPr>
                <w:rFonts w:eastAsia="Calibri"/>
                <w:sz w:val="20"/>
              </w:rPr>
            </w:pPr>
            <w:r w:rsidRPr="00511047">
              <w:rPr>
                <w:rFonts w:eastAsia="Calibri"/>
                <w:sz w:val="20"/>
              </w:rPr>
              <w:t>Реквизиты решения об утверждении проекта межевания территории:</w:t>
            </w:r>
          </w:p>
        </w:tc>
      </w:tr>
      <w:tr w:rsidR="00511047" w:rsidRPr="00511047" w:rsidTr="00511047">
        <w:trPr>
          <w:trHeight w:val="68"/>
        </w:trPr>
        <w:tc>
          <w:tcPr>
            <w:tcW w:w="9606" w:type="dxa"/>
            <w:gridSpan w:val="5"/>
            <w:tcBorders>
              <w:bottom w:val="single" w:sz="4" w:space="0" w:color="auto"/>
            </w:tcBorders>
            <w:shd w:val="clear" w:color="auto" w:fill="auto"/>
          </w:tcPr>
          <w:p w:rsidR="00511047" w:rsidRPr="00511047" w:rsidRDefault="00511047" w:rsidP="00511047">
            <w:pPr>
              <w:autoSpaceDE/>
              <w:autoSpaceDN/>
              <w:adjustRightInd/>
              <w:ind w:firstLine="0"/>
              <w:jc w:val="center"/>
              <w:rPr>
                <w:rFonts w:eastAsia="Calibri"/>
                <w:sz w:val="20"/>
              </w:rPr>
            </w:pPr>
          </w:p>
        </w:tc>
      </w:tr>
      <w:tr w:rsidR="00511047" w:rsidRPr="00511047" w:rsidTr="00511047">
        <w:tc>
          <w:tcPr>
            <w:tcW w:w="9606" w:type="dxa"/>
            <w:gridSpan w:val="5"/>
            <w:tcBorders>
              <w:top w:val="single" w:sz="4" w:space="0" w:color="auto"/>
            </w:tcBorders>
            <w:shd w:val="clear" w:color="auto" w:fill="auto"/>
          </w:tcPr>
          <w:p w:rsidR="00511047" w:rsidRPr="00511047" w:rsidRDefault="00511047" w:rsidP="00511047">
            <w:pPr>
              <w:autoSpaceDE/>
              <w:autoSpaceDN/>
              <w:adjustRightInd/>
              <w:ind w:firstLine="0"/>
              <w:jc w:val="center"/>
              <w:rPr>
                <w:rFonts w:eastAsia="Calibri"/>
                <w:sz w:val="16"/>
                <w:szCs w:val="16"/>
              </w:rPr>
            </w:pPr>
            <w:r w:rsidRPr="00511047">
              <w:rPr>
                <w:rFonts w:eastAsia="Calibri"/>
                <w:sz w:val="16"/>
                <w:szCs w:val="16"/>
              </w:rPr>
              <w:t>(указать в случае, если земельный участок предоставляется взамен земельного участка, изымаемого для государственных или муниципальных нужд)</w:t>
            </w:r>
          </w:p>
        </w:tc>
      </w:tr>
      <w:tr w:rsidR="00511047" w:rsidRPr="00511047" w:rsidTr="00511047">
        <w:tc>
          <w:tcPr>
            <w:tcW w:w="9606" w:type="dxa"/>
            <w:gridSpan w:val="5"/>
            <w:shd w:val="clear" w:color="auto" w:fill="auto"/>
          </w:tcPr>
          <w:p w:rsidR="00511047" w:rsidRPr="00511047" w:rsidRDefault="00511047" w:rsidP="00511047">
            <w:pPr>
              <w:autoSpaceDE/>
              <w:autoSpaceDN/>
              <w:adjustRightInd/>
              <w:ind w:firstLine="0"/>
              <w:jc w:val="left"/>
              <w:rPr>
                <w:rFonts w:eastAsia="Calibri"/>
                <w:sz w:val="20"/>
              </w:rPr>
            </w:pPr>
            <w:r w:rsidRPr="00511047">
              <w:rPr>
                <w:sz w:val="20"/>
              </w:rPr>
              <w:t>Реквизиты решения об утверждении документа территориального планирования и (или) проекта планировки территории или проекта межевания:</w:t>
            </w:r>
          </w:p>
        </w:tc>
      </w:tr>
      <w:tr w:rsidR="00511047" w:rsidRPr="00511047" w:rsidTr="00511047">
        <w:tc>
          <w:tcPr>
            <w:tcW w:w="9606" w:type="dxa"/>
            <w:gridSpan w:val="5"/>
            <w:tcBorders>
              <w:bottom w:val="single" w:sz="4" w:space="0" w:color="auto"/>
            </w:tcBorders>
            <w:shd w:val="clear" w:color="auto" w:fill="auto"/>
          </w:tcPr>
          <w:p w:rsidR="00511047" w:rsidRPr="00511047" w:rsidRDefault="00511047" w:rsidP="00511047">
            <w:pPr>
              <w:autoSpaceDE/>
              <w:autoSpaceDN/>
              <w:adjustRightInd/>
              <w:ind w:firstLine="0"/>
              <w:jc w:val="left"/>
              <w:rPr>
                <w:rFonts w:eastAsia="Calibri"/>
                <w:sz w:val="22"/>
                <w:szCs w:val="24"/>
              </w:rPr>
            </w:pPr>
          </w:p>
        </w:tc>
      </w:tr>
      <w:tr w:rsidR="00511047" w:rsidRPr="00511047" w:rsidTr="00511047">
        <w:tc>
          <w:tcPr>
            <w:tcW w:w="9606" w:type="dxa"/>
            <w:gridSpan w:val="5"/>
            <w:tcBorders>
              <w:top w:val="single" w:sz="4" w:space="0" w:color="auto"/>
            </w:tcBorders>
            <w:shd w:val="clear" w:color="auto" w:fill="auto"/>
          </w:tcPr>
          <w:p w:rsidR="00511047" w:rsidRPr="00511047" w:rsidRDefault="00511047" w:rsidP="00511047">
            <w:pPr>
              <w:autoSpaceDE/>
              <w:autoSpaceDN/>
              <w:adjustRightInd/>
              <w:ind w:firstLine="0"/>
              <w:jc w:val="center"/>
              <w:rPr>
                <w:rFonts w:eastAsia="Calibri"/>
                <w:sz w:val="16"/>
                <w:szCs w:val="16"/>
              </w:rPr>
            </w:pPr>
            <w:r w:rsidRPr="00511047">
              <w:rPr>
                <w:rFonts w:eastAsia="Calibri"/>
                <w:sz w:val="16"/>
                <w:szCs w:val="16"/>
              </w:rPr>
              <w:t>(если земельный участок предоставляется для размещения объектов, предусмотренных указанным документом)</w:t>
            </w:r>
          </w:p>
        </w:tc>
      </w:tr>
      <w:tr w:rsidR="00511047" w:rsidRPr="00511047" w:rsidTr="00511047">
        <w:tc>
          <w:tcPr>
            <w:tcW w:w="9606" w:type="dxa"/>
            <w:gridSpan w:val="5"/>
            <w:shd w:val="clear" w:color="auto" w:fill="auto"/>
          </w:tcPr>
          <w:p w:rsidR="00511047" w:rsidRPr="00511047" w:rsidRDefault="00511047" w:rsidP="00511047">
            <w:pPr>
              <w:autoSpaceDE/>
              <w:autoSpaceDN/>
              <w:adjustRightInd/>
              <w:ind w:firstLine="0"/>
              <w:jc w:val="left"/>
              <w:rPr>
                <w:rFonts w:eastAsia="Calibri"/>
                <w:sz w:val="22"/>
                <w:szCs w:val="24"/>
              </w:rPr>
            </w:pPr>
          </w:p>
        </w:tc>
      </w:tr>
      <w:tr w:rsidR="00511047" w:rsidRPr="00511047" w:rsidTr="00511047">
        <w:tc>
          <w:tcPr>
            <w:tcW w:w="3119" w:type="dxa"/>
            <w:gridSpan w:val="4"/>
            <w:shd w:val="clear" w:color="auto" w:fill="auto"/>
          </w:tcPr>
          <w:p w:rsidR="00511047" w:rsidRPr="00511047" w:rsidRDefault="00511047" w:rsidP="00511047">
            <w:pPr>
              <w:autoSpaceDE/>
              <w:autoSpaceDN/>
              <w:adjustRightInd/>
              <w:ind w:firstLine="0"/>
              <w:jc w:val="left"/>
              <w:rPr>
                <w:rFonts w:eastAsia="Calibri"/>
                <w:sz w:val="20"/>
              </w:rPr>
            </w:pPr>
            <w:r w:rsidRPr="00511047">
              <w:rPr>
                <w:rFonts w:eastAsia="Calibri"/>
                <w:sz w:val="20"/>
              </w:rPr>
              <w:t>Контактный телефон (факс)</w:t>
            </w:r>
          </w:p>
        </w:tc>
        <w:tc>
          <w:tcPr>
            <w:tcW w:w="6487" w:type="dxa"/>
            <w:tcBorders>
              <w:bottom w:val="single" w:sz="4" w:space="0" w:color="auto"/>
            </w:tcBorders>
            <w:shd w:val="clear" w:color="auto" w:fill="auto"/>
          </w:tcPr>
          <w:p w:rsidR="00511047" w:rsidRPr="00511047" w:rsidRDefault="00511047" w:rsidP="00511047">
            <w:pPr>
              <w:autoSpaceDE/>
              <w:autoSpaceDN/>
              <w:adjustRightInd/>
              <w:ind w:firstLine="0"/>
              <w:jc w:val="left"/>
              <w:rPr>
                <w:rFonts w:eastAsia="Calibri"/>
                <w:sz w:val="20"/>
              </w:rPr>
            </w:pPr>
          </w:p>
        </w:tc>
      </w:tr>
      <w:tr w:rsidR="00511047" w:rsidRPr="00511047" w:rsidTr="00511047">
        <w:tc>
          <w:tcPr>
            <w:tcW w:w="3119" w:type="dxa"/>
            <w:gridSpan w:val="4"/>
            <w:shd w:val="clear" w:color="auto" w:fill="auto"/>
          </w:tcPr>
          <w:p w:rsidR="00511047" w:rsidRPr="00511047" w:rsidRDefault="00511047" w:rsidP="00511047">
            <w:pPr>
              <w:autoSpaceDE/>
              <w:autoSpaceDN/>
              <w:adjustRightInd/>
              <w:ind w:firstLine="0"/>
              <w:jc w:val="left"/>
              <w:rPr>
                <w:rFonts w:eastAsia="Calibri"/>
                <w:sz w:val="20"/>
              </w:rPr>
            </w:pPr>
            <w:r w:rsidRPr="00511047">
              <w:rPr>
                <w:rFonts w:eastAsia="Calibri"/>
                <w:sz w:val="20"/>
              </w:rPr>
              <w:t>Адрес электронной почты</w:t>
            </w:r>
          </w:p>
        </w:tc>
        <w:tc>
          <w:tcPr>
            <w:tcW w:w="6487" w:type="dxa"/>
            <w:tcBorders>
              <w:top w:val="single" w:sz="4" w:space="0" w:color="auto"/>
              <w:bottom w:val="single" w:sz="4" w:space="0" w:color="auto"/>
            </w:tcBorders>
            <w:shd w:val="clear" w:color="auto" w:fill="auto"/>
          </w:tcPr>
          <w:p w:rsidR="00511047" w:rsidRPr="00511047" w:rsidRDefault="00511047" w:rsidP="00511047">
            <w:pPr>
              <w:autoSpaceDE/>
              <w:autoSpaceDN/>
              <w:adjustRightInd/>
              <w:ind w:firstLine="0"/>
              <w:jc w:val="left"/>
              <w:rPr>
                <w:rFonts w:eastAsia="Calibri"/>
                <w:sz w:val="20"/>
              </w:rPr>
            </w:pPr>
          </w:p>
        </w:tc>
      </w:tr>
      <w:tr w:rsidR="00511047" w:rsidRPr="00511047" w:rsidTr="00511047">
        <w:tc>
          <w:tcPr>
            <w:tcW w:w="3119" w:type="dxa"/>
            <w:gridSpan w:val="4"/>
            <w:shd w:val="clear" w:color="auto" w:fill="auto"/>
          </w:tcPr>
          <w:p w:rsidR="00511047" w:rsidRPr="00511047" w:rsidRDefault="00511047" w:rsidP="00511047">
            <w:pPr>
              <w:autoSpaceDE/>
              <w:autoSpaceDN/>
              <w:adjustRightInd/>
              <w:ind w:firstLine="0"/>
              <w:jc w:val="left"/>
              <w:rPr>
                <w:rFonts w:eastAsia="Calibri"/>
                <w:sz w:val="20"/>
              </w:rPr>
            </w:pPr>
            <w:r w:rsidRPr="00511047">
              <w:rPr>
                <w:rFonts w:eastAsia="Calibri"/>
                <w:sz w:val="20"/>
              </w:rPr>
              <w:t>Иные сведения о заявителе</w:t>
            </w:r>
          </w:p>
        </w:tc>
        <w:tc>
          <w:tcPr>
            <w:tcW w:w="6487" w:type="dxa"/>
            <w:tcBorders>
              <w:top w:val="single" w:sz="4" w:space="0" w:color="auto"/>
              <w:bottom w:val="single" w:sz="4" w:space="0" w:color="auto"/>
            </w:tcBorders>
            <w:shd w:val="clear" w:color="auto" w:fill="auto"/>
          </w:tcPr>
          <w:p w:rsidR="00511047" w:rsidRPr="00511047" w:rsidRDefault="00511047" w:rsidP="00511047">
            <w:pPr>
              <w:autoSpaceDE/>
              <w:autoSpaceDN/>
              <w:adjustRightInd/>
              <w:ind w:firstLine="0"/>
              <w:jc w:val="left"/>
              <w:rPr>
                <w:rFonts w:eastAsia="Calibri"/>
                <w:sz w:val="20"/>
              </w:rPr>
            </w:pPr>
          </w:p>
        </w:tc>
      </w:tr>
    </w:tbl>
    <w:p w:rsidR="00511047" w:rsidRPr="00511047" w:rsidRDefault="00511047" w:rsidP="00511047">
      <w:pPr>
        <w:autoSpaceDE/>
        <w:autoSpaceDN/>
        <w:adjustRightInd/>
        <w:ind w:firstLine="0"/>
        <w:jc w:val="left"/>
        <w:rPr>
          <w:rFonts w:eastAsia="Calibri"/>
          <w:sz w:val="20"/>
        </w:rPr>
      </w:pPr>
      <w:r w:rsidRPr="00511047">
        <w:rPr>
          <w:rFonts w:eastAsia="Calibri"/>
          <w:sz w:val="20"/>
        </w:rPr>
        <w:t>Приложение:</w:t>
      </w:r>
      <w:r w:rsidRPr="00511047">
        <w:rPr>
          <w:rFonts w:eastAsia="Calibri"/>
          <w:sz w:val="20"/>
          <w:vertAlign w:val="superscript"/>
        </w:rPr>
        <w:footnoteReference w:id="1"/>
      </w:r>
    </w:p>
    <w:tbl>
      <w:tblPr>
        <w:tblW w:w="9606" w:type="dxa"/>
        <w:tblLook w:val="04A0" w:firstRow="1" w:lastRow="0" w:firstColumn="1" w:lastColumn="0" w:noHBand="0" w:noVBand="1"/>
      </w:tblPr>
      <w:tblGrid>
        <w:gridCol w:w="392"/>
        <w:gridCol w:w="3559"/>
        <w:gridCol w:w="3521"/>
        <w:gridCol w:w="2134"/>
      </w:tblGrid>
      <w:tr w:rsidR="00511047" w:rsidRPr="00511047" w:rsidTr="00511047">
        <w:tc>
          <w:tcPr>
            <w:tcW w:w="392" w:type="dxa"/>
            <w:shd w:val="clear" w:color="auto" w:fill="auto"/>
          </w:tcPr>
          <w:p w:rsidR="00511047" w:rsidRPr="00511047" w:rsidRDefault="00511047" w:rsidP="00511047">
            <w:pPr>
              <w:autoSpaceDE/>
              <w:autoSpaceDN/>
              <w:adjustRightInd/>
              <w:ind w:firstLine="0"/>
              <w:jc w:val="left"/>
              <w:rPr>
                <w:rFonts w:eastAsia="Calibri"/>
                <w:sz w:val="20"/>
              </w:rPr>
            </w:pPr>
            <w:r w:rsidRPr="00511047">
              <w:rPr>
                <w:rFonts w:eastAsia="Calibri"/>
                <w:sz w:val="20"/>
              </w:rPr>
              <w:lastRenderedPageBreak/>
              <w:t>1.</w:t>
            </w:r>
          </w:p>
        </w:tc>
        <w:tc>
          <w:tcPr>
            <w:tcW w:w="9214" w:type="dxa"/>
            <w:gridSpan w:val="3"/>
            <w:tcBorders>
              <w:bottom w:val="single" w:sz="4" w:space="0" w:color="auto"/>
            </w:tcBorders>
            <w:shd w:val="clear" w:color="auto" w:fill="auto"/>
          </w:tcPr>
          <w:p w:rsidR="00511047" w:rsidRPr="00511047" w:rsidRDefault="00511047" w:rsidP="00511047">
            <w:pPr>
              <w:autoSpaceDE/>
              <w:autoSpaceDN/>
              <w:adjustRightInd/>
              <w:ind w:firstLine="0"/>
              <w:jc w:val="left"/>
              <w:rPr>
                <w:rFonts w:eastAsia="Calibri"/>
                <w:sz w:val="20"/>
              </w:rPr>
            </w:pPr>
          </w:p>
        </w:tc>
      </w:tr>
      <w:tr w:rsidR="00511047" w:rsidRPr="00511047" w:rsidTr="00511047">
        <w:tc>
          <w:tcPr>
            <w:tcW w:w="392" w:type="dxa"/>
            <w:shd w:val="clear" w:color="auto" w:fill="auto"/>
          </w:tcPr>
          <w:p w:rsidR="00511047" w:rsidRPr="00511047" w:rsidRDefault="00511047" w:rsidP="00511047">
            <w:pPr>
              <w:autoSpaceDE/>
              <w:autoSpaceDN/>
              <w:adjustRightInd/>
              <w:ind w:firstLine="0"/>
              <w:jc w:val="left"/>
              <w:rPr>
                <w:rFonts w:eastAsia="Calibri"/>
                <w:sz w:val="20"/>
              </w:rPr>
            </w:pPr>
            <w:r w:rsidRPr="00511047">
              <w:rPr>
                <w:rFonts w:eastAsia="Calibri"/>
                <w:sz w:val="20"/>
              </w:rPr>
              <w:t>2.</w:t>
            </w:r>
          </w:p>
        </w:tc>
        <w:tc>
          <w:tcPr>
            <w:tcW w:w="9214" w:type="dxa"/>
            <w:gridSpan w:val="3"/>
            <w:tcBorders>
              <w:top w:val="single" w:sz="4" w:space="0" w:color="auto"/>
              <w:bottom w:val="single" w:sz="4" w:space="0" w:color="auto"/>
            </w:tcBorders>
            <w:shd w:val="clear" w:color="auto" w:fill="auto"/>
          </w:tcPr>
          <w:p w:rsidR="00511047" w:rsidRPr="00511047" w:rsidRDefault="00511047" w:rsidP="00511047">
            <w:pPr>
              <w:autoSpaceDE/>
              <w:autoSpaceDN/>
              <w:adjustRightInd/>
              <w:ind w:firstLine="0"/>
              <w:jc w:val="left"/>
              <w:rPr>
                <w:rFonts w:eastAsia="Calibri"/>
                <w:sz w:val="20"/>
              </w:rPr>
            </w:pPr>
          </w:p>
        </w:tc>
      </w:tr>
      <w:tr w:rsidR="00511047" w:rsidRPr="00511047" w:rsidTr="00511047">
        <w:tc>
          <w:tcPr>
            <w:tcW w:w="392" w:type="dxa"/>
            <w:shd w:val="clear" w:color="auto" w:fill="auto"/>
          </w:tcPr>
          <w:p w:rsidR="00511047" w:rsidRPr="00511047" w:rsidRDefault="00511047" w:rsidP="00511047">
            <w:pPr>
              <w:autoSpaceDE/>
              <w:autoSpaceDN/>
              <w:adjustRightInd/>
              <w:ind w:firstLine="0"/>
              <w:jc w:val="left"/>
              <w:rPr>
                <w:rFonts w:eastAsia="Calibri"/>
                <w:sz w:val="20"/>
              </w:rPr>
            </w:pPr>
            <w:r w:rsidRPr="00511047">
              <w:rPr>
                <w:rFonts w:eastAsia="Calibri"/>
                <w:sz w:val="20"/>
              </w:rPr>
              <w:t>3.</w:t>
            </w:r>
          </w:p>
        </w:tc>
        <w:tc>
          <w:tcPr>
            <w:tcW w:w="9214" w:type="dxa"/>
            <w:gridSpan w:val="3"/>
            <w:tcBorders>
              <w:top w:val="single" w:sz="4" w:space="0" w:color="auto"/>
              <w:bottom w:val="single" w:sz="4" w:space="0" w:color="auto"/>
            </w:tcBorders>
            <w:shd w:val="clear" w:color="auto" w:fill="auto"/>
          </w:tcPr>
          <w:p w:rsidR="00511047" w:rsidRPr="00511047" w:rsidRDefault="00511047" w:rsidP="00511047">
            <w:pPr>
              <w:autoSpaceDE/>
              <w:autoSpaceDN/>
              <w:adjustRightInd/>
              <w:ind w:firstLine="0"/>
              <w:jc w:val="left"/>
              <w:rPr>
                <w:rFonts w:eastAsia="Calibri"/>
                <w:sz w:val="20"/>
              </w:rPr>
            </w:pPr>
          </w:p>
        </w:tc>
      </w:tr>
      <w:tr w:rsidR="00511047" w:rsidRPr="00511047" w:rsidTr="00511047">
        <w:tc>
          <w:tcPr>
            <w:tcW w:w="3951" w:type="dxa"/>
            <w:gridSpan w:val="2"/>
            <w:shd w:val="clear" w:color="auto" w:fill="auto"/>
          </w:tcPr>
          <w:p w:rsidR="00511047" w:rsidRPr="00511047" w:rsidRDefault="00511047" w:rsidP="00511047">
            <w:pPr>
              <w:autoSpaceDE/>
              <w:autoSpaceDN/>
              <w:adjustRightInd/>
              <w:ind w:firstLine="0"/>
              <w:jc w:val="left"/>
              <w:rPr>
                <w:rFonts w:eastAsia="Calibri"/>
                <w:sz w:val="20"/>
              </w:rPr>
            </w:pPr>
          </w:p>
        </w:tc>
        <w:tc>
          <w:tcPr>
            <w:tcW w:w="3521" w:type="dxa"/>
            <w:shd w:val="clear" w:color="auto" w:fill="auto"/>
          </w:tcPr>
          <w:p w:rsidR="00511047" w:rsidRPr="00511047" w:rsidRDefault="00511047" w:rsidP="00511047">
            <w:pPr>
              <w:autoSpaceDE/>
              <w:autoSpaceDN/>
              <w:adjustRightInd/>
              <w:ind w:firstLine="0"/>
              <w:jc w:val="left"/>
              <w:rPr>
                <w:rFonts w:eastAsia="Calibri"/>
                <w:sz w:val="20"/>
              </w:rPr>
            </w:pPr>
          </w:p>
        </w:tc>
        <w:tc>
          <w:tcPr>
            <w:tcW w:w="2134" w:type="dxa"/>
            <w:shd w:val="clear" w:color="auto" w:fill="auto"/>
            <w:vAlign w:val="center"/>
          </w:tcPr>
          <w:p w:rsidR="00511047" w:rsidRPr="00511047" w:rsidRDefault="00511047" w:rsidP="00511047">
            <w:pPr>
              <w:autoSpaceDE/>
              <w:autoSpaceDN/>
              <w:adjustRightInd/>
              <w:ind w:firstLine="0"/>
              <w:jc w:val="center"/>
              <w:rPr>
                <w:rFonts w:eastAsia="Calibri"/>
                <w:sz w:val="20"/>
              </w:rPr>
            </w:pPr>
          </w:p>
        </w:tc>
      </w:tr>
      <w:tr w:rsidR="00511047" w:rsidRPr="00511047" w:rsidTr="00511047">
        <w:trPr>
          <w:trHeight w:val="58"/>
        </w:trPr>
        <w:tc>
          <w:tcPr>
            <w:tcW w:w="3951" w:type="dxa"/>
            <w:gridSpan w:val="2"/>
            <w:tcBorders>
              <w:top w:val="single" w:sz="4" w:space="0" w:color="auto"/>
            </w:tcBorders>
            <w:shd w:val="clear" w:color="auto" w:fill="auto"/>
          </w:tcPr>
          <w:p w:rsidR="00511047" w:rsidRPr="00511047" w:rsidRDefault="00511047" w:rsidP="00511047">
            <w:pPr>
              <w:autoSpaceDE/>
              <w:autoSpaceDN/>
              <w:adjustRightInd/>
              <w:ind w:firstLine="0"/>
              <w:jc w:val="center"/>
              <w:rPr>
                <w:rFonts w:eastAsia="Calibri"/>
                <w:sz w:val="20"/>
              </w:rPr>
            </w:pPr>
            <w:r w:rsidRPr="00511047">
              <w:rPr>
                <w:rFonts w:eastAsia="Calibri"/>
                <w:sz w:val="20"/>
              </w:rPr>
              <w:t>(подпись)</w:t>
            </w:r>
          </w:p>
        </w:tc>
        <w:tc>
          <w:tcPr>
            <w:tcW w:w="3521" w:type="dxa"/>
            <w:shd w:val="clear" w:color="auto" w:fill="auto"/>
          </w:tcPr>
          <w:p w:rsidR="00511047" w:rsidRPr="00511047" w:rsidRDefault="00511047" w:rsidP="00511047">
            <w:pPr>
              <w:autoSpaceDE/>
              <w:autoSpaceDN/>
              <w:adjustRightInd/>
              <w:ind w:firstLine="0"/>
              <w:jc w:val="center"/>
              <w:rPr>
                <w:rFonts w:eastAsia="Calibri"/>
                <w:sz w:val="20"/>
              </w:rPr>
            </w:pPr>
          </w:p>
        </w:tc>
        <w:tc>
          <w:tcPr>
            <w:tcW w:w="2134" w:type="dxa"/>
            <w:tcBorders>
              <w:top w:val="single" w:sz="4" w:space="0" w:color="auto"/>
            </w:tcBorders>
            <w:shd w:val="clear" w:color="auto" w:fill="auto"/>
          </w:tcPr>
          <w:p w:rsidR="00511047" w:rsidRPr="00511047" w:rsidRDefault="00511047" w:rsidP="00511047">
            <w:pPr>
              <w:autoSpaceDE/>
              <w:autoSpaceDN/>
              <w:adjustRightInd/>
              <w:ind w:firstLine="0"/>
              <w:jc w:val="left"/>
              <w:rPr>
                <w:rFonts w:eastAsia="Calibri"/>
                <w:sz w:val="20"/>
              </w:rPr>
            </w:pPr>
            <w:r w:rsidRPr="00511047">
              <w:rPr>
                <w:rFonts w:eastAsia="Calibri"/>
                <w:sz w:val="20"/>
              </w:rPr>
              <w:t>(дата)</w:t>
            </w:r>
          </w:p>
        </w:tc>
      </w:tr>
    </w:tbl>
    <w:p w:rsidR="00511047" w:rsidRPr="006E0F4F" w:rsidRDefault="00511047" w:rsidP="00511047">
      <w:pPr>
        <w:jc w:val="center"/>
        <w:rPr>
          <w:b/>
          <w:szCs w:val="26"/>
        </w:rPr>
      </w:pPr>
    </w:p>
    <w:tbl>
      <w:tblPr>
        <w:tblpPr w:leftFromText="180" w:rightFromText="180" w:horzAnchor="margin" w:tblpY="-360"/>
        <w:tblW w:w="10301" w:type="dxa"/>
        <w:tblLook w:val="04A0" w:firstRow="1" w:lastRow="0" w:firstColumn="1" w:lastColumn="0" w:noHBand="0" w:noVBand="1"/>
      </w:tblPr>
      <w:tblGrid>
        <w:gridCol w:w="6204"/>
        <w:gridCol w:w="4097"/>
      </w:tblGrid>
      <w:tr w:rsidR="00511047" w:rsidRPr="00511047" w:rsidTr="00511047">
        <w:tc>
          <w:tcPr>
            <w:tcW w:w="6204" w:type="dxa"/>
          </w:tcPr>
          <w:p w:rsidR="00511047" w:rsidRPr="00511047" w:rsidRDefault="00511047" w:rsidP="00511047">
            <w:pPr>
              <w:autoSpaceDE/>
              <w:autoSpaceDN/>
              <w:adjustRightInd/>
              <w:ind w:firstLine="0"/>
              <w:jc w:val="right"/>
              <w:rPr>
                <w:rFonts w:ascii="Calibri" w:eastAsia="Calibri" w:hAnsi="Calibri"/>
                <w:sz w:val="22"/>
                <w:szCs w:val="22"/>
                <w:lang w:eastAsia="en-US"/>
              </w:rPr>
            </w:pPr>
          </w:p>
          <w:p w:rsidR="00511047" w:rsidRPr="00511047" w:rsidRDefault="00511047" w:rsidP="00511047">
            <w:pPr>
              <w:autoSpaceDE/>
              <w:autoSpaceDN/>
              <w:adjustRightInd/>
              <w:ind w:firstLine="0"/>
              <w:jc w:val="right"/>
              <w:rPr>
                <w:rFonts w:ascii="Calibri" w:eastAsia="Calibri" w:hAnsi="Calibri"/>
                <w:sz w:val="22"/>
                <w:szCs w:val="22"/>
                <w:lang w:eastAsia="en-US"/>
              </w:rPr>
            </w:pPr>
          </w:p>
          <w:p w:rsidR="00511047" w:rsidRPr="00511047" w:rsidRDefault="00511047" w:rsidP="00511047">
            <w:pPr>
              <w:autoSpaceDE/>
              <w:autoSpaceDN/>
              <w:adjustRightInd/>
              <w:ind w:firstLine="0"/>
              <w:jc w:val="right"/>
              <w:rPr>
                <w:rFonts w:ascii="Calibri" w:eastAsia="Calibri" w:hAnsi="Calibri"/>
                <w:sz w:val="22"/>
                <w:szCs w:val="22"/>
                <w:lang w:eastAsia="en-US"/>
              </w:rPr>
            </w:pPr>
            <w:r w:rsidRPr="00511047">
              <w:rPr>
                <w:rFonts w:ascii="Calibri" w:eastAsia="Calibri" w:hAnsi="Calibri"/>
                <w:sz w:val="22"/>
                <w:szCs w:val="22"/>
                <w:lang w:eastAsia="en-US"/>
              </w:rPr>
              <w:br w:type="page"/>
            </w:r>
          </w:p>
          <w:p w:rsidR="00511047" w:rsidRPr="00511047" w:rsidRDefault="00511047" w:rsidP="00511047">
            <w:pPr>
              <w:autoSpaceDE/>
              <w:autoSpaceDN/>
              <w:adjustRightInd/>
              <w:ind w:firstLine="0"/>
              <w:jc w:val="right"/>
              <w:rPr>
                <w:rFonts w:ascii="Calibri" w:eastAsia="Calibri" w:hAnsi="Calibri"/>
                <w:sz w:val="22"/>
                <w:szCs w:val="22"/>
                <w:lang w:eastAsia="en-US"/>
              </w:rPr>
            </w:pPr>
          </w:p>
          <w:p w:rsidR="00511047" w:rsidRPr="00511047" w:rsidRDefault="00511047" w:rsidP="00511047">
            <w:pPr>
              <w:autoSpaceDE/>
              <w:autoSpaceDN/>
              <w:adjustRightInd/>
              <w:ind w:firstLine="0"/>
              <w:jc w:val="right"/>
              <w:rPr>
                <w:rFonts w:ascii="Calibri" w:eastAsia="Calibri" w:hAnsi="Calibri"/>
                <w:sz w:val="22"/>
                <w:szCs w:val="22"/>
                <w:lang w:eastAsia="en-US"/>
              </w:rPr>
            </w:pPr>
          </w:p>
          <w:p w:rsidR="00511047" w:rsidRPr="00511047" w:rsidRDefault="00511047" w:rsidP="00511047">
            <w:pPr>
              <w:autoSpaceDE/>
              <w:autoSpaceDN/>
              <w:adjustRightInd/>
              <w:ind w:firstLine="0"/>
              <w:jc w:val="right"/>
              <w:rPr>
                <w:rFonts w:eastAsia="Calibri"/>
                <w:sz w:val="22"/>
                <w:szCs w:val="24"/>
              </w:rPr>
            </w:pPr>
          </w:p>
        </w:tc>
        <w:tc>
          <w:tcPr>
            <w:tcW w:w="4097" w:type="dxa"/>
            <w:tcBorders>
              <w:top w:val="nil"/>
              <w:left w:val="nil"/>
              <w:bottom w:val="single" w:sz="4" w:space="0" w:color="auto"/>
              <w:right w:val="nil"/>
            </w:tcBorders>
            <w:hideMark/>
          </w:tcPr>
          <w:p w:rsidR="00511047" w:rsidRPr="00511047" w:rsidRDefault="00511047" w:rsidP="00511047">
            <w:pPr>
              <w:widowControl/>
              <w:ind w:firstLine="0"/>
              <w:jc w:val="right"/>
              <w:rPr>
                <w:rFonts w:eastAsia="Calibri"/>
                <w:sz w:val="22"/>
                <w:szCs w:val="22"/>
                <w:lang w:eastAsia="en-US"/>
              </w:rPr>
            </w:pPr>
          </w:p>
          <w:p w:rsidR="00511047" w:rsidRPr="00511047" w:rsidRDefault="00511047" w:rsidP="00511047">
            <w:pPr>
              <w:widowControl/>
              <w:ind w:firstLine="0"/>
              <w:jc w:val="right"/>
              <w:rPr>
                <w:rFonts w:eastAsia="Calibri"/>
                <w:sz w:val="22"/>
                <w:szCs w:val="22"/>
                <w:lang w:eastAsia="en-US"/>
              </w:rPr>
            </w:pPr>
          </w:p>
          <w:p w:rsidR="00511047" w:rsidRPr="00511047" w:rsidRDefault="00511047" w:rsidP="00511047">
            <w:pPr>
              <w:widowControl/>
              <w:ind w:firstLine="0"/>
              <w:jc w:val="center"/>
              <w:rPr>
                <w:rFonts w:eastAsia="Calibri"/>
                <w:sz w:val="22"/>
                <w:szCs w:val="22"/>
                <w:lang w:eastAsia="en-US"/>
              </w:rPr>
            </w:pPr>
            <w:r w:rsidRPr="00511047">
              <w:rPr>
                <w:rFonts w:eastAsia="Calibri"/>
                <w:sz w:val="22"/>
                <w:szCs w:val="22"/>
                <w:lang w:eastAsia="en-US"/>
              </w:rPr>
              <w:t>Приложение №4</w:t>
            </w:r>
          </w:p>
          <w:p w:rsidR="00511047" w:rsidRPr="00511047" w:rsidRDefault="00511047" w:rsidP="00511047">
            <w:pPr>
              <w:widowControl/>
              <w:ind w:firstLine="0"/>
              <w:jc w:val="center"/>
              <w:rPr>
                <w:rFonts w:eastAsia="Calibri"/>
                <w:sz w:val="22"/>
                <w:szCs w:val="22"/>
                <w:lang w:eastAsia="en-US"/>
              </w:rPr>
            </w:pPr>
            <w:bookmarkStart w:id="7" w:name="_Hlk497986544"/>
            <w:r w:rsidRPr="00511047">
              <w:rPr>
                <w:rFonts w:eastAsia="Calibri"/>
                <w:sz w:val="22"/>
                <w:szCs w:val="22"/>
                <w:lang w:eastAsia="en-US"/>
              </w:rPr>
              <w:t>к административному регламенту по предоставлению муниципальной услуги «Предоставление земельных участков, находящихся в ведении и (или) собственности Арсеньевского городского округа, без проведения торгов»</w:t>
            </w:r>
          </w:p>
          <w:bookmarkEnd w:id="7"/>
          <w:p w:rsidR="00511047" w:rsidRPr="00511047" w:rsidRDefault="00511047" w:rsidP="00511047">
            <w:pPr>
              <w:widowControl/>
              <w:ind w:firstLine="0"/>
              <w:jc w:val="center"/>
              <w:rPr>
                <w:rFonts w:eastAsia="Calibri"/>
                <w:sz w:val="22"/>
                <w:szCs w:val="22"/>
                <w:lang w:eastAsia="en-US"/>
              </w:rPr>
            </w:pPr>
          </w:p>
          <w:p w:rsidR="00511047" w:rsidRPr="00511047" w:rsidRDefault="00511047" w:rsidP="00511047">
            <w:pPr>
              <w:autoSpaceDE/>
              <w:autoSpaceDN/>
              <w:adjustRightInd/>
              <w:ind w:firstLine="0"/>
              <w:jc w:val="left"/>
              <w:rPr>
                <w:rFonts w:eastAsia="Calibri"/>
                <w:sz w:val="22"/>
                <w:szCs w:val="22"/>
              </w:rPr>
            </w:pPr>
            <w:r w:rsidRPr="00511047">
              <w:rPr>
                <w:rFonts w:eastAsia="Calibri"/>
                <w:sz w:val="22"/>
                <w:szCs w:val="22"/>
              </w:rPr>
              <w:t xml:space="preserve">                             Начальнику управления</w:t>
            </w:r>
          </w:p>
        </w:tc>
      </w:tr>
      <w:tr w:rsidR="00511047" w:rsidRPr="00511047" w:rsidTr="00511047">
        <w:tc>
          <w:tcPr>
            <w:tcW w:w="6204" w:type="dxa"/>
          </w:tcPr>
          <w:p w:rsidR="00511047" w:rsidRPr="00511047" w:rsidRDefault="00511047" w:rsidP="00511047">
            <w:pPr>
              <w:autoSpaceDE/>
              <w:autoSpaceDN/>
              <w:adjustRightInd/>
              <w:ind w:firstLine="0"/>
              <w:jc w:val="right"/>
              <w:rPr>
                <w:rFonts w:eastAsia="Calibri"/>
                <w:sz w:val="22"/>
                <w:szCs w:val="24"/>
              </w:rPr>
            </w:pPr>
          </w:p>
        </w:tc>
        <w:tc>
          <w:tcPr>
            <w:tcW w:w="4097" w:type="dxa"/>
            <w:tcBorders>
              <w:top w:val="single" w:sz="4" w:space="0" w:color="auto"/>
              <w:left w:val="nil"/>
              <w:bottom w:val="single" w:sz="4" w:space="0" w:color="auto"/>
              <w:right w:val="nil"/>
            </w:tcBorders>
          </w:tcPr>
          <w:p w:rsidR="00511047" w:rsidRPr="00511047" w:rsidRDefault="00511047" w:rsidP="00511047">
            <w:pPr>
              <w:autoSpaceDE/>
              <w:autoSpaceDN/>
              <w:adjustRightInd/>
              <w:ind w:firstLine="0"/>
              <w:jc w:val="left"/>
              <w:rPr>
                <w:rFonts w:eastAsia="Calibri"/>
                <w:sz w:val="22"/>
                <w:szCs w:val="22"/>
              </w:rPr>
            </w:pPr>
            <w:r w:rsidRPr="00511047">
              <w:rPr>
                <w:rFonts w:eastAsia="Calibri"/>
                <w:sz w:val="22"/>
                <w:szCs w:val="22"/>
              </w:rPr>
              <w:t xml:space="preserve">                      имущественных отношений </w:t>
            </w:r>
          </w:p>
        </w:tc>
      </w:tr>
      <w:tr w:rsidR="00511047" w:rsidRPr="00511047" w:rsidTr="00511047">
        <w:tc>
          <w:tcPr>
            <w:tcW w:w="6204" w:type="dxa"/>
          </w:tcPr>
          <w:p w:rsidR="00511047" w:rsidRPr="00511047" w:rsidRDefault="00511047" w:rsidP="00511047">
            <w:pPr>
              <w:autoSpaceDE/>
              <w:autoSpaceDN/>
              <w:adjustRightInd/>
              <w:ind w:firstLine="0"/>
              <w:jc w:val="right"/>
              <w:rPr>
                <w:rFonts w:eastAsia="Calibri"/>
                <w:sz w:val="22"/>
                <w:szCs w:val="24"/>
              </w:rPr>
            </w:pPr>
          </w:p>
        </w:tc>
        <w:tc>
          <w:tcPr>
            <w:tcW w:w="4097" w:type="dxa"/>
            <w:tcBorders>
              <w:top w:val="single" w:sz="4" w:space="0" w:color="auto"/>
              <w:left w:val="nil"/>
              <w:bottom w:val="single" w:sz="4" w:space="0" w:color="auto"/>
              <w:right w:val="nil"/>
            </w:tcBorders>
          </w:tcPr>
          <w:p w:rsidR="00511047" w:rsidRPr="00511047" w:rsidRDefault="00511047" w:rsidP="00511047">
            <w:pPr>
              <w:autoSpaceDE/>
              <w:autoSpaceDN/>
              <w:adjustRightInd/>
              <w:ind w:firstLine="0"/>
              <w:jc w:val="left"/>
              <w:rPr>
                <w:rFonts w:eastAsia="Calibri"/>
                <w:sz w:val="22"/>
                <w:szCs w:val="22"/>
              </w:rPr>
            </w:pPr>
            <w:r w:rsidRPr="00511047">
              <w:rPr>
                <w:rFonts w:eastAsia="Calibri"/>
                <w:sz w:val="22"/>
                <w:szCs w:val="22"/>
              </w:rPr>
              <w:t xml:space="preserve">                 администрации Арсеньевского </w:t>
            </w:r>
          </w:p>
        </w:tc>
      </w:tr>
      <w:tr w:rsidR="00511047" w:rsidRPr="00511047" w:rsidTr="00511047">
        <w:tc>
          <w:tcPr>
            <w:tcW w:w="6204" w:type="dxa"/>
          </w:tcPr>
          <w:p w:rsidR="00511047" w:rsidRPr="00511047" w:rsidRDefault="00511047" w:rsidP="00511047">
            <w:pPr>
              <w:autoSpaceDE/>
              <w:autoSpaceDN/>
              <w:adjustRightInd/>
              <w:ind w:firstLine="0"/>
              <w:jc w:val="right"/>
              <w:rPr>
                <w:rFonts w:eastAsia="Calibri"/>
                <w:sz w:val="22"/>
                <w:szCs w:val="24"/>
              </w:rPr>
            </w:pPr>
          </w:p>
        </w:tc>
        <w:tc>
          <w:tcPr>
            <w:tcW w:w="4097" w:type="dxa"/>
            <w:tcBorders>
              <w:top w:val="single" w:sz="4" w:space="0" w:color="auto"/>
              <w:left w:val="nil"/>
              <w:bottom w:val="single" w:sz="4" w:space="0" w:color="auto"/>
              <w:right w:val="nil"/>
            </w:tcBorders>
          </w:tcPr>
          <w:p w:rsidR="00511047" w:rsidRPr="00511047" w:rsidRDefault="00511047" w:rsidP="00511047">
            <w:pPr>
              <w:autoSpaceDE/>
              <w:autoSpaceDN/>
              <w:adjustRightInd/>
              <w:ind w:firstLine="0"/>
              <w:jc w:val="left"/>
              <w:rPr>
                <w:rFonts w:eastAsia="Calibri"/>
                <w:sz w:val="22"/>
                <w:szCs w:val="22"/>
              </w:rPr>
            </w:pPr>
            <w:r w:rsidRPr="00511047">
              <w:rPr>
                <w:rFonts w:eastAsia="Calibri"/>
                <w:sz w:val="22"/>
                <w:szCs w:val="22"/>
              </w:rPr>
              <w:t xml:space="preserve">                                      городского округа</w:t>
            </w:r>
          </w:p>
        </w:tc>
      </w:tr>
      <w:tr w:rsidR="00511047" w:rsidRPr="00511047" w:rsidTr="00511047">
        <w:tc>
          <w:tcPr>
            <w:tcW w:w="6204" w:type="dxa"/>
          </w:tcPr>
          <w:p w:rsidR="00511047" w:rsidRPr="00511047" w:rsidRDefault="00511047" w:rsidP="00511047">
            <w:pPr>
              <w:autoSpaceDE/>
              <w:autoSpaceDN/>
              <w:adjustRightInd/>
              <w:ind w:firstLine="0"/>
              <w:jc w:val="right"/>
              <w:rPr>
                <w:rFonts w:eastAsia="Calibri"/>
                <w:sz w:val="22"/>
                <w:szCs w:val="24"/>
              </w:rPr>
            </w:pPr>
          </w:p>
        </w:tc>
        <w:tc>
          <w:tcPr>
            <w:tcW w:w="4097" w:type="dxa"/>
            <w:tcBorders>
              <w:top w:val="single" w:sz="4" w:space="0" w:color="auto"/>
              <w:left w:val="nil"/>
              <w:bottom w:val="single" w:sz="4" w:space="0" w:color="auto"/>
              <w:right w:val="nil"/>
            </w:tcBorders>
          </w:tcPr>
          <w:p w:rsidR="00511047" w:rsidRPr="00511047" w:rsidRDefault="00511047" w:rsidP="00511047">
            <w:pPr>
              <w:autoSpaceDE/>
              <w:autoSpaceDN/>
              <w:adjustRightInd/>
              <w:ind w:firstLine="0"/>
              <w:jc w:val="left"/>
              <w:rPr>
                <w:rFonts w:eastAsia="Calibri"/>
                <w:sz w:val="22"/>
                <w:szCs w:val="22"/>
              </w:rPr>
            </w:pPr>
            <w:r w:rsidRPr="00511047">
              <w:rPr>
                <w:rFonts w:eastAsia="Calibri"/>
                <w:sz w:val="22"/>
                <w:szCs w:val="22"/>
              </w:rPr>
              <w:t xml:space="preserve">                                            Г.В. Сергеевой</w:t>
            </w:r>
          </w:p>
        </w:tc>
      </w:tr>
      <w:tr w:rsidR="00511047" w:rsidRPr="00511047" w:rsidTr="00511047">
        <w:tc>
          <w:tcPr>
            <w:tcW w:w="6204" w:type="dxa"/>
          </w:tcPr>
          <w:p w:rsidR="00511047" w:rsidRPr="00511047" w:rsidRDefault="00511047" w:rsidP="00511047">
            <w:pPr>
              <w:autoSpaceDE/>
              <w:autoSpaceDN/>
              <w:adjustRightInd/>
              <w:ind w:firstLine="0"/>
              <w:jc w:val="right"/>
              <w:rPr>
                <w:rFonts w:eastAsia="Calibri"/>
                <w:sz w:val="22"/>
                <w:szCs w:val="24"/>
              </w:rPr>
            </w:pPr>
          </w:p>
        </w:tc>
        <w:tc>
          <w:tcPr>
            <w:tcW w:w="4097" w:type="dxa"/>
            <w:tcBorders>
              <w:top w:val="single" w:sz="4" w:space="0" w:color="auto"/>
              <w:left w:val="nil"/>
              <w:bottom w:val="nil"/>
              <w:right w:val="nil"/>
            </w:tcBorders>
            <w:hideMark/>
          </w:tcPr>
          <w:p w:rsidR="00511047" w:rsidRPr="00511047" w:rsidRDefault="00511047" w:rsidP="00511047">
            <w:pPr>
              <w:autoSpaceDE/>
              <w:autoSpaceDN/>
              <w:adjustRightInd/>
              <w:ind w:firstLine="0"/>
              <w:jc w:val="center"/>
              <w:rPr>
                <w:rFonts w:eastAsia="Calibri"/>
                <w:sz w:val="22"/>
                <w:szCs w:val="22"/>
              </w:rPr>
            </w:pPr>
          </w:p>
        </w:tc>
      </w:tr>
    </w:tbl>
    <w:p w:rsidR="00511047" w:rsidRPr="00511047" w:rsidRDefault="00511047" w:rsidP="00511047">
      <w:pPr>
        <w:widowControl/>
        <w:ind w:firstLine="0"/>
        <w:jc w:val="center"/>
        <w:rPr>
          <w:rFonts w:ascii="Courier New" w:eastAsia="Calibri" w:hAnsi="Courier New" w:cs="Courier New"/>
          <w:sz w:val="20"/>
          <w:lang w:eastAsia="en-US"/>
        </w:rPr>
      </w:pPr>
      <w:r w:rsidRPr="00511047">
        <w:rPr>
          <w:rFonts w:eastAsia="Calibri"/>
          <w:sz w:val="20"/>
          <w:lang w:eastAsia="en-US"/>
        </w:rPr>
        <w:t>ЗАЯВЛЕНИЕ</w:t>
      </w:r>
    </w:p>
    <w:p w:rsidR="00511047" w:rsidRPr="00511047" w:rsidRDefault="00511047" w:rsidP="00511047">
      <w:pPr>
        <w:widowControl/>
        <w:ind w:firstLine="0"/>
        <w:jc w:val="center"/>
        <w:rPr>
          <w:rFonts w:eastAsia="Calibri"/>
          <w:sz w:val="20"/>
          <w:lang w:eastAsia="en-US"/>
        </w:rPr>
      </w:pPr>
      <w:r w:rsidRPr="00511047">
        <w:rPr>
          <w:rFonts w:eastAsia="Calibri"/>
          <w:sz w:val="20"/>
          <w:lang w:eastAsia="en-US"/>
        </w:rPr>
        <w:t>о предоставлении земельного участка, находящегося в ведении и (или)</w:t>
      </w:r>
    </w:p>
    <w:p w:rsidR="00511047" w:rsidRPr="00511047" w:rsidRDefault="00511047" w:rsidP="00511047">
      <w:pPr>
        <w:widowControl/>
        <w:ind w:firstLine="0"/>
        <w:jc w:val="center"/>
        <w:rPr>
          <w:rFonts w:eastAsia="Calibri"/>
          <w:sz w:val="20"/>
          <w:lang w:eastAsia="en-US"/>
        </w:rPr>
      </w:pPr>
      <w:r w:rsidRPr="00511047">
        <w:rPr>
          <w:rFonts w:eastAsia="Calibri"/>
          <w:sz w:val="20"/>
          <w:lang w:eastAsia="en-US"/>
        </w:rPr>
        <w:t>собственности Арсеньевского городского округа, без проведения торгов</w:t>
      </w:r>
    </w:p>
    <w:p w:rsidR="00511047" w:rsidRPr="00511047" w:rsidRDefault="00511047" w:rsidP="00511047">
      <w:pPr>
        <w:widowControl/>
        <w:autoSpaceDE/>
        <w:autoSpaceDN/>
        <w:adjustRightInd/>
        <w:ind w:firstLine="0"/>
        <w:rPr>
          <w:sz w:val="20"/>
        </w:rPr>
      </w:pPr>
    </w:p>
    <w:tbl>
      <w:tblPr>
        <w:tblW w:w="0" w:type="auto"/>
        <w:tblLook w:val="04A0" w:firstRow="1" w:lastRow="0" w:firstColumn="1" w:lastColumn="0" w:noHBand="0" w:noVBand="1"/>
      </w:tblPr>
      <w:tblGrid>
        <w:gridCol w:w="480"/>
        <w:gridCol w:w="1498"/>
        <w:gridCol w:w="5501"/>
        <w:gridCol w:w="2091"/>
      </w:tblGrid>
      <w:tr w:rsidR="00511047" w:rsidRPr="00511047" w:rsidTr="00511047">
        <w:tc>
          <w:tcPr>
            <w:tcW w:w="480" w:type="dxa"/>
            <w:shd w:val="clear" w:color="auto" w:fill="auto"/>
          </w:tcPr>
          <w:p w:rsidR="00511047" w:rsidRPr="00511047" w:rsidRDefault="00511047" w:rsidP="00511047">
            <w:pPr>
              <w:autoSpaceDE/>
              <w:autoSpaceDN/>
              <w:adjustRightInd/>
              <w:ind w:firstLine="0"/>
              <w:jc w:val="left"/>
              <w:rPr>
                <w:rFonts w:eastAsia="Calibri"/>
                <w:sz w:val="20"/>
              </w:rPr>
            </w:pPr>
            <w:r w:rsidRPr="00511047">
              <w:rPr>
                <w:rFonts w:eastAsia="Calibri"/>
                <w:sz w:val="20"/>
              </w:rPr>
              <w:t>от</w:t>
            </w:r>
          </w:p>
        </w:tc>
        <w:tc>
          <w:tcPr>
            <w:tcW w:w="6999" w:type="dxa"/>
            <w:gridSpan w:val="2"/>
            <w:tcBorders>
              <w:bottom w:val="single" w:sz="4" w:space="0" w:color="auto"/>
            </w:tcBorders>
            <w:shd w:val="clear" w:color="auto" w:fill="auto"/>
          </w:tcPr>
          <w:p w:rsidR="00511047" w:rsidRPr="00511047" w:rsidRDefault="00511047" w:rsidP="00511047">
            <w:pPr>
              <w:autoSpaceDE/>
              <w:autoSpaceDN/>
              <w:adjustRightInd/>
              <w:ind w:firstLine="0"/>
              <w:jc w:val="center"/>
              <w:rPr>
                <w:rFonts w:eastAsia="Calibri"/>
                <w:sz w:val="20"/>
              </w:rPr>
            </w:pPr>
          </w:p>
        </w:tc>
        <w:tc>
          <w:tcPr>
            <w:tcW w:w="2091" w:type="dxa"/>
            <w:shd w:val="clear" w:color="auto" w:fill="auto"/>
          </w:tcPr>
          <w:p w:rsidR="00511047" w:rsidRPr="00511047" w:rsidRDefault="00511047" w:rsidP="00511047">
            <w:pPr>
              <w:autoSpaceDE/>
              <w:autoSpaceDN/>
              <w:adjustRightInd/>
              <w:ind w:firstLine="0"/>
              <w:jc w:val="left"/>
              <w:rPr>
                <w:rFonts w:eastAsia="Calibri"/>
                <w:sz w:val="20"/>
              </w:rPr>
            </w:pPr>
            <w:r w:rsidRPr="00511047">
              <w:rPr>
                <w:rFonts w:eastAsia="Calibri"/>
                <w:sz w:val="20"/>
              </w:rPr>
              <w:t>(далее - заявитель).</w:t>
            </w:r>
          </w:p>
        </w:tc>
      </w:tr>
      <w:tr w:rsidR="00511047" w:rsidRPr="00511047" w:rsidTr="00511047">
        <w:tc>
          <w:tcPr>
            <w:tcW w:w="9570" w:type="dxa"/>
            <w:gridSpan w:val="4"/>
            <w:shd w:val="clear" w:color="auto" w:fill="auto"/>
          </w:tcPr>
          <w:p w:rsidR="00511047" w:rsidRPr="00511047" w:rsidRDefault="00511047" w:rsidP="00511047">
            <w:pPr>
              <w:widowControl/>
              <w:autoSpaceDE/>
              <w:autoSpaceDN/>
              <w:adjustRightInd/>
              <w:ind w:right="278"/>
              <w:jc w:val="center"/>
              <w:rPr>
                <w:rFonts w:eastAsia="Calibri"/>
                <w:sz w:val="16"/>
                <w:szCs w:val="16"/>
              </w:rPr>
            </w:pPr>
            <w:r w:rsidRPr="00511047">
              <w:rPr>
                <w:sz w:val="16"/>
                <w:szCs w:val="16"/>
              </w:rPr>
              <w:t>(полное наименование юридического лица или фамилия, имя, отчество (при наличии) физического лица)</w:t>
            </w:r>
          </w:p>
        </w:tc>
      </w:tr>
      <w:tr w:rsidR="00511047" w:rsidRPr="00511047" w:rsidTr="00511047">
        <w:tc>
          <w:tcPr>
            <w:tcW w:w="1978" w:type="dxa"/>
            <w:gridSpan w:val="2"/>
            <w:shd w:val="clear" w:color="auto" w:fill="auto"/>
          </w:tcPr>
          <w:p w:rsidR="00511047" w:rsidRPr="00511047" w:rsidRDefault="00511047" w:rsidP="00511047">
            <w:pPr>
              <w:autoSpaceDE/>
              <w:autoSpaceDN/>
              <w:adjustRightInd/>
              <w:ind w:firstLine="0"/>
              <w:jc w:val="left"/>
              <w:rPr>
                <w:rFonts w:eastAsia="Calibri"/>
                <w:sz w:val="20"/>
              </w:rPr>
            </w:pPr>
            <w:r w:rsidRPr="00511047">
              <w:rPr>
                <w:rFonts w:eastAsia="Calibri"/>
                <w:sz w:val="20"/>
              </w:rPr>
              <w:t>Адрес заявителя:</w:t>
            </w:r>
          </w:p>
        </w:tc>
        <w:tc>
          <w:tcPr>
            <w:tcW w:w="7592" w:type="dxa"/>
            <w:gridSpan w:val="2"/>
            <w:tcBorders>
              <w:bottom w:val="single" w:sz="4" w:space="0" w:color="auto"/>
            </w:tcBorders>
            <w:shd w:val="clear" w:color="auto" w:fill="auto"/>
          </w:tcPr>
          <w:p w:rsidR="00511047" w:rsidRPr="00511047" w:rsidRDefault="00511047" w:rsidP="00511047">
            <w:pPr>
              <w:autoSpaceDE/>
              <w:autoSpaceDN/>
              <w:adjustRightInd/>
              <w:ind w:firstLine="0"/>
              <w:jc w:val="left"/>
              <w:rPr>
                <w:rFonts w:eastAsia="Calibri"/>
                <w:sz w:val="22"/>
                <w:szCs w:val="24"/>
              </w:rPr>
            </w:pPr>
          </w:p>
        </w:tc>
      </w:tr>
      <w:tr w:rsidR="00511047" w:rsidRPr="00511047" w:rsidTr="00511047">
        <w:tc>
          <w:tcPr>
            <w:tcW w:w="9570" w:type="dxa"/>
            <w:gridSpan w:val="4"/>
            <w:shd w:val="clear" w:color="auto" w:fill="auto"/>
          </w:tcPr>
          <w:p w:rsidR="00511047" w:rsidRPr="00511047" w:rsidRDefault="00511047" w:rsidP="00511047">
            <w:pPr>
              <w:autoSpaceDE/>
              <w:autoSpaceDN/>
              <w:adjustRightInd/>
              <w:ind w:firstLine="1985"/>
              <w:jc w:val="center"/>
              <w:rPr>
                <w:rFonts w:eastAsia="Calibri"/>
                <w:sz w:val="16"/>
                <w:szCs w:val="16"/>
              </w:rPr>
            </w:pPr>
            <w:r w:rsidRPr="00511047">
              <w:rPr>
                <w:rFonts w:eastAsia="Calibri"/>
                <w:sz w:val="16"/>
                <w:szCs w:val="16"/>
              </w:rPr>
              <w:t>(место регистрации физического лица, почтовый адрес, местонахождение – юридического лица)</w:t>
            </w:r>
          </w:p>
        </w:tc>
      </w:tr>
      <w:tr w:rsidR="00511047" w:rsidRPr="00511047" w:rsidTr="00511047">
        <w:tc>
          <w:tcPr>
            <w:tcW w:w="9570" w:type="dxa"/>
            <w:gridSpan w:val="4"/>
            <w:tcBorders>
              <w:bottom w:val="single" w:sz="4" w:space="0" w:color="auto"/>
            </w:tcBorders>
            <w:shd w:val="clear" w:color="auto" w:fill="auto"/>
          </w:tcPr>
          <w:p w:rsidR="00511047" w:rsidRPr="00511047" w:rsidRDefault="00511047" w:rsidP="00511047">
            <w:pPr>
              <w:autoSpaceDE/>
              <w:autoSpaceDN/>
              <w:adjustRightInd/>
              <w:ind w:firstLine="0"/>
              <w:jc w:val="left"/>
              <w:rPr>
                <w:rFonts w:eastAsia="Calibri"/>
                <w:sz w:val="22"/>
                <w:szCs w:val="24"/>
              </w:rPr>
            </w:pPr>
          </w:p>
        </w:tc>
      </w:tr>
      <w:tr w:rsidR="00511047" w:rsidRPr="00511047" w:rsidTr="00511047">
        <w:tc>
          <w:tcPr>
            <w:tcW w:w="9570" w:type="dxa"/>
            <w:gridSpan w:val="4"/>
            <w:tcBorders>
              <w:top w:val="single" w:sz="4" w:space="0" w:color="auto"/>
              <w:bottom w:val="single" w:sz="4" w:space="0" w:color="auto"/>
            </w:tcBorders>
            <w:shd w:val="clear" w:color="auto" w:fill="auto"/>
          </w:tcPr>
          <w:p w:rsidR="00511047" w:rsidRPr="00511047" w:rsidRDefault="00511047" w:rsidP="00511047">
            <w:pPr>
              <w:autoSpaceDE/>
              <w:autoSpaceDN/>
              <w:adjustRightInd/>
              <w:ind w:firstLine="0"/>
              <w:jc w:val="center"/>
              <w:rPr>
                <w:rFonts w:eastAsia="Calibri"/>
                <w:sz w:val="22"/>
                <w:szCs w:val="24"/>
              </w:rPr>
            </w:pPr>
          </w:p>
        </w:tc>
      </w:tr>
      <w:tr w:rsidR="00511047" w:rsidRPr="00511047" w:rsidTr="00511047">
        <w:tc>
          <w:tcPr>
            <w:tcW w:w="9570" w:type="dxa"/>
            <w:gridSpan w:val="4"/>
            <w:tcBorders>
              <w:top w:val="single" w:sz="4" w:space="0" w:color="auto"/>
            </w:tcBorders>
            <w:shd w:val="clear" w:color="auto" w:fill="auto"/>
          </w:tcPr>
          <w:p w:rsidR="00511047" w:rsidRPr="00511047" w:rsidRDefault="00511047" w:rsidP="00511047">
            <w:pPr>
              <w:autoSpaceDE/>
              <w:autoSpaceDN/>
              <w:adjustRightInd/>
              <w:ind w:firstLine="0"/>
              <w:jc w:val="center"/>
              <w:rPr>
                <w:rFonts w:eastAsia="Calibri"/>
                <w:sz w:val="22"/>
                <w:szCs w:val="24"/>
              </w:rPr>
            </w:pPr>
            <w:r w:rsidRPr="00511047">
              <w:rPr>
                <w:rFonts w:eastAsia="Calibri"/>
                <w:sz w:val="16"/>
                <w:szCs w:val="16"/>
              </w:rPr>
              <w:t>(реквизиты документа, удостоверяющего личность физического лица, государственный регистрационный номер записи о государственной регистрации в едином государственном реестре юридических лиц или идентификационный номер налогоплательщика – юридического лица)</w:t>
            </w:r>
          </w:p>
        </w:tc>
      </w:tr>
    </w:tbl>
    <w:p w:rsidR="00511047" w:rsidRPr="00511047" w:rsidRDefault="00511047" w:rsidP="00511047">
      <w:pPr>
        <w:autoSpaceDE/>
        <w:autoSpaceDN/>
        <w:adjustRightInd/>
        <w:ind w:firstLine="0"/>
        <w:jc w:val="left"/>
        <w:rPr>
          <w:sz w:val="20"/>
        </w:rPr>
      </w:pPr>
    </w:p>
    <w:p w:rsidR="00511047" w:rsidRPr="00511047" w:rsidRDefault="00511047" w:rsidP="00511047">
      <w:pPr>
        <w:autoSpaceDE/>
        <w:autoSpaceDN/>
        <w:adjustRightInd/>
        <w:ind w:firstLine="0"/>
        <w:jc w:val="left"/>
        <w:rPr>
          <w:rFonts w:eastAsia="Calibri"/>
          <w:sz w:val="22"/>
          <w:szCs w:val="24"/>
        </w:rPr>
      </w:pPr>
      <w:proofErr w:type="gramStart"/>
      <w:r w:rsidRPr="00511047">
        <w:rPr>
          <w:sz w:val="20"/>
        </w:rPr>
        <w:t>Прошу  предоставить</w:t>
      </w:r>
      <w:proofErr w:type="gramEnd"/>
      <w:r w:rsidRPr="00511047">
        <w:rPr>
          <w:sz w:val="20"/>
        </w:rPr>
        <w:t xml:space="preserve">  земельный участок без проведения торгов на основании:</w:t>
      </w:r>
    </w:p>
    <w:tbl>
      <w:tblPr>
        <w:tblW w:w="9606" w:type="dxa"/>
        <w:tblLayout w:type="fixed"/>
        <w:tblLook w:val="04A0" w:firstRow="1" w:lastRow="0" w:firstColumn="1" w:lastColumn="0" w:noHBand="0" w:noVBand="1"/>
      </w:tblPr>
      <w:tblGrid>
        <w:gridCol w:w="392"/>
        <w:gridCol w:w="317"/>
        <w:gridCol w:w="2093"/>
        <w:gridCol w:w="6804"/>
      </w:tblGrid>
      <w:tr w:rsidR="00511047" w:rsidRPr="00511047" w:rsidTr="00511047">
        <w:tc>
          <w:tcPr>
            <w:tcW w:w="9606" w:type="dxa"/>
            <w:gridSpan w:val="4"/>
            <w:tcBorders>
              <w:bottom w:val="single" w:sz="4" w:space="0" w:color="auto"/>
            </w:tcBorders>
            <w:shd w:val="clear" w:color="auto" w:fill="auto"/>
          </w:tcPr>
          <w:p w:rsidR="00511047" w:rsidRPr="00511047" w:rsidRDefault="00511047" w:rsidP="00511047">
            <w:pPr>
              <w:autoSpaceDE/>
              <w:autoSpaceDN/>
              <w:adjustRightInd/>
              <w:ind w:firstLine="0"/>
              <w:jc w:val="left"/>
              <w:rPr>
                <w:rFonts w:eastAsia="Calibri"/>
                <w:sz w:val="22"/>
                <w:szCs w:val="24"/>
              </w:rPr>
            </w:pPr>
          </w:p>
        </w:tc>
      </w:tr>
      <w:tr w:rsidR="00511047" w:rsidRPr="00511047" w:rsidTr="00511047">
        <w:trPr>
          <w:trHeight w:val="610"/>
        </w:trPr>
        <w:tc>
          <w:tcPr>
            <w:tcW w:w="9606" w:type="dxa"/>
            <w:gridSpan w:val="4"/>
            <w:tcBorders>
              <w:top w:val="single" w:sz="4" w:space="0" w:color="auto"/>
            </w:tcBorders>
            <w:shd w:val="clear" w:color="auto" w:fill="auto"/>
          </w:tcPr>
          <w:p w:rsidR="00511047" w:rsidRPr="00511047" w:rsidRDefault="00511047" w:rsidP="00511047">
            <w:pPr>
              <w:autoSpaceDE/>
              <w:autoSpaceDN/>
              <w:adjustRightInd/>
              <w:ind w:firstLine="0"/>
              <w:jc w:val="center"/>
              <w:rPr>
                <w:rFonts w:eastAsia="Calibri"/>
                <w:sz w:val="22"/>
                <w:szCs w:val="24"/>
              </w:rPr>
            </w:pPr>
            <w:r w:rsidRPr="00511047">
              <w:rPr>
                <w:rFonts w:eastAsia="Calibri"/>
                <w:sz w:val="16"/>
                <w:szCs w:val="16"/>
              </w:rPr>
              <w:t xml:space="preserve">(основание предоставления земельного участка без проведения торгов из числа оснований, предусмотренных пунктом 2 статьи 39.3 (в собственность за плату), </w:t>
            </w:r>
            <w:hyperlink r:id="rId17" w:history="1">
              <w:r w:rsidRPr="00511047">
                <w:rPr>
                  <w:rFonts w:eastAsia="Calibri"/>
                  <w:sz w:val="16"/>
                  <w:szCs w:val="16"/>
                </w:rPr>
                <w:t>статьей 39.5</w:t>
              </w:r>
            </w:hyperlink>
            <w:r w:rsidRPr="00511047">
              <w:rPr>
                <w:rFonts w:eastAsia="Calibri"/>
                <w:sz w:val="16"/>
                <w:szCs w:val="16"/>
              </w:rPr>
              <w:t xml:space="preserve"> (собственность бесплатно), </w:t>
            </w:r>
            <w:hyperlink r:id="rId18" w:history="1">
              <w:r w:rsidRPr="00511047">
                <w:rPr>
                  <w:rFonts w:eastAsia="Calibri"/>
                  <w:sz w:val="16"/>
                  <w:szCs w:val="16"/>
                </w:rPr>
                <w:t>пунктом 2 статьи</w:t>
              </w:r>
            </w:hyperlink>
            <w:r w:rsidRPr="00511047">
              <w:rPr>
                <w:rFonts w:eastAsia="Calibri"/>
                <w:sz w:val="16"/>
                <w:szCs w:val="16"/>
              </w:rPr>
              <w:t xml:space="preserve"> 39.6 (в аренду) или </w:t>
            </w:r>
            <w:hyperlink r:id="rId19" w:history="1">
              <w:r w:rsidRPr="00511047">
                <w:rPr>
                  <w:rFonts w:eastAsia="Calibri"/>
                  <w:sz w:val="16"/>
                  <w:szCs w:val="16"/>
                </w:rPr>
                <w:t>пунктом 2 статьи 39.10</w:t>
              </w:r>
            </w:hyperlink>
            <w:r w:rsidRPr="00511047">
              <w:rPr>
                <w:rFonts w:eastAsia="Calibri"/>
                <w:sz w:val="16"/>
                <w:szCs w:val="16"/>
              </w:rPr>
              <w:t xml:space="preserve"> (безвозмездное пользование) Земельного кодекса РФ)</w:t>
            </w:r>
          </w:p>
        </w:tc>
      </w:tr>
      <w:tr w:rsidR="00511047" w:rsidRPr="00511047" w:rsidTr="00511047">
        <w:tc>
          <w:tcPr>
            <w:tcW w:w="9606" w:type="dxa"/>
            <w:gridSpan w:val="4"/>
            <w:shd w:val="clear" w:color="auto" w:fill="auto"/>
          </w:tcPr>
          <w:p w:rsidR="00511047" w:rsidRPr="00511047" w:rsidRDefault="00511047" w:rsidP="00511047">
            <w:pPr>
              <w:autoSpaceDE/>
              <w:autoSpaceDN/>
              <w:adjustRightInd/>
              <w:ind w:firstLine="0"/>
              <w:jc w:val="left"/>
              <w:rPr>
                <w:rFonts w:eastAsia="Calibri"/>
                <w:sz w:val="20"/>
              </w:rPr>
            </w:pPr>
            <w:r w:rsidRPr="00511047">
              <w:rPr>
                <w:rFonts w:eastAsia="Calibri"/>
                <w:sz w:val="20"/>
              </w:rPr>
              <w:t>Сведения о земельном участке:</w:t>
            </w:r>
          </w:p>
        </w:tc>
      </w:tr>
      <w:tr w:rsidR="00511047" w:rsidRPr="00511047" w:rsidTr="00511047">
        <w:tc>
          <w:tcPr>
            <w:tcW w:w="2802" w:type="dxa"/>
            <w:gridSpan w:val="3"/>
            <w:shd w:val="clear" w:color="auto" w:fill="auto"/>
          </w:tcPr>
          <w:p w:rsidR="00511047" w:rsidRPr="00511047" w:rsidRDefault="00511047" w:rsidP="00511047">
            <w:pPr>
              <w:autoSpaceDE/>
              <w:autoSpaceDN/>
              <w:adjustRightInd/>
              <w:ind w:firstLine="0"/>
              <w:jc w:val="left"/>
              <w:rPr>
                <w:rFonts w:eastAsia="Calibri"/>
                <w:sz w:val="20"/>
              </w:rPr>
            </w:pPr>
            <w:r w:rsidRPr="00511047">
              <w:rPr>
                <w:rFonts w:eastAsia="Calibri"/>
                <w:sz w:val="20"/>
              </w:rPr>
              <w:t>с кадастровым номером</w:t>
            </w:r>
          </w:p>
        </w:tc>
        <w:tc>
          <w:tcPr>
            <w:tcW w:w="6804" w:type="dxa"/>
            <w:tcBorders>
              <w:bottom w:val="single" w:sz="4" w:space="0" w:color="auto"/>
            </w:tcBorders>
            <w:shd w:val="clear" w:color="auto" w:fill="auto"/>
          </w:tcPr>
          <w:p w:rsidR="00511047" w:rsidRPr="00511047" w:rsidRDefault="00511047" w:rsidP="00511047">
            <w:pPr>
              <w:autoSpaceDE/>
              <w:autoSpaceDN/>
              <w:adjustRightInd/>
              <w:ind w:firstLine="0"/>
              <w:jc w:val="left"/>
              <w:rPr>
                <w:rFonts w:eastAsia="Calibri"/>
                <w:sz w:val="20"/>
              </w:rPr>
            </w:pPr>
          </w:p>
        </w:tc>
      </w:tr>
      <w:tr w:rsidR="00511047" w:rsidRPr="00511047" w:rsidTr="00511047">
        <w:tc>
          <w:tcPr>
            <w:tcW w:w="9606" w:type="dxa"/>
            <w:gridSpan w:val="4"/>
            <w:shd w:val="clear" w:color="auto" w:fill="auto"/>
          </w:tcPr>
          <w:p w:rsidR="00511047" w:rsidRPr="00511047" w:rsidRDefault="00511047" w:rsidP="00511047">
            <w:pPr>
              <w:autoSpaceDE/>
              <w:autoSpaceDN/>
              <w:adjustRightInd/>
              <w:ind w:firstLine="0"/>
              <w:jc w:val="center"/>
              <w:rPr>
                <w:rFonts w:eastAsia="Calibri"/>
                <w:sz w:val="16"/>
                <w:szCs w:val="16"/>
              </w:rPr>
            </w:pPr>
            <w:r w:rsidRPr="00511047">
              <w:rPr>
                <w:rFonts w:eastAsia="Calibri"/>
                <w:sz w:val="16"/>
                <w:szCs w:val="16"/>
              </w:rPr>
              <w:t>(указать в случае, если сведения о земельном участке или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государственный кадастр недвижимости)</w:t>
            </w:r>
          </w:p>
        </w:tc>
      </w:tr>
      <w:tr w:rsidR="00511047" w:rsidRPr="00511047" w:rsidTr="00511047">
        <w:tc>
          <w:tcPr>
            <w:tcW w:w="2802" w:type="dxa"/>
            <w:gridSpan w:val="3"/>
            <w:shd w:val="clear" w:color="auto" w:fill="auto"/>
          </w:tcPr>
          <w:p w:rsidR="00511047" w:rsidRPr="00511047" w:rsidRDefault="00511047" w:rsidP="00511047">
            <w:pPr>
              <w:autoSpaceDE/>
              <w:autoSpaceDN/>
              <w:adjustRightInd/>
              <w:ind w:firstLine="0"/>
              <w:jc w:val="left"/>
              <w:rPr>
                <w:rFonts w:eastAsia="Calibri"/>
                <w:sz w:val="20"/>
              </w:rPr>
            </w:pPr>
            <w:r w:rsidRPr="00511047">
              <w:rPr>
                <w:rFonts w:eastAsia="Calibri"/>
                <w:sz w:val="20"/>
              </w:rPr>
              <w:t>расположенного по адресу:</w:t>
            </w:r>
          </w:p>
        </w:tc>
        <w:tc>
          <w:tcPr>
            <w:tcW w:w="6804" w:type="dxa"/>
            <w:tcBorders>
              <w:top w:val="single" w:sz="4" w:space="0" w:color="auto"/>
              <w:bottom w:val="single" w:sz="4" w:space="0" w:color="auto"/>
            </w:tcBorders>
            <w:shd w:val="clear" w:color="auto" w:fill="auto"/>
          </w:tcPr>
          <w:p w:rsidR="00511047" w:rsidRPr="00511047" w:rsidRDefault="00511047" w:rsidP="00511047">
            <w:pPr>
              <w:autoSpaceDE/>
              <w:autoSpaceDN/>
              <w:adjustRightInd/>
              <w:ind w:firstLine="0"/>
              <w:jc w:val="left"/>
              <w:rPr>
                <w:rFonts w:eastAsia="Calibri"/>
                <w:sz w:val="22"/>
                <w:szCs w:val="24"/>
              </w:rPr>
            </w:pPr>
          </w:p>
        </w:tc>
      </w:tr>
      <w:tr w:rsidR="00511047" w:rsidRPr="00511047" w:rsidTr="00511047">
        <w:tc>
          <w:tcPr>
            <w:tcW w:w="9606" w:type="dxa"/>
            <w:gridSpan w:val="4"/>
            <w:shd w:val="clear" w:color="auto" w:fill="auto"/>
          </w:tcPr>
          <w:p w:rsidR="00511047" w:rsidRPr="00511047" w:rsidRDefault="00511047" w:rsidP="00511047">
            <w:pPr>
              <w:autoSpaceDE/>
              <w:autoSpaceDN/>
              <w:adjustRightInd/>
              <w:ind w:firstLine="0"/>
              <w:jc w:val="center"/>
              <w:rPr>
                <w:rFonts w:eastAsia="Calibri"/>
                <w:sz w:val="22"/>
                <w:szCs w:val="24"/>
              </w:rPr>
            </w:pPr>
            <w:r w:rsidRPr="00511047">
              <w:rPr>
                <w:rFonts w:eastAsia="Calibri"/>
                <w:sz w:val="16"/>
                <w:szCs w:val="16"/>
              </w:rPr>
              <w:t>(адрес (описание местоположения) земельного участка)</w:t>
            </w:r>
          </w:p>
        </w:tc>
      </w:tr>
      <w:tr w:rsidR="00511047" w:rsidRPr="00511047" w:rsidTr="00511047">
        <w:tc>
          <w:tcPr>
            <w:tcW w:w="9606" w:type="dxa"/>
            <w:gridSpan w:val="4"/>
            <w:tcBorders>
              <w:bottom w:val="single" w:sz="4" w:space="0" w:color="auto"/>
            </w:tcBorders>
            <w:shd w:val="clear" w:color="auto" w:fill="auto"/>
          </w:tcPr>
          <w:p w:rsidR="00511047" w:rsidRPr="00511047" w:rsidRDefault="00511047" w:rsidP="00511047">
            <w:pPr>
              <w:autoSpaceDE/>
              <w:autoSpaceDN/>
              <w:adjustRightInd/>
              <w:ind w:firstLine="0"/>
              <w:jc w:val="left"/>
              <w:rPr>
                <w:rFonts w:eastAsia="Calibri"/>
                <w:sz w:val="22"/>
                <w:szCs w:val="24"/>
              </w:rPr>
            </w:pPr>
          </w:p>
        </w:tc>
      </w:tr>
      <w:tr w:rsidR="00511047" w:rsidRPr="00511047" w:rsidTr="00511047">
        <w:tc>
          <w:tcPr>
            <w:tcW w:w="392" w:type="dxa"/>
            <w:tcBorders>
              <w:top w:val="single" w:sz="4" w:space="0" w:color="auto"/>
            </w:tcBorders>
            <w:shd w:val="clear" w:color="auto" w:fill="auto"/>
          </w:tcPr>
          <w:p w:rsidR="00511047" w:rsidRPr="00511047" w:rsidRDefault="00511047" w:rsidP="00511047">
            <w:pPr>
              <w:autoSpaceDE/>
              <w:autoSpaceDN/>
              <w:adjustRightInd/>
              <w:ind w:firstLine="0"/>
              <w:jc w:val="left"/>
              <w:rPr>
                <w:rFonts w:eastAsia="Calibri"/>
                <w:sz w:val="22"/>
                <w:szCs w:val="24"/>
              </w:rPr>
            </w:pPr>
            <w:r w:rsidRPr="00511047">
              <w:rPr>
                <w:rFonts w:eastAsia="Calibri"/>
                <w:sz w:val="22"/>
                <w:szCs w:val="24"/>
              </w:rPr>
              <w:t>в</w:t>
            </w:r>
          </w:p>
        </w:tc>
        <w:tc>
          <w:tcPr>
            <w:tcW w:w="9214" w:type="dxa"/>
            <w:gridSpan w:val="3"/>
            <w:tcBorders>
              <w:top w:val="single" w:sz="4" w:space="0" w:color="auto"/>
              <w:bottom w:val="single" w:sz="4" w:space="0" w:color="auto"/>
            </w:tcBorders>
            <w:shd w:val="clear" w:color="auto" w:fill="auto"/>
          </w:tcPr>
          <w:p w:rsidR="00511047" w:rsidRPr="00511047" w:rsidRDefault="00511047" w:rsidP="00511047">
            <w:pPr>
              <w:autoSpaceDE/>
              <w:autoSpaceDN/>
              <w:adjustRightInd/>
              <w:ind w:firstLine="0"/>
              <w:jc w:val="left"/>
              <w:rPr>
                <w:rFonts w:eastAsia="Calibri"/>
                <w:sz w:val="22"/>
                <w:szCs w:val="24"/>
              </w:rPr>
            </w:pPr>
          </w:p>
        </w:tc>
      </w:tr>
      <w:tr w:rsidR="00511047" w:rsidRPr="00511047" w:rsidTr="00511047">
        <w:tc>
          <w:tcPr>
            <w:tcW w:w="392" w:type="dxa"/>
            <w:shd w:val="clear" w:color="auto" w:fill="auto"/>
          </w:tcPr>
          <w:p w:rsidR="00511047" w:rsidRPr="00511047" w:rsidRDefault="00511047" w:rsidP="00511047">
            <w:pPr>
              <w:autoSpaceDE/>
              <w:autoSpaceDN/>
              <w:adjustRightInd/>
              <w:ind w:firstLine="0"/>
              <w:jc w:val="left"/>
              <w:rPr>
                <w:rFonts w:eastAsia="Calibri"/>
                <w:sz w:val="16"/>
                <w:szCs w:val="16"/>
              </w:rPr>
            </w:pPr>
          </w:p>
        </w:tc>
        <w:tc>
          <w:tcPr>
            <w:tcW w:w="9214" w:type="dxa"/>
            <w:gridSpan w:val="3"/>
            <w:shd w:val="clear" w:color="auto" w:fill="auto"/>
          </w:tcPr>
          <w:p w:rsidR="00511047" w:rsidRPr="00511047" w:rsidRDefault="00511047" w:rsidP="00511047">
            <w:pPr>
              <w:autoSpaceDE/>
              <w:autoSpaceDN/>
              <w:adjustRightInd/>
              <w:ind w:firstLine="0"/>
              <w:jc w:val="center"/>
              <w:rPr>
                <w:rFonts w:eastAsia="Calibri"/>
                <w:sz w:val="16"/>
                <w:szCs w:val="16"/>
              </w:rPr>
            </w:pPr>
            <w:r w:rsidRPr="00511047">
              <w:rPr>
                <w:rFonts w:eastAsia="Calibri"/>
                <w:sz w:val="16"/>
                <w:szCs w:val="16"/>
              </w:rPr>
              <w:t>(испрашиваемый вид права</w:t>
            </w:r>
            <w:r w:rsidRPr="00511047">
              <w:rPr>
                <w:sz w:val="20"/>
              </w:rPr>
              <w:t>)</w:t>
            </w:r>
          </w:p>
        </w:tc>
      </w:tr>
      <w:tr w:rsidR="00511047" w:rsidRPr="00511047" w:rsidTr="00511047">
        <w:tc>
          <w:tcPr>
            <w:tcW w:w="709" w:type="dxa"/>
            <w:gridSpan w:val="2"/>
            <w:shd w:val="clear" w:color="auto" w:fill="auto"/>
          </w:tcPr>
          <w:p w:rsidR="00511047" w:rsidRPr="00511047" w:rsidRDefault="00511047" w:rsidP="00511047">
            <w:pPr>
              <w:autoSpaceDE/>
              <w:autoSpaceDN/>
              <w:adjustRightInd/>
              <w:ind w:firstLine="0"/>
              <w:jc w:val="left"/>
              <w:rPr>
                <w:rFonts w:eastAsia="Calibri"/>
                <w:sz w:val="20"/>
              </w:rPr>
            </w:pPr>
            <w:r w:rsidRPr="00511047">
              <w:rPr>
                <w:rFonts w:eastAsia="Calibri"/>
                <w:sz w:val="20"/>
              </w:rPr>
              <w:t>для</w:t>
            </w:r>
          </w:p>
        </w:tc>
        <w:tc>
          <w:tcPr>
            <w:tcW w:w="8897" w:type="dxa"/>
            <w:gridSpan w:val="2"/>
            <w:tcBorders>
              <w:bottom w:val="single" w:sz="4" w:space="0" w:color="auto"/>
            </w:tcBorders>
            <w:shd w:val="clear" w:color="auto" w:fill="auto"/>
          </w:tcPr>
          <w:p w:rsidR="00511047" w:rsidRPr="00511047" w:rsidRDefault="00511047" w:rsidP="00511047">
            <w:pPr>
              <w:autoSpaceDE/>
              <w:autoSpaceDN/>
              <w:adjustRightInd/>
              <w:ind w:firstLine="0"/>
              <w:jc w:val="left"/>
              <w:rPr>
                <w:rFonts w:eastAsia="Calibri"/>
                <w:sz w:val="22"/>
                <w:szCs w:val="24"/>
              </w:rPr>
            </w:pPr>
          </w:p>
        </w:tc>
      </w:tr>
      <w:tr w:rsidR="00511047" w:rsidRPr="00511047" w:rsidTr="00511047">
        <w:tc>
          <w:tcPr>
            <w:tcW w:w="9606" w:type="dxa"/>
            <w:gridSpan w:val="4"/>
            <w:shd w:val="clear" w:color="auto" w:fill="auto"/>
          </w:tcPr>
          <w:p w:rsidR="00511047" w:rsidRPr="00511047" w:rsidRDefault="00511047" w:rsidP="00511047">
            <w:pPr>
              <w:autoSpaceDE/>
              <w:autoSpaceDN/>
              <w:adjustRightInd/>
              <w:ind w:firstLine="0"/>
              <w:jc w:val="center"/>
              <w:rPr>
                <w:rFonts w:eastAsia="Calibri"/>
                <w:sz w:val="22"/>
                <w:szCs w:val="24"/>
              </w:rPr>
            </w:pPr>
            <w:r w:rsidRPr="00511047">
              <w:rPr>
                <w:rFonts w:eastAsia="Calibri"/>
                <w:sz w:val="16"/>
                <w:szCs w:val="16"/>
              </w:rPr>
              <w:t>(цель использования)</w:t>
            </w:r>
          </w:p>
        </w:tc>
      </w:tr>
      <w:tr w:rsidR="00511047" w:rsidRPr="00511047" w:rsidTr="00511047">
        <w:tc>
          <w:tcPr>
            <w:tcW w:w="9606" w:type="dxa"/>
            <w:gridSpan w:val="4"/>
            <w:shd w:val="clear" w:color="auto" w:fill="auto"/>
          </w:tcPr>
          <w:p w:rsidR="00511047" w:rsidRPr="00511047" w:rsidRDefault="00511047" w:rsidP="00511047">
            <w:pPr>
              <w:autoSpaceDE/>
              <w:autoSpaceDN/>
              <w:adjustRightInd/>
              <w:ind w:firstLine="0"/>
              <w:jc w:val="left"/>
              <w:rPr>
                <w:rFonts w:eastAsia="Calibri"/>
                <w:sz w:val="20"/>
              </w:rPr>
            </w:pPr>
            <w:r w:rsidRPr="00511047">
              <w:rPr>
                <w:rFonts w:eastAsia="Calibri"/>
                <w:sz w:val="20"/>
              </w:rPr>
              <w:t>Реквизиты решения об изъятии земельного участка для государственных или муниципальных нужд:</w:t>
            </w:r>
          </w:p>
        </w:tc>
      </w:tr>
      <w:tr w:rsidR="00511047" w:rsidRPr="00511047" w:rsidTr="00511047">
        <w:tc>
          <w:tcPr>
            <w:tcW w:w="9606" w:type="dxa"/>
            <w:gridSpan w:val="4"/>
            <w:tcBorders>
              <w:bottom w:val="single" w:sz="4" w:space="0" w:color="auto"/>
            </w:tcBorders>
            <w:shd w:val="clear" w:color="auto" w:fill="auto"/>
          </w:tcPr>
          <w:p w:rsidR="00511047" w:rsidRPr="00511047" w:rsidRDefault="00511047" w:rsidP="00511047">
            <w:pPr>
              <w:autoSpaceDE/>
              <w:autoSpaceDN/>
              <w:adjustRightInd/>
              <w:ind w:firstLine="0"/>
              <w:jc w:val="left"/>
              <w:rPr>
                <w:rFonts w:eastAsia="Calibri"/>
                <w:sz w:val="22"/>
                <w:szCs w:val="24"/>
              </w:rPr>
            </w:pPr>
          </w:p>
        </w:tc>
      </w:tr>
      <w:tr w:rsidR="00511047" w:rsidRPr="00511047" w:rsidTr="00511047">
        <w:tc>
          <w:tcPr>
            <w:tcW w:w="9606" w:type="dxa"/>
            <w:gridSpan w:val="4"/>
            <w:tcBorders>
              <w:top w:val="single" w:sz="4" w:space="0" w:color="auto"/>
            </w:tcBorders>
            <w:shd w:val="clear" w:color="auto" w:fill="auto"/>
          </w:tcPr>
          <w:p w:rsidR="00511047" w:rsidRPr="00511047" w:rsidRDefault="00511047" w:rsidP="00511047">
            <w:pPr>
              <w:autoSpaceDE/>
              <w:autoSpaceDN/>
              <w:adjustRightInd/>
              <w:ind w:firstLine="0"/>
              <w:jc w:val="center"/>
              <w:rPr>
                <w:rFonts w:eastAsia="Calibri"/>
                <w:sz w:val="16"/>
                <w:szCs w:val="16"/>
              </w:rPr>
            </w:pPr>
            <w:r w:rsidRPr="00511047">
              <w:rPr>
                <w:rFonts w:eastAsia="Calibri"/>
                <w:sz w:val="16"/>
                <w:szCs w:val="16"/>
              </w:rPr>
              <w:t>(указать в случае, если образование земельного участка предусмотрено указанным проектом)</w:t>
            </w:r>
          </w:p>
        </w:tc>
      </w:tr>
      <w:tr w:rsidR="00511047" w:rsidRPr="00511047" w:rsidTr="00511047">
        <w:tc>
          <w:tcPr>
            <w:tcW w:w="9606" w:type="dxa"/>
            <w:gridSpan w:val="4"/>
            <w:shd w:val="clear" w:color="auto" w:fill="auto"/>
          </w:tcPr>
          <w:p w:rsidR="00511047" w:rsidRPr="00511047" w:rsidRDefault="00511047" w:rsidP="00511047">
            <w:pPr>
              <w:autoSpaceDE/>
              <w:autoSpaceDN/>
              <w:adjustRightInd/>
              <w:ind w:firstLine="0"/>
              <w:jc w:val="left"/>
              <w:rPr>
                <w:rFonts w:eastAsia="Calibri"/>
                <w:sz w:val="16"/>
                <w:szCs w:val="16"/>
                <w:highlight w:val="yellow"/>
              </w:rPr>
            </w:pPr>
          </w:p>
        </w:tc>
      </w:tr>
      <w:tr w:rsidR="00511047" w:rsidRPr="00511047" w:rsidTr="00511047">
        <w:trPr>
          <w:trHeight w:val="68"/>
        </w:trPr>
        <w:tc>
          <w:tcPr>
            <w:tcW w:w="9606" w:type="dxa"/>
            <w:gridSpan w:val="4"/>
            <w:shd w:val="clear" w:color="auto" w:fill="auto"/>
          </w:tcPr>
          <w:p w:rsidR="00511047" w:rsidRPr="00511047" w:rsidRDefault="00511047" w:rsidP="00511047">
            <w:pPr>
              <w:autoSpaceDE/>
              <w:autoSpaceDN/>
              <w:adjustRightInd/>
              <w:ind w:firstLine="0"/>
              <w:jc w:val="left"/>
              <w:rPr>
                <w:rFonts w:eastAsia="Calibri"/>
                <w:sz w:val="20"/>
                <w:highlight w:val="yellow"/>
              </w:rPr>
            </w:pPr>
            <w:r w:rsidRPr="00511047">
              <w:rPr>
                <w:sz w:val="20"/>
              </w:rPr>
              <w:t>Реквизиты  решения  о предварительном согласовании земельного участка:</w:t>
            </w:r>
          </w:p>
        </w:tc>
      </w:tr>
      <w:tr w:rsidR="00511047" w:rsidRPr="00511047" w:rsidTr="00511047">
        <w:tc>
          <w:tcPr>
            <w:tcW w:w="9606" w:type="dxa"/>
            <w:gridSpan w:val="4"/>
            <w:tcBorders>
              <w:bottom w:val="single" w:sz="4" w:space="0" w:color="auto"/>
            </w:tcBorders>
            <w:shd w:val="clear" w:color="auto" w:fill="auto"/>
          </w:tcPr>
          <w:p w:rsidR="00511047" w:rsidRPr="00511047" w:rsidRDefault="00511047" w:rsidP="00511047">
            <w:pPr>
              <w:autoSpaceDE/>
              <w:autoSpaceDN/>
              <w:adjustRightInd/>
              <w:ind w:firstLine="0"/>
              <w:jc w:val="center"/>
              <w:rPr>
                <w:rFonts w:eastAsia="Calibri"/>
                <w:sz w:val="16"/>
                <w:szCs w:val="16"/>
                <w:highlight w:val="yellow"/>
              </w:rPr>
            </w:pPr>
          </w:p>
        </w:tc>
      </w:tr>
      <w:tr w:rsidR="00511047" w:rsidRPr="00511047" w:rsidTr="00511047">
        <w:tc>
          <w:tcPr>
            <w:tcW w:w="9606" w:type="dxa"/>
            <w:gridSpan w:val="4"/>
            <w:tcBorders>
              <w:top w:val="single" w:sz="4" w:space="0" w:color="auto"/>
            </w:tcBorders>
            <w:shd w:val="clear" w:color="auto" w:fill="auto"/>
          </w:tcPr>
          <w:p w:rsidR="00511047" w:rsidRPr="00511047" w:rsidRDefault="00511047" w:rsidP="00511047">
            <w:pPr>
              <w:autoSpaceDE/>
              <w:autoSpaceDN/>
              <w:adjustRightInd/>
              <w:ind w:firstLine="0"/>
              <w:jc w:val="center"/>
              <w:rPr>
                <w:rFonts w:eastAsia="Calibri"/>
                <w:sz w:val="16"/>
                <w:szCs w:val="16"/>
              </w:rPr>
            </w:pPr>
            <w:r w:rsidRPr="00511047">
              <w:rPr>
                <w:rFonts w:eastAsia="Calibri"/>
                <w:sz w:val="16"/>
                <w:szCs w:val="16"/>
              </w:rPr>
              <w:t>(указать в случае, если испрашиваемый земельный участок образовывался или его границы уточнялись на основании данного решения)</w:t>
            </w:r>
          </w:p>
          <w:p w:rsidR="00511047" w:rsidRPr="00511047" w:rsidRDefault="00511047" w:rsidP="00511047">
            <w:pPr>
              <w:autoSpaceDE/>
              <w:autoSpaceDN/>
              <w:adjustRightInd/>
              <w:ind w:firstLine="0"/>
              <w:jc w:val="left"/>
              <w:rPr>
                <w:rFonts w:eastAsia="Calibri"/>
                <w:sz w:val="22"/>
                <w:szCs w:val="24"/>
              </w:rPr>
            </w:pPr>
          </w:p>
        </w:tc>
      </w:tr>
      <w:tr w:rsidR="00511047" w:rsidRPr="00511047" w:rsidTr="00511047">
        <w:tc>
          <w:tcPr>
            <w:tcW w:w="9606" w:type="dxa"/>
            <w:gridSpan w:val="4"/>
            <w:shd w:val="clear" w:color="auto" w:fill="auto"/>
          </w:tcPr>
          <w:p w:rsidR="00511047" w:rsidRPr="00511047" w:rsidRDefault="00511047" w:rsidP="00511047">
            <w:pPr>
              <w:autoSpaceDE/>
              <w:autoSpaceDN/>
              <w:adjustRightInd/>
              <w:ind w:firstLine="0"/>
              <w:jc w:val="left"/>
              <w:rPr>
                <w:rFonts w:eastAsia="Calibri"/>
                <w:sz w:val="22"/>
                <w:szCs w:val="24"/>
              </w:rPr>
            </w:pPr>
            <w:r w:rsidRPr="00511047">
              <w:rPr>
                <w:sz w:val="20"/>
              </w:rPr>
              <w:t>Реквизиты решения об утверждении документа территориального планирования и (или) проекта планировки территории или проекта межевания:</w:t>
            </w:r>
          </w:p>
        </w:tc>
      </w:tr>
      <w:tr w:rsidR="00511047" w:rsidRPr="00511047" w:rsidTr="00511047">
        <w:tc>
          <w:tcPr>
            <w:tcW w:w="9606" w:type="dxa"/>
            <w:gridSpan w:val="4"/>
            <w:tcBorders>
              <w:bottom w:val="single" w:sz="4" w:space="0" w:color="auto"/>
            </w:tcBorders>
            <w:shd w:val="clear" w:color="auto" w:fill="auto"/>
          </w:tcPr>
          <w:p w:rsidR="00511047" w:rsidRPr="00511047" w:rsidRDefault="00511047" w:rsidP="00511047">
            <w:pPr>
              <w:autoSpaceDE/>
              <w:autoSpaceDN/>
              <w:adjustRightInd/>
              <w:ind w:firstLine="0"/>
              <w:jc w:val="left"/>
              <w:rPr>
                <w:rFonts w:eastAsia="Calibri"/>
                <w:sz w:val="22"/>
                <w:szCs w:val="24"/>
              </w:rPr>
            </w:pPr>
          </w:p>
        </w:tc>
      </w:tr>
      <w:tr w:rsidR="00511047" w:rsidRPr="00511047" w:rsidTr="00511047">
        <w:tc>
          <w:tcPr>
            <w:tcW w:w="9606" w:type="dxa"/>
            <w:gridSpan w:val="4"/>
            <w:tcBorders>
              <w:top w:val="single" w:sz="4" w:space="0" w:color="auto"/>
            </w:tcBorders>
            <w:shd w:val="clear" w:color="auto" w:fill="auto"/>
          </w:tcPr>
          <w:p w:rsidR="00511047" w:rsidRPr="00511047" w:rsidRDefault="00511047" w:rsidP="00511047">
            <w:pPr>
              <w:autoSpaceDE/>
              <w:autoSpaceDN/>
              <w:adjustRightInd/>
              <w:ind w:firstLine="0"/>
              <w:jc w:val="center"/>
              <w:rPr>
                <w:rFonts w:eastAsia="Calibri"/>
                <w:sz w:val="16"/>
                <w:szCs w:val="16"/>
              </w:rPr>
            </w:pPr>
            <w:r w:rsidRPr="00511047">
              <w:rPr>
                <w:rFonts w:eastAsia="Calibri"/>
                <w:sz w:val="16"/>
                <w:szCs w:val="16"/>
              </w:rPr>
              <w:t>(если земельный участок предоставляется для размещения объектов, предусмотренных указанным документом)</w:t>
            </w:r>
          </w:p>
        </w:tc>
      </w:tr>
    </w:tbl>
    <w:p w:rsidR="00511047" w:rsidRPr="00511047" w:rsidRDefault="00511047" w:rsidP="00511047">
      <w:pPr>
        <w:autoSpaceDE/>
        <w:autoSpaceDN/>
        <w:adjustRightInd/>
        <w:ind w:firstLine="0"/>
        <w:jc w:val="left"/>
        <w:rPr>
          <w:rFonts w:eastAsia="Calibri"/>
          <w:sz w:val="20"/>
        </w:rPr>
      </w:pPr>
    </w:p>
    <w:tbl>
      <w:tblPr>
        <w:tblW w:w="9606" w:type="dxa"/>
        <w:tblLook w:val="04A0" w:firstRow="1" w:lastRow="0" w:firstColumn="1" w:lastColumn="0" w:noHBand="0" w:noVBand="1"/>
      </w:tblPr>
      <w:tblGrid>
        <w:gridCol w:w="3119"/>
        <w:gridCol w:w="6487"/>
      </w:tblGrid>
      <w:tr w:rsidR="00511047" w:rsidRPr="00511047" w:rsidTr="00511047">
        <w:tc>
          <w:tcPr>
            <w:tcW w:w="3119" w:type="dxa"/>
            <w:shd w:val="clear" w:color="auto" w:fill="auto"/>
          </w:tcPr>
          <w:p w:rsidR="00511047" w:rsidRPr="00511047" w:rsidRDefault="00511047" w:rsidP="00511047">
            <w:pPr>
              <w:autoSpaceDE/>
              <w:autoSpaceDN/>
              <w:adjustRightInd/>
              <w:ind w:firstLine="0"/>
              <w:jc w:val="left"/>
              <w:rPr>
                <w:rFonts w:eastAsia="Calibri"/>
                <w:sz w:val="20"/>
              </w:rPr>
            </w:pPr>
            <w:r w:rsidRPr="00511047">
              <w:rPr>
                <w:rFonts w:eastAsia="Calibri"/>
                <w:sz w:val="20"/>
              </w:rPr>
              <w:t>Контактный телефон (факс)</w:t>
            </w:r>
          </w:p>
        </w:tc>
        <w:tc>
          <w:tcPr>
            <w:tcW w:w="6487" w:type="dxa"/>
            <w:tcBorders>
              <w:bottom w:val="single" w:sz="4" w:space="0" w:color="auto"/>
            </w:tcBorders>
            <w:shd w:val="clear" w:color="auto" w:fill="auto"/>
          </w:tcPr>
          <w:p w:rsidR="00511047" w:rsidRPr="00511047" w:rsidRDefault="00511047" w:rsidP="00511047">
            <w:pPr>
              <w:autoSpaceDE/>
              <w:autoSpaceDN/>
              <w:adjustRightInd/>
              <w:ind w:firstLine="0"/>
              <w:jc w:val="left"/>
              <w:rPr>
                <w:rFonts w:eastAsia="Calibri"/>
                <w:sz w:val="20"/>
              </w:rPr>
            </w:pPr>
          </w:p>
        </w:tc>
      </w:tr>
      <w:tr w:rsidR="00511047" w:rsidRPr="00511047" w:rsidTr="00511047">
        <w:tc>
          <w:tcPr>
            <w:tcW w:w="3119" w:type="dxa"/>
            <w:shd w:val="clear" w:color="auto" w:fill="auto"/>
          </w:tcPr>
          <w:p w:rsidR="00511047" w:rsidRPr="00511047" w:rsidRDefault="00511047" w:rsidP="00511047">
            <w:pPr>
              <w:autoSpaceDE/>
              <w:autoSpaceDN/>
              <w:adjustRightInd/>
              <w:ind w:firstLine="0"/>
              <w:jc w:val="left"/>
              <w:rPr>
                <w:rFonts w:eastAsia="Calibri"/>
                <w:sz w:val="20"/>
              </w:rPr>
            </w:pPr>
            <w:r w:rsidRPr="00511047">
              <w:rPr>
                <w:rFonts w:eastAsia="Calibri"/>
                <w:sz w:val="20"/>
              </w:rPr>
              <w:t>Адрес электронной почты</w:t>
            </w:r>
          </w:p>
        </w:tc>
        <w:tc>
          <w:tcPr>
            <w:tcW w:w="6487" w:type="dxa"/>
            <w:tcBorders>
              <w:top w:val="single" w:sz="4" w:space="0" w:color="auto"/>
              <w:bottom w:val="single" w:sz="4" w:space="0" w:color="auto"/>
            </w:tcBorders>
            <w:shd w:val="clear" w:color="auto" w:fill="auto"/>
          </w:tcPr>
          <w:p w:rsidR="00511047" w:rsidRPr="00511047" w:rsidRDefault="00511047" w:rsidP="00511047">
            <w:pPr>
              <w:autoSpaceDE/>
              <w:autoSpaceDN/>
              <w:adjustRightInd/>
              <w:ind w:firstLine="0"/>
              <w:jc w:val="left"/>
              <w:rPr>
                <w:rFonts w:eastAsia="Calibri"/>
                <w:sz w:val="20"/>
              </w:rPr>
            </w:pPr>
          </w:p>
        </w:tc>
      </w:tr>
      <w:tr w:rsidR="00511047" w:rsidRPr="00511047" w:rsidTr="00511047">
        <w:tc>
          <w:tcPr>
            <w:tcW w:w="3119" w:type="dxa"/>
            <w:shd w:val="clear" w:color="auto" w:fill="auto"/>
          </w:tcPr>
          <w:p w:rsidR="00511047" w:rsidRPr="00511047" w:rsidRDefault="00511047" w:rsidP="00511047">
            <w:pPr>
              <w:autoSpaceDE/>
              <w:autoSpaceDN/>
              <w:adjustRightInd/>
              <w:ind w:firstLine="0"/>
              <w:jc w:val="left"/>
              <w:rPr>
                <w:rFonts w:eastAsia="Calibri"/>
                <w:sz w:val="20"/>
              </w:rPr>
            </w:pPr>
            <w:r w:rsidRPr="00511047">
              <w:rPr>
                <w:rFonts w:eastAsia="Calibri"/>
                <w:sz w:val="20"/>
              </w:rPr>
              <w:lastRenderedPageBreak/>
              <w:t>Иные сведения о заявителе</w:t>
            </w:r>
          </w:p>
        </w:tc>
        <w:tc>
          <w:tcPr>
            <w:tcW w:w="6487" w:type="dxa"/>
            <w:tcBorders>
              <w:top w:val="single" w:sz="4" w:space="0" w:color="auto"/>
              <w:bottom w:val="single" w:sz="4" w:space="0" w:color="auto"/>
            </w:tcBorders>
            <w:shd w:val="clear" w:color="auto" w:fill="auto"/>
          </w:tcPr>
          <w:p w:rsidR="00511047" w:rsidRPr="00511047" w:rsidRDefault="00511047" w:rsidP="00511047">
            <w:pPr>
              <w:autoSpaceDE/>
              <w:autoSpaceDN/>
              <w:adjustRightInd/>
              <w:ind w:firstLine="0"/>
              <w:jc w:val="left"/>
              <w:rPr>
                <w:rFonts w:eastAsia="Calibri"/>
                <w:sz w:val="20"/>
              </w:rPr>
            </w:pPr>
          </w:p>
        </w:tc>
      </w:tr>
    </w:tbl>
    <w:p w:rsidR="001470FE" w:rsidRDefault="001470FE" w:rsidP="00511047">
      <w:pPr>
        <w:autoSpaceDE/>
        <w:autoSpaceDN/>
        <w:adjustRightInd/>
        <w:ind w:firstLine="0"/>
        <w:jc w:val="left"/>
        <w:rPr>
          <w:rFonts w:eastAsia="Calibri"/>
          <w:sz w:val="20"/>
        </w:rPr>
      </w:pPr>
    </w:p>
    <w:p w:rsidR="001470FE" w:rsidRDefault="001470FE" w:rsidP="00511047">
      <w:pPr>
        <w:autoSpaceDE/>
        <w:autoSpaceDN/>
        <w:adjustRightInd/>
        <w:ind w:firstLine="0"/>
        <w:jc w:val="left"/>
        <w:rPr>
          <w:rFonts w:eastAsia="Calibri"/>
          <w:sz w:val="20"/>
        </w:rPr>
      </w:pPr>
    </w:p>
    <w:p w:rsidR="00511047" w:rsidRPr="00511047" w:rsidRDefault="00511047" w:rsidP="00511047">
      <w:pPr>
        <w:autoSpaceDE/>
        <w:autoSpaceDN/>
        <w:adjustRightInd/>
        <w:ind w:firstLine="0"/>
        <w:jc w:val="left"/>
        <w:rPr>
          <w:rFonts w:eastAsia="Calibri"/>
          <w:sz w:val="20"/>
        </w:rPr>
      </w:pPr>
      <w:r w:rsidRPr="00511047">
        <w:rPr>
          <w:rFonts w:eastAsia="Calibri"/>
          <w:sz w:val="20"/>
        </w:rPr>
        <w:t>Приложение</w:t>
      </w:r>
      <w:r w:rsidRPr="00511047">
        <w:rPr>
          <w:rFonts w:eastAsia="Calibri"/>
          <w:sz w:val="20"/>
          <w:vertAlign w:val="superscript"/>
        </w:rPr>
        <w:footnoteReference w:id="2"/>
      </w:r>
      <w:r w:rsidRPr="00511047">
        <w:rPr>
          <w:rFonts w:eastAsia="Calibri"/>
          <w:sz w:val="20"/>
        </w:rPr>
        <w:t>:</w:t>
      </w:r>
    </w:p>
    <w:tbl>
      <w:tblPr>
        <w:tblW w:w="9606" w:type="dxa"/>
        <w:tblLook w:val="04A0" w:firstRow="1" w:lastRow="0" w:firstColumn="1" w:lastColumn="0" w:noHBand="0" w:noVBand="1"/>
      </w:tblPr>
      <w:tblGrid>
        <w:gridCol w:w="392"/>
        <w:gridCol w:w="3559"/>
        <w:gridCol w:w="3521"/>
        <w:gridCol w:w="2134"/>
      </w:tblGrid>
      <w:tr w:rsidR="00511047" w:rsidRPr="00511047" w:rsidTr="00511047">
        <w:tc>
          <w:tcPr>
            <w:tcW w:w="392" w:type="dxa"/>
            <w:shd w:val="clear" w:color="auto" w:fill="auto"/>
          </w:tcPr>
          <w:p w:rsidR="00511047" w:rsidRPr="00511047" w:rsidRDefault="00511047" w:rsidP="00511047">
            <w:pPr>
              <w:autoSpaceDE/>
              <w:autoSpaceDN/>
              <w:adjustRightInd/>
              <w:ind w:firstLine="0"/>
              <w:jc w:val="left"/>
              <w:rPr>
                <w:rFonts w:eastAsia="Calibri"/>
                <w:sz w:val="20"/>
              </w:rPr>
            </w:pPr>
            <w:r w:rsidRPr="00511047">
              <w:rPr>
                <w:rFonts w:eastAsia="Calibri"/>
                <w:sz w:val="20"/>
              </w:rPr>
              <w:t>1.</w:t>
            </w:r>
          </w:p>
        </w:tc>
        <w:tc>
          <w:tcPr>
            <w:tcW w:w="9214" w:type="dxa"/>
            <w:gridSpan w:val="3"/>
            <w:tcBorders>
              <w:bottom w:val="single" w:sz="4" w:space="0" w:color="auto"/>
            </w:tcBorders>
            <w:shd w:val="clear" w:color="auto" w:fill="auto"/>
          </w:tcPr>
          <w:p w:rsidR="00511047" w:rsidRPr="00511047" w:rsidRDefault="00511047" w:rsidP="00511047">
            <w:pPr>
              <w:autoSpaceDE/>
              <w:autoSpaceDN/>
              <w:adjustRightInd/>
              <w:ind w:firstLine="0"/>
              <w:jc w:val="left"/>
              <w:rPr>
                <w:rFonts w:eastAsia="Calibri"/>
                <w:sz w:val="20"/>
              </w:rPr>
            </w:pPr>
          </w:p>
        </w:tc>
      </w:tr>
      <w:tr w:rsidR="00511047" w:rsidRPr="00511047" w:rsidTr="00511047">
        <w:tc>
          <w:tcPr>
            <w:tcW w:w="392" w:type="dxa"/>
            <w:shd w:val="clear" w:color="auto" w:fill="auto"/>
          </w:tcPr>
          <w:p w:rsidR="00511047" w:rsidRPr="00511047" w:rsidRDefault="00511047" w:rsidP="00511047">
            <w:pPr>
              <w:autoSpaceDE/>
              <w:autoSpaceDN/>
              <w:adjustRightInd/>
              <w:ind w:firstLine="0"/>
              <w:jc w:val="left"/>
              <w:rPr>
                <w:rFonts w:eastAsia="Calibri"/>
                <w:sz w:val="20"/>
              </w:rPr>
            </w:pPr>
            <w:r w:rsidRPr="00511047">
              <w:rPr>
                <w:rFonts w:eastAsia="Calibri"/>
                <w:sz w:val="20"/>
              </w:rPr>
              <w:t>2.</w:t>
            </w:r>
          </w:p>
        </w:tc>
        <w:tc>
          <w:tcPr>
            <w:tcW w:w="9214" w:type="dxa"/>
            <w:gridSpan w:val="3"/>
            <w:tcBorders>
              <w:top w:val="single" w:sz="4" w:space="0" w:color="auto"/>
              <w:bottom w:val="single" w:sz="4" w:space="0" w:color="auto"/>
            </w:tcBorders>
            <w:shd w:val="clear" w:color="auto" w:fill="auto"/>
          </w:tcPr>
          <w:p w:rsidR="00511047" w:rsidRPr="00511047" w:rsidRDefault="00511047" w:rsidP="00511047">
            <w:pPr>
              <w:autoSpaceDE/>
              <w:autoSpaceDN/>
              <w:adjustRightInd/>
              <w:ind w:firstLine="0"/>
              <w:jc w:val="left"/>
              <w:rPr>
                <w:rFonts w:eastAsia="Calibri"/>
                <w:sz w:val="20"/>
              </w:rPr>
            </w:pPr>
          </w:p>
        </w:tc>
      </w:tr>
      <w:tr w:rsidR="00511047" w:rsidRPr="00511047" w:rsidTr="00511047">
        <w:tc>
          <w:tcPr>
            <w:tcW w:w="3951" w:type="dxa"/>
            <w:gridSpan w:val="2"/>
            <w:tcBorders>
              <w:bottom w:val="single" w:sz="4" w:space="0" w:color="auto"/>
            </w:tcBorders>
            <w:shd w:val="clear" w:color="auto" w:fill="auto"/>
          </w:tcPr>
          <w:p w:rsidR="00511047" w:rsidRPr="00511047" w:rsidRDefault="00511047" w:rsidP="00511047">
            <w:pPr>
              <w:autoSpaceDE/>
              <w:autoSpaceDN/>
              <w:adjustRightInd/>
              <w:ind w:firstLine="0"/>
              <w:jc w:val="left"/>
              <w:rPr>
                <w:rFonts w:eastAsia="Calibri"/>
                <w:sz w:val="20"/>
              </w:rPr>
            </w:pPr>
          </w:p>
          <w:p w:rsidR="00511047" w:rsidRPr="00511047" w:rsidRDefault="00511047" w:rsidP="00511047">
            <w:pPr>
              <w:autoSpaceDE/>
              <w:autoSpaceDN/>
              <w:adjustRightInd/>
              <w:ind w:firstLine="0"/>
              <w:jc w:val="left"/>
              <w:rPr>
                <w:rFonts w:eastAsia="Calibri"/>
                <w:sz w:val="20"/>
              </w:rPr>
            </w:pPr>
          </w:p>
          <w:p w:rsidR="00511047" w:rsidRPr="00511047" w:rsidRDefault="00511047" w:rsidP="00511047">
            <w:pPr>
              <w:autoSpaceDE/>
              <w:autoSpaceDN/>
              <w:adjustRightInd/>
              <w:ind w:firstLine="0"/>
              <w:jc w:val="left"/>
              <w:rPr>
                <w:rFonts w:eastAsia="Calibri"/>
                <w:sz w:val="20"/>
              </w:rPr>
            </w:pPr>
          </w:p>
        </w:tc>
        <w:tc>
          <w:tcPr>
            <w:tcW w:w="3521" w:type="dxa"/>
            <w:shd w:val="clear" w:color="auto" w:fill="auto"/>
          </w:tcPr>
          <w:p w:rsidR="00511047" w:rsidRPr="00511047" w:rsidRDefault="00511047" w:rsidP="00511047">
            <w:pPr>
              <w:autoSpaceDE/>
              <w:autoSpaceDN/>
              <w:adjustRightInd/>
              <w:ind w:firstLine="0"/>
              <w:jc w:val="left"/>
              <w:rPr>
                <w:rFonts w:eastAsia="Calibri"/>
                <w:sz w:val="20"/>
              </w:rPr>
            </w:pPr>
          </w:p>
        </w:tc>
        <w:tc>
          <w:tcPr>
            <w:tcW w:w="2134" w:type="dxa"/>
            <w:tcBorders>
              <w:bottom w:val="single" w:sz="4" w:space="0" w:color="auto"/>
            </w:tcBorders>
            <w:shd w:val="clear" w:color="auto" w:fill="auto"/>
            <w:vAlign w:val="center"/>
          </w:tcPr>
          <w:p w:rsidR="00511047" w:rsidRPr="00511047" w:rsidRDefault="00511047" w:rsidP="00511047">
            <w:pPr>
              <w:autoSpaceDE/>
              <w:autoSpaceDN/>
              <w:adjustRightInd/>
              <w:ind w:firstLine="0"/>
              <w:jc w:val="center"/>
              <w:rPr>
                <w:rFonts w:eastAsia="Calibri"/>
                <w:sz w:val="20"/>
              </w:rPr>
            </w:pPr>
          </w:p>
        </w:tc>
      </w:tr>
      <w:tr w:rsidR="00511047" w:rsidRPr="00511047" w:rsidTr="00511047">
        <w:trPr>
          <w:trHeight w:val="58"/>
        </w:trPr>
        <w:tc>
          <w:tcPr>
            <w:tcW w:w="3951" w:type="dxa"/>
            <w:gridSpan w:val="2"/>
            <w:tcBorders>
              <w:top w:val="single" w:sz="4" w:space="0" w:color="auto"/>
            </w:tcBorders>
            <w:shd w:val="clear" w:color="auto" w:fill="auto"/>
          </w:tcPr>
          <w:p w:rsidR="00511047" w:rsidRPr="00511047" w:rsidRDefault="00511047" w:rsidP="00511047">
            <w:pPr>
              <w:autoSpaceDE/>
              <w:autoSpaceDN/>
              <w:adjustRightInd/>
              <w:ind w:firstLine="0"/>
              <w:jc w:val="center"/>
              <w:rPr>
                <w:rFonts w:eastAsia="Calibri"/>
                <w:sz w:val="20"/>
              </w:rPr>
            </w:pPr>
            <w:r w:rsidRPr="00511047">
              <w:rPr>
                <w:rFonts w:eastAsia="Calibri"/>
                <w:sz w:val="20"/>
              </w:rPr>
              <w:t>(подпись)</w:t>
            </w:r>
          </w:p>
        </w:tc>
        <w:tc>
          <w:tcPr>
            <w:tcW w:w="3521" w:type="dxa"/>
            <w:shd w:val="clear" w:color="auto" w:fill="auto"/>
          </w:tcPr>
          <w:p w:rsidR="00511047" w:rsidRPr="00511047" w:rsidRDefault="00511047" w:rsidP="00511047">
            <w:pPr>
              <w:autoSpaceDE/>
              <w:autoSpaceDN/>
              <w:adjustRightInd/>
              <w:ind w:firstLine="0"/>
              <w:jc w:val="center"/>
              <w:rPr>
                <w:rFonts w:eastAsia="Calibri"/>
                <w:sz w:val="20"/>
              </w:rPr>
            </w:pPr>
          </w:p>
        </w:tc>
        <w:tc>
          <w:tcPr>
            <w:tcW w:w="2134" w:type="dxa"/>
            <w:tcBorders>
              <w:top w:val="single" w:sz="4" w:space="0" w:color="auto"/>
            </w:tcBorders>
            <w:shd w:val="clear" w:color="auto" w:fill="auto"/>
          </w:tcPr>
          <w:p w:rsidR="00511047" w:rsidRPr="00511047" w:rsidRDefault="00511047" w:rsidP="00511047">
            <w:pPr>
              <w:autoSpaceDE/>
              <w:autoSpaceDN/>
              <w:adjustRightInd/>
              <w:ind w:firstLine="0"/>
              <w:jc w:val="left"/>
              <w:rPr>
                <w:rFonts w:eastAsia="Calibri"/>
                <w:sz w:val="20"/>
              </w:rPr>
            </w:pPr>
            <w:r w:rsidRPr="00511047">
              <w:rPr>
                <w:rFonts w:eastAsia="Calibri"/>
                <w:sz w:val="20"/>
              </w:rPr>
              <w:t>(дата)</w:t>
            </w:r>
          </w:p>
        </w:tc>
      </w:tr>
    </w:tbl>
    <w:p w:rsidR="00511047" w:rsidRPr="00511047" w:rsidRDefault="00511047" w:rsidP="00511047">
      <w:pPr>
        <w:widowControl/>
        <w:autoSpaceDE/>
        <w:autoSpaceDN/>
        <w:adjustRightInd/>
        <w:ind w:firstLine="0"/>
        <w:jc w:val="right"/>
        <w:rPr>
          <w:rFonts w:eastAsia="Calibri"/>
          <w:sz w:val="24"/>
          <w:szCs w:val="24"/>
          <w:lang w:eastAsia="en-US"/>
        </w:rPr>
        <w:sectPr w:rsidR="00511047" w:rsidRPr="00511047" w:rsidSect="0032788A">
          <w:footnotePr>
            <w:numRestart w:val="eachPage"/>
          </w:footnotePr>
          <w:type w:val="continuous"/>
          <w:pgSz w:w="11906" w:h="16838" w:code="9"/>
          <w:pgMar w:top="284" w:right="849" w:bottom="709" w:left="993" w:header="709" w:footer="709" w:gutter="0"/>
          <w:cols w:space="708"/>
          <w:titlePg/>
          <w:docGrid w:linePitch="360"/>
        </w:sectPr>
      </w:pPr>
    </w:p>
    <w:p w:rsidR="00FD0180" w:rsidRDefault="00FD0180" w:rsidP="004A7BCD">
      <w:pPr>
        <w:spacing w:line="360" w:lineRule="auto"/>
        <w:ind w:firstLine="0"/>
        <w:rPr>
          <w:sz w:val="24"/>
          <w:szCs w:val="24"/>
        </w:rPr>
      </w:pPr>
    </w:p>
    <w:p w:rsidR="00FD0180" w:rsidRDefault="00FD0180" w:rsidP="004A7BCD">
      <w:pPr>
        <w:spacing w:line="360" w:lineRule="auto"/>
        <w:ind w:firstLine="0"/>
        <w:rPr>
          <w:sz w:val="24"/>
          <w:szCs w:val="24"/>
        </w:rPr>
      </w:pPr>
    </w:p>
    <w:p w:rsidR="00511047" w:rsidRDefault="00511047" w:rsidP="00511047">
      <w:pPr>
        <w:spacing w:line="360" w:lineRule="auto"/>
        <w:jc w:val="right"/>
        <w:rPr>
          <w:sz w:val="24"/>
          <w:szCs w:val="24"/>
        </w:rPr>
      </w:pPr>
    </w:p>
    <w:p w:rsidR="00511047" w:rsidRDefault="00511047" w:rsidP="00511047">
      <w:pPr>
        <w:spacing w:line="360" w:lineRule="auto"/>
        <w:jc w:val="right"/>
        <w:rPr>
          <w:sz w:val="24"/>
          <w:szCs w:val="24"/>
        </w:rPr>
      </w:pPr>
    </w:p>
    <w:p w:rsidR="00511047" w:rsidRDefault="00511047" w:rsidP="00511047">
      <w:pPr>
        <w:spacing w:line="360" w:lineRule="auto"/>
        <w:jc w:val="right"/>
        <w:rPr>
          <w:sz w:val="24"/>
          <w:szCs w:val="24"/>
        </w:rPr>
      </w:pPr>
    </w:p>
    <w:p w:rsidR="00511047" w:rsidRDefault="00511047" w:rsidP="00511047">
      <w:pPr>
        <w:spacing w:line="360" w:lineRule="auto"/>
        <w:jc w:val="right"/>
        <w:rPr>
          <w:sz w:val="24"/>
          <w:szCs w:val="24"/>
        </w:rPr>
      </w:pPr>
    </w:p>
    <w:p w:rsidR="00511047" w:rsidRDefault="00511047" w:rsidP="00511047">
      <w:pPr>
        <w:spacing w:line="360" w:lineRule="auto"/>
        <w:jc w:val="right"/>
        <w:rPr>
          <w:sz w:val="24"/>
          <w:szCs w:val="24"/>
        </w:rPr>
      </w:pPr>
    </w:p>
    <w:p w:rsidR="00511047" w:rsidRDefault="00511047" w:rsidP="00511047">
      <w:pPr>
        <w:spacing w:line="360" w:lineRule="auto"/>
        <w:jc w:val="right"/>
        <w:rPr>
          <w:sz w:val="24"/>
          <w:szCs w:val="24"/>
        </w:rPr>
      </w:pPr>
    </w:p>
    <w:p w:rsidR="00511047" w:rsidRDefault="00511047" w:rsidP="00511047">
      <w:pPr>
        <w:spacing w:line="360" w:lineRule="auto"/>
        <w:jc w:val="right"/>
        <w:rPr>
          <w:sz w:val="24"/>
          <w:szCs w:val="24"/>
        </w:rPr>
      </w:pPr>
    </w:p>
    <w:p w:rsidR="00511047" w:rsidRDefault="00511047" w:rsidP="00511047">
      <w:pPr>
        <w:spacing w:line="360" w:lineRule="auto"/>
        <w:jc w:val="right"/>
        <w:rPr>
          <w:sz w:val="24"/>
          <w:szCs w:val="24"/>
        </w:rPr>
      </w:pPr>
    </w:p>
    <w:p w:rsidR="00511047" w:rsidRDefault="00511047" w:rsidP="00511047">
      <w:pPr>
        <w:spacing w:line="360" w:lineRule="auto"/>
        <w:jc w:val="right"/>
        <w:rPr>
          <w:sz w:val="24"/>
          <w:szCs w:val="24"/>
        </w:rPr>
      </w:pPr>
    </w:p>
    <w:p w:rsidR="00511047" w:rsidRDefault="00511047" w:rsidP="00511047">
      <w:pPr>
        <w:spacing w:line="360" w:lineRule="auto"/>
        <w:jc w:val="right"/>
        <w:rPr>
          <w:sz w:val="24"/>
          <w:szCs w:val="24"/>
        </w:rPr>
      </w:pPr>
    </w:p>
    <w:p w:rsidR="00511047" w:rsidRDefault="00511047" w:rsidP="00511047">
      <w:pPr>
        <w:spacing w:line="360" w:lineRule="auto"/>
        <w:jc w:val="right"/>
        <w:rPr>
          <w:sz w:val="24"/>
          <w:szCs w:val="24"/>
        </w:rPr>
      </w:pPr>
    </w:p>
    <w:p w:rsidR="00511047" w:rsidRDefault="00511047" w:rsidP="00511047">
      <w:pPr>
        <w:spacing w:line="360" w:lineRule="auto"/>
        <w:jc w:val="right"/>
        <w:rPr>
          <w:sz w:val="24"/>
          <w:szCs w:val="24"/>
        </w:rPr>
      </w:pPr>
    </w:p>
    <w:p w:rsidR="00511047" w:rsidRDefault="00511047" w:rsidP="00511047">
      <w:pPr>
        <w:spacing w:line="360" w:lineRule="auto"/>
        <w:jc w:val="right"/>
        <w:rPr>
          <w:sz w:val="24"/>
          <w:szCs w:val="24"/>
        </w:rPr>
      </w:pPr>
    </w:p>
    <w:p w:rsidR="00511047" w:rsidRDefault="00511047" w:rsidP="00511047">
      <w:pPr>
        <w:spacing w:line="360" w:lineRule="auto"/>
        <w:jc w:val="right"/>
        <w:rPr>
          <w:sz w:val="24"/>
          <w:szCs w:val="24"/>
        </w:rPr>
      </w:pPr>
    </w:p>
    <w:p w:rsidR="00511047" w:rsidRDefault="00511047" w:rsidP="00511047">
      <w:pPr>
        <w:spacing w:line="360" w:lineRule="auto"/>
        <w:jc w:val="right"/>
        <w:rPr>
          <w:sz w:val="24"/>
          <w:szCs w:val="24"/>
        </w:rPr>
      </w:pPr>
    </w:p>
    <w:p w:rsidR="00511047" w:rsidRDefault="00511047" w:rsidP="00511047">
      <w:pPr>
        <w:spacing w:line="360" w:lineRule="auto"/>
        <w:jc w:val="right"/>
        <w:rPr>
          <w:sz w:val="24"/>
          <w:szCs w:val="24"/>
        </w:rPr>
      </w:pPr>
    </w:p>
    <w:p w:rsidR="00511047" w:rsidRDefault="00511047" w:rsidP="00511047">
      <w:pPr>
        <w:spacing w:line="360" w:lineRule="auto"/>
        <w:jc w:val="right"/>
        <w:rPr>
          <w:sz w:val="24"/>
          <w:szCs w:val="24"/>
        </w:rPr>
      </w:pPr>
    </w:p>
    <w:p w:rsidR="00511047" w:rsidRDefault="00511047" w:rsidP="00511047">
      <w:pPr>
        <w:spacing w:line="360" w:lineRule="auto"/>
        <w:jc w:val="right"/>
        <w:rPr>
          <w:sz w:val="24"/>
          <w:szCs w:val="24"/>
        </w:rPr>
      </w:pPr>
    </w:p>
    <w:p w:rsidR="00511047" w:rsidRDefault="00511047" w:rsidP="00511047">
      <w:pPr>
        <w:spacing w:line="360" w:lineRule="auto"/>
        <w:jc w:val="right"/>
        <w:rPr>
          <w:sz w:val="24"/>
          <w:szCs w:val="24"/>
        </w:rPr>
      </w:pPr>
    </w:p>
    <w:p w:rsidR="00511047" w:rsidRDefault="00511047" w:rsidP="00511047">
      <w:pPr>
        <w:spacing w:line="360" w:lineRule="auto"/>
        <w:jc w:val="right"/>
        <w:rPr>
          <w:sz w:val="24"/>
          <w:szCs w:val="24"/>
        </w:rPr>
      </w:pPr>
    </w:p>
    <w:p w:rsidR="00511047" w:rsidRDefault="00511047" w:rsidP="00511047">
      <w:pPr>
        <w:spacing w:line="360" w:lineRule="auto"/>
        <w:jc w:val="right"/>
        <w:rPr>
          <w:sz w:val="24"/>
          <w:szCs w:val="24"/>
        </w:rPr>
      </w:pPr>
    </w:p>
    <w:p w:rsidR="00511047" w:rsidRDefault="00511047" w:rsidP="00511047">
      <w:pPr>
        <w:spacing w:line="360" w:lineRule="auto"/>
        <w:jc w:val="right"/>
        <w:rPr>
          <w:sz w:val="24"/>
          <w:szCs w:val="24"/>
        </w:rPr>
      </w:pPr>
    </w:p>
    <w:p w:rsidR="00511047" w:rsidRDefault="00511047" w:rsidP="00511047">
      <w:pPr>
        <w:spacing w:line="360" w:lineRule="auto"/>
        <w:jc w:val="right"/>
        <w:rPr>
          <w:sz w:val="24"/>
          <w:szCs w:val="24"/>
        </w:rPr>
      </w:pPr>
    </w:p>
    <w:p w:rsidR="00511047" w:rsidRDefault="00511047" w:rsidP="00511047">
      <w:pPr>
        <w:spacing w:line="360" w:lineRule="auto"/>
        <w:jc w:val="right"/>
        <w:rPr>
          <w:sz w:val="24"/>
          <w:szCs w:val="24"/>
        </w:rPr>
      </w:pPr>
    </w:p>
    <w:p w:rsidR="00511047" w:rsidRDefault="00511047" w:rsidP="00511047">
      <w:pPr>
        <w:spacing w:line="360" w:lineRule="auto"/>
        <w:jc w:val="right"/>
        <w:rPr>
          <w:sz w:val="24"/>
          <w:szCs w:val="24"/>
        </w:rPr>
      </w:pPr>
    </w:p>
    <w:p w:rsidR="00511047" w:rsidRDefault="00511047" w:rsidP="00511047">
      <w:pPr>
        <w:spacing w:line="360" w:lineRule="auto"/>
        <w:jc w:val="right"/>
        <w:rPr>
          <w:sz w:val="24"/>
          <w:szCs w:val="24"/>
        </w:rPr>
      </w:pPr>
    </w:p>
    <w:p w:rsidR="00511047" w:rsidRDefault="00511047" w:rsidP="00511047">
      <w:pPr>
        <w:spacing w:line="360" w:lineRule="auto"/>
        <w:jc w:val="right"/>
        <w:rPr>
          <w:sz w:val="24"/>
          <w:szCs w:val="24"/>
        </w:rPr>
      </w:pPr>
    </w:p>
    <w:p w:rsidR="00511047" w:rsidRDefault="00511047" w:rsidP="00511047">
      <w:pPr>
        <w:spacing w:line="360" w:lineRule="auto"/>
        <w:jc w:val="right"/>
        <w:rPr>
          <w:sz w:val="24"/>
          <w:szCs w:val="24"/>
        </w:rPr>
      </w:pPr>
    </w:p>
    <w:p w:rsidR="001470FE" w:rsidRDefault="001470FE" w:rsidP="00AC27AD">
      <w:pPr>
        <w:jc w:val="right"/>
        <w:rPr>
          <w:sz w:val="24"/>
          <w:szCs w:val="24"/>
        </w:rPr>
      </w:pPr>
    </w:p>
    <w:p w:rsidR="0032788A" w:rsidRDefault="0032788A" w:rsidP="00AC27AD">
      <w:pPr>
        <w:jc w:val="right"/>
        <w:rPr>
          <w:sz w:val="24"/>
          <w:szCs w:val="24"/>
        </w:rPr>
      </w:pPr>
    </w:p>
    <w:p w:rsidR="0032788A" w:rsidRDefault="0032788A" w:rsidP="00AC27AD">
      <w:pPr>
        <w:jc w:val="right"/>
        <w:rPr>
          <w:sz w:val="24"/>
          <w:szCs w:val="24"/>
        </w:rPr>
      </w:pPr>
    </w:p>
    <w:p w:rsidR="00AC27AD" w:rsidRDefault="00AC27AD" w:rsidP="00AC27AD">
      <w:pPr>
        <w:jc w:val="right"/>
        <w:rPr>
          <w:sz w:val="24"/>
          <w:szCs w:val="24"/>
        </w:rPr>
      </w:pPr>
      <w:r w:rsidRPr="009F6605">
        <w:rPr>
          <w:sz w:val="24"/>
          <w:szCs w:val="24"/>
        </w:rPr>
        <w:t>Приложение №5</w:t>
      </w:r>
    </w:p>
    <w:p w:rsidR="00AC27AD" w:rsidRDefault="00AC27AD" w:rsidP="00AC27AD">
      <w:pPr>
        <w:jc w:val="right"/>
      </w:pPr>
      <w:r w:rsidRPr="007A772E">
        <w:t>к административному регламенту по</w:t>
      </w:r>
    </w:p>
    <w:p w:rsidR="00AC27AD" w:rsidRDefault="00AC27AD" w:rsidP="00AC27AD">
      <w:pPr>
        <w:jc w:val="right"/>
      </w:pPr>
      <w:r w:rsidRPr="007A772E">
        <w:t>предоставлению</w:t>
      </w:r>
      <w:r>
        <w:t xml:space="preserve"> </w:t>
      </w:r>
      <w:r w:rsidRPr="007A772E">
        <w:t>муниципальной услуги</w:t>
      </w:r>
    </w:p>
    <w:p w:rsidR="00AC27AD" w:rsidRDefault="00AC27AD" w:rsidP="00AC27AD">
      <w:pPr>
        <w:jc w:val="right"/>
      </w:pPr>
      <w:r w:rsidRPr="007A772E">
        <w:t xml:space="preserve">«Предоставление земельных участков, </w:t>
      </w:r>
    </w:p>
    <w:p w:rsidR="00AC27AD" w:rsidRDefault="00AC27AD" w:rsidP="00AC27AD">
      <w:pPr>
        <w:jc w:val="right"/>
      </w:pPr>
      <w:r w:rsidRPr="007A772E">
        <w:t xml:space="preserve">находящихся в ведении </w:t>
      </w:r>
      <w:r>
        <w:t>и (</w:t>
      </w:r>
      <w:r w:rsidRPr="007A772E">
        <w:t>или</w:t>
      </w:r>
      <w:r>
        <w:t>)</w:t>
      </w:r>
      <w:r w:rsidRPr="007A772E">
        <w:t xml:space="preserve"> собственности</w:t>
      </w:r>
    </w:p>
    <w:p w:rsidR="00AC27AD" w:rsidRDefault="00AC27AD" w:rsidP="00AC27AD">
      <w:pPr>
        <w:jc w:val="right"/>
      </w:pPr>
      <w:r w:rsidRPr="007A772E">
        <w:t xml:space="preserve">Арсеньевского городского округа, </w:t>
      </w:r>
    </w:p>
    <w:p w:rsidR="00AC27AD" w:rsidRDefault="00AC27AD" w:rsidP="00AC27AD">
      <w:pPr>
        <w:jc w:val="right"/>
      </w:pPr>
      <w:r w:rsidRPr="007A772E">
        <w:t>без проведения торгов»</w:t>
      </w:r>
    </w:p>
    <w:p w:rsidR="00AC27AD" w:rsidRDefault="00AC27AD" w:rsidP="00AC27AD">
      <w:pPr>
        <w:jc w:val="right"/>
        <w:rPr>
          <w:sz w:val="24"/>
          <w:szCs w:val="24"/>
        </w:rPr>
      </w:pPr>
      <w:r>
        <w:rPr>
          <w:sz w:val="24"/>
          <w:szCs w:val="24"/>
        </w:rPr>
        <w:t xml:space="preserve"> </w:t>
      </w:r>
    </w:p>
    <w:p w:rsidR="00AC27AD" w:rsidRPr="009F6605" w:rsidRDefault="00AC27AD" w:rsidP="00AC27AD">
      <w:pPr>
        <w:pStyle w:val="ConsPlusTitle"/>
        <w:jc w:val="center"/>
        <w:rPr>
          <w:rFonts w:ascii="Times New Roman" w:hAnsi="Times New Roman" w:cs="Times New Roman"/>
          <w:sz w:val="24"/>
          <w:szCs w:val="24"/>
        </w:rPr>
      </w:pPr>
      <w:r w:rsidRPr="009F6605">
        <w:rPr>
          <w:rFonts w:ascii="Times New Roman" w:hAnsi="Times New Roman" w:cs="Times New Roman"/>
          <w:sz w:val="24"/>
          <w:szCs w:val="24"/>
        </w:rPr>
        <w:t>Перечень</w:t>
      </w:r>
    </w:p>
    <w:p w:rsidR="00AC27AD" w:rsidRPr="009F6605" w:rsidRDefault="00AC27AD" w:rsidP="00AC27AD">
      <w:pPr>
        <w:pStyle w:val="ConsPlusTitle"/>
        <w:jc w:val="center"/>
        <w:rPr>
          <w:rFonts w:ascii="Times New Roman" w:hAnsi="Times New Roman" w:cs="Times New Roman"/>
          <w:sz w:val="24"/>
          <w:szCs w:val="24"/>
        </w:rPr>
      </w:pPr>
      <w:r w:rsidRPr="009F6605">
        <w:rPr>
          <w:rFonts w:ascii="Times New Roman" w:hAnsi="Times New Roman" w:cs="Times New Roman"/>
          <w:sz w:val="24"/>
          <w:szCs w:val="24"/>
        </w:rPr>
        <w:t>документов, подтверждающих право заявителя на приобретение</w:t>
      </w:r>
    </w:p>
    <w:p w:rsidR="00AC27AD" w:rsidRDefault="00AC27AD" w:rsidP="00AC27AD">
      <w:pPr>
        <w:pStyle w:val="ConsPlusTitle"/>
        <w:jc w:val="center"/>
        <w:rPr>
          <w:rFonts w:ascii="Times New Roman" w:hAnsi="Times New Roman" w:cs="Times New Roman"/>
          <w:sz w:val="24"/>
          <w:szCs w:val="24"/>
        </w:rPr>
      </w:pPr>
      <w:r w:rsidRPr="009F6605">
        <w:rPr>
          <w:rFonts w:ascii="Times New Roman" w:hAnsi="Times New Roman" w:cs="Times New Roman"/>
          <w:sz w:val="24"/>
          <w:szCs w:val="24"/>
        </w:rPr>
        <w:t>земельного участка без проведения торгов</w:t>
      </w:r>
    </w:p>
    <w:tbl>
      <w:tblPr>
        <w:tblStyle w:val="a3"/>
        <w:tblW w:w="10916" w:type="dxa"/>
        <w:tblInd w:w="-431" w:type="dxa"/>
        <w:tblLayout w:type="fixed"/>
        <w:tblLook w:val="04A0" w:firstRow="1" w:lastRow="0" w:firstColumn="1" w:lastColumn="0" w:noHBand="0" w:noVBand="1"/>
      </w:tblPr>
      <w:tblGrid>
        <w:gridCol w:w="426"/>
        <w:gridCol w:w="1203"/>
        <w:gridCol w:w="1567"/>
        <w:gridCol w:w="1440"/>
        <w:gridCol w:w="1850"/>
        <w:gridCol w:w="2160"/>
        <w:gridCol w:w="2270"/>
      </w:tblGrid>
      <w:tr w:rsidR="00AC27AD" w:rsidTr="0032788A">
        <w:tc>
          <w:tcPr>
            <w:tcW w:w="426" w:type="dxa"/>
            <w:tcBorders>
              <w:top w:val="single" w:sz="4" w:space="0" w:color="auto"/>
              <w:bottom w:val="single" w:sz="4" w:space="0" w:color="auto"/>
            </w:tcBorders>
            <w:shd w:val="clear" w:color="auto" w:fill="auto"/>
          </w:tcPr>
          <w:p w:rsidR="00AC27AD" w:rsidRPr="009F6605" w:rsidRDefault="00AC27AD" w:rsidP="00AC27AD">
            <w:pPr>
              <w:pStyle w:val="ConsPlusNormal"/>
              <w:rPr>
                <w:b w:val="0"/>
                <w:sz w:val="20"/>
                <w:szCs w:val="20"/>
              </w:rPr>
            </w:pPr>
            <w:r w:rsidRPr="009F6605">
              <w:rPr>
                <w:b w:val="0"/>
                <w:sz w:val="20"/>
                <w:szCs w:val="20"/>
              </w:rPr>
              <w:t>N п/п</w:t>
            </w:r>
          </w:p>
        </w:tc>
        <w:tc>
          <w:tcPr>
            <w:tcW w:w="1203" w:type="dxa"/>
            <w:tcBorders>
              <w:top w:val="single" w:sz="4" w:space="0" w:color="auto"/>
              <w:bottom w:val="single" w:sz="4" w:space="0" w:color="auto"/>
            </w:tcBorders>
            <w:shd w:val="clear" w:color="auto" w:fill="auto"/>
          </w:tcPr>
          <w:p w:rsidR="00AC27AD" w:rsidRPr="00AC27AD" w:rsidRDefault="00AC27AD" w:rsidP="00AC27AD">
            <w:pPr>
              <w:pStyle w:val="ConsPlusNormal"/>
              <w:jc w:val="center"/>
              <w:rPr>
                <w:sz w:val="20"/>
                <w:szCs w:val="20"/>
              </w:rPr>
            </w:pPr>
            <w:r w:rsidRPr="00AC27AD">
              <w:rPr>
                <w:sz w:val="20"/>
                <w:szCs w:val="20"/>
              </w:rPr>
              <w:t>Основание предоставления земельного участка без проведения торгов</w:t>
            </w:r>
          </w:p>
        </w:tc>
        <w:tc>
          <w:tcPr>
            <w:tcW w:w="1567" w:type="dxa"/>
            <w:tcBorders>
              <w:top w:val="single" w:sz="4" w:space="0" w:color="auto"/>
              <w:bottom w:val="single" w:sz="4" w:space="0" w:color="auto"/>
            </w:tcBorders>
            <w:shd w:val="clear" w:color="auto" w:fill="auto"/>
          </w:tcPr>
          <w:p w:rsidR="00AC27AD" w:rsidRPr="00AC27AD" w:rsidRDefault="00AC27AD" w:rsidP="00AC27AD">
            <w:pPr>
              <w:pStyle w:val="ConsPlusNormal"/>
              <w:jc w:val="center"/>
              <w:rPr>
                <w:sz w:val="20"/>
                <w:szCs w:val="20"/>
              </w:rPr>
            </w:pPr>
            <w:r w:rsidRPr="00AC27AD">
              <w:rPr>
                <w:sz w:val="20"/>
                <w:szCs w:val="20"/>
              </w:rPr>
              <w:t>Вид права, на котором осуществляется предоставление земельного участка бесплатно или за плату</w:t>
            </w:r>
          </w:p>
        </w:tc>
        <w:tc>
          <w:tcPr>
            <w:tcW w:w="1440" w:type="dxa"/>
            <w:tcBorders>
              <w:top w:val="single" w:sz="4" w:space="0" w:color="auto"/>
              <w:bottom w:val="single" w:sz="4" w:space="0" w:color="auto"/>
            </w:tcBorders>
            <w:shd w:val="clear" w:color="auto" w:fill="auto"/>
          </w:tcPr>
          <w:p w:rsidR="00AC27AD" w:rsidRPr="00AC27AD" w:rsidRDefault="00AC27AD" w:rsidP="00AC27AD">
            <w:pPr>
              <w:pStyle w:val="ConsPlusNormal"/>
              <w:jc w:val="center"/>
              <w:rPr>
                <w:sz w:val="20"/>
                <w:szCs w:val="20"/>
              </w:rPr>
            </w:pPr>
            <w:r w:rsidRPr="00AC27AD">
              <w:rPr>
                <w:sz w:val="20"/>
                <w:szCs w:val="20"/>
              </w:rPr>
              <w:t>Заявитель</w:t>
            </w:r>
          </w:p>
        </w:tc>
        <w:tc>
          <w:tcPr>
            <w:tcW w:w="1850" w:type="dxa"/>
            <w:tcBorders>
              <w:top w:val="single" w:sz="4" w:space="0" w:color="auto"/>
              <w:bottom w:val="single" w:sz="4" w:space="0" w:color="auto"/>
            </w:tcBorders>
            <w:shd w:val="clear" w:color="auto" w:fill="auto"/>
          </w:tcPr>
          <w:p w:rsidR="00AC27AD" w:rsidRPr="00AC27AD" w:rsidRDefault="00AC27AD" w:rsidP="00AC27AD">
            <w:pPr>
              <w:pStyle w:val="ConsPlusNormal"/>
              <w:jc w:val="center"/>
              <w:rPr>
                <w:sz w:val="20"/>
                <w:szCs w:val="20"/>
              </w:rPr>
            </w:pPr>
            <w:r w:rsidRPr="00AC27AD">
              <w:rPr>
                <w:sz w:val="20"/>
                <w:szCs w:val="20"/>
              </w:rPr>
              <w:t>Земельный участок</w:t>
            </w:r>
          </w:p>
        </w:tc>
        <w:tc>
          <w:tcPr>
            <w:tcW w:w="2160" w:type="dxa"/>
            <w:tcBorders>
              <w:top w:val="single" w:sz="4" w:space="0" w:color="auto"/>
              <w:bottom w:val="single" w:sz="4" w:space="0" w:color="auto"/>
            </w:tcBorders>
            <w:shd w:val="clear" w:color="auto" w:fill="auto"/>
          </w:tcPr>
          <w:p w:rsidR="00AC27AD" w:rsidRPr="00AC27AD" w:rsidRDefault="00AC27AD" w:rsidP="00AC27AD">
            <w:pPr>
              <w:pStyle w:val="ConsPlusNormal"/>
              <w:rPr>
                <w:sz w:val="20"/>
                <w:szCs w:val="20"/>
              </w:rPr>
            </w:pPr>
            <w:r w:rsidRPr="00AC27AD">
              <w:rPr>
                <w:sz w:val="20"/>
                <w:szCs w:val="20"/>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r w:rsidRPr="00AC27AD">
              <w:rPr>
                <w:sz w:val="20"/>
                <w:szCs w:val="20"/>
                <w:u w:val="single"/>
              </w:rPr>
              <w:t>которые заявитель (представитель заявителя) должен представить самостоятельно</w:t>
            </w:r>
          </w:p>
        </w:tc>
        <w:tc>
          <w:tcPr>
            <w:tcW w:w="2270" w:type="dxa"/>
            <w:tcBorders>
              <w:top w:val="single" w:sz="4" w:space="0" w:color="auto"/>
              <w:bottom w:val="single" w:sz="4" w:space="0" w:color="auto"/>
            </w:tcBorders>
            <w:shd w:val="clear" w:color="auto" w:fill="auto"/>
          </w:tcPr>
          <w:p w:rsidR="00AC27AD" w:rsidRPr="00AC27AD" w:rsidRDefault="00AC27AD" w:rsidP="00AC27AD">
            <w:pPr>
              <w:pStyle w:val="ConsPlusNormal"/>
              <w:rPr>
                <w:sz w:val="20"/>
                <w:szCs w:val="20"/>
              </w:rPr>
            </w:pPr>
            <w:r w:rsidRPr="00AC27AD">
              <w:rPr>
                <w:sz w:val="20"/>
                <w:szCs w:val="20"/>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r w:rsidRPr="00AC27AD">
              <w:rPr>
                <w:sz w:val="20"/>
                <w:szCs w:val="20"/>
                <w:u w:val="single"/>
              </w:rPr>
              <w:t>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w:t>
            </w:r>
          </w:p>
        </w:tc>
      </w:tr>
      <w:tr w:rsidR="00AC27AD" w:rsidTr="0032788A">
        <w:tc>
          <w:tcPr>
            <w:tcW w:w="426" w:type="dxa"/>
            <w:tcBorders>
              <w:top w:val="single" w:sz="4" w:space="0" w:color="auto"/>
              <w:bottom w:val="single" w:sz="4" w:space="0" w:color="auto"/>
            </w:tcBorders>
            <w:shd w:val="clear" w:color="auto" w:fill="auto"/>
            <w:vAlign w:val="center"/>
          </w:tcPr>
          <w:p w:rsidR="00AC27AD" w:rsidRPr="009F6605" w:rsidRDefault="00AC27AD" w:rsidP="00A51734">
            <w:pPr>
              <w:pStyle w:val="ConsPlusNormal"/>
              <w:numPr>
                <w:ilvl w:val="0"/>
                <w:numId w:val="12"/>
              </w:numPr>
              <w:ind w:left="261" w:hanging="261"/>
              <w:jc w:val="center"/>
              <w:rPr>
                <w:sz w:val="20"/>
                <w:szCs w:val="20"/>
              </w:rPr>
            </w:pPr>
          </w:p>
        </w:tc>
        <w:tc>
          <w:tcPr>
            <w:tcW w:w="1203" w:type="dxa"/>
            <w:tcBorders>
              <w:top w:val="single" w:sz="4" w:space="0" w:color="auto"/>
              <w:bottom w:val="single" w:sz="4" w:space="0" w:color="auto"/>
            </w:tcBorders>
            <w:shd w:val="clear" w:color="auto" w:fill="auto"/>
          </w:tcPr>
          <w:p w:rsidR="00AC27AD" w:rsidRPr="00AC27AD" w:rsidRDefault="00672E32" w:rsidP="00AC27AD">
            <w:pPr>
              <w:pStyle w:val="ConsPlusNormal"/>
              <w:rPr>
                <w:b w:val="0"/>
                <w:sz w:val="20"/>
                <w:szCs w:val="20"/>
              </w:rPr>
            </w:pPr>
            <w:hyperlink r:id="rId20" w:history="1">
              <w:r w:rsidR="00AC27AD" w:rsidRPr="00AC27AD">
                <w:rPr>
                  <w:b w:val="0"/>
                  <w:sz w:val="20"/>
                  <w:szCs w:val="20"/>
                </w:rPr>
                <w:t>Подпункт 1 пункта 2 статьи 39.3</w:t>
              </w:r>
            </w:hyperlink>
            <w:r w:rsidR="00AC27AD" w:rsidRPr="00AC27AD">
              <w:rPr>
                <w:b w:val="0"/>
                <w:sz w:val="20"/>
                <w:szCs w:val="20"/>
              </w:rPr>
              <w:t xml:space="preserve"> Земельного кодекса Российской Федерации </w:t>
            </w:r>
          </w:p>
        </w:tc>
        <w:tc>
          <w:tcPr>
            <w:tcW w:w="1567" w:type="dxa"/>
            <w:tcBorders>
              <w:top w:val="single" w:sz="4" w:space="0" w:color="auto"/>
              <w:bottom w:val="single" w:sz="4" w:space="0" w:color="auto"/>
            </w:tcBorders>
            <w:shd w:val="clear" w:color="auto" w:fill="auto"/>
          </w:tcPr>
          <w:p w:rsidR="00AC27AD" w:rsidRPr="00AC27AD" w:rsidRDefault="00AC27AD" w:rsidP="00AC27AD">
            <w:pPr>
              <w:pStyle w:val="ConsPlusNormal"/>
              <w:jc w:val="center"/>
              <w:rPr>
                <w:b w:val="0"/>
                <w:sz w:val="20"/>
                <w:szCs w:val="20"/>
              </w:rPr>
            </w:pPr>
            <w:r w:rsidRPr="00AC27AD">
              <w:rPr>
                <w:b w:val="0"/>
                <w:sz w:val="20"/>
                <w:szCs w:val="20"/>
              </w:rPr>
              <w:t>В собственность за плату</w:t>
            </w:r>
          </w:p>
        </w:tc>
        <w:tc>
          <w:tcPr>
            <w:tcW w:w="1440" w:type="dxa"/>
            <w:tcBorders>
              <w:top w:val="single" w:sz="4" w:space="0" w:color="auto"/>
              <w:bottom w:val="single" w:sz="4" w:space="0" w:color="auto"/>
            </w:tcBorders>
            <w:shd w:val="clear" w:color="auto" w:fill="auto"/>
          </w:tcPr>
          <w:p w:rsidR="00AC27AD" w:rsidRPr="00AC27AD" w:rsidRDefault="00AC27AD" w:rsidP="00AC27AD">
            <w:pPr>
              <w:pStyle w:val="ConsPlusNormal"/>
              <w:jc w:val="center"/>
              <w:rPr>
                <w:b w:val="0"/>
                <w:sz w:val="20"/>
                <w:szCs w:val="20"/>
              </w:rPr>
            </w:pPr>
            <w:r w:rsidRPr="00AC27AD">
              <w:rPr>
                <w:b w:val="0"/>
                <w:sz w:val="20"/>
                <w:szCs w:val="20"/>
              </w:rPr>
              <w:t>Лицо, с которым заключен договор о комплексном освоении территории</w:t>
            </w:r>
          </w:p>
        </w:tc>
        <w:tc>
          <w:tcPr>
            <w:tcW w:w="1850" w:type="dxa"/>
            <w:tcBorders>
              <w:top w:val="single" w:sz="4" w:space="0" w:color="auto"/>
              <w:bottom w:val="single" w:sz="4" w:space="0" w:color="auto"/>
            </w:tcBorders>
            <w:shd w:val="clear" w:color="auto" w:fill="auto"/>
          </w:tcPr>
          <w:p w:rsidR="00AC27AD" w:rsidRPr="00AC27AD" w:rsidRDefault="00AC27AD" w:rsidP="00AC27AD">
            <w:pPr>
              <w:pStyle w:val="ConsPlusNormal"/>
              <w:jc w:val="center"/>
              <w:rPr>
                <w:b w:val="0"/>
                <w:sz w:val="20"/>
                <w:szCs w:val="20"/>
              </w:rPr>
            </w:pPr>
            <w:r w:rsidRPr="00AC27AD">
              <w:rPr>
                <w:b w:val="0"/>
                <w:sz w:val="20"/>
                <w:szCs w:val="20"/>
              </w:rPr>
              <w:t>Земельный участок, образованный из земельного участка, предоставленного в аренду для комплексного освоения территории</w:t>
            </w:r>
          </w:p>
        </w:tc>
        <w:tc>
          <w:tcPr>
            <w:tcW w:w="2160" w:type="dxa"/>
            <w:tcBorders>
              <w:top w:val="single" w:sz="4" w:space="0" w:color="auto"/>
              <w:bottom w:val="single" w:sz="4" w:space="0" w:color="auto"/>
            </w:tcBorders>
            <w:shd w:val="clear" w:color="auto" w:fill="auto"/>
          </w:tcPr>
          <w:p w:rsidR="00AC27AD" w:rsidRPr="00AC27AD" w:rsidRDefault="00AC27AD" w:rsidP="00A51734">
            <w:pPr>
              <w:pStyle w:val="ConsPlusNormal"/>
              <w:numPr>
                <w:ilvl w:val="0"/>
                <w:numId w:val="13"/>
              </w:numPr>
              <w:ind w:left="73" w:firstLine="0"/>
              <w:rPr>
                <w:b w:val="0"/>
                <w:sz w:val="20"/>
                <w:szCs w:val="20"/>
              </w:rPr>
            </w:pPr>
            <w:r w:rsidRPr="00AC27AD">
              <w:rPr>
                <w:b w:val="0"/>
                <w:sz w:val="20"/>
                <w:szCs w:val="20"/>
              </w:rPr>
              <w:t>Договор о комплексном освоении территории</w:t>
            </w:r>
          </w:p>
        </w:tc>
        <w:tc>
          <w:tcPr>
            <w:tcW w:w="2270" w:type="dxa"/>
            <w:tcBorders>
              <w:top w:val="single" w:sz="4" w:space="0" w:color="auto"/>
              <w:bottom w:val="single" w:sz="4" w:space="0" w:color="auto"/>
            </w:tcBorders>
            <w:shd w:val="clear" w:color="auto" w:fill="auto"/>
          </w:tcPr>
          <w:p w:rsidR="00AC27AD" w:rsidRPr="00AC27AD" w:rsidRDefault="00AC27AD" w:rsidP="00A51734">
            <w:pPr>
              <w:pStyle w:val="ConsPlusNormal"/>
              <w:numPr>
                <w:ilvl w:val="0"/>
                <w:numId w:val="14"/>
              </w:numPr>
              <w:spacing w:after="120"/>
              <w:ind w:left="40" w:firstLine="0"/>
              <w:rPr>
                <w:b w:val="0"/>
                <w:sz w:val="20"/>
                <w:szCs w:val="20"/>
              </w:rPr>
            </w:pPr>
            <w:r w:rsidRPr="00AC27AD">
              <w:rPr>
                <w:b w:val="0"/>
                <w:sz w:val="20"/>
                <w:szCs w:val="20"/>
              </w:rPr>
              <w:t>Выписка из Единого государственного реестра недвижимости (ЕГРН) об объекте недвижимости (об испрашиваемом земельном участке)</w:t>
            </w:r>
          </w:p>
          <w:p w:rsidR="00AC27AD" w:rsidRPr="00AC27AD" w:rsidRDefault="00AC27AD" w:rsidP="00A51734">
            <w:pPr>
              <w:pStyle w:val="ConsPlusNormal"/>
              <w:numPr>
                <w:ilvl w:val="0"/>
                <w:numId w:val="14"/>
              </w:numPr>
              <w:spacing w:after="120"/>
              <w:ind w:left="40" w:firstLine="0"/>
              <w:rPr>
                <w:b w:val="0"/>
                <w:sz w:val="20"/>
                <w:szCs w:val="20"/>
              </w:rPr>
            </w:pPr>
            <w:r w:rsidRPr="00AC27AD">
              <w:rPr>
                <w:b w:val="0"/>
                <w:sz w:val="20"/>
                <w:szCs w:val="20"/>
              </w:rPr>
              <w:t>Утвержденный проект планировки и утвержденный проект межевания территории</w:t>
            </w:r>
          </w:p>
          <w:p w:rsidR="00AC27AD" w:rsidRPr="00AC27AD" w:rsidRDefault="00AC27AD" w:rsidP="00A51734">
            <w:pPr>
              <w:pStyle w:val="ConsPlusNormal"/>
              <w:numPr>
                <w:ilvl w:val="0"/>
                <w:numId w:val="14"/>
              </w:numPr>
              <w:spacing w:after="120"/>
              <w:ind w:left="40" w:firstLine="0"/>
              <w:rPr>
                <w:b w:val="0"/>
                <w:sz w:val="20"/>
                <w:szCs w:val="20"/>
              </w:rPr>
            </w:pPr>
            <w:r w:rsidRPr="00AC27AD">
              <w:rPr>
                <w:b w:val="0"/>
                <w:sz w:val="20"/>
                <w:szCs w:val="20"/>
              </w:rPr>
              <w:t>Выписка из Единого государственного реестра юридических лиц (ЕГРЮЛ) о юридическом лице, являющемся заявителем</w:t>
            </w:r>
          </w:p>
        </w:tc>
      </w:tr>
      <w:tr w:rsidR="00AC27AD" w:rsidTr="0032788A">
        <w:tc>
          <w:tcPr>
            <w:tcW w:w="426" w:type="dxa"/>
            <w:tcBorders>
              <w:top w:val="single" w:sz="4" w:space="0" w:color="auto"/>
              <w:bottom w:val="single" w:sz="4" w:space="0" w:color="auto"/>
            </w:tcBorders>
            <w:shd w:val="clear" w:color="auto" w:fill="auto"/>
            <w:vAlign w:val="center"/>
          </w:tcPr>
          <w:p w:rsidR="00AC27AD" w:rsidRPr="009F6605" w:rsidRDefault="00AC27AD" w:rsidP="00A51734">
            <w:pPr>
              <w:pStyle w:val="ConsPlusNormal"/>
              <w:numPr>
                <w:ilvl w:val="0"/>
                <w:numId w:val="12"/>
              </w:numPr>
              <w:ind w:left="261" w:hanging="261"/>
              <w:jc w:val="center"/>
              <w:rPr>
                <w:sz w:val="20"/>
                <w:szCs w:val="20"/>
              </w:rPr>
            </w:pPr>
          </w:p>
        </w:tc>
        <w:tc>
          <w:tcPr>
            <w:tcW w:w="1203" w:type="dxa"/>
            <w:tcBorders>
              <w:top w:val="single" w:sz="4" w:space="0" w:color="auto"/>
              <w:bottom w:val="single" w:sz="4" w:space="0" w:color="auto"/>
            </w:tcBorders>
            <w:shd w:val="clear" w:color="auto" w:fill="auto"/>
          </w:tcPr>
          <w:p w:rsidR="00AC27AD" w:rsidRPr="00AC27AD" w:rsidRDefault="00672E32" w:rsidP="00AC27AD">
            <w:pPr>
              <w:pStyle w:val="ConsPlusNormal"/>
              <w:rPr>
                <w:b w:val="0"/>
                <w:sz w:val="20"/>
                <w:szCs w:val="20"/>
              </w:rPr>
            </w:pPr>
            <w:hyperlink r:id="rId21" w:history="1">
              <w:r w:rsidR="00AC27AD" w:rsidRPr="00AC27AD">
                <w:rPr>
                  <w:b w:val="0"/>
                  <w:sz w:val="20"/>
                  <w:szCs w:val="20"/>
                </w:rPr>
                <w:t xml:space="preserve">Подпункт </w:t>
              </w:r>
              <w:r w:rsidR="00AC27AD" w:rsidRPr="00AC27AD">
                <w:rPr>
                  <w:b w:val="0"/>
                  <w:sz w:val="20"/>
                  <w:szCs w:val="20"/>
                </w:rPr>
                <w:lastRenderedPageBreak/>
                <w:t>2 пункта 2 статьи 39.3</w:t>
              </w:r>
            </w:hyperlink>
            <w:r w:rsidR="00AC27AD" w:rsidRPr="00AC27AD">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AC27AD" w:rsidRPr="00AC27AD" w:rsidRDefault="00AC27AD" w:rsidP="00AC27AD">
            <w:pPr>
              <w:pStyle w:val="ConsPlusNormal"/>
              <w:jc w:val="center"/>
              <w:rPr>
                <w:b w:val="0"/>
                <w:sz w:val="20"/>
                <w:szCs w:val="20"/>
              </w:rPr>
            </w:pPr>
            <w:r w:rsidRPr="00AC27AD">
              <w:rPr>
                <w:b w:val="0"/>
                <w:sz w:val="20"/>
                <w:szCs w:val="20"/>
              </w:rPr>
              <w:lastRenderedPageBreak/>
              <w:t xml:space="preserve">В </w:t>
            </w:r>
            <w:r w:rsidRPr="00AC27AD">
              <w:rPr>
                <w:b w:val="0"/>
                <w:sz w:val="20"/>
                <w:szCs w:val="20"/>
              </w:rPr>
              <w:lastRenderedPageBreak/>
              <w:t>собственность за плату</w:t>
            </w:r>
          </w:p>
        </w:tc>
        <w:tc>
          <w:tcPr>
            <w:tcW w:w="1440" w:type="dxa"/>
            <w:tcBorders>
              <w:top w:val="single" w:sz="4" w:space="0" w:color="auto"/>
              <w:bottom w:val="single" w:sz="4" w:space="0" w:color="auto"/>
            </w:tcBorders>
            <w:shd w:val="clear" w:color="auto" w:fill="auto"/>
          </w:tcPr>
          <w:p w:rsidR="00AC27AD" w:rsidRPr="00AC27AD" w:rsidRDefault="00AC27AD" w:rsidP="00AC27AD">
            <w:pPr>
              <w:pStyle w:val="ConsPlusNormal"/>
              <w:jc w:val="center"/>
              <w:rPr>
                <w:b w:val="0"/>
                <w:sz w:val="20"/>
                <w:szCs w:val="20"/>
              </w:rPr>
            </w:pPr>
            <w:r w:rsidRPr="00AC27AD">
              <w:rPr>
                <w:b w:val="0"/>
                <w:sz w:val="20"/>
                <w:szCs w:val="20"/>
              </w:rPr>
              <w:lastRenderedPageBreak/>
              <w:t xml:space="preserve">Член </w:t>
            </w:r>
            <w:r w:rsidRPr="00AC27AD">
              <w:rPr>
                <w:b w:val="0"/>
                <w:sz w:val="20"/>
                <w:szCs w:val="20"/>
              </w:rPr>
              <w:lastRenderedPageBreak/>
              <w:t>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850" w:type="dxa"/>
            <w:tcBorders>
              <w:top w:val="single" w:sz="4" w:space="0" w:color="auto"/>
              <w:bottom w:val="single" w:sz="4" w:space="0" w:color="auto"/>
            </w:tcBorders>
            <w:shd w:val="clear" w:color="auto" w:fill="auto"/>
          </w:tcPr>
          <w:p w:rsidR="00AC27AD" w:rsidRPr="00AC27AD" w:rsidRDefault="00AC27AD" w:rsidP="00AC27AD">
            <w:pPr>
              <w:pStyle w:val="ConsPlusNormal"/>
              <w:jc w:val="center"/>
              <w:rPr>
                <w:b w:val="0"/>
                <w:sz w:val="20"/>
                <w:szCs w:val="20"/>
              </w:rPr>
            </w:pPr>
            <w:r w:rsidRPr="00AC27AD">
              <w:rPr>
                <w:b w:val="0"/>
                <w:sz w:val="20"/>
                <w:szCs w:val="20"/>
              </w:rPr>
              <w:lastRenderedPageBreak/>
              <w:t xml:space="preserve">Земельный </w:t>
            </w:r>
            <w:r w:rsidRPr="00AC27AD">
              <w:rPr>
                <w:b w:val="0"/>
                <w:sz w:val="20"/>
                <w:szCs w:val="20"/>
              </w:rPr>
              <w:lastRenderedPageBreak/>
              <w:t>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2160" w:type="dxa"/>
            <w:tcBorders>
              <w:top w:val="single" w:sz="4" w:space="0" w:color="auto"/>
              <w:bottom w:val="single" w:sz="4" w:space="0" w:color="auto"/>
            </w:tcBorders>
            <w:shd w:val="clear" w:color="auto" w:fill="auto"/>
          </w:tcPr>
          <w:p w:rsidR="00AC27AD" w:rsidRPr="00AC27AD" w:rsidRDefault="00AC27AD" w:rsidP="00A51734">
            <w:pPr>
              <w:pStyle w:val="ConsPlusNormal"/>
              <w:numPr>
                <w:ilvl w:val="0"/>
                <w:numId w:val="15"/>
              </w:numPr>
              <w:spacing w:after="120"/>
              <w:ind w:left="215" w:hanging="80"/>
              <w:rPr>
                <w:b w:val="0"/>
                <w:sz w:val="20"/>
                <w:szCs w:val="20"/>
              </w:rPr>
            </w:pPr>
            <w:r w:rsidRPr="00AC27AD">
              <w:rPr>
                <w:b w:val="0"/>
                <w:sz w:val="20"/>
                <w:szCs w:val="20"/>
              </w:rPr>
              <w:lastRenderedPageBreak/>
              <w:t xml:space="preserve">Документ, </w:t>
            </w:r>
            <w:r w:rsidRPr="00AC27AD">
              <w:rPr>
                <w:b w:val="0"/>
                <w:sz w:val="20"/>
                <w:szCs w:val="20"/>
              </w:rPr>
              <w:lastRenderedPageBreak/>
              <w:t>подтверждающий членство заявителя в некоммерческой организации</w:t>
            </w:r>
          </w:p>
          <w:p w:rsidR="00AC27AD" w:rsidRPr="00AC27AD" w:rsidRDefault="00AC27AD" w:rsidP="00A51734">
            <w:pPr>
              <w:pStyle w:val="ConsPlusNormal"/>
              <w:numPr>
                <w:ilvl w:val="0"/>
                <w:numId w:val="15"/>
              </w:numPr>
              <w:spacing w:after="120"/>
              <w:ind w:left="215" w:hanging="80"/>
              <w:rPr>
                <w:b w:val="0"/>
                <w:sz w:val="20"/>
                <w:szCs w:val="20"/>
              </w:rPr>
            </w:pPr>
            <w:r w:rsidRPr="00AC27AD">
              <w:rPr>
                <w:b w:val="0"/>
                <w:sz w:val="20"/>
                <w:szCs w:val="20"/>
              </w:rPr>
              <w:t>Решение органа некоммерческой организации о распределении испрашиваемого земельного участка заявителю</w:t>
            </w:r>
          </w:p>
          <w:p w:rsidR="00AC27AD" w:rsidRPr="00AC27AD" w:rsidRDefault="00AC27AD" w:rsidP="00A51734">
            <w:pPr>
              <w:pStyle w:val="ConsPlusNormal"/>
              <w:numPr>
                <w:ilvl w:val="0"/>
                <w:numId w:val="15"/>
              </w:numPr>
              <w:spacing w:after="120"/>
              <w:ind w:left="215" w:hanging="80"/>
              <w:rPr>
                <w:b w:val="0"/>
                <w:sz w:val="20"/>
                <w:szCs w:val="20"/>
              </w:rPr>
            </w:pPr>
            <w:r w:rsidRPr="00AC27AD">
              <w:rPr>
                <w:b w:val="0"/>
                <w:sz w:val="20"/>
                <w:szCs w:val="20"/>
              </w:rPr>
              <w:t>Договор о комплексном освоении территории</w:t>
            </w:r>
          </w:p>
        </w:tc>
        <w:tc>
          <w:tcPr>
            <w:tcW w:w="2270" w:type="dxa"/>
            <w:tcBorders>
              <w:top w:val="single" w:sz="4" w:space="0" w:color="auto"/>
              <w:bottom w:val="single" w:sz="4" w:space="0" w:color="auto"/>
            </w:tcBorders>
            <w:shd w:val="clear" w:color="auto" w:fill="auto"/>
          </w:tcPr>
          <w:p w:rsidR="00AC27AD" w:rsidRPr="00AC27AD" w:rsidRDefault="00AC27AD" w:rsidP="00A51734">
            <w:pPr>
              <w:pStyle w:val="ConsPlusNormal"/>
              <w:numPr>
                <w:ilvl w:val="0"/>
                <w:numId w:val="16"/>
              </w:numPr>
              <w:spacing w:after="120"/>
              <w:ind w:left="215" w:hanging="80"/>
              <w:rPr>
                <w:b w:val="0"/>
                <w:sz w:val="20"/>
                <w:szCs w:val="20"/>
              </w:rPr>
            </w:pPr>
            <w:r w:rsidRPr="00AC27AD">
              <w:rPr>
                <w:b w:val="0"/>
                <w:sz w:val="20"/>
                <w:szCs w:val="20"/>
              </w:rPr>
              <w:lastRenderedPageBreak/>
              <w:t xml:space="preserve">Выписка из </w:t>
            </w:r>
            <w:r w:rsidRPr="00AC27AD">
              <w:rPr>
                <w:b w:val="0"/>
                <w:sz w:val="20"/>
                <w:szCs w:val="20"/>
              </w:rPr>
              <w:lastRenderedPageBreak/>
              <w:t>ЕГРН об объекте недвижимости (об испрашиваемом земельном участке)</w:t>
            </w:r>
          </w:p>
          <w:p w:rsidR="00AC27AD" w:rsidRPr="00AC27AD" w:rsidRDefault="00AC27AD" w:rsidP="00A51734">
            <w:pPr>
              <w:pStyle w:val="ConsPlusNormal"/>
              <w:numPr>
                <w:ilvl w:val="0"/>
                <w:numId w:val="16"/>
              </w:numPr>
              <w:spacing w:after="120"/>
              <w:ind w:left="215" w:hanging="80"/>
              <w:rPr>
                <w:b w:val="0"/>
                <w:sz w:val="20"/>
                <w:szCs w:val="20"/>
              </w:rPr>
            </w:pPr>
            <w:r w:rsidRPr="00AC27AD">
              <w:rPr>
                <w:b w:val="0"/>
                <w:sz w:val="20"/>
                <w:szCs w:val="20"/>
              </w:rPr>
              <w:t>Выписка из ЕГРЮЛ о юридическом лице, являющемся заявителем</w:t>
            </w:r>
          </w:p>
          <w:p w:rsidR="00AC27AD" w:rsidRPr="00AC27AD" w:rsidRDefault="00AC27AD" w:rsidP="00A51734">
            <w:pPr>
              <w:pStyle w:val="ConsPlusNormal"/>
              <w:numPr>
                <w:ilvl w:val="0"/>
                <w:numId w:val="16"/>
              </w:numPr>
              <w:spacing w:after="120"/>
              <w:ind w:left="215" w:hanging="80"/>
              <w:rPr>
                <w:b w:val="0"/>
                <w:sz w:val="20"/>
                <w:szCs w:val="20"/>
              </w:rPr>
            </w:pPr>
            <w:r w:rsidRPr="00AC27AD">
              <w:rPr>
                <w:b w:val="0"/>
                <w:sz w:val="20"/>
                <w:szCs w:val="20"/>
              </w:rPr>
              <w:t>Утвержденный проект планировки и утвержденный проект межевания территории</w:t>
            </w:r>
          </w:p>
        </w:tc>
      </w:tr>
      <w:tr w:rsidR="00AC27AD" w:rsidTr="0032788A">
        <w:tc>
          <w:tcPr>
            <w:tcW w:w="426" w:type="dxa"/>
            <w:tcBorders>
              <w:top w:val="single" w:sz="4" w:space="0" w:color="auto"/>
              <w:bottom w:val="single" w:sz="4" w:space="0" w:color="auto"/>
            </w:tcBorders>
            <w:shd w:val="clear" w:color="auto" w:fill="auto"/>
            <w:vAlign w:val="center"/>
          </w:tcPr>
          <w:p w:rsidR="00AC27AD" w:rsidRPr="009F6605" w:rsidRDefault="00AC27AD" w:rsidP="00A51734">
            <w:pPr>
              <w:pStyle w:val="ConsPlusNormal"/>
              <w:numPr>
                <w:ilvl w:val="0"/>
                <w:numId w:val="12"/>
              </w:numPr>
              <w:ind w:left="261" w:hanging="261"/>
              <w:jc w:val="center"/>
              <w:rPr>
                <w:sz w:val="20"/>
                <w:szCs w:val="20"/>
              </w:rPr>
            </w:pPr>
          </w:p>
        </w:tc>
        <w:tc>
          <w:tcPr>
            <w:tcW w:w="1203" w:type="dxa"/>
            <w:tcBorders>
              <w:top w:val="single" w:sz="4" w:space="0" w:color="auto"/>
              <w:bottom w:val="single" w:sz="4" w:space="0" w:color="auto"/>
            </w:tcBorders>
            <w:shd w:val="clear" w:color="auto" w:fill="auto"/>
          </w:tcPr>
          <w:p w:rsidR="00AC27AD" w:rsidRPr="00AC27AD" w:rsidRDefault="00672E32" w:rsidP="00AC27AD">
            <w:pPr>
              <w:pStyle w:val="ConsPlusNormal"/>
              <w:rPr>
                <w:b w:val="0"/>
                <w:sz w:val="20"/>
                <w:szCs w:val="20"/>
              </w:rPr>
            </w:pPr>
            <w:hyperlink r:id="rId22" w:history="1">
              <w:r w:rsidR="00AC27AD" w:rsidRPr="00AC27AD">
                <w:rPr>
                  <w:b w:val="0"/>
                  <w:sz w:val="20"/>
                  <w:szCs w:val="20"/>
                </w:rPr>
                <w:t>Подпункт 2 пункта 2 статьи 39.3</w:t>
              </w:r>
            </w:hyperlink>
            <w:r w:rsidR="00AC27AD" w:rsidRPr="00AC27AD">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AC27AD" w:rsidRPr="00AC27AD" w:rsidRDefault="00AC27AD" w:rsidP="00AC27AD">
            <w:pPr>
              <w:pStyle w:val="ConsPlusNormal"/>
              <w:jc w:val="center"/>
              <w:rPr>
                <w:b w:val="0"/>
                <w:sz w:val="20"/>
                <w:szCs w:val="20"/>
              </w:rPr>
            </w:pPr>
            <w:r w:rsidRPr="00AC27AD">
              <w:rPr>
                <w:b w:val="0"/>
                <w:sz w:val="20"/>
                <w:szCs w:val="20"/>
              </w:rPr>
              <w:t>В собственность за плату</w:t>
            </w:r>
          </w:p>
        </w:tc>
        <w:tc>
          <w:tcPr>
            <w:tcW w:w="1440" w:type="dxa"/>
            <w:tcBorders>
              <w:top w:val="single" w:sz="4" w:space="0" w:color="auto"/>
              <w:bottom w:val="single" w:sz="4" w:space="0" w:color="auto"/>
            </w:tcBorders>
            <w:shd w:val="clear" w:color="auto" w:fill="auto"/>
          </w:tcPr>
          <w:p w:rsidR="00AC27AD" w:rsidRPr="00AC27AD" w:rsidRDefault="00AC27AD" w:rsidP="00AC27AD">
            <w:pPr>
              <w:pStyle w:val="ConsPlusNormal"/>
              <w:jc w:val="center"/>
              <w:rPr>
                <w:b w:val="0"/>
                <w:sz w:val="20"/>
                <w:szCs w:val="20"/>
              </w:rPr>
            </w:pPr>
            <w:r w:rsidRPr="00AC27AD">
              <w:rPr>
                <w:b w:val="0"/>
                <w:sz w:val="20"/>
                <w:szCs w:val="20"/>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850" w:type="dxa"/>
            <w:tcBorders>
              <w:top w:val="single" w:sz="4" w:space="0" w:color="auto"/>
              <w:bottom w:val="single" w:sz="4" w:space="0" w:color="auto"/>
            </w:tcBorders>
            <w:shd w:val="clear" w:color="auto" w:fill="auto"/>
          </w:tcPr>
          <w:p w:rsidR="00AC27AD" w:rsidRPr="00AC27AD" w:rsidRDefault="00AC27AD" w:rsidP="00AC27AD">
            <w:pPr>
              <w:pStyle w:val="ConsPlusNormal"/>
              <w:jc w:val="center"/>
              <w:rPr>
                <w:b w:val="0"/>
                <w:sz w:val="20"/>
                <w:szCs w:val="20"/>
              </w:rPr>
            </w:pPr>
            <w:r w:rsidRPr="00AC27AD">
              <w:rPr>
                <w:b w:val="0"/>
                <w:sz w:val="20"/>
                <w:szCs w:val="20"/>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2160" w:type="dxa"/>
            <w:tcBorders>
              <w:top w:val="single" w:sz="4" w:space="0" w:color="auto"/>
              <w:bottom w:val="single" w:sz="4" w:space="0" w:color="auto"/>
            </w:tcBorders>
            <w:shd w:val="clear" w:color="auto" w:fill="auto"/>
          </w:tcPr>
          <w:p w:rsidR="00AC27AD" w:rsidRPr="00AC27AD" w:rsidRDefault="00AC27AD" w:rsidP="00A51734">
            <w:pPr>
              <w:pStyle w:val="ConsPlusNormal"/>
              <w:numPr>
                <w:ilvl w:val="0"/>
                <w:numId w:val="17"/>
              </w:numPr>
              <w:spacing w:after="120"/>
              <w:ind w:left="215" w:hanging="80"/>
              <w:rPr>
                <w:b w:val="0"/>
                <w:sz w:val="20"/>
                <w:szCs w:val="20"/>
              </w:rPr>
            </w:pPr>
            <w:r w:rsidRPr="00AC27AD">
              <w:rPr>
                <w:b w:val="0"/>
                <w:sz w:val="20"/>
                <w:szCs w:val="20"/>
              </w:rPr>
              <w:t>Решение органа некоммерческой организации о приобретении земельного участка</w:t>
            </w:r>
          </w:p>
          <w:p w:rsidR="00AC27AD" w:rsidRPr="00AC27AD" w:rsidRDefault="00AC27AD" w:rsidP="00A51734">
            <w:pPr>
              <w:pStyle w:val="ConsPlusNormal"/>
              <w:numPr>
                <w:ilvl w:val="0"/>
                <w:numId w:val="17"/>
              </w:numPr>
              <w:spacing w:after="120"/>
              <w:ind w:left="215" w:hanging="80"/>
              <w:rPr>
                <w:b w:val="0"/>
                <w:sz w:val="20"/>
                <w:szCs w:val="20"/>
              </w:rPr>
            </w:pPr>
            <w:r w:rsidRPr="00AC27AD">
              <w:rPr>
                <w:b w:val="0"/>
                <w:sz w:val="20"/>
                <w:szCs w:val="20"/>
              </w:rPr>
              <w:t>Договор о комплексном освоении территории</w:t>
            </w:r>
          </w:p>
          <w:p w:rsidR="00AC27AD" w:rsidRPr="00AC27AD" w:rsidRDefault="00AC27AD" w:rsidP="00AF6599">
            <w:pPr>
              <w:pStyle w:val="ConsPlusNormal"/>
              <w:ind w:left="215" w:hanging="80"/>
              <w:rPr>
                <w:b w:val="0"/>
                <w:sz w:val="20"/>
                <w:szCs w:val="20"/>
              </w:rPr>
            </w:pPr>
          </w:p>
        </w:tc>
        <w:tc>
          <w:tcPr>
            <w:tcW w:w="2270" w:type="dxa"/>
            <w:tcBorders>
              <w:top w:val="single" w:sz="4" w:space="0" w:color="auto"/>
              <w:bottom w:val="single" w:sz="4" w:space="0" w:color="auto"/>
            </w:tcBorders>
            <w:shd w:val="clear" w:color="auto" w:fill="auto"/>
          </w:tcPr>
          <w:p w:rsidR="00AC27AD" w:rsidRPr="00AC27AD" w:rsidRDefault="00AC27AD" w:rsidP="00A51734">
            <w:pPr>
              <w:pStyle w:val="ConsPlusNormal"/>
              <w:numPr>
                <w:ilvl w:val="0"/>
                <w:numId w:val="18"/>
              </w:numPr>
              <w:spacing w:after="120"/>
              <w:ind w:left="215" w:hanging="80"/>
              <w:rPr>
                <w:b w:val="0"/>
                <w:sz w:val="20"/>
                <w:szCs w:val="20"/>
              </w:rPr>
            </w:pPr>
            <w:r w:rsidRPr="00AC27AD">
              <w:rPr>
                <w:b w:val="0"/>
                <w:sz w:val="20"/>
                <w:szCs w:val="20"/>
              </w:rPr>
              <w:t>Утвержденный проект планировки и утвержденный проект межевания территории</w:t>
            </w:r>
          </w:p>
          <w:p w:rsidR="00AC27AD" w:rsidRPr="00AC27AD" w:rsidRDefault="00AC27AD" w:rsidP="00A51734">
            <w:pPr>
              <w:pStyle w:val="ConsPlusNormal"/>
              <w:numPr>
                <w:ilvl w:val="0"/>
                <w:numId w:val="18"/>
              </w:numPr>
              <w:spacing w:after="120"/>
              <w:ind w:left="215" w:hanging="80"/>
              <w:rPr>
                <w:b w:val="0"/>
                <w:sz w:val="20"/>
                <w:szCs w:val="20"/>
              </w:rPr>
            </w:pPr>
            <w:r w:rsidRPr="00AC27AD">
              <w:rPr>
                <w:b w:val="0"/>
                <w:sz w:val="20"/>
                <w:szCs w:val="20"/>
              </w:rPr>
              <w:t>Выписка из ЕГРН об объекте недвижимости (об испрашиваемом земельном участке)</w:t>
            </w:r>
          </w:p>
          <w:p w:rsidR="00AC27AD" w:rsidRPr="00AC27AD" w:rsidRDefault="00AC27AD" w:rsidP="00A51734">
            <w:pPr>
              <w:pStyle w:val="ConsPlusNormal"/>
              <w:numPr>
                <w:ilvl w:val="0"/>
                <w:numId w:val="18"/>
              </w:numPr>
              <w:spacing w:after="120"/>
              <w:ind w:left="215" w:hanging="80"/>
              <w:rPr>
                <w:b w:val="0"/>
                <w:sz w:val="20"/>
                <w:szCs w:val="20"/>
              </w:rPr>
            </w:pPr>
            <w:r w:rsidRPr="00AC27AD">
              <w:rPr>
                <w:b w:val="0"/>
                <w:sz w:val="20"/>
                <w:szCs w:val="20"/>
              </w:rPr>
              <w:t>Выписка из ЕГРЮЛ о юридическом лице, являющемся заявителем</w:t>
            </w:r>
          </w:p>
        </w:tc>
      </w:tr>
      <w:tr w:rsidR="00AF6599" w:rsidTr="0032788A">
        <w:tc>
          <w:tcPr>
            <w:tcW w:w="426" w:type="dxa"/>
            <w:tcBorders>
              <w:top w:val="single" w:sz="4" w:space="0" w:color="auto"/>
              <w:bottom w:val="single" w:sz="4" w:space="0" w:color="auto"/>
            </w:tcBorders>
            <w:shd w:val="clear" w:color="auto" w:fill="auto"/>
            <w:vAlign w:val="center"/>
          </w:tcPr>
          <w:p w:rsidR="00AF6599" w:rsidRPr="009F6605" w:rsidRDefault="00AF6599" w:rsidP="00A51734">
            <w:pPr>
              <w:pStyle w:val="ConsPlusNormal"/>
              <w:numPr>
                <w:ilvl w:val="0"/>
                <w:numId w:val="12"/>
              </w:numPr>
              <w:ind w:left="261" w:hanging="261"/>
              <w:jc w:val="center"/>
              <w:rPr>
                <w:sz w:val="20"/>
                <w:szCs w:val="20"/>
              </w:rPr>
            </w:pPr>
          </w:p>
        </w:tc>
        <w:tc>
          <w:tcPr>
            <w:tcW w:w="1203" w:type="dxa"/>
            <w:tcBorders>
              <w:top w:val="single" w:sz="4" w:space="0" w:color="auto"/>
              <w:bottom w:val="single" w:sz="4" w:space="0" w:color="auto"/>
            </w:tcBorders>
            <w:shd w:val="clear" w:color="auto" w:fill="auto"/>
          </w:tcPr>
          <w:p w:rsidR="00AF6599" w:rsidRPr="00AF6599" w:rsidRDefault="00672E32" w:rsidP="00AF6599">
            <w:pPr>
              <w:pStyle w:val="ConsPlusNormal"/>
              <w:rPr>
                <w:b w:val="0"/>
                <w:sz w:val="20"/>
                <w:szCs w:val="20"/>
              </w:rPr>
            </w:pPr>
            <w:hyperlink r:id="rId23" w:history="1">
              <w:r w:rsidR="00AF6599" w:rsidRPr="00AF6599">
                <w:rPr>
                  <w:b w:val="0"/>
                  <w:sz w:val="20"/>
                  <w:szCs w:val="20"/>
                </w:rPr>
                <w:t>Подпункт 3 пункта 2 статьи 39.3</w:t>
              </w:r>
            </w:hyperlink>
            <w:r w:rsidR="00AF6599" w:rsidRPr="00AF6599">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AF6599" w:rsidRPr="00AF6599" w:rsidRDefault="00AF6599" w:rsidP="00AF6599">
            <w:pPr>
              <w:pStyle w:val="ConsPlusNormal"/>
              <w:jc w:val="center"/>
              <w:rPr>
                <w:b w:val="0"/>
                <w:sz w:val="20"/>
                <w:szCs w:val="20"/>
              </w:rPr>
            </w:pPr>
            <w:r w:rsidRPr="00AF6599">
              <w:rPr>
                <w:b w:val="0"/>
                <w:sz w:val="20"/>
                <w:szCs w:val="20"/>
              </w:rPr>
              <w:t>В собственность за плату</w:t>
            </w:r>
          </w:p>
        </w:tc>
        <w:tc>
          <w:tcPr>
            <w:tcW w:w="1440" w:type="dxa"/>
            <w:tcBorders>
              <w:top w:val="single" w:sz="4" w:space="0" w:color="auto"/>
              <w:bottom w:val="single" w:sz="4" w:space="0" w:color="auto"/>
            </w:tcBorders>
            <w:shd w:val="clear" w:color="auto" w:fill="auto"/>
          </w:tcPr>
          <w:p w:rsidR="00AF6599" w:rsidRPr="00AF6599" w:rsidRDefault="00AF6599" w:rsidP="00AF6599">
            <w:pPr>
              <w:pStyle w:val="ConsPlusNormal"/>
              <w:jc w:val="center"/>
              <w:rPr>
                <w:b w:val="0"/>
                <w:sz w:val="20"/>
                <w:szCs w:val="20"/>
              </w:rPr>
            </w:pPr>
            <w:r w:rsidRPr="00AF6599">
              <w:rPr>
                <w:b w:val="0"/>
                <w:sz w:val="20"/>
                <w:szCs w:val="20"/>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1850" w:type="dxa"/>
            <w:tcBorders>
              <w:top w:val="single" w:sz="4" w:space="0" w:color="auto"/>
              <w:bottom w:val="single" w:sz="4" w:space="0" w:color="auto"/>
            </w:tcBorders>
            <w:shd w:val="clear" w:color="auto" w:fill="auto"/>
          </w:tcPr>
          <w:p w:rsidR="00AF6599" w:rsidRPr="00AF6599" w:rsidRDefault="00AF6599" w:rsidP="00AF6599">
            <w:pPr>
              <w:pStyle w:val="ConsPlusNormal"/>
              <w:jc w:val="center"/>
              <w:rPr>
                <w:b w:val="0"/>
                <w:sz w:val="20"/>
                <w:szCs w:val="20"/>
              </w:rPr>
            </w:pPr>
            <w:r w:rsidRPr="00AF6599">
              <w:rPr>
                <w:b w:val="0"/>
                <w:sz w:val="20"/>
                <w:szCs w:val="20"/>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2160" w:type="dxa"/>
            <w:tcBorders>
              <w:top w:val="single" w:sz="4" w:space="0" w:color="auto"/>
              <w:bottom w:val="single" w:sz="4" w:space="0" w:color="auto"/>
            </w:tcBorders>
            <w:shd w:val="clear" w:color="auto" w:fill="auto"/>
          </w:tcPr>
          <w:p w:rsidR="00AF6599" w:rsidRPr="00AF6599" w:rsidRDefault="00AF6599" w:rsidP="00A51734">
            <w:pPr>
              <w:pStyle w:val="ConsPlusNormal"/>
              <w:numPr>
                <w:ilvl w:val="0"/>
                <w:numId w:val="19"/>
              </w:numPr>
              <w:spacing w:after="120"/>
              <w:ind w:left="73" w:firstLine="62"/>
              <w:rPr>
                <w:b w:val="0"/>
                <w:sz w:val="20"/>
                <w:szCs w:val="20"/>
              </w:rPr>
            </w:pPr>
            <w:r w:rsidRPr="00AF6599">
              <w:rPr>
                <w:b w:val="0"/>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AF6599" w:rsidRPr="00AF6599" w:rsidRDefault="00AF6599" w:rsidP="00A51734">
            <w:pPr>
              <w:pStyle w:val="ConsPlusNormal"/>
              <w:numPr>
                <w:ilvl w:val="0"/>
                <w:numId w:val="19"/>
              </w:numPr>
              <w:spacing w:after="120"/>
              <w:ind w:left="73" w:firstLine="62"/>
              <w:rPr>
                <w:b w:val="0"/>
                <w:sz w:val="20"/>
                <w:szCs w:val="20"/>
              </w:rPr>
            </w:pPr>
            <w:r w:rsidRPr="00AF6599">
              <w:rPr>
                <w:b w:val="0"/>
                <w:sz w:val="20"/>
                <w:szCs w:val="20"/>
              </w:rPr>
              <w:t>Документ, подтверждающий членство заявителя в некоммерческой организации</w:t>
            </w:r>
          </w:p>
          <w:p w:rsidR="00AF6599" w:rsidRPr="00AF6599" w:rsidRDefault="00AF6599" w:rsidP="00A51734">
            <w:pPr>
              <w:pStyle w:val="ConsPlusNormal"/>
              <w:numPr>
                <w:ilvl w:val="0"/>
                <w:numId w:val="19"/>
              </w:numPr>
              <w:spacing w:after="120"/>
              <w:ind w:left="73" w:firstLine="62"/>
              <w:rPr>
                <w:b w:val="0"/>
                <w:sz w:val="20"/>
                <w:szCs w:val="20"/>
              </w:rPr>
            </w:pPr>
            <w:r w:rsidRPr="00AF6599">
              <w:rPr>
                <w:b w:val="0"/>
                <w:sz w:val="20"/>
                <w:szCs w:val="20"/>
              </w:rPr>
              <w:t>Решение органа некоммерческой организации о распределении земельного участка заявителю</w:t>
            </w:r>
          </w:p>
        </w:tc>
        <w:tc>
          <w:tcPr>
            <w:tcW w:w="2270" w:type="dxa"/>
            <w:tcBorders>
              <w:top w:val="single" w:sz="4" w:space="0" w:color="auto"/>
              <w:bottom w:val="single" w:sz="4" w:space="0" w:color="auto"/>
            </w:tcBorders>
            <w:shd w:val="clear" w:color="auto" w:fill="auto"/>
          </w:tcPr>
          <w:p w:rsidR="00AF6599" w:rsidRPr="00AF6599" w:rsidRDefault="00AF6599" w:rsidP="00A51734">
            <w:pPr>
              <w:pStyle w:val="ConsPlusNormal"/>
              <w:numPr>
                <w:ilvl w:val="0"/>
                <w:numId w:val="20"/>
              </w:numPr>
              <w:spacing w:after="120"/>
              <w:ind w:left="181" w:hanging="113"/>
              <w:rPr>
                <w:b w:val="0"/>
                <w:sz w:val="20"/>
                <w:szCs w:val="20"/>
              </w:rPr>
            </w:pPr>
            <w:r w:rsidRPr="00AF6599">
              <w:rPr>
                <w:b w:val="0"/>
                <w:sz w:val="20"/>
                <w:szCs w:val="20"/>
              </w:rPr>
              <w:t>Утвержденный проект межевания территории</w:t>
            </w:r>
          </w:p>
          <w:p w:rsidR="00AF6599" w:rsidRPr="00AF6599" w:rsidRDefault="00AF6599" w:rsidP="00A51734">
            <w:pPr>
              <w:pStyle w:val="ConsPlusNormal"/>
              <w:numPr>
                <w:ilvl w:val="0"/>
                <w:numId w:val="20"/>
              </w:numPr>
              <w:spacing w:after="120"/>
              <w:ind w:left="181" w:hanging="113"/>
              <w:rPr>
                <w:b w:val="0"/>
                <w:sz w:val="20"/>
                <w:szCs w:val="20"/>
              </w:rPr>
            </w:pPr>
            <w:r w:rsidRPr="00AF6599">
              <w:rPr>
                <w:b w:val="0"/>
                <w:sz w:val="20"/>
                <w:szCs w:val="20"/>
              </w:rPr>
              <w:t>Проект организации и застройки территории некоммерческого объединения (в случае отсутствия утвержденного проекта межевания территории)</w:t>
            </w:r>
          </w:p>
          <w:p w:rsidR="00AF6599" w:rsidRPr="00AF6599" w:rsidRDefault="00AF6599" w:rsidP="00A51734">
            <w:pPr>
              <w:pStyle w:val="ConsPlusNormal"/>
              <w:numPr>
                <w:ilvl w:val="0"/>
                <w:numId w:val="20"/>
              </w:numPr>
              <w:spacing w:after="120"/>
              <w:ind w:left="181" w:hanging="113"/>
              <w:rPr>
                <w:b w:val="0"/>
                <w:sz w:val="20"/>
                <w:szCs w:val="20"/>
              </w:rPr>
            </w:pPr>
            <w:r w:rsidRPr="00AF6599">
              <w:rPr>
                <w:b w:val="0"/>
                <w:sz w:val="20"/>
                <w:szCs w:val="20"/>
              </w:rPr>
              <w:t>Выписка из ЕГРН об объекте недвижимости (об испрашиваемом земельном участке)</w:t>
            </w:r>
          </w:p>
          <w:p w:rsidR="00AF6599" w:rsidRPr="00AF6599" w:rsidRDefault="00AF6599" w:rsidP="00A51734">
            <w:pPr>
              <w:pStyle w:val="ConsPlusNormal"/>
              <w:numPr>
                <w:ilvl w:val="0"/>
                <w:numId w:val="20"/>
              </w:numPr>
              <w:spacing w:after="120"/>
              <w:ind w:left="181" w:hanging="113"/>
              <w:rPr>
                <w:b w:val="0"/>
                <w:sz w:val="20"/>
                <w:szCs w:val="20"/>
              </w:rPr>
            </w:pPr>
            <w:r w:rsidRPr="00AF6599">
              <w:rPr>
                <w:b w:val="0"/>
                <w:sz w:val="20"/>
                <w:szCs w:val="20"/>
              </w:rPr>
              <w:t xml:space="preserve"> Выписка из ЕГРЮЛ о юридическом лице, являющемся </w:t>
            </w:r>
            <w:r w:rsidRPr="00AF6599">
              <w:rPr>
                <w:b w:val="0"/>
                <w:sz w:val="20"/>
                <w:szCs w:val="20"/>
              </w:rPr>
              <w:lastRenderedPageBreak/>
              <w:t>заявителем</w:t>
            </w:r>
          </w:p>
        </w:tc>
      </w:tr>
      <w:tr w:rsidR="00AF6599" w:rsidTr="0032788A">
        <w:tc>
          <w:tcPr>
            <w:tcW w:w="426" w:type="dxa"/>
            <w:tcBorders>
              <w:top w:val="single" w:sz="4" w:space="0" w:color="auto"/>
              <w:bottom w:val="single" w:sz="4" w:space="0" w:color="auto"/>
            </w:tcBorders>
            <w:shd w:val="clear" w:color="auto" w:fill="auto"/>
            <w:vAlign w:val="center"/>
          </w:tcPr>
          <w:p w:rsidR="00AF6599" w:rsidRPr="009F6605" w:rsidRDefault="00AF6599" w:rsidP="00A51734">
            <w:pPr>
              <w:pStyle w:val="ConsPlusNormal"/>
              <w:numPr>
                <w:ilvl w:val="0"/>
                <w:numId w:val="12"/>
              </w:numPr>
              <w:ind w:left="261" w:hanging="261"/>
              <w:jc w:val="center"/>
              <w:rPr>
                <w:sz w:val="20"/>
                <w:szCs w:val="20"/>
              </w:rPr>
            </w:pPr>
          </w:p>
        </w:tc>
        <w:tc>
          <w:tcPr>
            <w:tcW w:w="1203" w:type="dxa"/>
            <w:tcBorders>
              <w:top w:val="single" w:sz="4" w:space="0" w:color="auto"/>
              <w:bottom w:val="single" w:sz="4" w:space="0" w:color="auto"/>
            </w:tcBorders>
            <w:shd w:val="clear" w:color="auto" w:fill="auto"/>
          </w:tcPr>
          <w:p w:rsidR="00AF6599" w:rsidRPr="00AF6599" w:rsidRDefault="00672E32" w:rsidP="00AF6599">
            <w:pPr>
              <w:pStyle w:val="ConsPlusNormal"/>
              <w:rPr>
                <w:b w:val="0"/>
                <w:sz w:val="20"/>
                <w:szCs w:val="20"/>
              </w:rPr>
            </w:pPr>
            <w:hyperlink r:id="rId24" w:history="1">
              <w:r w:rsidR="00AF6599" w:rsidRPr="00AF6599">
                <w:rPr>
                  <w:b w:val="0"/>
                  <w:sz w:val="20"/>
                  <w:szCs w:val="20"/>
                </w:rPr>
                <w:t>Подпункт 4 пункта 2 статьи 39.3</w:t>
              </w:r>
            </w:hyperlink>
            <w:r w:rsidR="00AF6599" w:rsidRPr="00AF6599">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AF6599" w:rsidRPr="00AF6599" w:rsidRDefault="00AF6599" w:rsidP="00AF6599">
            <w:pPr>
              <w:pStyle w:val="ConsPlusNormal"/>
              <w:jc w:val="center"/>
              <w:rPr>
                <w:b w:val="0"/>
                <w:sz w:val="20"/>
                <w:szCs w:val="20"/>
              </w:rPr>
            </w:pPr>
            <w:r w:rsidRPr="00AF6599">
              <w:rPr>
                <w:b w:val="0"/>
                <w:sz w:val="20"/>
                <w:szCs w:val="20"/>
              </w:rPr>
              <w:t>В собственность за плату</w:t>
            </w:r>
          </w:p>
        </w:tc>
        <w:tc>
          <w:tcPr>
            <w:tcW w:w="1440" w:type="dxa"/>
            <w:tcBorders>
              <w:top w:val="single" w:sz="4" w:space="0" w:color="auto"/>
              <w:bottom w:val="single" w:sz="4" w:space="0" w:color="auto"/>
            </w:tcBorders>
            <w:shd w:val="clear" w:color="auto" w:fill="auto"/>
          </w:tcPr>
          <w:p w:rsidR="00AF6599" w:rsidRPr="00AF6599" w:rsidRDefault="00AF6599" w:rsidP="00AF6599">
            <w:pPr>
              <w:pStyle w:val="ConsPlusNormal"/>
              <w:jc w:val="center"/>
              <w:rPr>
                <w:b w:val="0"/>
                <w:sz w:val="20"/>
                <w:szCs w:val="20"/>
              </w:rPr>
            </w:pPr>
            <w:r w:rsidRPr="00AF6599">
              <w:rPr>
                <w:b w:val="0"/>
                <w:sz w:val="20"/>
                <w:szCs w:val="20"/>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850" w:type="dxa"/>
            <w:tcBorders>
              <w:top w:val="single" w:sz="4" w:space="0" w:color="auto"/>
              <w:bottom w:val="single" w:sz="4" w:space="0" w:color="auto"/>
            </w:tcBorders>
            <w:shd w:val="clear" w:color="auto" w:fill="auto"/>
          </w:tcPr>
          <w:p w:rsidR="00AF6599" w:rsidRPr="00AF6599" w:rsidRDefault="00AF6599" w:rsidP="00AF6599">
            <w:pPr>
              <w:pStyle w:val="ConsPlusNormal"/>
              <w:jc w:val="center"/>
              <w:rPr>
                <w:b w:val="0"/>
                <w:sz w:val="20"/>
                <w:szCs w:val="20"/>
              </w:rPr>
            </w:pPr>
            <w:r w:rsidRPr="00AF6599">
              <w:rPr>
                <w:b w:val="0"/>
                <w:sz w:val="20"/>
                <w:szCs w:val="20"/>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2160" w:type="dxa"/>
            <w:tcBorders>
              <w:top w:val="single" w:sz="4" w:space="0" w:color="auto"/>
              <w:bottom w:val="single" w:sz="4" w:space="0" w:color="auto"/>
            </w:tcBorders>
            <w:shd w:val="clear" w:color="auto" w:fill="auto"/>
          </w:tcPr>
          <w:p w:rsidR="00AF6599" w:rsidRPr="00AF6599" w:rsidRDefault="00AF6599" w:rsidP="00A51734">
            <w:pPr>
              <w:pStyle w:val="ConsPlusNormal"/>
              <w:numPr>
                <w:ilvl w:val="0"/>
                <w:numId w:val="21"/>
              </w:numPr>
              <w:spacing w:after="120"/>
              <w:ind w:left="73" w:firstLine="62"/>
              <w:rPr>
                <w:b w:val="0"/>
                <w:sz w:val="20"/>
                <w:szCs w:val="20"/>
              </w:rPr>
            </w:pPr>
            <w:r w:rsidRPr="00AF6599">
              <w:rPr>
                <w:b w:val="0"/>
                <w:sz w:val="20"/>
                <w:szCs w:val="20"/>
              </w:rPr>
              <w:t>Решение органа некоммерческой организации о приобретении земельного участка, относящегося к имуществу общего пользования</w:t>
            </w:r>
          </w:p>
        </w:tc>
        <w:tc>
          <w:tcPr>
            <w:tcW w:w="2270" w:type="dxa"/>
            <w:tcBorders>
              <w:top w:val="single" w:sz="4" w:space="0" w:color="auto"/>
              <w:bottom w:val="single" w:sz="4" w:space="0" w:color="auto"/>
            </w:tcBorders>
            <w:shd w:val="clear" w:color="auto" w:fill="auto"/>
          </w:tcPr>
          <w:p w:rsidR="00AF6599" w:rsidRPr="00AF6599" w:rsidRDefault="00AF6599" w:rsidP="00AF6599">
            <w:pPr>
              <w:pStyle w:val="ConsPlusNormal"/>
              <w:spacing w:after="120"/>
              <w:ind w:left="181"/>
              <w:rPr>
                <w:b w:val="0"/>
                <w:sz w:val="20"/>
                <w:szCs w:val="20"/>
              </w:rPr>
            </w:pPr>
            <w:proofErr w:type="gramStart"/>
            <w:r>
              <w:rPr>
                <w:b w:val="0"/>
                <w:sz w:val="20"/>
                <w:szCs w:val="20"/>
              </w:rPr>
              <w:t>а)</w:t>
            </w:r>
            <w:r w:rsidRPr="00AF6599">
              <w:rPr>
                <w:b w:val="0"/>
                <w:sz w:val="20"/>
                <w:szCs w:val="20"/>
              </w:rPr>
              <w:t>Договор</w:t>
            </w:r>
            <w:proofErr w:type="gramEnd"/>
            <w:r w:rsidRPr="00AF6599">
              <w:rPr>
                <w:b w:val="0"/>
                <w:sz w:val="20"/>
                <w:szCs w:val="20"/>
              </w:rPr>
              <w:t xml:space="preserve"> о комплексном освоении территории</w:t>
            </w:r>
          </w:p>
          <w:p w:rsidR="00AF6599" w:rsidRPr="00AF6599" w:rsidRDefault="00AF6599" w:rsidP="00AF6599">
            <w:pPr>
              <w:pStyle w:val="ConsPlusNormal"/>
              <w:spacing w:after="120"/>
              <w:ind w:left="181"/>
              <w:rPr>
                <w:b w:val="0"/>
                <w:sz w:val="20"/>
                <w:szCs w:val="20"/>
              </w:rPr>
            </w:pPr>
            <w:r>
              <w:rPr>
                <w:b w:val="0"/>
                <w:sz w:val="20"/>
                <w:szCs w:val="20"/>
              </w:rPr>
              <w:t xml:space="preserve">б) </w:t>
            </w:r>
            <w:r w:rsidRPr="00AF6599">
              <w:rPr>
                <w:b w:val="0"/>
                <w:sz w:val="20"/>
                <w:szCs w:val="20"/>
              </w:rPr>
              <w:t>Выписка из ЕГРН об объекте недвижимости (об испрашиваемом земельном участке)</w:t>
            </w:r>
          </w:p>
          <w:p w:rsidR="00AF6599" w:rsidRPr="00AF6599" w:rsidRDefault="00AF6599" w:rsidP="00AF6599">
            <w:pPr>
              <w:pStyle w:val="ConsPlusNormal"/>
              <w:spacing w:after="120"/>
              <w:ind w:left="181"/>
              <w:rPr>
                <w:b w:val="0"/>
                <w:sz w:val="20"/>
                <w:szCs w:val="20"/>
              </w:rPr>
            </w:pPr>
            <w:r>
              <w:rPr>
                <w:b w:val="0"/>
                <w:sz w:val="20"/>
                <w:szCs w:val="20"/>
              </w:rPr>
              <w:t xml:space="preserve">в) </w:t>
            </w:r>
            <w:r w:rsidRPr="00AF6599">
              <w:rPr>
                <w:b w:val="0"/>
                <w:sz w:val="20"/>
                <w:szCs w:val="20"/>
              </w:rPr>
              <w:t>Выписка из ЕГРЮЛ о юридическом лице, являющемся заявителем</w:t>
            </w:r>
          </w:p>
        </w:tc>
      </w:tr>
      <w:tr w:rsidR="00AF6599" w:rsidTr="0032788A">
        <w:tc>
          <w:tcPr>
            <w:tcW w:w="426" w:type="dxa"/>
            <w:tcBorders>
              <w:top w:val="single" w:sz="4" w:space="0" w:color="auto"/>
              <w:bottom w:val="single" w:sz="4" w:space="0" w:color="auto"/>
            </w:tcBorders>
            <w:shd w:val="clear" w:color="auto" w:fill="auto"/>
            <w:vAlign w:val="center"/>
          </w:tcPr>
          <w:p w:rsidR="00AF6599" w:rsidRPr="009F6605" w:rsidRDefault="00AF6599" w:rsidP="00A51734">
            <w:pPr>
              <w:pStyle w:val="ConsPlusNormal"/>
              <w:numPr>
                <w:ilvl w:val="0"/>
                <w:numId w:val="12"/>
              </w:numPr>
              <w:ind w:left="261" w:hanging="261"/>
              <w:jc w:val="center"/>
              <w:rPr>
                <w:sz w:val="20"/>
                <w:szCs w:val="20"/>
              </w:rPr>
            </w:pPr>
          </w:p>
        </w:tc>
        <w:tc>
          <w:tcPr>
            <w:tcW w:w="1203" w:type="dxa"/>
            <w:tcBorders>
              <w:top w:val="single" w:sz="4" w:space="0" w:color="auto"/>
              <w:bottom w:val="single" w:sz="4" w:space="0" w:color="auto"/>
            </w:tcBorders>
            <w:shd w:val="clear" w:color="auto" w:fill="auto"/>
          </w:tcPr>
          <w:p w:rsidR="00AF6599" w:rsidRPr="00AF6599" w:rsidRDefault="00672E32" w:rsidP="00AF6599">
            <w:pPr>
              <w:pStyle w:val="ConsPlusNormal"/>
              <w:rPr>
                <w:b w:val="0"/>
                <w:sz w:val="20"/>
                <w:szCs w:val="20"/>
              </w:rPr>
            </w:pPr>
            <w:hyperlink r:id="rId25" w:history="1">
              <w:r w:rsidR="00AF6599" w:rsidRPr="00AF6599">
                <w:rPr>
                  <w:b w:val="0"/>
                  <w:sz w:val="20"/>
                  <w:szCs w:val="20"/>
                </w:rPr>
                <w:t>Подпункт 5 пункта 2 статьи 39.3</w:t>
              </w:r>
            </w:hyperlink>
            <w:r w:rsidR="00AF6599" w:rsidRPr="00AF6599">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AF6599" w:rsidRPr="00AF6599" w:rsidRDefault="00AF6599" w:rsidP="00AF6599">
            <w:pPr>
              <w:pStyle w:val="ConsPlusNormal"/>
              <w:jc w:val="center"/>
              <w:rPr>
                <w:b w:val="0"/>
                <w:sz w:val="20"/>
                <w:szCs w:val="20"/>
              </w:rPr>
            </w:pPr>
            <w:r w:rsidRPr="00AF6599">
              <w:rPr>
                <w:b w:val="0"/>
                <w:sz w:val="20"/>
                <w:szCs w:val="20"/>
              </w:rPr>
              <w:t>В собственность за плату</w:t>
            </w:r>
          </w:p>
        </w:tc>
        <w:tc>
          <w:tcPr>
            <w:tcW w:w="1440" w:type="dxa"/>
            <w:tcBorders>
              <w:top w:val="single" w:sz="4" w:space="0" w:color="auto"/>
              <w:bottom w:val="single" w:sz="4" w:space="0" w:color="auto"/>
            </w:tcBorders>
            <w:shd w:val="clear" w:color="auto" w:fill="auto"/>
          </w:tcPr>
          <w:p w:rsidR="00AF6599" w:rsidRPr="00AF6599" w:rsidRDefault="00AF6599" w:rsidP="00AF6599">
            <w:pPr>
              <w:pStyle w:val="ConsPlusNormal"/>
              <w:jc w:val="center"/>
              <w:rPr>
                <w:b w:val="0"/>
                <w:sz w:val="20"/>
                <w:szCs w:val="20"/>
              </w:rPr>
            </w:pPr>
            <w:r w:rsidRPr="00AF6599">
              <w:rPr>
                <w:b w:val="0"/>
                <w:sz w:val="20"/>
                <w:szCs w:val="20"/>
              </w:rPr>
              <w:t>Юридическое лицо, которому предоставлен земельный участок для ведения дачного хозяйства</w:t>
            </w:r>
          </w:p>
        </w:tc>
        <w:tc>
          <w:tcPr>
            <w:tcW w:w="1850" w:type="dxa"/>
            <w:tcBorders>
              <w:top w:val="single" w:sz="4" w:space="0" w:color="auto"/>
              <w:bottom w:val="single" w:sz="4" w:space="0" w:color="auto"/>
            </w:tcBorders>
            <w:shd w:val="clear" w:color="auto" w:fill="auto"/>
          </w:tcPr>
          <w:p w:rsidR="00AF6599" w:rsidRPr="00AF6599" w:rsidRDefault="00AF6599" w:rsidP="00AF6599">
            <w:pPr>
              <w:pStyle w:val="ConsPlusNormal"/>
              <w:jc w:val="center"/>
              <w:rPr>
                <w:b w:val="0"/>
                <w:sz w:val="20"/>
                <w:szCs w:val="20"/>
              </w:rPr>
            </w:pPr>
            <w:r w:rsidRPr="00AF6599">
              <w:rPr>
                <w:b w:val="0"/>
                <w:sz w:val="20"/>
                <w:szCs w:val="20"/>
              </w:rPr>
              <w:t>Земельный участок, образованный в результате раздела земельного участка, предоставленного юридическому лицу для ведения дачного хозяйства, и относящийся к имуществу общего пользования</w:t>
            </w:r>
          </w:p>
        </w:tc>
        <w:tc>
          <w:tcPr>
            <w:tcW w:w="2160" w:type="dxa"/>
            <w:tcBorders>
              <w:top w:val="single" w:sz="4" w:space="0" w:color="auto"/>
              <w:bottom w:val="single" w:sz="4" w:space="0" w:color="auto"/>
            </w:tcBorders>
            <w:shd w:val="clear" w:color="auto" w:fill="auto"/>
          </w:tcPr>
          <w:p w:rsidR="00AF6599" w:rsidRPr="00AF6599" w:rsidRDefault="00AF6599" w:rsidP="00A51734">
            <w:pPr>
              <w:pStyle w:val="ConsPlusNormal"/>
              <w:numPr>
                <w:ilvl w:val="0"/>
                <w:numId w:val="23"/>
              </w:numPr>
              <w:spacing w:after="120"/>
              <w:ind w:left="215" w:firstLine="62"/>
              <w:rPr>
                <w:b w:val="0"/>
                <w:sz w:val="20"/>
                <w:szCs w:val="20"/>
              </w:rPr>
            </w:pPr>
            <w:r w:rsidRPr="00AF6599">
              <w:rPr>
                <w:b w:val="0"/>
                <w:sz w:val="20"/>
                <w:szCs w:val="20"/>
              </w:rPr>
              <w:t>Решение органа юридического лица о приобретении земельного участка, относящегося к имуществу общего пользования</w:t>
            </w:r>
          </w:p>
          <w:p w:rsidR="00AF6599" w:rsidRPr="00AF6599" w:rsidRDefault="00AF6599" w:rsidP="00A51734">
            <w:pPr>
              <w:pStyle w:val="ConsPlusNormal"/>
              <w:numPr>
                <w:ilvl w:val="0"/>
                <w:numId w:val="23"/>
              </w:numPr>
              <w:spacing w:after="120"/>
              <w:ind w:left="215" w:firstLine="62"/>
              <w:rPr>
                <w:b w:val="0"/>
                <w:sz w:val="20"/>
                <w:szCs w:val="20"/>
              </w:rPr>
            </w:pPr>
            <w:r w:rsidRPr="00AF6599">
              <w:rPr>
                <w:b w:val="0"/>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2270" w:type="dxa"/>
            <w:tcBorders>
              <w:top w:val="single" w:sz="4" w:space="0" w:color="auto"/>
              <w:bottom w:val="single" w:sz="4" w:space="0" w:color="auto"/>
            </w:tcBorders>
            <w:shd w:val="clear" w:color="auto" w:fill="auto"/>
          </w:tcPr>
          <w:p w:rsidR="00AF6599" w:rsidRPr="00AF6599" w:rsidRDefault="00AF6599" w:rsidP="00A51734">
            <w:pPr>
              <w:pStyle w:val="ConsPlusNormal"/>
              <w:numPr>
                <w:ilvl w:val="0"/>
                <w:numId w:val="22"/>
              </w:numPr>
              <w:spacing w:after="120"/>
              <w:ind w:left="181" w:hanging="113"/>
              <w:rPr>
                <w:b w:val="0"/>
                <w:sz w:val="20"/>
                <w:szCs w:val="20"/>
              </w:rPr>
            </w:pPr>
            <w:r w:rsidRPr="00AF6599">
              <w:rPr>
                <w:b w:val="0"/>
                <w:sz w:val="20"/>
                <w:szCs w:val="20"/>
              </w:rPr>
              <w:t>Утвержденный проект межевания территории</w:t>
            </w:r>
          </w:p>
          <w:p w:rsidR="00AF6599" w:rsidRPr="00AF6599" w:rsidRDefault="00AF6599" w:rsidP="00A51734">
            <w:pPr>
              <w:pStyle w:val="ConsPlusNormal"/>
              <w:numPr>
                <w:ilvl w:val="0"/>
                <w:numId w:val="22"/>
              </w:numPr>
              <w:spacing w:after="120"/>
              <w:ind w:left="181" w:hanging="113"/>
              <w:rPr>
                <w:b w:val="0"/>
                <w:sz w:val="20"/>
                <w:szCs w:val="20"/>
              </w:rPr>
            </w:pPr>
            <w:r w:rsidRPr="00AF6599">
              <w:rPr>
                <w:b w:val="0"/>
                <w:sz w:val="20"/>
                <w:szCs w:val="20"/>
              </w:rPr>
              <w:t>Проект организации и застройки территории некоммерческого объединения (в случае отсутствия утвержденного проекта межевания территории)</w:t>
            </w:r>
          </w:p>
          <w:p w:rsidR="00AF6599" w:rsidRPr="00AF6599" w:rsidRDefault="00AF6599" w:rsidP="00A51734">
            <w:pPr>
              <w:pStyle w:val="ConsPlusNormal"/>
              <w:numPr>
                <w:ilvl w:val="0"/>
                <w:numId w:val="22"/>
              </w:numPr>
              <w:spacing w:after="120"/>
              <w:ind w:left="181" w:hanging="113"/>
              <w:rPr>
                <w:b w:val="0"/>
                <w:sz w:val="20"/>
                <w:szCs w:val="20"/>
              </w:rPr>
            </w:pPr>
            <w:r w:rsidRPr="00AF6599">
              <w:rPr>
                <w:b w:val="0"/>
                <w:sz w:val="20"/>
                <w:szCs w:val="20"/>
              </w:rPr>
              <w:t>Выписка из ЕГРН об объекте недвижимости (об испрашиваемом земельном участке)</w:t>
            </w:r>
          </w:p>
          <w:p w:rsidR="00AF6599" w:rsidRPr="00AF6599" w:rsidRDefault="00AF6599" w:rsidP="00A51734">
            <w:pPr>
              <w:pStyle w:val="ConsPlusNormal"/>
              <w:numPr>
                <w:ilvl w:val="0"/>
                <w:numId w:val="22"/>
              </w:numPr>
              <w:spacing w:after="120"/>
              <w:ind w:left="181" w:hanging="113"/>
              <w:rPr>
                <w:b w:val="0"/>
                <w:sz w:val="20"/>
                <w:szCs w:val="20"/>
              </w:rPr>
            </w:pPr>
            <w:r w:rsidRPr="00AF6599">
              <w:rPr>
                <w:b w:val="0"/>
                <w:sz w:val="20"/>
                <w:szCs w:val="20"/>
              </w:rPr>
              <w:t>Выписка из ЕГРЮЛ о юридическом лице, являющемся заявителем</w:t>
            </w:r>
          </w:p>
        </w:tc>
      </w:tr>
      <w:tr w:rsidR="00AF6599" w:rsidTr="0032788A">
        <w:tc>
          <w:tcPr>
            <w:tcW w:w="426" w:type="dxa"/>
            <w:tcBorders>
              <w:top w:val="single" w:sz="4" w:space="0" w:color="auto"/>
              <w:bottom w:val="single" w:sz="4" w:space="0" w:color="auto"/>
            </w:tcBorders>
            <w:shd w:val="clear" w:color="auto" w:fill="auto"/>
            <w:vAlign w:val="center"/>
          </w:tcPr>
          <w:p w:rsidR="00AF6599" w:rsidRPr="009F6605" w:rsidRDefault="00AF6599" w:rsidP="00A51734">
            <w:pPr>
              <w:pStyle w:val="ConsPlusNormal"/>
              <w:numPr>
                <w:ilvl w:val="0"/>
                <w:numId w:val="12"/>
              </w:numPr>
              <w:ind w:left="261" w:hanging="261"/>
              <w:jc w:val="center"/>
              <w:rPr>
                <w:sz w:val="20"/>
                <w:szCs w:val="20"/>
              </w:rPr>
            </w:pPr>
          </w:p>
        </w:tc>
        <w:tc>
          <w:tcPr>
            <w:tcW w:w="1203" w:type="dxa"/>
            <w:tcBorders>
              <w:top w:val="single" w:sz="4" w:space="0" w:color="auto"/>
              <w:bottom w:val="single" w:sz="4" w:space="0" w:color="auto"/>
            </w:tcBorders>
            <w:shd w:val="clear" w:color="auto" w:fill="auto"/>
          </w:tcPr>
          <w:p w:rsidR="00AF6599" w:rsidRPr="00AF6599" w:rsidRDefault="00672E32" w:rsidP="00AF6599">
            <w:pPr>
              <w:pStyle w:val="ConsPlusNormal"/>
              <w:rPr>
                <w:b w:val="0"/>
                <w:sz w:val="20"/>
                <w:szCs w:val="20"/>
              </w:rPr>
            </w:pPr>
            <w:hyperlink r:id="rId26" w:history="1">
              <w:r w:rsidR="00AF6599" w:rsidRPr="00AF6599">
                <w:rPr>
                  <w:b w:val="0"/>
                  <w:sz w:val="20"/>
                  <w:szCs w:val="20"/>
                </w:rPr>
                <w:t>Подпункт 6 пункта 2 статьи 39.3</w:t>
              </w:r>
            </w:hyperlink>
            <w:r w:rsidR="00AF6599" w:rsidRPr="00AF6599">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AF6599" w:rsidRPr="00AF6599" w:rsidRDefault="00AF6599" w:rsidP="00AF6599">
            <w:pPr>
              <w:pStyle w:val="ConsPlusNormal"/>
              <w:jc w:val="center"/>
              <w:rPr>
                <w:b w:val="0"/>
                <w:sz w:val="20"/>
                <w:szCs w:val="20"/>
              </w:rPr>
            </w:pPr>
            <w:r w:rsidRPr="00AF6599">
              <w:rPr>
                <w:b w:val="0"/>
                <w:sz w:val="20"/>
                <w:szCs w:val="20"/>
              </w:rPr>
              <w:t>В собственность за плату</w:t>
            </w:r>
          </w:p>
        </w:tc>
        <w:tc>
          <w:tcPr>
            <w:tcW w:w="1440" w:type="dxa"/>
            <w:tcBorders>
              <w:top w:val="single" w:sz="4" w:space="0" w:color="auto"/>
              <w:bottom w:val="single" w:sz="4" w:space="0" w:color="auto"/>
            </w:tcBorders>
            <w:shd w:val="clear" w:color="auto" w:fill="auto"/>
          </w:tcPr>
          <w:p w:rsidR="00AF6599" w:rsidRPr="00AF6599" w:rsidRDefault="00AF6599" w:rsidP="00AF6599">
            <w:pPr>
              <w:pStyle w:val="ConsPlusNormal"/>
              <w:jc w:val="center"/>
              <w:rPr>
                <w:b w:val="0"/>
                <w:sz w:val="20"/>
                <w:szCs w:val="20"/>
              </w:rPr>
            </w:pPr>
            <w:r w:rsidRPr="00AF6599">
              <w:rPr>
                <w:b w:val="0"/>
                <w:sz w:val="20"/>
                <w:szCs w:val="20"/>
              </w:rPr>
              <w:t>Собственник здания, сооружения либо помещения в здании, сооружении</w:t>
            </w:r>
          </w:p>
        </w:tc>
        <w:tc>
          <w:tcPr>
            <w:tcW w:w="1850" w:type="dxa"/>
            <w:tcBorders>
              <w:top w:val="single" w:sz="4" w:space="0" w:color="auto"/>
              <w:bottom w:val="single" w:sz="4" w:space="0" w:color="auto"/>
            </w:tcBorders>
            <w:shd w:val="clear" w:color="auto" w:fill="auto"/>
          </w:tcPr>
          <w:p w:rsidR="00AF6599" w:rsidRPr="00AF6599" w:rsidRDefault="00AF6599" w:rsidP="00AF6599">
            <w:pPr>
              <w:pStyle w:val="ConsPlusNormal"/>
              <w:jc w:val="center"/>
              <w:rPr>
                <w:b w:val="0"/>
                <w:sz w:val="20"/>
                <w:szCs w:val="20"/>
              </w:rPr>
            </w:pPr>
            <w:r w:rsidRPr="00AF6599">
              <w:rPr>
                <w:b w:val="0"/>
                <w:sz w:val="20"/>
                <w:szCs w:val="20"/>
              </w:rPr>
              <w:t>Земельный участок, на котором расположено здание, сооружение</w:t>
            </w:r>
          </w:p>
        </w:tc>
        <w:tc>
          <w:tcPr>
            <w:tcW w:w="2160" w:type="dxa"/>
            <w:tcBorders>
              <w:top w:val="single" w:sz="4" w:space="0" w:color="auto"/>
              <w:bottom w:val="single" w:sz="4" w:space="0" w:color="auto"/>
            </w:tcBorders>
            <w:shd w:val="clear" w:color="auto" w:fill="auto"/>
          </w:tcPr>
          <w:p w:rsidR="00AF6599" w:rsidRPr="00AF6599" w:rsidRDefault="00AF6599" w:rsidP="00A51734">
            <w:pPr>
              <w:pStyle w:val="ConsPlusNormal"/>
              <w:numPr>
                <w:ilvl w:val="0"/>
                <w:numId w:val="25"/>
              </w:numPr>
              <w:spacing w:after="120"/>
              <w:ind w:left="215" w:firstLine="62"/>
              <w:rPr>
                <w:b w:val="0"/>
                <w:sz w:val="20"/>
                <w:szCs w:val="20"/>
              </w:rPr>
            </w:pPr>
            <w:r w:rsidRPr="00AF6599">
              <w:rPr>
                <w:b w:val="0"/>
                <w:sz w:val="20"/>
                <w:szCs w:val="20"/>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AF6599" w:rsidRPr="00AF6599" w:rsidRDefault="00AF6599" w:rsidP="00A51734">
            <w:pPr>
              <w:pStyle w:val="ConsPlusNormal"/>
              <w:numPr>
                <w:ilvl w:val="0"/>
                <w:numId w:val="25"/>
              </w:numPr>
              <w:spacing w:after="120"/>
              <w:ind w:left="215" w:firstLine="62"/>
              <w:rPr>
                <w:b w:val="0"/>
                <w:sz w:val="20"/>
                <w:szCs w:val="20"/>
              </w:rPr>
            </w:pPr>
            <w:r w:rsidRPr="00AF6599">
              <w:rPr>
                <w:b w:val="0"/>
                <w:sz w:val="20"/>
                <w:szCs w:val="20"/>
              </w:rPr>
              <w:t xml:space="preserve">Документ, удостоверяющий (устанавливающий) права заявителя на испрашиваемый земельный участок, если право на такой </w:t>
            </w:r>
            <w:r w:rsidRPr="00AF6599">
              <w:rPr>
                <w:b w:val="0"/>
                <w:sz w:val="20"/>
                <w:szCs w:val="20"/>
              </w:rPr>
              <w:lastRenderedPageBreak/>
              <w:t>земельный участок не зарегистрировано в ЕГРН (при наличии соответствующих прав на земельный участок)</w:t>
            </w:r>
          </w:p>
          <w:p w:rsidR="00AF6599" w:rsidRPr="00AF6599" w:rsidRDefault="00AF6599" w:rsidP="00A51734">
            <w:pPr>
              <w:pStyle w:val="ConsPlusNormal"/>
              <w:numPr>
                <w:ilvl w:val="0"/>
                <w:numId w:val="25"/>
              </w:numPr>
              <w:spacing w:after="120"/>
              <w:ind w:left="215" w:firstLine="62"/>
              <w:rPr>
                <w:b w:val="0"/>
                <w:sz w:val="20"/>
                <w:szCs w:val="20"/>
              </w:rPr>
            </w:pPr>
            <w:r w:rsidRPr="00AF6599">
              <w:rPr>
                <w:b w:val="0"/>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2270" w:type="dxa"/>
            <w:tcBorders>
              <w:top w:val="single" w:sz="4" w:space="0" w:color="auto"/>
              <w:bottom w:val="single" w:sz="4" w:space="0" w:color="auto"/>
            </w:tcBorders>
            <w:shd w:val="clear" w:color="auto" w:fill="auto"/>
          </w:tcPr>
          <w:p w:rsidR="00AF6599" w:rsidRPr="00AF6599" w:rsidRDefault="00AF6599" w:rsidP="00A51734">
            <w:pPr>
              <w:pStyle w:val="ConsPlusNormal"/>
              <w:numPr>
                <w:ilvl w:val="0"/>
                <w:numId w:val="24"/>
              </w:numPr>
              <w:spacing w:after="120"/>
              <w:ind w:left="181" w:hanging="113"/>
              <w:rPr>
                <w:b w:val="0"/>
                <w:sz w:val="20"/>
                <w:szCs w:val="20"/>
              </w:rPr>
            </w:pPr>
            <w:r w:rsidRPr="00AF6599">
              <w:rPr>
                <w:b w:val="0"/>
                <w:sz w:val="20"/>
                <w:szCs w:val="20"/>
              </w:rPr>
              <w:lastRenderedPageBreak/>
              <w:t xml:space="preserve">Выписка из ЕГРН об объекте недвижимости (об испрашиваемом земельном </w:t>
            </w:r>
            <w:proofErr w:type="gramStart"/>
            <w:r w:rsidRPr="00AF6599">
              <w:rPr>
                <w:b w:val="0"/>
                <w:sz w:val="20"/>
                <w:szCs w:val="20"/>
              </w:rPr>
              <w:t>участке)е</w:t>
            </w:r>
            <w:proofErr w:type="gramEnd"/>
          </w:p>
          <w:p w:rsidR="00AF6599" w:rsidRPr="00AF6599" w:rsidRDefault="00AF6599" w:rsidP="00A51734">
            <w:pPr>
              <w:pStyle w:val="ConsPlusNormal"/>
              <w:numPr>
                <w:ilvl w:val="0"/>
                <w:numId w:val="24"/>
              </w:numPr>
              <w:spacing w:after="120"/>
              <w:ind w:left="181" w:hanging="113"/>
              <w:rPr>
                <w:b w:val="0"/>
                <w:sz w:val="20"/>
                <w:szCs w:val="20"/>
              </w:rPr>
            </w:pPr>
            <w:r w:rsidRPr="00AF6599">
              <w:rPr>
                <w:b w:val="0"/>
                <w:sz w:val="20"/>
                <w:szCs w:val="20"/>
              </w:rPr>
              <w:t>Выписка из ЕГРН об объекте недвижимости (о здании и (или) сооружении, расположенном(</w:t>
            </w:r>
            <w:proofErr w:type="spellStart"/>
            <w:r w:rsidRPr="00AF6599">
              <w:rPr>
                <w:b w:val="0"/>
                <w:sz w:val="20"/>
                <w:szCs w:val="20"/>
              </w:rPr>
              <w:t>ых</w:t>
            </w:r>
            <w:proofErr w:type="spellEnd"/>
            <w:r w:rsidRPr="00AF6599">
              <w:rPr>
                <w:b w:val="0"/>
                <w:sz w:val="20"/>
                <w:szCs w:val="20"/>
              </w:rPr>
              <w:t>) на испрашиваемом земельном участке)</w:t>
            </w:r>
          </w:p>
          <w:p w:rsidR="00AF6599" w:rsidRPr="00AF6599" w:rsidRDefault="00AF6599" w:rsidP="00A51734">
            <w:pPr>
              <w:pStyle w:val="ConsPlusNormal"/>
              <w:numPr>
                <w:ilvl w:val="0"/>
                <w:numId w:val="24"/>
              </w:numPr>
              <w:spacing w:after="120"/>
              <w:ind w:left="181" w:hanging="113"/>
              <w:rPr>
                <w:b w:val="0"/>
                <w:sz w:val="20"/>
                <w:szCs w:val="20"/>
              </w:rPr>
            </w:pPr>
            <w:r w:rsidRPr="00AF6599">
              <w:rPr>
                <w:b w:val="0"/>
                <w:sz w:val="20"/>
                <w:szCs w:val="20"/>
              </w:rPr>
              <w:t xml:space="preserve">Выписка из ЕГРН об объекте недвижимости (о помещении в здании, </w:t>
            </w:r>
            <w:r w:rsidRPr="00AF6599">
              <w:rPr>
                <w:b w:val="0"/>
                <w:sz w:val="20"/>
                <w:szCs w:val="20"/>
              </w:rPr>
              <w:lastRenderedPageBreak/>
              <w:t>сооружении, расположенном на испрашиваемом земельном участке, в случае обращения собственника помещения)</w:t>
            </w:r>
          </w:p>
          <w:p w:rsidR="00AF6599" w:rsidRPr="00AF6599" w:rsidRDefault="00AF6599" w:rsidP="00A51734">
            <w:pPr>
              <w:pStyle w:val="ConsPlusNormal"/>
              <w:numPr>
                <w:ilvl w:val="0"/>
                <w:numId w:val="24"/>
              </w:numPr>
              <w:spacing w:after="120"/>
              <w:ind w:left="181" w:hanging="113"/>
              <w:rPr>
                <w:b w:val="0"/>
                <w:sz w:val="20"/>
                <w:szCs w:val="20"/>
              </w:rPr>
            </w:pPr>
            <w:r w:rsidRPr="00AF6599">
              <w:rPr>
                <w:b w:val="0"/>
                <w:sz w:val="20"/>
                <w:szCs w:val="20"/>
              </w:rPr>
              <w:t>Выписка из ЕГРЮЛ о юридическом лице, являющемся заявителем</w:t>
            </w:r>
          </w:p>
          <w:p w:rsidR="00AF6599" w:rsidRPr="00AF6599" w:rsidRDefault="00AF6599" w:rsidP="00A51734">
            <w:pPr>
              <w:pStyle w:val="ConsPlusNormal"/>
              <w:numPr>
                <w:ilvl w:val="0"/>
                <w:numId w:val="24"/>
              </w:numPr>
              <w:spacing w:after="120"/>
              <w:ind w:left="181" w:hanging="113"/>
              <w:rPr>
                <w:b w:val="0"/>
                <w:sz w:val="20"/>
                <w:szCs w:val="20"/>
              </w:rPr>
            </w:pPr>
            <w:r w:rsidRPr="00AF6599">
              <w:rPr>
                <w:b w:val="0"/>
                <w:sz w:val="20"/>
                <w:szCs w:val="20"/>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AF6599" w:rsidTr="0032788A">
        <w:tc>
          <w:tcPr>
            <w:tcW w:w="426" w:type="dxa"/>
            <w:tcBorders>
              <w:top w:val="single" w:sz="4" w:space="0" w:color="auto"/>
              <w:bottom w:val="single" w:sz="4" w:space="0" w:color="auto"/>
            </w:tcBorders>
            <w:shd w:val="clear" w:color="auto" w:fill="auto"/>
            <w:vAlign w:val="center"/>
          </w:tcPr>
          <w:p w:rsidR="00AF6599" w:rsidRPr="009F6605" w:rsidRDefault="00AF6599" w:rsidP="00A51734">
            <w:pPr>
              <w:pStyle w:val="ConsPlusNormal"/>
              <w:numPr>
                <w:ilvl w:val="0"/>
                <w:numId w:val="12"/>
              </w:numPr>
              <w:ind w:left="261" w:hanging="261"/>
              <w:jc w:val="center"/>
              <w:rPr>
                <w:sz w:val="20"/>
                <w:szCs w:val="20"/>
              </w:rPr>
            </w:pPr>
          </w:p>
        </w:tc>
        <w:tc>
          <w:tcPr>
            <w:tcW w:w="1203" w:type="dxa"/>
            <w:tcBorders>
              <w:top w:val="single" w:sz="4" w:space="0" w:color="auto"/>
              <w:bottom w:val="single" w:sz="4" w:space="0" w:color="auto"/>
            </w:tcBorders>
            <w:shd w:val="clear" w:color="auto" w:fill="auto"/>
          </w:tcPr>
          <w:p w:rsidR="00AF6599" w:rsidRPr="00AF6599" w:rsidRDefault="00672E32" w:rsidP="00AF6599">
            <w:pPr>
              <w:pStyle w:val="ConsPlusNormal"/>
              <w:rPr>
                <w:b w:val="0"/>
                <w:sz w:val="20"/>
                <w:szCs w:val="20"/>
              </w:rPr>
            </w:pPr>
            <w:hyperlink r:id="rId27" w:history="1">
              <w:r w:rsidR="00AF6599" w:rsidRPr="00AF6599">
                <w:rPr>
                  <w:b w:val="0"/>
                  <w:sz w:val="20"/>
                  <w:szCs w:val="20"/>
                </w:rPr>
                <w:t>Подпункт 7 пункта 2 статьи 39.3</w:t>
              </w:r>
            </w:hyperlink>
            <w:r w:rsidR="00AF6599" w:rsidRPr="00AF6599">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AF6599" w:rsidRPr="00AF6599" w:rsidRDefault="00AF6599" w:rsidP="00AF6599">
            <w:pPr>
              <w:pStyle w:val="ConsPlusNormal"/>
              <w:jc w:val="center"/>
              <w:rPr>
                <w:b w:val="0"/>
                <w:sz w:val="20"/>
                <w:szCs w:val="20"/>
              </w:rPr>
            </w:pPr>
            <w:r w:rsidRPr="00AF6599">
              <w:rPr>
                <w:b w:val="0"/>
                <w:sz w:val="20"/>
                <w:szCs w:val="20"/>
              </w:rPr>
              <w:t>В собственность за плату</w:t>
            </w:r>
          </w:p>
        </w:tc>
        <w:tc>
          <w:tcPr>
            <w:tcW w:w="1440" w:type="dxa"/>
            <w:tcBorders>
              <w:top w:val="single" w:sz="4" w:space="0" w:color="auto"/>
              <w:bottom w:val="single" w:sz="4" w:space="0" w:color="auto"/>
            </w:tcBorders>
            <w:shd w:val="clear" w:color="auto" w:fill="auto"/>
          </w:tcPr>
          <w:p w:rsidR="00AF6599" w:rsidRPr="00AF6599" w:rsidRDefault="00AF6599" w:rsidP="00AF6599">
            <w:pPr>
              <w:pStyle w:val="ConsPlusNormal"/>
              <w:jc w:val="center"/>
              <w:rPr>
                <w:b w:val="0"/>
                <w:sz w:val="20"/>
                <w:szCs w:val="20"/>
              </w:rPr>
            </w:pPr>
            <w:r w:rsidRPr="00AF6599">
              <w:rPr>
                <w:b w:val="0"/>
                <w:sz w:val="20"/>
                <w:szCs w:val="20"/>
              </w:rPr>
              <w:t>Юридическое лицо, использующее земельный участок на праве постоянного (бессрочного) пользования</w:t>
            </w:r>
          </w:p>
        </w:tc>
        <w:tc>
          <w:tcPr>
            <w:tcW w:w="1850" w:type="dxa"/>
            <w:tcBorders>
              <w:top w:val="single" w:sz="4" w:space="0" w:color="auto"/>
              <w:bottom w:val="single" w:sz="4" w:space="0" w:color="auto"/>
            </w:tcBorders>
            <w:shd w:val="clear" w:color="auto" w:fill="auto"/>
          </w:tcPr>
          <w:p w:rsidR="00AF6599" w:rsidRPr="00AF6599" w:rsidRDefault="00AF6599" w:rsidP="00AF6599">
            <w:pPr>
              <w:pStyle w:val="ConsPlusNormal"/>
              <w:jc w:val="center"/>
              <w:rPr>
                <w:b w:val="0"/>
                <w:sz w:val="20"/>
                <w:szCs w:val="20"/>
              </w:rPr>
            </w:pPr>
            <w:r w:rsidRPr="00AF6599">
              <w:rPr>
                <w:b w:val="0"/>
                <w:sz w:val="20"/>
                <w:szCs w:val="20"/>
              </w:rPr>
              <w:t>Земельный участок, принадлежащий юридическому лицу на праве постоянного (бессрочного) пользования</w:t>
            </w:r>
          </w:p>
        </w:tc>
        <w:tc>
          <w:tcPr>
            <w:tcW w:w="2160" w:type="dxa"/>
            <w:tcBorders>
              <w:top w:val="single" w:sz="4" w:space="0" w:color="auto"/>
              <w:bottom w:val="single" w:sz="4" w:space="0" w:color="auto"/>
            </w:tcBorders>
            <w:shd w:val="clear" w:color="auto" w:fill="auto"/>
          </w:tcPr>
          <w:p w:rsidR="00AF6599" w:rsidRPr="00AF6599" w:rsidRDefault="00AF6599" w:rsidP="00A51734">
            <w:pPr>
              <w:pStyle w:val="ConsPlusNormal"/>
              <w:numPr>
                <w:ilvl w:val="0"/>
                <w:numId w:val="26"/>
              </w:numPr>
              <w:spacing w:after="120"/>
              <w:ind w:left="215" w:hanging="80"/>
              <w:rPr>
                <w:b w:val="0"/>
                <w:sz w:val="20"/>
                <w:szCs w:val="20"/>
              </w:rPr>
            </w:pPr>
            <w:r w:rsidRPr="00AF6599">
              <w:rPr>
                <w:b w:val="0"/>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2270" w:type="dxa"/>
            <w:tcBorders>
              <w:top w:val="single" w:sz="4" w:space="0" w:color="auto"/>
              <w:bottom w:val="single" w:sz="4" w:space="0" w:color="auto"/>
            </w:tcBorders>
            <w:shd w:val="clear" w:color="auto" w:fill="auto"/>
          </w:tcPr>
          <w:p w:rsidR="00AF6599" w:rsidRPr="00AF6599" w:rsidRDefault="00AF6599" w:rsidP="00A51734">
            <w:pPr>
              <w:pStyle w:val="ConsPlusNormal"/>
              <w:numPr>
                <w:ilvl w:val="0"/>
                <w:numId w:val="27"/>
              </w:numPr>
              <w:spacing w:after="120"/>
              <w:ind w:left="181" w:hanging="113"/>
              <w:rPr>
                <w:b w:val="0"/>
                <w:sz w:val="20"/>
                <w:szCs w:val="20"/>
              </w:rPr>
            </w:pPr>
            <w:r w:rsidRPr="00AF6599">
              <w:rPr>
                <w:b w:val="0"/>
                <w:sz w:val="20"/>
                <w:szCs w:val="20"/>
              </w:rPr>
              <w:t>Выписка из ЕГРН об объекте недвижимости (об испрашиваемом земельном участке)</w:t>
            </w:r>
          </w:p>
          <w:p w:rsidR="00AF6599" w:rsidRPr="00AF6599" w:rsidRDefault="00AF6599" w:rsidP="00A51734">
            <w:pPr>
              <w:pStyle w:val="ConsPlusNormal"/>
              <w:numPr>
                <w:ilvl w:val="0"/>
                <w:numId w:val="27"/>
              </w:numPr>
              <w:spacing w:after="120"/>
              <w:ind w:left="181" w:hanging="113"/>
              <w:rPr>
                <w:b w:val="0"/>
                <w:sz w:val="20"/>
                <w:szCs w:val="20"/>
              </w:rPr>
            </w:pPr>
            <w:r w:rsidRPr="00AF6599">
              <w:rPr>
                <w:b w:val="0"/>
                <w:sz w:val="20"/>
                <w:szCs w:val="20"/>
              </w:rPr>
              <w:t>Выписка из ЕГРЮЛ о юридическом лице, являющемся заявителем</w:t>
            </w:r>
          </w:p>
        </w:tc>
      </w:tr>
      <w:tr w:rsidR="00AF6599" w:rsidTr="0032788A">
        <w:tc>
          <w:tcPr>
            <w:tcW w:w="426" w:type="dxa"/>
            <w:tcBorders>
              <w:top w:val="single" w:sz="4" w:space="0" w:color="auto"/>
              <w:bottom w:val="single" w:sz="4" w:space="0" w:color="auto"/>
            </w:tcBorders>
            <w:shd w:val="clear" w:color="auto" w:fill="auto"/>
            <w:vAlign w:val="center"/>
          </w:tcPr>
          <w:p w:rsidR="00AF6599" w:rsidRPr="009F6605" w:rsidRDefault="00AF6599" w:rsidP="00A51734">
            <w:pPr>
              <w:pStyle w:val="ConsPlusNormal"/>
              <w:numPr>
                <w:ilvl w:val="0"/>
                <w:numId w:val="12"/>
              </w:numPr>
              <w:ind w:left="261" w:hanging="261"/>
              <w:jc w:val="center"/>
              <w:rPr>
                <w:sz w:val="20"/>
                <w:szCs w:val="20"/>
              </w:rPr>
            </w:pPr>
          </w:p>
        </w:tc>
        <w:tc>
          <w:tcPr>
            <w:tcW w:w="1203" w:type="dxa"/>
            <w:tcBorders>
              <w:top w:val="single" w:sz="4" w:space="0" w:color="auto"/>
              <w:bottom w:val="single" w:sz="4" w:space="0" w:color="auto"/>
            </w:tcBorders>
            <w:shd w:val="clear" w:color="auto" w:fill="auto"/>
          </w:tcPr>
          <w:p w:rsidR="00AF6599" w:rsidRPr="00AF6599" w:rsidRDefault="00672E32" w:rsidP="00AF6599">
            <w:pPr>
              <w:pStyle w:val="ConsPlusNormal"/>
              <w:rPr>
                <w:b w:val="0"/>
                <w:sz w:val="20"/>
                <w:szCs w:val="20"/>
              </w:rPr>
            </w:pPr>
            <w:hyperlink r:id="rId28" w:history="1">
              <w:r w:rsidR="00AF6599" w:rsidRPr="00AF6599">
                <w:rPr>
                  <w:b w:val="0"/>
                  <w:sz w:val="20"/>
                  <w:szCs w:val="20"/>
                </w:rPr>
                <w:t>Подпункт 8 пункта 2 статьи 39.3</w:t>
              </w:r>
            </w:hyperlink>
            <w:r w:rsidR="00AF6599" w:rsidRPr="00AF6599">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AF6599" w:rsidRPr="00AF6599" w:rsidRDefault="00AF6599" w:rsidP="00AF6599">
            <w:pPr>
              <w:pStyle w:val="ConsPlusNormal"/>
              <w:jc w:val="center"/>
              <w:rPr>
                <w:b w:val="0"/>
                <w:sz w:val="20"/>
                <w:szCs w:val="20"/>
              </w:rPr>
            </w:pPr>
            <w:r w:rsidRPr="00AF6599">
              <w:rPr>
                <w:b w:val="0"/>
                <w:sz w:val="20"/>
                <w:szCs w:val="20"/>
              </w:rPr>
              <w:t>В собственность за плату</w:t>
            </w:r>
          </w:p>
        </w:tc>
        <w:tc>
          <w:tcPr>
            <w:tcW w:w="1440" w:type="dxa"/>
            <w:tcBorders>
              <w:top w:val="single" w:sz="4" w:space="0" w:color="auto"/>
              <w:bottom w:val="single" w:sz="4" w:space="0" w:color="auto"/>
            </w:tcBorders>
            <w:shd w:val="clear" w:color="auto" w:fill="auto"/>
          </w:tcPr>
          <w:p w:rsidR="00AF6599" w:rsidRPr="00AF6599" w:rsidRDefault="00AF6599" w:rsidP="00AF6599">
            <w:pPr>
              <w:pStyle w:val="ConsPlusNormal"/>
              <w:jc w:val="center"/>
              <w:rPr>
                <w:b w:val="0"/>
                <w:sz w:val="20"/>
                <w:szCs w:val="20"/>
              </w:rPr>
            </w:pPr>
            <w:r w:rsidRPr="00AF6599">
              <w:rPr>
                <w:b w:val="0"/>
                <w:sz w:val="20"/>
                <w:szCs w:val="20"/>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850" w:type="dxa"/>
            <w:tcBorders>
              <w:top w:val="single" w:sz="4" w:space="0" w:color="auto"/>
              <w:bottom w:val="single" w:sz="4" w:space="0" w:color="auto"/>
            </w:tcBorders>
            <w:shd w:val="clear" w:color="auto" w:fill="auto"/>
          </w:tcPr>
          <w:p w:rsidR="00AF6599" w:rsidRPr="00AF6599" w:rsidRDefault="00AF6599" w:rsidP="00AF6599">
            <w:pPr>
              <w:pStyle w:val="ConsPlusNormal"/>
              <w:jc w:val="center"/>
              <w:rPr>
                <w:b w:val="0"/>
                <w:sz w:val="20"/>
                <w:szCs w:val="20"/>
              </w:rPr>
            </w:pPr>
            <w:r w:rsidRPr="00AF6599">
              <w:rPr>
                <w:b w:val="0"/>
                <w:sz w:val="20"/>
                <w:szCs w:val="20"/>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60" w:type="dxa"/>
            <w:tcBorders>
              <w:top w:val="single" w:sz="4" w:space="0" w:color="auto"/>
              <w:bottom w:val="single" w:sz="4" w:space="0" w:color="auto"/>
            </w:tcBorders>
            <w:shd w:val="clear" w:color="auto" w:fill="auto"/>
          </w:tcPr>
          <w:p w:rsidR="00AF6599" w:rsidRPr="00AF6599" w:rsidRDefault="00AF6599" w:rsidP="00AF6599">
            <w:pPr>
              <w:pStyle w:val="ConsPlusNormal"/>
              <w:jc w:val="center"/>
              <w:rPr>
                <w:b w:val="0"/>
                <w:sz w:val="20"/>
                <w:szCs w:val="20"/>
              </w:rPr>
            </w:pPr>
            <w:r w:rsidRPr="00AF6599">
              <w:rPr>
                <w:b w:val="0"/>
                <w:sz w:val="20"/>
                <w:szCs w:val="20"/>
              </w:rPr>
              <w:t>-</w:t>
            </w:r>
          </w:p>
        </w:tc>
        <w:tc>
          <w:tcPr>
            <w:tcW w:w="2270" w:type="dxa"/>
            <w:tcBorders>
              <w:top w:val="single" w:sz="4" w:space="0" w:color="auto"/>
              <w:bottom w:val="single" w:sz="4" w:space="0" w:color="auto"/>
            </w:tcBorders>
            <w:shd w:val="clear" w:color="auto" w:fill="auto"/>
          </w:tcPr>
          <w:p w:rsidR="00AF6599" w:rsidRPr="00AF6599" w:rsidRDefault="00AF6599" w:rsidP="00A51734">
            <w:pPr>
              <w:pStyle w:val="ConsPlusNormal"/>
              <w:numPr>
                <w:ilvl w:val="0"/>
                <w:numId w:val="28"/>
              </w:numPr>
              <w:spacing w:after="120"/>
              <w:ind w:left="181" w:firstLine="28"/>
              <w:rPr>
                <w:b w:val="0"/>
                <w:sz w:val="20"/>
                <w:szCs w:val="20"/>
              </w:rPr>
            </w:pPr>
            <w:r w:rsidRPr="00AF6599">
              <w:rPr>
                <w:b w:val="0"/>
                <w:sz w:val="20"/>
                <w:szCs w:val="20"/>
              </w:rPr>
              <w:t>Выписка из ЕГРН об объекте недвижимости (об испрашиваемом земельном участке)</w:t>
            </w:r>
          </w:p>
          <w:p w:rsidR="00AF6599" w:rsidRPr="00AF6599" w:rsidRDefault="00AF6599" w:rsidP="00A51734">
            <w:pPr>
              <w:pStyle w:val="ConsPlusNormal"/>
              <w:numPr>
                <w:ilvl w:val="0"/>
                <w:numId w:val="28"/>
              </w:numPr>
              <w:spacing w:after="120"/>
              <w:ind w:left="181" w:firstLine="28"/>
              <w:rPr>
                <w:b w:val="0"/>
                <w:sz w:val="20"/>
                <w:szCs w:val="20"/>
              </w:rPr>
            </w:pPr>
            <w:r w:rsidRPr="00AF6599">
              <w:rPr>
                <w:b w:val="0"/>
                <w:sz w:val="20"/>
                <w:szCs w:val="20"/>
              </w:rPr>
              <w:t>Выписка из ЕГРЮЛ о юридическом лице, являющемся заявителем</w:t>
            </w:r>
          </w:p>
          <w:p w:rsidR="00AF6599" w:rsidRPr="00AF6599" w:rsidRDefault="00AF6599" w:rsidP="00A51734">
            <w:pPr>
              <w:pStyle w:val="ConsPlusNormal"/>
              <w:numPr>
                <w:ilvl w:val="0"/>
                <w:numId w:val="28"/>
              </w:numPr>
              <w:spacing w:after="120"/>
              <w:ind w:left="181" w:firstLine="28"/>
              <w:rPr>
                <w:b w:val="0"/>
                <w:sz w:val="20"/>
                <w:szCs w:val="20"/>
              </w:rPr>
            </w:pPr>
            <w:r w:rsidRPr="00AF6599">
              <w:rPr>
                <w:b w:val="0"/>
                <w:sz w:val="20"/>
                <w:szCs w:val="20"/>
              </w:rPr>
              <w:t>Выписка из ЕГРИП об индивидуальном предпринимателе, являющемся заявителем</w:t>
            </w:r>
          </w:p>
        </w:tc>
      </w:tr>
      <w:tr w:rsidR="00AF6599" w:rsidTr="0032788A">
        <w:tc>
          <w:tcPr>
            <w:tcW w:w="426" w:type="dxa"/>
            <w:tcBorders>
              <w:top w:val="single" w:sz="4" w:space="0" w:color="auto"/>
              <w:bottom w:val="single" w:sz="4" w:space="0" w:color="auto"/>
            </w:tcBorders>
            <w:shd w:val="clear" w:color="auto" w:fill="auto"/>
            <w:vAlign w:val="center"/>
          </w:tcPr>
          <w:p w:rsidR="00AF6599" w:rsidRPr="009F6605" w:rsidRDefault="00AF6599" w:rsidP="00A51734">
            <w:pPr>
              <w:pStyle w:val="ConsPlusNormal"/>
              <w:numPr>
                <w:ilvl w:val="0"/>
                <w:numId w:val="12"/>
              </w:numPr>
              <w:ind w:left="261" w:hanging="261"/>
              <w:jc w:val="center"/>
              <w:rPr>
                <w:sz w:val="20"/>
                <w:szCs w:val="20"/>
              </w:rPr>
            </w:pPr>
          </w:p>
        </w:tc>
        <w:tc>
          <w:tcPr>
            <w:tcW w:w="1203" w:type="dxa"/>
            <w:tcBorders>
              <w:top w:val="single" w:sz="4" w:space="0" w:color="auto"/>
              <w:bottom w:val="single" w:sz="4" w:space="0" w:color="auto"/>
            </w:tcBorders>
            <w:shd w:val="clear" w:color="auto" w:fill="auto"/>
          </w:tcPr>
          <w:p w:rsidR="00AF6599" w:rsidRPr="00AF6599" w:rsidRDefault="00672E32" w:rsidP="00AF6599">
            <w:pPr>
              <w:pStyle w:val="ConsPlusNormal"/>
              <w:rPr>
                <w:b w:val="0"/>
                <w:sz w:val="20"/>
                <w:szCs w:val="20"/>
              </w:rPr>
            </w:pPr>
            <w:hyperlink r:id="rId29" w:history="1">
              <w:r w:rsidR="00AF6599" w:rsidRPr="00AF6599">
                <w:rPr>
                  <w:b w:val="0"/>
                  <w:sz w:val="20"/>
                  <w:szCs w:val="20"/>
                </w:rPr>
                <w:t>Подпункт 9 пункта 2 статьи 39.3</w:t>
              </w:r>
            </w:hyperlink>
            <w:r w:rsidR="00AF6599" w:rsidRPr="00AF6599">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AF6599" w:rsidRPr="00AF6599" w:rsidRDefault="00AF6599" w:rsidP="00AF6599">
            <w:pPr>
              <w:pStyle w:val="ConsPlusNormal"/>
              <w:jc w:val="center"/>
              <w:rPr>
                <w:b w:val="0"/>
                <w:sz w:val="20"/>
                <w:szCs w:val="20"/>
              </w:rPr>
            </w:pPr>
            <w:r w:rsidRPr="00AF6599">
              <w:rPr>
                <w:b w:val="0"/>
                <w:sz w:val="20"/>
                <w:szCs w:val="20"/>
              </w:rPr>
              <w:t>В собственность за плату</w:t>
            </w:r>
          </w:p>
        </w:tc>
        <w:tc>
          <w:tcPr>
            <w:tcW w:w="1440" w:type="dxa"/>
            <w:tcBorders>
              <w:top w:val="single" w:sz="4" w:space="0" w:color="auto"/>
              <w:bottom w:val="single" w:sz="4" w:space="0" w:color="auto"/>
            </w:tcBorders>
            <w:shd w:val="clear" w:color="auto" w:fill="auto"/>
          </w:tcPr>
          <w:p w:rsidR="00AF6599" w:rsidRPr="00AF6599" w:rsidRDefault="00AF6599" w:rsidP="00AF6599">
            <w:pPr>
              <w:pStyle w:val="ConsPlusNormal"/>
              <w:jc w:val="center"/>
              <w:rPr>
                <w:b w:val="0"/>
                <w:sz w:val="20"/>
                <w:szCs w:val="20"/>
              </w:rPr>
            </w:pPr>
            <w:r w:rsidRPr="00AF6599">
              <w:rPr>
                <w:b w:val="0"/>
                <w:sz w:val="20"/>
                <w:szCs w:val="20"/>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850" w:type="dxa"/>
            <w:tcBorders>
              <w:top w:val="single" w:sz="4" w:space="0" w:color="auto"/>
              <w:bottom w:val="single" w:sz="4" w:space="0" w:color="auto"/>
            </w:tcBorders>
            <w:shd w:val="clear" w:color="auto" w:fill="auto"/>
          </w:tcPr>
          <w:p w:rsidR="00AF6599" w:rsidRPr="00AF6599" w:rsidRDefault="00AF6599" w:rsidP="00AF6599">
            <w:pPr>
              <w:pStyle w:val="ConsPlusNormal"/>
              <w:jc w:val="center"/>
              <w:rPr>
                <w:b w:val="0"/>
                <w:sz w:val="20"/>
                <w:szCs w:val="20"/>
              </w:rPr>
            </w:pPr>
            <w:r w:rsidRPr="00AF6599">
              <w:rPr>
                <w:b w:val="0"/>
                <w:sz w:val="20"/>
                <w:szCs w:val="20"/>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2160" w:type="dxa"/>
            <w:tcBorders>
              <w:top w:val="single" w:sz="4" w:space="0" w:color="auto"/>
              <w:bottom w:val="single" w:sz="4" w:space="0" w:color="auto"/>
            </w:tcBorders>
            <w:shd w:val="clear" w:color="auto" w:fill="auto"/>
          </w:tcPr>
          <w:p w:rsidR="00AF6599" w:rsidRPr="00AF6599" w:rsidRDefault="00AF6599" w:rsidP="00AF6599">
            <w:pPr>
              <w:pStyle w:val="ConsPlusNormal"/>
              <w:jc w:val="center"/>
              <w:rPr>
                <w:b w:val="0"/>
                <w:sz w:val="20"/>
                <w:szCs w:val="20"/>
              </w:rPr>
            </w:pPr>
            <w:r w:rsidRPr="00AF6599">
              <w:rPr>
                <w:b w:val="0"/>
                <w:sz w:val="20"/>
                <w:szCs w:val="20"/>
              </w:rPr>
              <w:t>-</w:t>
            </w:r>
          </w:p>
        </w:tc>
        <w:tc>
          <w:tcPr>
            <w:tcW w:w="2270" w:type="dxa"/>
            <w:tcBorders>
              <w:top w:val="single" w:sz="4" w:space="0" w:color="auto"/>
              <w:bottom w:val="single" w:sz="4" w:space="0" w:color="auto"/>
            </w:tcBorders>
            <w:shd w:val="clear" w:color="auto" w:fill="auto"/>
          </w:tcPr>
          <w:p w:rsidR="00AF6599" w:rsidRPr="00AF6599" w:rsidRDefault="00AF6599" w:rsidP="00A51734">
            <w:pPr>
              <w:pStyle w:val="ConsPlusNormal"/>
              <w:numPr>
                <w:ilvl w:val="0"/>
                <w:numId w:val="29"/>
              </w:numPr>
              <w:spacing w:after="120"/>
              <w:ind w:left="181" w:firstLine="28"/>
              <w:rPr>
                <w:b w:val="0"/>
                <w:sz w:val="20"/>
                <w:szCs w:val="20"/>
              </w:rPr>
            </w:pPr>
            <w:r w:rsidRPr="00AF6599">
              <w:rPr>
                <w:b w:val="0"/>
                <w:sz w:val="20"/>
                <w:szCs w:val="20"/>
              </w:rPr>
              <w:t>Выписка из ЕГРН об объекте недвижимости (об испрашиваемом земельном участке)</w:t>
            </w:r>
          </w:p>
          <w:p w:rsidR="00AF6599" w:rsidRPr="00AF6599" w:rsidRDefault="00AF6599" w:rsidP="00A51734">
            <w:pPr>
              <w:pStyle w:val="ConsPlusNormal"/>
              <w:numPr>
                <w:ilvl w:val="0"/>
                <w:numId w:val="29"/>
              </w:numPr>
              <w:spacing w:after="120"/>
              <w:ind w:left="181" w:firstLine="28"/>
              <w:rPr>
                <w:b w:val="0"/>
                <w:sz w:val="20"/>
                <w:szCs w:val="20"/>
              </w:rPr>
            </w:pPr>
            <w:r w:rsidRPr="00AF6599">
              <w:rPr>
                <w:b w:val="0"/>
                <w:sz w:val="20"/>
                <w:szCs w:val="20"/>
              </w:rPr>
              <w:t>Выписка из ЕГРЮЛ о юридическом лице, являющемся заявителем</w:t>
            </w:r>
          </w:p>
          <w:p w:rsidR="00AF6599" w:rsidRPr="00AF6599" w:rsidRDefault="00AF6599" w:rsidP="00A51734">
            <w:pPr>
              <w:pStyle w:val="ConsPlusNormal"/>
              <w:numPr>
                <w:ilvl w:val="0"/>
                <w:numId w:val="29"/>
              </w:numPr>
              <w:spacing w:after="120"/>
              <w:ind w:left="181" w:firstLine="28"/>
              <w:rPr>
                <w:b w:val="0"/>
                <w:sz w:val="20"/>
                <w:szCs w:val="20"/>
              </w:rPr>
            </w:pPr>
            <w:r w:rsidRPr="00AF6599">
              <w:rPr>
                <w:b w:val="0"/>
                <w:sz w:val="20"/>
                <w:szCs w:val="20"/>
              </w:rPr>
              <w:t>Выписка из ЕГРИП об индивидуальном предпринимателе, являющемся заявителем</w:t>
            </w:r>
          </w:p>
        </w:tc>
      </w:tr>
      <w:tr w:rsidR="00AF6599" w:rsidTr="0032788A">
        <w:tc>
          <w:tcPr>
            <w:tcW w:w="426" w:type="dxa"/>
            <w:tcBorders>
              <w:top w:val="single" w:sz="4" w:space="0" w:color="auto"/>
              <w:bottom w:val="single" w:sz="4" w:space="0" w:color="auto"/>
            </w:tcBorders>
            <w:shd w:val="clear" w:color="auto" w:fill="auto"/>
            <w:vAlign w:val="center"/>
          </w:tcPr>
          <w:p w:rsidR="00AF6599" w:rsidRPr="009F6605" w:rsidRDefault="00AF6599" w:rsidP="00A51734">
            <w:pPr>
              <w:pStyle w:val="ConsPlusNormal"/>
              <w:numPr>
                <w:ilvl w:val="0"/>
                <w:numId w:val="12"/>
              </w:numPr>
              <w:ind w:left="261" w:hanging="261"/>
              <w:jc w:val="center"/>
              <w:rPr>
                <w:sz w:val="20"/>
                <w:szCs w:val="20"/>
              </w:rPr>
            </w:pPr>
          </w:p>
        </w:tc>
        <w:tc>
          <w:tcPr>
            <w:tcW w:w="1203" w:type="dxa"/>
            <w:tcBorders>
              <w:top w:val="single" w:sz="4" w:space="0" w:color="auto"/>
              <w:bottom w:val="single" w:sz="4" w:space="0" w:color="auto"/>
            </w:tcBorders>
            <w:shd w:val="clear" w:color="auto" w:fill="auto"/>
          </w:tcPr>
          <w:p w:rsidR="00AF6599" w:rsidRPr="00AF6599" w:rsidRDefault="00672E32" w:rsidP="00AF6599">
            <w:pPr>
              <w:pStyle w:val="ConsPlusNormal"/>
              <w:rPr>
                <w:b w:val="0"/>
                <w:sz w:val="20"/>
                <w:szCs w:val="20"/>
              </w:rPr>
            </w:pPr>
            <w:hyperlink r:id="rId30" w:history="1">
              <w:r w:rsidR="00AF6599" w:rsidRPr="00AF6599">
                <w:rPr>
                  <w:b w:val="0"/>
                  <w:sz w:val="20"/>
                  <w:szCs w:val="20"/>
                </w:rPr>
                <w:t>Подпункт 10 пункта 2 статьи 39.3</w:t>
              </w:r>
            </w:hyperlink>
            <w:r w:rsidR="00AF6599" w:rsidRPr="00AF6599">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AF6599" w:rsidRPr="00AF6599" w:rsidRDefault="00AF6599" w:rsidP="00AF6599">
            <w:pPr>
              <w:pStyle w:val="ConsPlusNormal"/>
              <w:jc w:val="center"/>
              <w:rPr>
                <w:b w:val="0"/>
                <w:sz w:val="20"/>
                <w:szCs w:val="20"/>
              </w:rPr>
            </w:pPr>
            <w:r w:rsidRPr="00AF6599">
              <w:rPr>
                <w:b w:val="0"/>
                <w:sz w:val="20"/>
                <w:szCs w:val="20"/>
              </w:rPr>
              <w:t>В собственность за плату</w:t>
            </w:r>
          </w:p>
        </w:tc>
        <w:tc>
          <w:tcPr>
            <w:tcW w:w="1440" w:type="dxa"/>
            <w:tcBorders>
              <w:top w:val="single" w:sz="4" w:space="0" w:color="auto"/>
              <w:bottom w:val="single" w:sz="4" w:space="0" w:color="auto"/>
            </w:tcBorders>
            <w:shd w:val="clear" w:color="auto" w:fill="auto"/>
          </w:tcPr>
          <w:p w:rsidR="00AF6599" w:rsidRPr="00AF6599" w:rsidRDefault="00AF6599" w:rsidP="00AF6599">
            <w:pPr>
              <w:pStyle w:val="ConsPlusNormal"/>
              <w:jc w:val="center"/>
              <w:rPr>
                <w:b w:val="0"/>
                <w:sz w:val="20"/>
                <w:szCs w:val="20"/>
              </w:rPr>
            </w:pPr>
            <w:r w:rsidRPr="00AF6599">
              <w:rPr>
                <w:b w:val="0"/>
                <w:sz w:val="20"/>
                <w:szCs w:val="20"/>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1850" w:type="dxa"/>
            <w:tcBorders>
              <w:top w:val="single" w:sz="4" w:space="0" w:color="auto"/>
              <w:bottom w:val="single" w:sz="4" w:space="0" w:color="auto"/>
            </w:tcBorders>
            <w:shd w:val="clear" w:color="auto" w:fill="auto"/>
          </w:tcPr>
          <w:p w:rsidR="00AF6599" w:rsidRPr="00AF6599" w:rsidRDefault="00AF6599" w:rsidP="00AF6599">
            <w:pPr>
              <w:pStyle w:val="ConsPlusNormal"/>
              <w:jc w:val="center"/>
              <w:rPr>
                <w:b w:val="0"/>
                <w:sz w:val="20"/>
                <w:szCs w:val="20"/>
              </w:rPr>
            </w:pPr>
            <w:r w:rsidRPr="00AF6599">
              <w:rPr>
                <w:b w:val="0"/>
                <w:sz w:val="20"/>
                <w:szCs w:val="20"/>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2160" w:type="dxa"/>
            <w:tcBorders>
              <w:top w:val="single" w:sz="4" w:space="0" w:color="auto"/>
              <w:bottom w:val="single" w:sz="4" w:space="0" w:color="auto"/>
            </w:tcBorders>
            <w:shd w:val="clear" w:color="auto" w:fill="auto"/>
          </w:tcPr>
          <w:p w:rsidR="00AF6599" w:rsidRPr="00AF6599" w:rsidRDefault="00AF6599" w:rsidP="00AF6599">
            <w:pPr>
              <w:pStyle w:val="ConsPlusNormal"/>
              <w:rPr>
                <w:b w:val="0"/>
                <w:sz w:val="20"/>
                <w:szCs w:val="20"/>
              </w:rPr>
            </w:pPr>
          </w:p>
        </w:tc>
        <w:tc>
          <w:tcPr>
            <w:tcW w:w="2270" w:type="dxa"/>
            <w:tcBorders>
              <w:top w:val="single" w:sz="4" w:space="0" w:color="auto"/>
              <w:bottom w:val="single" w:sz="4" w:space="0" w:color="auto"/>
            </w:tcBorders>
            <w:shd w:val="clear" w:color="auto" w:fill="auto"/>
          </w:tcPr>
          <w:p w:rsidR="00AF6599" w:rsidRPr="00AF6599" w:rsidRDefault="00AF6599" w:rsidP="00A51734">
            <w:pPr>
              <w:pStyle w:val="ConsPlusNormal"/>
              <w:numPr>
                <w:ilvl w:val="0"/>
                <w:numId w:val="30"/>
              </w:numPr>
              <w:spacing w:after="120"/>
              <w:ind w:left="40" w:firstLine="28"/>
              <w:rPr>
                <w:b w:val="0"/>
                <w:sz w:val="20"/>
                <w:szCs w:val="20"/>
              </w:rPr>
            </w:pPr>
            <w:r w:rsidRPr="00AF6599">
              <w:rPr>
                <w:b w:val="0"/>
                <w:sz w:val="20"/>
                <w:szCs w:val="20"/>
              </w:rPr>
              <w:t>Выписка из ЕГРН об объекте недвижимости (об испрашиваемом земельном участке)</w:t>
            </w:r>
          </w:p>
        </w:tc>
      </w:tr>
      <w:tr w:rsidR="00AF6599" w:rsidTr="0032788A">
        <w:tc>
          <w:tcPr>
            <w:tcW w:w="426" w:type="dxa"/>
            <w:tcBorders>
              <w:top w:val="single" w:sz="4" w:space="0" w:color="auto"/>
              <w:bottom w:val="single" w:sz="4" w:space="0" w:color="auto"/>
            </w:tcBorders>
            <w:shd w:val="clear" w:color="auto" w:fill="auto"/>
            <w:vAlign w:val="center"/>
          </w:tcPr>
          <w:p w:rsidR="00AF6599" w:rsidRPr="009F6605" w:rsidRDefault="00AF6599" w:rsidP="00A51734">
            <w:pPr>
              <w:pStyle w:val="ConsPlusNormal"/>
              <w:numPr>
                <w:ilvl w:val="0"/>
                <w:numId w:val="12"/>
              </w:numPr>
              <w:ind w:left="261" w:hanging="261"/>
              <w:jc w:val="center"/>
              <w:rPr>
                <w:sz w:val="20"/>
                <w:szCs w:val="20"/>
              </w:rPr>
            </w:pPr>
          </w:p>
        </w:tc>
        <w:tc>
          <w:tcPr>
            <w:tcW w:w="1203" w:type="dxa"/>
            <w:tcBorders>
              <w:top w:val="single" w:sz="4" w:space="0" w:color="auto"/>
              <w:bottom w:val="single" w:sz="4" w:space="0" w:color="auto"/>
            </w:tcBorders>
            <w:shd w:val="clear" w:color="auto" w:fill="auto"/>
          </w:tcPr>
          <w:p w:rsidR="00AF6599" w:rsidRPr="00AF6599" w:rsidRDefault="00672E32" w:rsidP="00AF6599">
            <w:pPr>
              <w:pStyle w:val="ConsPlusNormal"/>
              <w:rPr>
                <w:b w:val="0"/>
                <w:sz w:val="20"/>
                <w:szCs w:val="20"/>
              </w:rPr>
            </w:pPr>
            <w:hyperlink r:id="rId31" w:history="1">
              <w:r w:rsidR="00AF6599" w:rsidRPr="00AF6599">
                <w:rPr>
                  <w:b w:val="0"/>
                  <w:sz w:val="20"/>
                  <w:szCs w:val="20"/>
                </w:rPr>
                <w:t>Подпункт 1 статьи 39.5</w:t>
              </w:r>
            </w:hyperlink>
            <w:r w:rsidR="00AF6599" w:rsidRPr="00AF6599">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AF6599" w:rsidRPr="00AF6599" w:rsidRDefault="00AF6599" w:rsidP="00AF6599">
            <w:pPr>
              <w:pStyle w:val="ConsPlusNormal"/>
              <w:jc w:val="center"/>
              <w:rPr>
                <w:b w:val="0"/>
                <w:sz w:val="20"/>
                <w:szCs w:val="20"/>
              </w:rPr>
            </w:pPr>
            <w:r w:rsidRPr="00AF6599">
              <w:rPr>
                <w:b w:val="0"/>
                <w:sz w:val="20"/>
                <w:szCs w:val="20"/>
              </w:rPr>
              <w:t>В собственность бесплатно</w:t>
            </w:r>
          </w:p>
        </w:tc>
        <w:tc>
          <w:tcPr>
            <w:tcW w:w="1440" w:type="dxa"/>
            <w:tcBorders>
              <w:top w:val="single" w:sz="4" w:space="0" w:color="auto"/>
              <w:bottom w:val="single" w:sz="4" w:space="0" w:color="auto"/>
            </w:tcBorders>
            <w:shd w:val="clear" w:color="auto" w:fill="auto"/>
          </w:tcPr>
          <w:p w:rsidR="00AF6599" w:rsidRPr="00AF6599" w:rsidRDefault="00AF6599" w:rsidP="00AF6599">
            <w:pPr>
              <w:pStyle w:val="ConsPlusNormal"/>
              <w:jc w:val="center"/>
              <w:rPr>
                <w:b w:val="0"/>
                <w:sz w:val="20"/>
                <w:szCs w:val="20"/>
              </w:rPr>
            </w:pPr>
            <w:r w:rsidRPr="00AF6599">
              <w:rPr>
                <w:b w:val="0"/>
                <w:sz w:val="20"/>
                <w:szCs w:val="20"/>
              </w:rPr>
              <w:t>Лицо, с которым заключен договор о развитии застроенной территории</w:t>
            </w:r>
          </w:p>
        </w:tc>
        <w:tc>
          <w:tcPr>
            <w:tcW w:w="1850" w:type="dxa"/>
            <w:tcBorders>
              <w:top w:val="single" w:sz="4" w:space="0" w:color="auto"/>
              <w:bottom w:val="single" w:sz="4" w:space="0" w:color="auto"/>
            </w:tcBorders>
            <w:shd w:val="clear" w:color="auto" w:fill="auto"/>
          </w:tcPr>
          <w:p w:rsidR="00AF6599" w:rsidRPr="00AF6599" w:rsidRDefault="00AF6599" w:rsidP="00AF6599">
            <w:pPr>
              <w:pStyle w:val="ConsPlusNormal"/>
              <w:jc w:val="center"/>
              <w:rPr>
                <w:b w:val="0"/>
                <w:sz w:val="20"/>
                <w:szCs w:val="20"/>
              </w:rPr>
            </w:pPr>
            <w:r w:rsidRPr="00AF6599">
              <w:rPr>
                <w:b w:val="0"/>
                <w:sz w:val="20"/>
                <w:szCs w:val="20"/>
              </w:rPr>
              <w:t>Земельный участок, образованный в границах застроенной территории, в отношении которой заключен договор о ее развитии</w:t>
            </w:r>
          </w:p>
        </w:tc>
        <w:tc>
          <w:tcPr>
            <w:tcW w:w="2160" w:type="dxa"/>
            <w:tcBorders>
              <w:top w:val="single" w:sz="4" w:space="0" w:color="auto"/>
              <w:bottom w:val="single" w:sz="4" w:space="0" w:color="auto"/>
            </w:tcBorders>
            <w:shd w:val="clear" w:color="auto" w:fill="auto"/>
          </w:tcPr>
          <w:p w:rsidR="00AF6599" w:rsidRPr="00AF6599" w:rsidRDefault="00AF6599" w:rsidP="00A51734">
            <w:pPr>
              <w:pStyle w:val="ConsPlusNormal"/>
              <w:numPr>
                <w:ilvl w:val="0"/>
                <w:numId w:val="31"/>
              </w:numPr>
              <w:spacing w:after="120"/>
              <w:ind w:left="73" w:hanging="80"/>
              <w:rPr>
                <w:b w:val="0"/>
                <w:sz w:val="20"/>
                <w:szCs w:val="20"/>
              </w:rPr>
            </w:pPr>
            <w:r w:rsidRPr="00AF6599">
              <w:rPr>
                <w:b w:val="0"/>
                <w:sz w:val="20"/>
                <w:szCs w:val="20"/>
              </w:rPr>
              <w:t>Договор о развитии застроенной территории</w:t>
            </w:r>
          </w:p>
        </w:tc>
        <w:tc>
          <w:tcPr>
            <w:tcW w:w="2270" w:type="dxa"/>
            <w:tcBorders>
              <w:top w:val="single" w:sz="4" w:space="0" w:color="auto"/>
              <w:bottom w:val="single" w:sz="4" w:space="0" w:color="auto"/>
            </w:tcBorders>
            <w:shd w:val="clear" w:color="auto" w:fill="auto"/>
          </w:tcPr>
          <w:p w:rsidR="00AF6599" w:rsidRPr="00AF6599" w:rsidRDefault="00AF6599" w:rsidP="00A51734">
            <w:pPr>
              <w:pStyle w:val="ConsPlusNormal"/>
              <w:numPr>
                <w:ilvl w:val="0"/>
                <w:numId w:val="32"/>
              </w:numPr>
              <w:spacing w:after="120"/>
              <w:ind w:left="181" w:hanging="113"/>
              <w:rPr>
                <w:b w:val="0"/>
                <w:sz w:val="20"/>
                <w:szCs w:val="20"/>
              </w:rPr>
            </w:pPr>
            <w:r w:rsidRPr="00AF6599">
              <w:rPr>
                <w:b w:val="0"/>
                <w:sz w:val="20"/>
                <w:szCs w:val="20"/>
              </w:rPr>
              <w:t>Выписка из ЕГРН об объекте недвижимости (об испрашиваемом земельном участке)</w:t>
            </w:r>
          </w:p>
          <w:p w:rsidR="00AF6599" w:rsidRPr="00AF6599" w:rsidRDefault="00AF6599" w:rsidP="00A51734">
            <w:pPr>
              <w:pStyle w:val="ConsPlusNormal"/>
              <w:numPr>
                <w:ilvl w:val="0"/>
                <w:numId w:val="32"/>
              </w:numPr>
              <w:spacing w:after="120"/>
              <w:ind w:left="181" w:hanging="113"/>
              <w:rPr>
                <w:b w:val="0"/>
                <w:sz w:val="20"/>
                <w:szCs w:val="20"/>
              </w:rPr>
            </w:pPr>
            <w:r w:rsidRPr="00AF6599">
              <w:rPr>
                <w:b w:val="0"/>
                <w:sz w:val="20"/>
                <w:szCs w:val="20"/>
              </w:rPr>
              <w:t>Утвержденный проект планировки и утвержденный проект межевания территории</w:t>
            </w:r>
          </w:p>
          <w:p w:rsidR="00AF6599" w:rsidRPr="00AF6599" w:rsidRDefault="00AF6599" w:rsidP="00A51734">
            <w:pPr>
              <w:pStyle w:val="ConsPlusNormal"/>
              <w:numPr>
                <w:ilvl w:val="0"/>
                <w:numId w:val="32"/>
              </w:numPr>
              <w:spacing w:after="120"/>
              <w:ind w:left="181" w:hanging="113"/>
              <w:rPr>
                <w:b w:val="0"/>
                <w:sz w:val="20"/>
                <w:szCs w:val="20"/>
              </w:rPr>
            </w:pPr>
            <w:r w:rsidRPr="00AF6599">
              <w:rPr>
                <w:b w:val="0"/>
                <w:sz w:val="20"/>
                <w:szCs w:val="20"/>
              </w:rPr>
              <w:t>Выписка из ЕГРЮЛ о юридическом лице, являющемся заявителем</w:t>
            </w:r>
          </w:p>
        </w:tc>
      </w:tr>
      <w:tr w:rsidR="000A5B12" w:rsidTr="0032788A">
        <w:tc>
          <w:tcPr>
            <w:tcW w:w="426" w:type="dxa"/>
            <w:tcBorders>
              <w:top w:val="single" w:sz="4" w:space="0" w:color="auto"/>
              <w:bottom w:val="single" w:sz="4" w:space="0" w:color="auto"/>
            </w:tcBorders>
            <w:shd w:val="clear" w:color="auto" w:fill="auto"/>
            <w:vAlign w:val="center"/>
          </w:tcPr>
          <w:p w:rsidR="000A5B12" w:rsidRPr="009F6605" w:rsidRDefault="000A5B12" w:rsidP="00A51734">
            <w:pPr>
              <w:pStyle w:val="ConsPlusNormal"/>
              <w:numPr>
                <w:ilvl w:val="0"/>
                <w:numId w:val="12"/>
              </w:numPr>
              <w:ind w:left="261" w:hanging="261"/>
              <w:jc w:val="center"/>
              <w:rPr>
                <w:sz w:val="20"/>
                <w:szCs w:val="20"/>
              </w:rPr>
            </w:pPr>
          </w:p>
        </w:tc>
        <w:tc>
          <w:tcPr>
            <w:tcW w:w="1203" w:type="dxa"/>
            <w:tcBorders>
              <w:top w:val="single" w:sz="4" w:space="0" w:color="auto"/>
              <w:bottom w:val="single" w:sz="4" w:space="0" w:color="auto"/>
            </w:tcBorders>
            <w:shd w:val="clear" w:color="auto" w:fill="auto"/>
          </w:tcPr>
          <w:p w:rsidR="000A5B12" w:rsidRPr="000A5B12" w:rsidRDefault="00672E32" w:rsidP="000A5B12">
            <w:pPr>
              <w:pStyle w:val="ConsPlusNormal"/>
              <w:rPr>
                <w:b w:val="0"/>
                <w:sz w:val="20"/>
                <w:szCs w:val="20"/>
              </w:rPr>
            </w:pPr>
            <w:hyperlink r:id="rId32" w:history="1">
              <w:r w:rsidR="000A5B12" w:rsidRPr="000A5B12">
                <w:rPr>
                  <w:b w:val="0"/>
                  <w:sz w:val="20"/>
                  <w:szCs w:val="20"/>
                </w:rPr>
                <w:t>Подпункт 2 статьи 39.5</w:t>
              </w:r>
            </w:hyperlink>
            <w:r w:rsidR="000A5B12" w:rsidRPr="000A5B12">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В собственность бесплатно</w:t>
            </w:r>
          </w:p>
        </w:tc>
        <w:tc>
          <w:tcPr>
            <w:tcW w:w="1440"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 xml:space="preserve">Религиозная организация, имеющая в собственности здания или </w:t>
            </w:r>
            <w:r w:rsidRPr="000A5B12">
              <w:rPr>
                <w:b w:val="0"/>
                <w:sz w:val="20"/>
                <w:szCs w:val="20"/>
              </w:rPr>
              <w:lastRenderedPageBreak/>
              <w:t>сооружения религиозного или благотворительного назначения</w:t>
            </w:r>
          </w:p>
        </w:tc>
        <w:tc>
          <w:tcPr>
            <w:tcW w:w="1850"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lastRenderedPageBreak/>
              <w:t xml:space="preserve">Земельный участок, на котором расположены здания или </w:t>
            </w:r>
            <w:r w:rsidRPr="000A5B12">
              <w:rPr>
                <w:b w:val="0"/>
                <w:sz w:val="20"/>
                <w:szCs w:val="20"/>
              </w:rPr>
              <w:lastRenderedPageBreak/>
              <w:t>сооружения религиозного или благотворительного назначения</w:t>
            </w:r>
          </w:p>
        </w:tc>
        <w:tc>
          <w:tcPr>
            <w:tcW w:w="2160" w:type="dxa"/>
            <w:tcBorders>
              <w:top w:val="single" w:sz="4" w:space="0" w:color="auto"/>
              <w:bottom w:val="single" w:sz="4" w:space="0" w:color="auto"/>
            </w:tcBorders>
            <w:shd w:val="clear" w:color="auto" w:fill="auto"/>
          </w:tcPr>
          <w:p w:rsidR="000A5B12" w:rsidRPr="000A5B12" w:rsidRDefault="000A5B12" w:rsidP="00A51734">
            <w:pPr>
              <w:pStyle w:val="ConsPlusNormal"/>
              <w:numPr>
                <w:ilvl w:val="0"/>
                <w:numId w:val="33"/>
              </w:numPr>
              <w:spacing w:after="120"/>
              <w:ind w:left="73" w:hanging="80"/>
              <w:rPr>
                <w:b w:val="0"/>
                <w:sz w:val="20"/>
                <w:szCs w:val="20"/>
              </w:rPr>
            </w:pPr>
            <w:r w:rsidRPr="000A5B12">
              <w:rPr>
                <w:b w:val="0"/>
                <w:sz w:val="20"/>
                <w:szCs w:val="20"/>
              </w:rPr>
              <w:lastRenderedPageBreak/>
              <w:t xml:space="preserve">Документ, удостоверяющий (устанавливающий) права заявителя на здание, сооружение, </w:t>
            </w:r>
            <w:r w:rsidRPr="000A5B12">
              <w:rPr>
                <w:b w:val="0"/>
                <w:sz w:val="20"/>
                <w:szCs w:val="20"/>
              </w:rPr>
              <w:lastRenderedPageBreak/>
              <w:t>если право на такое здание, сооружение не зарегистрировано в ЕГРН</w:t>
            </w:r>
          </w:p>
          <w:p w:rsidR="000A5B12" w:rsidRPr="000A5B12" w:rsidRDefault="000A5B12" w:rsidP="00A51734">
            <w:pPr>
              <w:pStyle w:val="ConsPlusNormal"/>
              <w:numPr>
                <w:ilvl w:val="0"/>
                <w:numId w:val="33"/>
              </w:numPr>
              <w:spacing w:after="120"/>
              <w:ind w:left="73" w:hanging="80"/>
              <w:rPr>
                <w:b w:val="0"/>
                <w:sz w:val="20"/>
                <w:szCs w:val="20"/>
              </w:rPr>
            </w:pPr>
            <w:r w:rsidRPr="000A5B12">
              <w:rPr>
                <w:b w:val="0"/>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0A5B12" w:rsidRPr="000A5B12" w:rsidRDefault="000A5B12" w:rsidP="00A51734">
            <w:pPr>
              <w:pStyle w:val="ConsPlusNormal"/>
              <w:numPr>
                <w:ilvl w:val="0"/>
                <w:numId w:val="33"/>
              </w:numPr>
              <w:spacing w:after="120"/>
              <w:ind w:left="73" w:hanging="80"/>
              <w:rPr>
                <w:b w:val="0"/>
                <w:sz w:val="20"/>
                <w:szCs w:val="20"/>
              </w:rPr>
            </w:pPr>
            <w:r w:rsidRPr="000A5B12">
              <w:rPr>
                <w:b w:val="0"/>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2270" w:type="dxa"/>
            <w:tcBorders>
              <w:top w:val="single" w:sz="4" w:space="0" w:color="auto"/>
              <w:bottom w:val="single" w:sz="4" w:space="0" w:color="auto"/>
            </w:tcBorders>
            <w:shd w:val="clear" w:color="auto" w:fill="auto"/>
          </w:tcPr>
          <w:p w:rsidR="000A5B12" w:rsidRPr="000A5B12" w:rsidRDefault="000A5B12" w:rsidP="00A51734">
            <w:pPr>
              <w:pStyle w:val="ConsPlusNormal"/>
              <w:numPr>
                <w:ilvl w:val="0"/>
                <w:numId w:val="34"/>
              </w:numPr>
              <w:spacing w:after="120"/>
              <w:ind w:left="181" w:hanging="113"/>
              <w:rPr>
                <w:b w:val="0"/>
                <w:sz w:val="20"/>
                <w:szCs w:val="20"/>
              </w:rPr>
            </w:pPr>
            <w:r w:rsidRPr="000A5B12">
              <w:rPr>
                <w:b w:val="0"/>
                <w:sz w:val="20"/>
                <w:szCs w:val="20"/>
              </w:rPr>
              <w:lastRenderedPageBreak/>
              <w:t xml:space="preserve">Выписка из ЕГРН об объекте недвижимости (об испрашиваемом </w:t>
            </w:r>
            <w:r w:rsidRPr="000A5B12">
              <w:rPr>
                <w:b w:val="0"/>
                <w:sz w:val="20"/>
                <w:szCs w:val="20"/>
              </w:rPr>
              <w:lastRenderedPageBreak/>
              <w:t>земельном участке)</w:t>
            </w:r>
          </w:p>
          <w:p w:rsidR="000A5B12" w:rsidRPr="000A5B12" w:rsidRDefault="000A5B12" w:rsidP="00A51734">
            <w:pPr>
              <w:pStyle w:val="ConsPlusNormal"/>
              <w:numPr>
                <w:ilvl w:val="0"/>
                <w:numId w:val="34"/>
              </w:numPr>
              <w:spacing w:after="120"/>
              <w:ind w:left="181" w:hanging="113"/>
              <w:rPr>
                <w:b w:val="0"/>
                <w:sz w:val="20"/>
                <w:szCs w:val="20"/>
              </w:rPr>
            </w:pPr>
            <w:r w:rsidRPr="000A5B12">
              <w:rPr>
                <w:b w:val="0"/>
                <w:sz w:val="20"/>
                <w:szCs w:val="20"/>
              </w:rPr>
              <w:t>Выписка из ЕГРН об объекте недвижимости (о здании и (или) сооружении, расположенном(</w:t>
            </w:r>
            <w:proofErr w:type="spellStart"/>
            <w:r w:rsidRPr="000A5B12">
              <w:rPr>
                <w:b w:val="0"/>
                <w:sz w:val="20"/>
                <w:szCs w:val="20"/>
              </w:rPr>
              <w:t>ых</w:t>
            </w:r>
            <w:proofErr w:type="spellEnd"/>
            <w:r w:rsidRPr="000A5B12">
              <w:rPr>
                <w:b w:val="0"/>
                <w:sz w:val="20"/>
                <w:szCs w:val="20"/>
              </w:rPr>
              <w:t>) на испрашиваемом земельном участке)</w:t>
            </w:r>
          </w:p>
          <w:p w:rsidR="000A5B12" w:rsidRPr="000A5B12" w:rsidRDefault="000A5B12" w:rsidP="00A51734">
            <w:pPr>
              <w:pStyle w:val="ConsPlusNormal"/>
              <w:numPr>
                <w:ilvl w:val="0"/>
                <w:numId w:val="34"/>
              </w:numPr>
              <w:spacing w:after="120"/>
              <w:ind w:left="181" w:hanging="113"/>
              <w:rPr>
                <w:b w:val="0"/>
                <w:sz w:val="20"/>
                <w:szCs w:val="20"/>
              </w:rPr>
            </w:pPr>
            <w:r w:rsidRPr="000A5B12">
              <w:rPr>
                <w:b w:val="0"/>
                <w:sz w:val="20"/>
                <w:szCs w:val="20"/>
              </w:rPr>
              <w:t>Выписка из ЕГРЮЛ о юридическом лице, являющемся заявителем</w:t>
            </w:r>
          </w:p>
        </w:tc>
      </w:tr>
      <w:tr w:rsidR="000A5B12" w:rsidTr="0032788A">
        <w:tc>
          <w:tcPr>
            <w:tcW w:w="426" w:type="dxa"/>
            <w:tcBorders>
              <w:top w:val="single" w:sz="4" w:space="0" w:color="auto"/>
              <w:bottom w:val="single" w:sz="4" w:space="0" w:color="auto"/>
            </w:tcBorders>
            <w:shd w:val="clear" w:color="auto" w:fill="auto"/>
            <w:vAlign w:val="center"/>
          </w:tcPr>
          <w:p w:rsidR="000A5B12" w:rsidRPr="009F6605" w:rsidRDefault="000A5B12" w:rsidP="00A51734">
            <w:pPr>
              <w:pStyle w:val="ConsPlusNormal"/>
              <w:numPr>
                <w:ilvl w:val="0"/>
                <w:numId w:val="12"/>
              </w:numPr>
              <w:ind w:left="261" w:hanging="261"/>
              <w:jc w:val="center"/>
              <w:rPr>
                <w:sz w:val="20"/>
                <w:szCs w:val="20"/>
              </w:rPr>
            </w:pPr>
          </w:p>
        </w:tc>
        <w:tc>
          <w:tcPr>
            <w:tcW w:w="1203" w:type="dxa"/>
            <w:tcBorders>
              <w:top w:val="single" w:sz="4" w:space="0" w:color="auto"/>
              <w:bottom w:val="single" w:sz="4" w:space="0" w:color="auto"/>
            </w:tcBorders>
            <w:shd w:val="clear" w:color="auto" w:fill="auto"/>
          </w:tcPr>
          <w:p w:rsidR="000A5B12" w:rsidRPr="000A5B12" w:rsidRDefault="00672E32" w:rsidP="000A5B12">
            <w:pPr>
              <w:pStyle w:val="ConsPlusNormal"/>
              <w:rPr>
                <w:b w:val="0"/>
                <w:sz w:val="20"/>
                <w:szCs w:val="20"/>
              </w:rPr>
            </w:pPr>
            <w:hyperlink r:id="rId33" w:history="1">
              <w:r w:rsidR="000A5B12" w:rsidRPr="000A5B12">
                <w:rPr>
                  <w:b w:val="0"/>
                  <w:sz w:val="20"/>
                  <w:szCs w:val="20"/>
                </w:rPr>
                <w:t>Подпункт 3 статьи 39.5</w:t>
              </w:r>
            </w:hyperlink>
            <w:r w:rsidR="000A5B12" w:rsidRPr="000A5B12">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В собственность бесплатно</w:t>
            </w:r>
          </w:p>
        </w:tc>
        <w:tc>
          <w:tcPr>
            <w:tcW w:w="1440"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Некоммерческая организация, созданная гражданами, которой предоставлен земельный участок для садоводства, огородничества</w:t>
            </w:r>
          </w:p>
        </w:tc>
        <w:tc>
          <w:tcPr>
            <w:tcW w:w="1850"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2160" w:type="dxa"/>
            <w:tcBorders>
              <w:top w:val="single" w:sz="4" w:space="0" w:color="auto"/>
              <w:bottom w:val="single" w:sz="4" w:space="0" w:color="auto"/>
            </w:tcBorders>
            <w:shd w:val="clear" w:color="auto" w:fill="auto"/>
          </w:tcPr>
          <w:p w:rsidR="000A5B12" w:rsidRPr="000A5B12" w:rsidRDefault="000A5B12" w:rsidP="00A51734">
            <w:pPr>
              <w:pStyle w:val="ConsPlusNormal"/>
              <w:numPr>
                <w:ilvl w:val="0"/>
                <w:numId w:val="35"/>
              </w:numPr>
              <w:spacing w:after="120"/>
              <w:ind w:left="73" w:hanging="80"/>
              <w:rPr>
                <w:b w:val="0"/>
                <w:sz w:val="20"/>
                <w:szCs w:val="20"/>
              </w:rPr>
            </w:pPr>
            <w:r w:rsidRPr="000A5B12">
              <w:rPr>
                <w:b w:val="0"/>
                <w:sz w:val="20"/>
                <w:szCs w:val="20"/>
              </w:rPr>
              <w:t>Решение органа некоммерческой организации о приобретении земельного участка</w:t>
            </w:r>
          </w:p>
          <w:p w:rsidR="000A5B12" w:rsidRPr="000A5B12" w:rsidRDefault="000A5B12" w:rsidP="000A5B12">
            <w:pPr>
              <w:pStyle w:val="ConsPlusNormal"/>
              <w:rPr>
                <w:b w:val="0"/>
                <w:sz w:val="20"/>
                <w:szCs w:val="20"/>
              </w:rPr>
            </w:pPr>
          </w:p>
        </w:tc>
        <w:tc>
          <w:tcPr>
            <w:tcW w:w="2270" w:type="dxa"/>
            <w:tcBorders>
              <w:top w:val="single" w:sz="4" w:space="0" w:color="auto"/>
              <w:bottom w:val="single" w:sz="4" w:space="0" w:color="auto"/>
            </w:tcBorders>
            <w:shd w:val="clear" w:color="auto" w:fill="auto"/>
          </w:tcPr>
          <w:p w:rsidR="000A5B12" w:rsidRPr="000A5B12" w:rsidRDefault="000A5B12" w:rsidP="00A51734">
            <w:pPr>
              <w:pStyle w:val="ConsPlusNormal"/>
              <w:numPr>
                <w:ilvl w:val="0"/>
                <w:numId w:val="36"/>
              </w:numPr>
              <w:spacing w:after="120"/>
              <w:ind w:left="181" w:firstLine="28"/>
              <w:rPr>
                <w:b w:val="0"/>
                <w:sz w:val="20"/>
                <w:szCs w:val="20"/>
              </w:rPr>
            </w:pPr>
            <w:r w:rsidRPr="000A5B12">
              <w:rPr>
                <w:b w:val="0"/>
                <w:sz w:val="20"/>
                <w:szCs w:val="20"/>
              </w:rPr>
              <w:t>Утвержденный проект межевания территории</w:t>
            </w:r>
          </w:p>
          <w:p w:rsidR="000A5B12" w:rsidRPr="000A5B12" w:rsidRDefault="000A5B12" w:rsidP="00A51734">
            <w:pPr>
              <w:pStyle w:val="ConsPlusNormal"/>
              <w:numPr>
                <w:ilvl w:val="0"/>
                <w:numId w:val="36"/>
              </w:numPr>
              <w:spacing w:after="120"/>
              <w:ind w:left="181" w:firstLine="28"/>
              <w:rPr>
                <w:b w:val="0"/>
                <w:sz w:val="20"/>
                <w:szCs w:val="20"/>
              </w:rPr>
            </w:pPr>
            <w:r w:rsidRPr="000A5B12">
              <w:rPr>
                <w:b w:val="0"/>
                <w:sz w:val="20"/>
                <w:szCs w:val="20"/>
              </w:rPr>
              <w:t xml:space="preserve"> Проект организации и застройки территории некоммерческого объединения (в случае отсутствия утвержденного проекта межевания территории)</w:t>
            </w:r>
          </w:p>
          <w:p w:rsidR="000A5B12" w:rsidRPr="000A5B12" w:rsidRDefault="000A5B12" w:rsidP="00A51734">
            <w:pPr>
              <w:pStyle w:val="ConsPlusNormal"/>
              <w:numPr>
                <w:ilvl w:val="0"/>
                <w:numId w:val="36"/>
              </w:numPr>
              <w:spacing w:after="120"/>
              <w:ind w:left="181" w:firstLine="28"/>
              <w:rPr>
                <w:b w:val="0"/>
                <w:sz w:val="20"/>
                <w:szCs w:val="20"/>
              </w:rPr>
            </w:pPr>
            <w:r w:rsidRPr="000A5B12">
              <w:rPr>
                <w:b w:val="0"/>
                <w:sz w:val="20"/>
                <w:szCs w:val="20"/>
              </w:rPr>
              <w:t>Выписка из ЕГРН об объекте недвижимости (об испрашиваемом земельном участке)</w:t>
            </w:r>
          </w:p>
          <w:p w:rsidR="000A5B12" w:rsidRPr="000A5B12" w:rsidRDefault="000A5B12" w:rsidP="00A51734">
            <w:pPr>
              <w:pStyle w:val="ConsPlusNormal"/>
              <w:numPr>
                <w:ilvl w:val="0"/>
                <w:numId w:val="36"/>
              </w:numPr>
              <w:spacing w:after="120"/>
              <w:ind w:left="181" w:firstLine="28"/>
              <w:rPr>
                <w:b w:val="0"/>
                <w:sz w:val="20"/>
                <w:szCs w:val="20"/>
              </w:rPr>
            </w:pPr>
            <w:r w:rsidRPr="000A5B12">
              <w:rPr>
                <w:b w:val="0"/>
                <w:sz w:val="20"/>
                <w:szCs w:val="20"/>
              </w:rPr>
              <w:t>Выписка из ЕГРЮЛ о юридическом лице, являющемся заявителем</w:t>
            </w:r>
          </w:p>
        </w:tc>
      </w:tr>
      <w:tr w:rsidR="000A5B12" w:rsidTr="0032788A">
        <w:tc>
          <w:tcPr>
            <w:tcW w:w="426" w:type="dxa"/>
            <w:tcBorders>
              <w:top w:val="single" w:sz="4" w:space="0" w:color="auto"/>
              <w:bottom w:val="single" w:sz="4" w:space="0" w:color="auto"/>
            </w:tcBorders>
            <w:shd w:val="clear" w:color="auto" w:fill="auto"/>
            <w:vAlign w:val="center"/>
          </w:tcPr>
          <w:p w:rsidR="000A5B12" w:rsidRPr="009F6605" w:rsidRDefault="000A5B12" w:rsidP="00A51734">
            <w:pPr>
              <w:pStyle w:val="ConsPlusNormal"/>
              <w:numPr>
                <w:ilvl w:val="0"/>
                <w:numId w:val="12"/>
              </w:numPr>
              <w:ind w:left="261" w:hanging="261"/>
              <w:jc w:val="center"/>
              <w:rPr>
                <w:sz w:val="20"/>
                <w:szCs w:val="20"/>
              </w:rPr>
            </w:pPr>
          </w:p>
        </w:tc>
        <w:tc>
          <w:tcPr>
            <w:tcW w:w="1203" w:type="dxa"/>
            <w:tcBorders>
              <w:top w:val="single" w:sz="4" w:space="0" w:color="auto"/>
              <w:bottom w:val="single" w:sz="4" w:space="0" w:color="auto"/>
            </w:tcBorders>
            <w:shd w:val="clear" w:color="auto" w:fill="auto"/>
          </w:tcPr>
          <w:p w:rsidR="000A5B12" w:rsidRPr="000A5B12" w:rsidRDefault="00672E32" w:rsidP="000A5B12">
            <w:pPr>
              <w:pStyle w:val="ConsPlusNormal"/>
              <w:rPr>
                <w:b w:val="0"/>
                <w:sz w:val="20"/>
                <w:szCs w:val="20"/>
              </w:rPr>
            </w:pPr>
            <w:hyperlink r:id="rId34" w:history="1">
              <w:r w:rsidR="000A5B12" w:rsidRPr="000A5B12">
                <w:rPr>
                  <w:b w:val="0"/>
                  <w:sz w:val="20"/>
                  <w:szCs w:val="20"/>
                </w:rPr>
                <w:t>Подпункт 3 статьи 39.5</w:t>
              </w:r>
            </w:hyperlink>
            <w:r w:rsidR="000A5B12" w:rsidRPr="000A5B12">
              <w:rPr>
                <w:b w:val="0"/>
                <w:sz w:val="20"/>
                <w:szCs w:val="20"/>
              </w:rPr>
              <w:t xml:space="preserve"> </w:t>
            </w:r>
            <w:r w:rsidR="000A5B12" w:rsidRPr="000A5B12">
              <w:rPr>
                <w:b w:val="0"/>
                <w:sz w:val="20"/>
                <w:szCs w:val="20"/>
              </w:rPr>
              <w:lastRenderedPageBreak/>
              <w:t>Земельного кодекса</w:t>
            </w:r>
          </w:p>
        </w:tc>
        <w:tc>
          <w:tcPr>
            <w:tcW w:w="1567"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lastRenderedPageBreak/>
              <w:t>В общую собственность бесплатно</w:t>
            </w:r>
          </w:p>
        </w:tc>
        <w:tc>
          <w:tcPr>
            <w:tcW w:w="1440"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 xml:space="preserve">Члены некоммерческой </w:t>
            </w:r>
            <w:r w:rsidRPr="000A5B12">
              <w:rPr>
                <w:b w:val="0"/>
                <w:sz w:val="20"/>
                <w:szCs w:val="20"/>
              </w:rPr>
              <w:lastRenderedPageBreak/>
              <w:t>организации, созданной гражданами, которой предоставлен земельный участок для садоводства, огородничества</w:t>
            </w:r>
          </w:p>
        </w:tc>
        <w:tc>
          <w:tcPr>
            <w:tcW w:w="1850"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lastRenderedPageBreak/>
              <w:t xml:space="preserve">Земельный участок, образованный в </w:t>
            </w:r>
            <w:r w:rsidRPr="000A5B12">
              <w:rPr>
                <w:b w:val="0"/>
                <w:sz w:val="20"/>
                <w:szCs w:val="20"/>
              </w:rPr>
              <w:lastRenderedPageBreak/>
              <w:t>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2160" w:type="dxa"/>
            <w:tcBorders>
              <w:top w:val="single" w:sz="4" w:space="0" w:color="auto"/>
              <w:bottom w:val="single" w:sz="4" w:space="0" w:color="auto"/>
            </w:tcBorders>
            <w:shd w:val="clear" w:color="auto" w:fill="auto"/>
          </w:tcPr>
          <w:p w:rsidR="000A5B12" w:rsidRPr="000A5B12" w:rsidRDefault="000A5B12" w:rsidP="00A51734">
            <w:pPr>
              <w:pStyle w:val="ConsPlusNormal"/>
              <w:numPr>
                <w:ilvl w:val="0"/>
                <w:numId w:val="37"/>
              </w:numPr>
              <w:spacing w:after="120"/>
              <w:ind w:left="73" w:firstLine="62"/>
              <w:rPr>
                <w:b w:val="0"/>
                <w:sz w:val="20"/>
                <w:szCs w:val="20"/>
              </w:rPr>
            </w:pPr>
            <w:r w:rsidRPr="000A5B12">
              <w:rPr>
                <w:b w:val="0"/>
                <w:sz w:val="20"/>
                <w:szCs w:val="20"/>
              </w:rPr>
              <w:lastRenderedPageBreak/>
              <w:t xml:space="preserve">Документ, подтверждающий членство заявителя в </w:t>
            </w:r>
            <w:r w:rsidRPr="000A5B12">
              <w:rPr>
                <w:b w:val="0"/>
                <w:sz w:val="20"/>
                <w:szCs w:val="20"/>
              </w:rPr>
              <w:lastRenderedPageBreak/>
              <w:t>некоммерческой организации</w:t>
            </w:r>
          </w:p>
          <w:p w:rsidR="000A5B12" w:rsidRPr="000A5B12" w:rsidRDefault="000A5B12" w:rsidP="000A5B12">
            <w:pPr>
              <w:pStyle w:val="ConsPlusNormal"/>
              <w:rPr>
                <w:b w:val="0"/>
                <w:sz w:val="20"/>
                <w:szCs w:val="20"/>
              </w:rPr>
            </w:pPr>
          </w:p>
        </w:tc>
        <w:tc>
          <w:tcPr>
            <w:tcW w:w="2270" w:type="dxa"/>
            <w:tcBorders>
              <w:top w:val="single" w:sz="4" w:space="0" w:color="auto"/>
              <w:bottom w:val="single" w:sz="4" w:space="0" w:color="auto"/>
            </w:tcBorders>
            <w:shd w:val="clear" w:color="auto" w:fill="auto"/>
          </w:tcPr>
          <w:p w:rsidR="000A5B12" w:rsidRPr="000A5B12" w:rsidRDefault="000A5B12" w:rsidP="00A51734">
            <w:pPr>
              <w:pStyle w:val="ConsPlusNormal"/>
              <w:numPr>
                <w:ilvl w:val="0"/>
                <w:numId w:val="38"/>
              </w:numPr>
              <w:spacing w:after="120"/>
              <w:ind w:left="181" w:hanging="113"/>
              <w:rPr>
                <w:b w:val="0"/>
                <w:sz w:val="20"/>
                <w:szCs w:val="20"/>
              </w:rPr>
            </w:pPr>
            <w:r w:rsidRPr="000A5B12">
              <w:rPr>
                <w:b w:val="0"/>
                <w:sz w:val="20"/>
                <w:szCs w:val="20"/>
              </w:rPr>
              <w:lastRenderedPageBreak/>
              <w:t>Утвержденный проект межевания территории</w:t>
            </w:r>
          </w:p>
          <w:p w:rsidR="000A5B12" w:rsidRPr="000A5B12" w:rsidRDefault="000A5B12" w:rsidP="00A51734">
            <w:pPr>
              <w:pStyle w:val="ConsPlusNormal"/>
              <w:numPr>
                <w:ilvl w:val="0"/>
                <w:numId w:val="38"/>
              </w:numPr>
              <w:spacing w:after="120"/>
              <w:ind w:left="181" w:hanging="113"/>
              <w:rPr>
                <w:b w:val="0"/>
                <w:sz w:val="20"/>
                <w:szCs w:val="20"/>
              </w:rPr>
            </w:pPr>
            <w:r w:rsidRPr="000A5B12">
              <w:rPr>
                <w:b w:val="0"/>
                <w:sz w:val="20"/>
                <w:szCs w:val="20"/>
              </w:rPr>
              <w:lastRenderedPageBreak/>
              <w:t>Проект организации и застройки территории некоммерческого объединения (в случае отсутствия утвержденного проекта межевания территории)</w:t>
            </w:r>
          </w:p>
          <w:p w:rsidR="000A5B12" w:rsidRPr="000A5B12" w:rsidRDefault="000A5B12" w:rsidP="00A51734">
            <w:pPr>
              <w:pStyle w:val="ConsPlusNormal"/>
              <w:numPr>
                <w:ilvl w:val="0"/>
                <w:numId w:val="38"/>
              </w:numPr>
              <w:spacing w:after="120"/>
              <w:ind w:left="181" w:hanging="113"/>
              <w:rPr>
                <w:b w:val="0"/>
                <w:sz w:val="20"/>
                <w:szCs w:val="20"/>
              </w:rPr>
            </w:pPr>
            <w:r w:rsidRPr="000A5B12">
              <w:rPr>
                <w:b w:val="0"/>
                <w:sz w:val="20"/>
                <w:szCs w:val="20"/>
              </w:rPr>
              <w:t>Выписка из ЕГРН об объекте недвижимости (об испрашиваемом земельном участке)</w:t>
            </w:r>
          </w:p>
          <w:p w:rsidR="000A5B12" w:rsidRPr="000A5B12" w:rsidRDefault="000A5B12" w:rsidP="00A51734">
            <w:pPr>
              <w:pStyle w:val="ConsPlusNormal"/>
              <w:numPr>
                <w:ilvl w:val="0"/>
                <w:numId w:val="38"/>
              </w:numPr>
              <w:spacing w:after="120"/>
              <w:ind w:left="181" w:hanging="113"/>
              <w:rPr>
                <w:b w:val="0"/>
                <w:sz w:val="20"/>
                <w:szCs w:val="20"/>
              </w:rPr>
            </w:pPr>
            <w:r w:rsidRPr="000A5B12">
              <w:rPr>
                <w:b w:val="0"/>
                <w:sz w:val="20"/>
                <w:szCs w:val="20"/>
              </w:rPr>
              <w:t>Выписка из ЕГРЮЛ о некоммерческой организации, членом которой является гражданин</w:t>
            </w:r>
          </w:p>
        </w:tc>
      </w:tr>
      <w:tr w:rsidR="000A5B12" w:rsidTr="0032788A">
        <w:tc>
          <w:tcPr>
            <w:tcW w:w="426" w:type="dxa"/>
            <w:tcBorders>
              <w:top w:val="single" w:sz="4" w:space="0" w:color="auto"/>
              <w:bottom w:val="single" w:sz="4" w:space="0" w:color="auto"/>
            </w:tcBorders>
            <w:shd w:val="clear" w:color="auto" w:fill="auto"/>
            <w:vAlign w:val="center"/>
          </w:tcPr>
          <w:p w:rsidR="000A5B12" w:rsidRPr="009F6605" w:rsidRDefault="000A5B12" w:rsidP="00A51734">
            <w:pPr>
              <w:pStyle w:val="ConsPlusNormal"/>
              <w:numPr>
                <w:ilvl w:val="0"/>
                <w:numId w:val="12"/>
              </w:numPr>
              <w:ind w:left="261" w:hanging="261"/>
              <w:jc w:val="center"/>
              <w:rPr>
                <w:sz w:val="20"/>
                <w:szCs w:val="20"/>
              </w:rPr>
            </w:pPr>
          </w:p>
        </w:tc>
        <w:tc>
          <w:tcPr>
            <w:tcW w:w="1203" w:type="dxa"/>
            <w:tcBorders>
              <w:top w:val="single" w:sz="4" w:space="0" w:color="auto"/>
              <w:bottom w:val="single" w:sz="4" w:space="0" w:color="auto"/>
            </w:tcBorders>
            <w:shd w:val="clear" w:color="auto" w:fill="auto"/>
          </w:tcPr>
          <w:p w:rsidR="000A5B12" w:rsidRPr="000A5B12" w:rsidRDefault="00672E32" w:rsidP="000A5B12">
            <w:pPr>
              <w:pStyle w:val="ConsPlusNormal"/>
              <w:rPr>
                <w:b w:val="0"/>
                <w:sz w:val="20"/>
                <w:szCs w:val="20"/>
              </w:rPr>
            </w:pPr>
            <w:hyperlink r:id="rId35" w:history="1">
              <w:r w:rsidR="000A5B12" w:rsidRPr="000A5B12">
                <w:rPr>
                  <w:b w:val="0"/>
                  <w:sz w:val="20"/>
                  <w:szCs w:val="20"/>
                </w:rPr>
                <w:t>Подпункт 4 статьи 39.5</w:t>
              </w:r>
            </w:hyperlink>
            <w:r w:rsidR="000A5B12" w:rsidRPr="000A5B12">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В собственность бесплатно</w:t>
            </w:r>
          </w:p>
        </w:tc>
        <w:tc>
          <w:tcPr>
            <w:tcW w:w="1440"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1850"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2160"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w:t>
            </w:r>
          </w:p>
        </w:tc>
        <w:tc>
          <w:tcPr>
            <w:tcW w:w="2270" w:type="dxa"/>
            <w:tcBorders>
              <w:top w:val="single" w:sz="4" w:space="0" w:color="auto"/>
              <w:bottom w:val="single" w:sz="4" w:space="0" w:color="auto"/>
            </w:tcBorders>
            <w:shd w:val="clear" w:color="auto" w:fill="auto"/>
          </w:tcPr>
          <w:p w:rsidR="000A5B12" w:rsidRPr="000A5B12" w:rsidRDefault="000A5B12" w:rsidP="00A51734">
            <w:pPr>
              <w:pStyle w:val="ConsPlusNormal"/>
              <w:numPr>
                <w:ilvl w:val="0"/>
                <w:numId w:val="39"/>
              </w:numPr>
              <w:spacing w:after="120"/>
              <w:ind w:left="181" w:hanging="113"/>
              <w:rPr>
                <w:b w:val="0"/>
                <w:sz w:val="20"/>
                <w:szCs w:val="20"/>
              </w:rPr>
            </w:pPr>
            <w:r w:rsidRPr="000A5B12">
              <w:rPr>
                <w:b w:val="0"/>
                <w:sz w:val="20"/>
                <w:szCs w:val="20"/>
              </w:rPr>
              <w:t>Выписка из ЕГРН об объекте недвижимости (об испрашиваемом земельном участке)</w:t>
            </w:r>
          </w:p>
          <w:p w:rsidR="000A5B12" w:rsidRPr="000A5B12" w:rsidRDefault="000A5B12" w:rsidP="000A5B12">
            <w:pPr>
              <w:pStyle w:val="ConsPlusNormal"/>
              <w:spacing w:after="120"/>
              <w:ind w:left="720"/>
              <w:rPr>
                <w:b w:val="0"/>
                <w:sz w:val="20"/>
                <w:szCs w:val="20"/>
              </w:rPr>
            </w:pPr>
          </w:p>
        </w:tc>
      </w:tr>
      <w:tr w:rsidR="000A5B12" w:rsidTr="0032788A">
        <w:tc>
          <w:tcPr>
            <w:tcW w:w="426" w:type="dxa"/>
            <w:tcBorders>
              <w:top w:val="single" w:sz="4" w:space="0" w:color="auto"/>
              <w:bottom w:val="single" w:sz="4" w:space="0" w:color="auto"/>
            </w:tcBorders>
            <w:shd w:val="clear" w:color="auto" w:fill="auto"/>
            <w:vAlign w:val="center"/>
          </w:tcPr>
          <w:p w:rsidR="000A5B12" w:rsidRPr="009F6605" w:rsidRDefault="000A5B12" w:rsidP="00A51734">
            <w:pPr>
              <w:pStyle w:val="ConsPlusNormal"/>
              <w:numPr>
                <w:ilvl w:val="0"/>
                <w:numId w:val="12"/>
              </w:numPr>
              <w:ind w:left="261" w:hanging="261"/>
              <w:jc w:val="center"/>
              <w:rPr>
                <w:sz w:val="20"/>
                <w:szCs w:val="20"/>
              </w:rPr>
            </w:pPr>
          </w:p>
        </w:tc>
        <w:tc>
          <w:tcPr>
            <w:tcW w:w="1203" w:type="dxa"/>
            <w:tcBorders>
              <w:top w:val="single" w:sz="4" w:space="0" w:color="auto"/>
              <w:bottom w:val="nil"/>
            </w:tcBorders>
            <w:shd w:val="clear" w:color="auto" w:fill="auto"/>
          </w:tcPr>
          <w:p w:rsidR="000A5B12" w:rsidRPr="000A5B12" w:rsidRDefault="00672E32" w:rsidP="000A5B12">
            <w:pPr>
              <w:pStyle w:val="ConsPlusNormal"/>
              <w:rPr>
                <w:b w:val="0"/>
                <w:sz w:val="20"/>
                <w:szCs w:val="20"/>
              </w:rPr>
            </w:pPr>
            <w:hyperlink r:id="rId36" w:history="1">
              <w:r w:rsidR="000A5B12" w:rsidRPr="000A5B12">
                <w:rPr>
                  <w:b w:val="0"/>
                  <w:sz w:val="20"/>
                  <w:szCs w:val="20"/>
                </w:rPr>
                <w:t>Подпункт 5 статьи 39.5</w:t>
              </w:r>
            </w:hyperlink>
            <w:r w:rsidR="000A5B12" w:rsidRPr="000A5B12">
              <w:rPr>
                <w:b w:val="0"/>
                <w:sz w:val="20"/>
                <w:szCs w:val="20"/>
              </w:rPr>
              <w:t xml:space="preserve"> Земельного кодекса</w:t>
            </w:r>
          </w:p>
        </w:tc>
        <w:tc>
          <w:tcPr>
            <w:tcW w:w="1567" w:type="dxa"/>
            <w:tcBorders>
              <w:top w:val="single" w:sz="4" w:space="0" w:color="auto"/>
              <w:bottom w:val="nil"/>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В собственность бесплатно</w:t>
            </w:r>
          </w:p>
        </w:tc>
        <w:tc>
          <w:tcPr>
            <w:tcW w:w="1440" w:type="dxa"/>
            <w:tcBorders>
              <w:top w:val="single" w:sz="4" w:space="0" w:color="auto"/>
              <w:bottom w:val="nil"/>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Гражданин, работающий по основному месту работы в муниципальных образованиях по специальност</w:t>
            </w:r>
            <w:r w:rsidRPr="000A5B12">
              <w:rPr>
                <w:b w:val="0"/>
                <w:sz w:val="20"/>
                <w:szCs w:val="20"/>
              </w:rPr>
              <w:lastRenderedPageBreak/>
              <w:t>и, которые установлены законом субъекта Российской Федерации</w:t>
            </w:r>
          </w:p>
        </w:tc>
        <w:tc>
          <w:tcPr>
            <w:tcW w:w="1850" w:type="dxa"/>
            <w:tcBorders>
              <w:top w:val="single" w:sz="4" w:space="0" w:color="auto"/>
              <w:bottom w:val="nil"/>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lastRenderedPageBreak/>
              <w:t xml:space="preserve">Земельный участок, предназначенный для индивидуального жилищного строительства или ведения личного подсобного хозяйства, </w:t>
            </w:r>
            <w:r w:rsidRPr="000A5B12">
              <w:rPr>
                <w:b w:val="0"/>
                <w:sz w:val="20"/>
                <w:szCs w:val="20"/>
              </w:rPr>
              <w:lastRenderedPageBreak/>
              <w:t>расположенный в муниципальном образовании, определенном законом субъекта Российской Федерации</w:t>
            </w:r>
          </w:p>
        </w:tc>
        <w:tc>
          <w:tcPr>
            <w:tcW w:w="2160" w:type="dxa"/>
            <w:tcBorders>
              <w:top w:val="single" w:sz="4" w:space="0" w:color="auto"/>
            </w:tcBorders>
            <w:shd w:val="clear" w:color="auto" w:fill="auto"/>
          </w:tcPr>
          <w:p w:rsidR="000A5B12" w:rsidRPr="000A5B12" w:rsidRDefault="000A5B12" w:rsidP="00A51734">
            <w:pPr>
              <w:pStyle w:val="ConsPlusNormal"/>
              <w:numPr>
                <w:ilvl w:val="0"/>
                <w:numId w:val="40"/>
              </w:numPr>
              <w:spacing w:after="120"/>
              <w:ind w:left="0" w:firstLine="62"/>
              <w:rPr>
                <w:b w:val="0"/>
                <w:sz w:val="20"/>
                <w:szCs w:val="20"/>
              </w:rPr>
            </w:pPr>
            <w:r w:rsidRPr="000A5B12">
              <w:rPr>
                <w:b w:val="0"/>
                <w:sz w:val="20"/>
                <w:szCs w:val="20"/>
              </w:rPr>
              <w:lastRenderedPageBreak/>
              <w:t>Приказ о приеме на работу, выписка из трудовой книжки или трудовой договор (контракт)</w:t>
            </w:r>
          </w:p>
          <w:p w:rsidR="000A5B12" w:rsidRPr="000A5B12" w:rsidRDefault="000A5B12" w:rsidP="000A5B12">
            <w:pPr>
              <w:pStyle w:val="ConsPlusNormal"/>
              <w:ind w:firstLine="62"/>
              <w:rPr>
                <w:b w:val="0"/>
                <w:sz w:val="20"/>
                <w:szCs w:val="20"/>
              </w:rPr>
            </w:pPr>
          </w:p>
        </w:tc>
        <w:tc>
          <w:tcPr>
            <w:tcW w:w="2270" w:type="dxa"/>
            <w:tcBorders>
              <w:top w:val="single" w:sz="4" w:space="0" w:color="auto"/>
            </w:tcBorders>
            <w:shd w:val="clear" w:color="auto" w:fill="auto"/>
          </w:tcPr>
          <w:p w:rsidR="000A5B12" w:rsidRPr="000A5B12" w:rsidRDefault="000A5B12" w:rsidP="00A51734">
            <w:pPr>
              <w:pStyle w:val="ConsPlusNormal"/>
              <w:numPr>
                <w:ilvl w:val="0"/>
                <w:numId w:val="41"/>
              </w:numPr>
              <w:spacing w:after="120"/>
              <w:ind w:left="181" w:firstLine="28"/>
              <w:rPr>
                <w:b w:val="0"/>
                <w:sz w:val="20"/>
                <w:szCs w:val="20"/>
              </w:rPr>
            </w:pPr>
            <w:r w:rsidRPr="000A5B12">
              <w:rPr>
                <w:b w:val="0"/>
                <w:sz w:val="20"/>
                <w:szCs w:val="20"/>
              </w:rPr>
              <w:t>Выписка из ЕГРН об объекте недвижимости (об испрашиваемом земельном участке)</w:t>
            </w:r>
          </w:p>
          <w:p w:rsidR="000A5B12" w:rsidRPr="000A5B12" w:rsidRDefault="000A5B12" w:rsidP="000A5B12">
            <w:pPr>
              <w:pStyle w:val="ConsPlusNormal"/>
              <w:ind w:left="181" w:firstLine="28"/>
              <w:rPr>
                <w:b w:val="0"/>
                <w:sz w:val="20"/>
                <w:szCs w:val="20"/>
              </w:rPr>
            </w:pPr>
          </w:p>
        </w:tc>
      </w:tr>
      <w:tr w:rsidR="000A5B12" w:rsidTr="0032788A">
        <w:tc>
          <w:tcPr>
            <w:tcW w:w="426" w:type="dxa"/>
            <w:tcBorders>
              <w:top w:val="single" w:sz="4" w:space="0" w:color="auto"/>
              <w:bottom w:val="single" w:sz="4" w:space="0" w:color="auto"/>
            </w:tcBorders>
            <w:shd w:val="clear" w:color="auto" w:fill="auto"/>
            <w:vAlign w:val="center"/>
          </w:tcPr>
          <w:p w:rsidR="000A5B12" w:rsidRPr="009F6605" w:rsidRDefault="000A5B12" w:rsidP="00A51734">
            <w:pPr>
              <w:pStyle w:val="ConsPlusNormal"/>
              <w:numPr>
                <w:ilvl w:val="0"/>
                <w:numId w:val="12"/>
              </w:numPr>
              <w:ind w:left="261" w:hanging="261"/>
              <w:jc w:val="center"/>
              <w:rPr>
                <w:sz w:val="20"/>
                <w:szCs w:val="20"/>
              </w:rPr>
            </w:pPr>
          </w:p>
        </w:tc>
        <w:tc>
          <w:tcPr>
            <w:tcW w:w="1203" w:type="dxa"/>
            <w:tcBorders>
              <w:top w:val="single" w:sz="4" w:space="0" w:color="auto"/>
              <w:bottom w:val="nil"/>
            </w:tcBorders>
            <w:shd w:val="clear" w:color="auto" w:fill="auto"/>
          </w:tcPr>
          <w:p w:rsidR="000A5B12" w:rsidRPr="000A5B12" w:rsidRDefault="00672E32" w:rsidP="000A5B12">
            <w:pPr>
              <w:pStyle w:val="ConsPlusNormal"/>
              <w:rPr>
                <w:b w:val="0"/>
                <w:sz w:val="20"/>
                <w:szCs w:val="20"/>
              </w:rPr>
            </w:pPr>
            <w:hyperlink r:id="rId37" w:history="1">
              <w:r w:rsidR="000A5B12" w:rsidRPr="000A5B12">
                <w:rPr>
                  <w:b w:val="0"/>
                  <w:sz w:val="20"/>
                  <w:szCs w:val="20"/>
                </w:rPr>
                <w:t>Подпункт 7 статьи 39.5</w:t>
              </w:r>
            </w:hyperlink>
            <w:r w:rsidR="000A5B12" w:rsidRPr="000A5B12">
              <w:rPr>
                <w:b w:val="0"/>
                <w:sz w:val="20"/>
                <w:szCs w:val="20"/>
              </w:rPr>
              <w:t xml:space="preserve"> Земельного кодекса</w:t>
            </w:r>
          </w:p>
        </w:tc>
        <w:tc>
          <w:tcPr>
            <w:tcW w:w="1567" w:type="dxa"/>
            <w:tcBorders>
              <w:top w:val="single" w:sz="4" w:space="0" w:color="auto"/>
              <w:bottom w:val="nil"/>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В собственность бесплатно</w:t>
            </w:r>
          </w:p>
        </w:tc>
        <w:tc>
          <w:tcPr>
            <w:tcW w:w="1440" w:type="dxa"/>
            <w:tcBorders>
              <w:top w:val="single" w:sz="4" w:space="0" w:color="auto"/>
              <w:bottom w:val="nil"/>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Отдельные категории граждан и (или) некоммерческие организации, созданные гражданами, устанавливаемые федеральным законом</w:t>
            </w:r>
          </w:p>
        </w:tc>
        <w:tc>
          <w:tcPr>
            <w:tcW w:w="1850" w:type="dxa"/>
            <w:tcBorders>
              <w:top w:val="single" w:sz="4" w:space="0" w:color="auto"/>
              <w:bottom w:val="nil"/>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Случаи предоставления земельных участков устанавливаются федеральным законом</w:t>
            </w:r>
          </w:p>
        </w:tc>
        <w:tc>
          <w:tcPr>
            <w:tcW w:w="2160" w:type="dxa"/>
            <w:tcBorders>
              <w:top w:val="single" w:sz="4" w:space="0" w:color="auto"/>
            </w:tcBorders>
            <w:shd w:val="clear" w:color="auto" w:fill="auto"/>
          </w:tcPr>
          <w:p w:rsidR="000A5B12" w:rsidRPr="000A5B12" w:rsidRDefault="000A5B12" w:rsidP="00A51734">
            <w:pPr>
              <w:pStyle w:val="ConsPlusNormal"/>
              <w:numPr>
                <w:ilvl w:val="0"/>
                <w:numId w:val="42"/>
              </w:numPr>
              <w:spacing w:after="120"/>
              <w:ind w:left="0" w:firstLine="62"/>
              <w:rPr>
                <w:b w:val="0"/>
                <w:sz w:val="20"/>
                <w:szCs w:val="20"/>
              </w:rPr>
            </w:pPr>
            <w:r w:rsidRPr="000A5B12">
              <w:rPr>
                <w:b w:val="0"/>
                <w:sz w:val="20"/>
                <w:szCs w:val="20"/>
              </w:rPr>
              <w:t>Документы, подтверждающие право на приобретение земельного участка, установленные законодательством Российской Федерации</w:t>
            </w:r>
          </w:p>
        </w:tc>
        <w:tc>
          <w:tcPr>
            <w:tcW w:w="2270" w:type="dxa"/>
            <w:tcBorders>
              <w:top w:val="single" w:sz="4" w:space="0" w:color="auto"/>
            </w:tcBorders>
            <w:shd w:val="clear" w:color="auto" w:fill="auto"/>
          </w:tcPr>
          <w:p w:rsidR="000A5B12" w:rsidRPr="000A5B12" w:rsidRDefault="000A5B12" w:rsidP="00A51734">
            <w:pPr>
              <w:pStyle w:val="ConsPlusNormal"/>
              <w:numPr>
                <w:ilvl w:val="0"/>
                <w:numId w:val="43"/>
              </w:numPr>
              <w:spacing w:after="120"/>
              <w:ind w:left="181" w:firstLine="28"/>
              <w:rPr>
                <w:b w:val="0"/>
                <w:sz w:val="20"/>
                <w:szCs w:val="20"/>
              </w:rPr>
            </w:pPr>
            <w:r w:rsidRPr="000A5B12">
              <w:rPr>
                <w:b w:val="0"/>
                <w:sz w:val="20"/>
                <w:szCs w:val="20"/>
              </w:rPr>
              <w:t>Выписка из ЕГРН об объекте недвижимости (об испрашиваемом земельном участке)</w:t>
            </w:r>
          </w:p>
          <w:p w:rsidR="000A5B12" w:rsidRPr="000A5B12" w:rsidRDefault="000A5B12" w:rsidP="000A5B12">
            <w:pPr>
              <w:pStyle w:val="ConsPlusNormal"/>
              <w:ind w:left="181" w:firstLine="28"/>
              <w:rPr>
                <w:b w:val="0"/>
                <w:sz w:val="20"/>
                <w:szCs w:val="20"/>
              </w:rPr>
            </w:pPr>
          </w:p>
        </w:tc>
      </w:tr>
      <w:tr w:rsidR="000A5B12" w:rsidTr="0032788A">
        <w:tc>
          <w:tcPr>
            <w:tcW w:w="426" w:type="dxa"/>
            <w:tcBorders>
              <w:top w:val="single" w:sz="4" w:space="0" w:color="auto"/>
              <w:bottom w:val="single" w:sz="4" w:space="0" w:color="auto"/>
            </w:tcBorders>
            <w:shd w:val="clear" w:color="auto" w:fill="auto"/>
            <w:vAlign w:val="center"/>
          </w:tcPr>
          <w:p w:rsidR="000A5B12" w:rsidRPr="009F6605" w:rsidRDefault="000A5B12" w:rsidP="00A51734">
            <w:pPr>
              <w:pStyle w:val="ConsPlusNormal"/>
              <w:numPr>
                <w:ilvl w:val="0"/>
                <w:numId w:val="12"/>
              </w:numPr>
              <w:ind w:left="261" w:hanging="261"/>
              <w:jc w:val="center"/>
              <w:rPr>
                <w:sz w:val="20"/>
                <w:szCs w:val="20"/>
              </w:rPr>
            </w:pPr>
          </w:p>
        </w:tc>
        <w:tc>
          <w:tcPr>
            <w:tcW w:w="1203" w:type="dxa"/>
            <w:tcBorders>
              <w:top w:val="single" w:sz="4" w:space="0" w:color="auto"/>
              <w:bottom w:val="single" w:sz="4" w:space="0" w:color="auto"/>
            </w:tcBorders>
            <w:shd w:val="clear" w:color="auto" w:fill="auto"/>
          </w:tcPr>
          <w:p w:rsidR="000A5B12" w:rsidRPr="000A5B12" w:rsidRDefault="00672E32" w:rsidP="000A5B12">
            <w:pPr>
              <w:pStyle w:val="ConsPlusNormal"/>
              <w:rPr>
                <w:b w:val="0"/>
                <w:sz w:val="20"/>
                <w:szCs w:val="20"/>
              </w:rPr>
            </w:pPr>
            <w:hyperlink r:id="rId38" w:history="1">
              <w:r w:rsidR="000A5B12" w:rsidRPr="000A5B12">
                <w:rPr>
                  <w:b w:val="0"/>
                  <w:sz w:val="20"/>
                  <w:szCs w:val="20"/>
                </w:rPr>
                <w:t>Подпункт 7 статьи 39.5</w:t>
              </w:r>
            </w:hyperlink>
            <w:r w:rsidR="000A5B12" w:rsidRPr="000A5B12">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В собственность бесплатно</w:t>
            </w:r>
          </w:p>
        </w:tc>
        <w:tc>
          <w:tcPr>
            <w:tcW w:w="1440"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Отдельные категории граждан, устанавливаемые законом субъекта Российской Федерации</w:t>
            </w:r>
          </w:p>
        </w:tc>
        <w:tc>
          <w:tcPr>
            <w:tcW w:w="1850"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Случаи предоставления земельных участков устанавливаются законом субъекта Российской Федерации</w:t>
            </w:r>
          </w:p>
        </w:tc>
        <w:tc>
          <w:tcPr>
            <w:tcW w:w="2160" w:type="dxa"/>
            <w:tcBorders>
              <w:top w:val="single" w:sz="4" w:space="0" w:color="auto"/>
              <w:bottom w:val="single" w:sz="4" w:space="0" w:color="auto"/>
            </w:tcBorders>
            <w:shd w:val="clear" w:color="auto" w:fill="auto"/>
          </w:tcPr>
          <w:p w:rsidR="000A5B12" w:rsidRPr="000A5B12" w:rsidRDefault="000A5B12" w:rsidP="00A51734">
            <w:pPr>
              <w:pStyle w:val="ConsPlusNormal"/>
              <w:numPr>
                <w:ilvl w:val="0"/>
                <w:numId w:val="44"/>
              </w:numPr>
              <w:spacing w:after="120"/>
              <w:ind w:left="0" w:firstLine="62"/>
              <w:rPr>
                <w:b w:val="0"/>
                <w:sz w:val="20"/>
                <w:szCs w:val="20"/>
              </w:rPr>
            </w:pPr>
            <w:r w:rsidRPr="000A5B12">
              <w:rPr>
                <w:b w:val="0"/>
                <w:sz w:val="20"/>
                <w:szCs w:val="20"/>
              </w:rPr>
              <w:t>Документы, подтверждающие право на приобретение земельного участка, установленные законом субъекта Российской Федерации</w:t>
            </w:r>
          </w:p>
        </w:tc>
        <w:tc>
          <w:tcPr>
            <w:tcW w:w="2270"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w:t>
            </w:r>
          </w:p>
        </w:tc>
      </w:tr>
      <w:tr w:rsidR="000A5B12" w:rsidTr="0032788A">
        <w:tc>
          <w:tcPr>
            <w:tcW w:w="426" w:type="dxa"/>
            <w:tcBorders>
              <w:top w:val="single" w:sz="4" w:space="0" w:color="auto"/>
              <w:bottom w:val="single" w:sz="4" w:space="0" w:color="auto"/>
            </w:tcBorders>
            <w:shd w:val="clear" w:color="auto" w:fill="auto"/>
            <w:vAlign w:val="center"/>
          </w:tcPr>
          <w:p w:rsidR="000A5B12" w:rsidRPr="009F6605" w:rsidRDefault="000A5B12" w:rsidP="00A51734">
            <w:pPr>
              <w:pStyle w:val="ConsPlusNormal"/>
              <w:numPr>
                <w:ilvl w:val="0"/>
                <w:numId w:val="12"/>
              </w:numPr>
              <w:ind w:left="261" w:hanging="261"/>
              <w:jc w:val="center"/>
              <w:rPr>
                <w:sz w:val="20"/>
                <w:szCs w:val="20"/>
              </w:rPr>
            </w:pPr>
          </w:p>
        </w:tc>
        <w:tc>
          <w:tcPr>
            <w:tcW w:w="1203" w:type="dxa"/>
            <w:tcBorders>
              <w:top w:val="single" w:sz="4" w:space="0" w:color="auto"/>
              <w:bottom w:val="single" w:sz="4" w:space="0" w:color="auto"/>
            </w:tcBorders>
            <w:shd w:val="clear" w:color="auto" w:fill="auto"/>
          </w:tcPr>
          <w:p w:rsidR="000A5B12" w:rsidRPr="000A5B12" w:rsidRDefault="00672E32" w:rsidP="000A5B12">
            <w:pPr>
              <w:pStyle w:val="ConsPlusNormal"/>
              <w:rPr>
                <w:b w:val="0"/>
                <w:sz w:val="20"/>
                <w:szCs w:val="20"/>
              </w:rPr>
            </w:pPr>
            <w:hyperlink r:id="rId39" w:history="1">
              <w:r w:rsidR="000A5B12" w:rsidRPr="000A5B12">
                <w:rPr>
                  <w:b w:val="0"/>
                  <w:sz w:val="20"/>
                  <w:szCs w:val="20"/>
                </w:rPr>
                <w:t>Подпункт 8 статьи 39.5</w:t>
              </w:r>
            </w:hyperlink>
            <w:r w:rsidR="000A5B12" w:rsidRPr="000A5B12">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В собственность бесплатно</w:t>
            </w:r>
          </w:p>
        </w:tc>
        <w:tc>
          <w:tcPr>
            <w:tcW w:w="1440"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1850"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Случаи предоставления земельных участков устанавливаются законом субъекта Российской Федерации</w:t>
            </w:r>
          </w:p>
        </w:tc>
        <w:tc>
          <w:tcPr>
            <w:tcW w:w="2160" w:type="dxa"/>
            <w:tcBorders>
              <w:top w:val="single" w:sz="4" w:space="0" w:color="auto"/>
              <w:bottom w:val="single" w:sz="4" w:space="0" w:color="auto"/>
            </w:tcBorders>
            <w:shd w:val="clear" w:color="auto" w:fill="auto"/>
          </w:tcPr>
          <w:p w:rsidR="000A5B12" w:rsidRPr="000A5B12" w:rsidRDefault="000A5B12" w:rsidP="00A51734">
            <w:pPr>
              <w:pStyle w:val="ConsPlusNormal"/>
              <w:numPr>
                <w:ilvl w:val="0"/>
                <w:numId w:val="45"/>
              </w:numPr>
              <w:ind w:left="0" w:firstLine="62"/>
              <w:rPr>
                <w:b w:val="0"/>
                <w:sz w:val="20"/>
                <w:szCs w:val="20"/>
              </w:rPr>
            </w:pPr>
            <w:r w:rsidRPr="000A5B12">
              <w:rPr>
                <w:b w:val="0"/>
                <w:sz w:val="20"/>
                <w:szCs w:val="20"/>
              </w:rPr>
              <w:t>Документы, подтверждающие право на приобретение земельного участка, установленные законом субъекта Российской Федерации</w:t>
            </w:r>
          </w:p>
        </w:tc>
        <w:tc>
          <w:tcPr>
            <w:tcW w:w="2270"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w:t>
            </w:r>
          </w:p>
        </w:tc>
      </w:tr>
      <w:tr w:rsidR="000A5B12" w:rsidRPr="000A5B12" w:rsidTr="0032788A">
        <w:tc>
          <w:tcPr>
            <w:tcW w:w="426" w:type="dxa"/>
            <w:tcBorders>
              <w:top w:val="single" w:sz="4" w:space="0" w:color="auto"/>
              <w:bottom w:val="single" w:sz="4" w:space="0" w:color="auto"/>
            </w:tcBorders>
            <w:shd w:val="clear" w:color="auto" w:fill="auto"/>
            <w:vAlign w:val="center"/>
          </w:tcPr>
          <w:p w:rsidR="000A5B12" w:rsidRPr="000A5B12" w:rsidRDefault="000A5B12" w:rsidP="00A51734">
            <w:pPr>
              <w:pStyle w:val="ConsPlusNormal"/>
              <w:numPr>
                <w:ilvl w:val="0"/>
                <w:numId w:val="12"/>
              </w:numPr>
              <w:ind w:left="261" w:hanging="261"/>
              <w:jc w:val="center"/>
              <w:rPr>
                <w:b w:val="0"/>
                <w:sz w:val="20"/>
                <w:szCs w:val="20"/>
              </w:rPr>
            </w:pPr>
          </w:p>
        </w:tc>
        <w:tc>
          <w:tcPr>
            <w:tcW w:w="1203" w:type="dxa"/>
            <w:tcBorders>
              <w:top w:val="single" w:sz="4" w:space="0" w:color="auto"/>
              <w:bottom w:val="single" w:sz="4" w:space="0" w:color="auto"/>
            </w:tcBorders>
            <w:shd w:val="clear" w:color="auto" w:fill="auto"/>
          </w:tcPr>
          <w:p w:rsidR="000A5B12" w:rsidRPr="000A5B12" w:rsidRDefault="00672E32" w:rsidP="000A5B12">
            <w:pPr>
              <w:pStyle w:val="ConsPlusNormal"/>
              <w:rPr>
                <w:b w:val="0"/>
                <w:sz w:val="20"/>
                <w:szCs w:val="20"/>
              </w:rPr>
            </w:pPr>
            <w:hyperlink r:id="rId40" w:history="1">
              <w:r w:rsidR="000A5B12" w:rsidRPr="000A5B12">
                <w:rPr>
                  <w:b w:val="0"/>
                  <w:sz w:val="20"/>
                  <w:szCs w:val="20"/>
                </w:rPr>
                <w:t>Подпункт 1 пункта 2 статьи 39.6</w:t>
              </w:r>
            </w:hyperlink>
            <w:r w:rsidR="000A5B12" w:rsidRPr="000A5B12">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В аренду</w:t>
            </w:r>
          </w:p>
        </w:tc>
        <w:tc>
          <w:tcPr>
            <w:tcW w:w="1440"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Юридическое лицо</w:t>
            </w:r>
          </w:p>
        </w:tc>
        <w:tc>
          <w:tcPr>
            <w:tcW w:w="1850"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Определяется в соответствии с указом или распоряжением Президента Российской Федерации</w:t>
            </w:r>
          </w:p>
        </w:tc>
        <w:tc>
          <w:tcPr>
            <w:tcW w:w="2160"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w:t>
            </w:r>
          </w:p>
        </w:tc>
        <w:tc>
          <w:tcPr>
            <w:tcW w:w="2270" w:type="dxa"/>
            <w:tcBorders>
              <w:top w:val="single" w:sz="4" w:space="0" w:color="auto"/>
              <w:bottom w:val="single" w:sz="4" w:space="0" w:color="auto"/>
            </w:tcBorders>
            <w:shd w:val="clear" w:color="auto" w:fill="auto"/>
          </w:tcPr>
          <w:p w:rsidR="000A5B12" w:rsidRPr="000A5B12" w:rsidRDefault="000A5B12" w:rsidP="00A51734">
            <w:pPr>
              <w:pStyle w:val="ConsPlusNormal"/>
              <w:numPr>
                <w:ilvl w:val="0"/>
                <w:numId w:val="46"/>
              </w:numPr>
              <w:spacing w:after="120"/>
              <w:ind w:left="181" w:firstLine="28"/>
              <w:rPr>
                <w:b w:val="0"/>
                <w:sz w:val="20"/>
                <w:szCs w:val="20"/>
              </w:rPr>
            </w:pPr>
            <w:r w:rsidRPr="000A5B12">
              <w:rPr>
                <w:b w:val="0"/>
                <w:sz w:val="20"/>
                <w:szCs w:val="20"/>
              </w:rPr>
              <w:t>Указ или распоряжение Президента Российской Федерации</w:t>
            </w:r>
          </w:p>
          <w:p w:rsidR="000A5B12" w:rsidRPr="000A5B12" w:rsidRDefault="000A5B12" w:rsidP="00A51734">
            <w:pPr>
              <w:pStyle w:val="ConsPlusNormal"/>
              <w:numPr>
                <w:ilvl w:val="0"/>
                <w:numId w:val="46"/>
              </w:numPr>
              <w:spacing w:after="120"/>
              <w:ind w:left="181" w:firstLine="28"/>
              <w:rPr>
                <w:b w:val="0"/>
                <w:sz w:val="20"/>
                <w:szCs w:val="20"/>
              </w:rPr>
            </w:pPr>
            <w:r w:rsidRPr="000A5B12">
              <w:rPr>
                <w:b w:val="0"/>
                <w:sz w:val="20"/>
                <w:szCs w:val="20"/>
              </w:rPr>
              <w:t>Выписка из ЕГРН об объекте недвижимости (об испрашиваемом земельном участке)</w:t>
            </w:r>
          </w:p>
          <w:p w:rsidR="000A5B12" w:rsidRPr="000A5B12" w:rsidRDefault="000A5B12" w:rsidP="00A51734">
            <w:pPr>
              <w:pStyle w:val="ConsPlusNormal"/>
              <w:numPr>
                <w:ilvl w:val="0"/>
                <w:numId w:val="46"/>
              </w:numPr>
              <w:spacing w:after="120"/>
              <w:ind w:left="181" w:firstLine="28"/>
              <w:rPr>
                <w:b w:val="0"/>
                <w:sz w:val="20"/>
                <w:szCs w:val="20"/>
              </w:rPr>
            </w:pPr>
            <w:r w:rsidRPr="000A5B12">
              <w:rPr>
                <w:b w:val="0"/>
                <w:sz w:val="20"/>
                <w:szCs w:val="20"/>
              </w:rPr>
              <w:t>Выписка из ЕГРЮЛ о юридическом лице, являющемся заявителем</w:t>
            </w:r>
          </w:p>
        </w:tc>
      </w:tr>
      <w:tr w:rsidR="000A5B12" w:rsidRPr="000A5B12" w:rsidTr="0032788A">
        <w:tc>
          <w:tcPr>
            <w:tcW w:w="426" w:type="dxa"/>
            <w:tcBorders>
              <w:top w:val="single" w:sz="4" w:space="0" w:color="auto"/>
              <w:bottom w:val="single" w:sz="4" w:space="0" w:color="auto"/>
            </w:tcBorders>
            <w:shd w:val="clear" w:color="auto" w:fill="auto"/>
            <w:vAlign w:val="center"/>
          </w:tcPr>
          <w:p w:rsidR="000A5B12" w:rsidRPr="000A5B12" w:rsidRDefault="000A5B12" w:rsidP="00A51734">
            <w:pPr>
              <w:pStyle w:val="ConsPlusNormal"/>
              <w:numPr>
                <w:ilvl w:val="0"/>
                <w:numId w:val="12"/>
              </w:numPr>
              <w:ind w:left="261" w:hanging="261"/>
              <w:jc w:val="center"/>
              <w:rPr>
                <w:b w:val="0"/>
                <w:sz w:val="20"/>
                <w:szCs w:val="20"/>
              </w:rPr>
            </w:pPr>
          </w:p>
        </w:tc>
        <w:tc>
          <w:tcPr>
            <w:tcW w:w="1203" w:type="dxa"/>
            <w:tcBorders>
              <w:top w:val="single" w:sz="4" w:space="0" w:color="auto"/>
              <w:bottom w:val="single" w:sz="4" w:space="0" w:color="auto"/>
            </w:tcBorders>
            <w:shd w:val="clear" w:color="auto" w:fill="auto"/>
          </w:tcPr>
          <w:p w:rsidR="000A5B12" w:rsidRPr="000A5B12" w:rsidRDefault="00672E32" w:rsidP="000A5B12">
            <w:pPr>
              <w:pStyle w:val="ConsPlusNormal"/>
              <w:rPr>
                <w:b w:val="0"/>
                <w:sz w:val="20"/>
                <w:szCs w:val="20"/>
              </w:rPr>
            </w:pPr>
            <w:hyperlink r:id="rId41" w:history="1">
              <w:r w:rsidR="000A5B12" w:rsidRPr="000A5B12">
                <w:rPr>
                  <w:b w:val="0"/>
                  <w:sz w:val="20"/>
                  <w:szCs w:val="20"/>
                </w:rPr>
                <w:t>Подпункт 2 пункта 2 статьи 39.6</w:t>
              </w:r>
            </w:hyperlink>
            <w:r w:rsidR="000A5B12" w:rsidRPr="000A5B12">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В аренду</w:t>
            </w:r>
          </w:p>
        </w:tc>
        <w:tc>
          <w:tcPr>
            <w:tcW w:w="1440"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Юридическое лицо</w:t>
            </w:r>
          </w:p>
        </w:tc>
        <w:tc>
          <w:tcPr>
            <w:tcW w:w="1850"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Земельный участок, предназначенный для размещения объектов социально-</w:t>
            </w:r>
            <w:r w:rsidRPr="000A5B12">
              <w:rPr>
                <w:b w:val="0"/>
                <w:sz w:val="20"/>
                <w:szCs w:val="20"/>
              </w:rPr>
              <w:lastRenderedPageBreak/>
              <w:t>культурного назначения, реализации масштабных инвестиционных проектов</w:t>
            </w:r>
          </w:p>
        </w:tc>
        <w:tc>
          <w:tcPr>
            <w:tcW w:w="2160"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lastRenderedPageBreak/>
              <w:t>-</w:t>
            </w:r>
          </w:p>
        </w:tc>
        <w:tc>
          <w:tcPr>
            <w:tcW w:w="2270" w:type="dxa"/>
            <w:tcBorders>
              <w:top w:val="single" w:sz="4" w:space="0" w:color="auto"/>
              <w:bottom w:val="single" w:sz="4" w:space="0" w:color="auto"/>
            </w:tcBorders>
            <w:shd w:val="clear" w:color="auto" w:fill="auto"/>
          </w:tcPr>
          <w:p w:rsidR="000A5B12" w:rsidRPr="000A5B12" w:rsidRDefault="000A5B12" w:rsidP="00A51734">
            <w:pPr>
              <w:pStyle w:val="ConsPlusNormal"/>
              <w:numPr>
                <w:ilvl w:val="0"/>
                <w:numId w:val="47"/>
              </w:numPr>
              <w:spacing w:after="120"/>
              <w:ind w:left="181" w:firstLine="28"/>
              <w:rPr>
                <w:b w:val="0"/>
                <w:sz w:val="20"/>
                <w:szCs w:val="20"/>
              </w:rPr>
            </w:pPr>
            <w:r w:rsidRPr="000A5B12">
              <w:rPr>
                <w:b w:val="0"/>
                <w:sz w:val="20"/>
                <w:szCs w:val="20"/>
              </w:rPr>
              <w:t>Распоряжение Правительства Российской Федерации</w:t>
            </w:r>
          </w:p>
          <w:p w:rsidR="000A5B12" w:rsidRPr="000A5B12" w:rsidRDefault="000A5B12" w:rsidP="00A51734">
            <w:pPr>
              <w:pStyle w:val="ConsPlusNormal"/>
              <w:numPr>
                <w:ilvl w:val="0"/>
                <w:numId w:val="47"/>
              </w:numPr>
              <w:spacing w:after="120"/>
              <w:ind w:left="181" w:firstLine="28"/>
              <w:rPr>
                <w:b w:val="0"/>
                <w:sz w:val="20"/>
                <w:szCs w:val="20"/>
              </w:rPr>
            </w:pPr>
            <w:r w:rsidRPr="000A5B12">
              <w:rPr>
                <w:b w:val="0"/>
                <w:sz w:val="20"/>
                <w:szCs w:val="20"/>
              </w:rPr>
              <w:t xml:space="preserve">Выписка из </w:t>
            </w:r>
            <w:r w:rsidRPr="000A5B12">
              <w:rPr>
                <w:b w:val="0"/>
                <w:sz w:val="20"/>
                <w:szCs w:val="20"/>
              </w:rPr>
              <w:lastRenderedPageBreak/>
              <w:t>ЕГРН об объекте недвижимости (об испрашиваемом земельном участке)</w:t>
            </w:r>
          </w:p>
          <w:p w:rsidR="000A5B12" w:rsidRPr="000A5B12" w:rsidRDefault="000A5B12" w:rsidP="00A51734">
            <w:pPr>
              <w:pStyle w:val="ConsPlusNormal"/>
              <w:numPr>
                <w:ilvl w:val="0"/>
                <w:numId w:val="47"/>
              </w:numPr>
              <w:spacing w:after="120"/>
              <w:ind w:left="181" w:firstLine="28"/>
              <w:rPr>
                <w:b w:val="0"/>
                <w:sz w:val="20"/>
                <w:szCs w:val="20"/>
              </w:rPr>
            </w:pPr>
            <w:r w:rsidRPr="000A5B12">
              <w:rPr>
                <w:b w:val="0"/>
                <w:sz w:val="20"/>
                <w:szCs w:val="20"/>
              </w:rPr>
              <w:t>Выписка из ЕГРЮЛ о юридическом лице, являющемся заявителем</w:t>
            </w:r>
          </w:p>
        </w:tc>
      </w:tr>
      <w:tr w:rsidR="000A5B12" w:rsidRPr="000A5B12" w:rsidTr="0032788A">
        <w:tc>
          <w:tcPr>
            <w:tcW w:w="426" w:type="dxa"/>
            <w:tcBorders>
              <w:top w:val="single" w:sz="4" w:space="0" w:color="auto"/>
              <w:bottom w:val="single" w:sz="4" w:space="0" w:color="auto"/>
            </w:tcBorders>
            <w:shd w:val="clear" w:color="auto" w:fill="auto"/>
            <w:vAlign w:val="center"/>
          </w:tcPr>
          <w:p w:rsidR="000A5B12" w:rsidRPr="000A5B12" w:rsidRDefault="000A5B12" w:rsidP="00A51734">
            <w:pPr>
              <w:pStyle w:val="ConsPlusNormal"/>
              <w:numPr>
                <w:ilvl w:val="0"/>
                <w:numId w:val="12"/>
              </w:numPr>
              <w:ind w:left="261" w:hanging="261"/>
              <w:jc w:val="center"/>
              <w:rPr>
                <w:b w:val="0"/>
                <w:sz w:val="20"/>
                <w:szCs w:val="20"/>
              </w:rPr>
            </w:pPr>
          </w:p>
        </w:tc>
        <w:tc>
          <w:tcPr>
            <w:tcW w:w="1203" w:type="dxa"/>
            <w:tcBorders>
              <w:top w:val="single" w:sz="4" w:space="0" w:color="auto"/>
              <w:bottom w:val="nil"/>
            </w:tcBorders>
            <w:shd w:val="clear" w:color="auto" w:fill="auto"/>
          </w:tcPr>
          <w:p w:rsidR="000A5B12" w:rsidRPr="000A5B12" w:rsidRDefault="00672E32" w:rsidP="000A5B12">
            <w:pPr>
              <w:pStyle w:val="ConsPlusNormal"/>
              <w:rPr>
                <w:b w:val="0"/>
                <w:sz w:val="20"/>
                <w:szCs w:val="20"/>
              </w:rPr>
            </w:pPr>
            <w:hyperlink r:id="rId42" w:history="1">
              <w:r w:rsidR="000A5B12" w:rsidRPr="000A5B12">
                <w:rPr>
                  <w:b w:val="0"/>
                  <w:sz w:val="20"/>
                  <w:szCs w:val="20"/>
                </w:rPr>
                <w:t>Подпункт 3 пункта 2 статьи 39.6</w:t>
              </w:r>
            </w:hyperlink>
            <w:r w:rsidR="000A5B12" w:rsidRPr="000A5B12">
              <w:rPr>
                <w:b w:val="0"/>
                <w:sz w:val="20"/>
                <w:szCs w:val="20"/>
              </w:rPr>
              <w:t xml:space="preserve"> Земельного кодекса</w:t>
            </w:r>
          </w:p>
        </w:tc>
        <w:tc>
          <w:tcPr>
            <w:tcW w:w="1567" w:type="dxa"/>
            <w:tcBorders>
              <w:top w:val="single" w:sz="4" w:space="0" w:color="auto"/>
              <w:bottom w:val="nil"/>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В аренду</w:t>
            </w:r>
          </w:p>
        </w:tc>
        <w:tc>
          <w:tcPr>
            <w:tcW w:w="1440" w:type="dxa"/>
            <w:tcBorders>
              <w:top w:val="single" w:sz="4" w:space="0" w:color="auto"/>
              <w:bottom w:val="nil"/>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Юридическое лицо</w:t>
            </w:r>
          </w:p>
        </w:tc>
        <w:tc>
          <w:tcPr>
            <w:tcW w:w="1850" w:type="dxa"/>
            <w:tcBorders>
              <w:top w:val="single" w:sz="4" w:space="0" w:color="auto"/>
              <w:bottom w:val="nil"/>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2160" w:type="dxa"/>
            <w:tcBorders>
              <w:top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w:t>
            </w:r>
          </w:p>
        </w:tc>
        <w:tc>
          <w:tcPr>
            <w:tcW w:w="2270" w:type="dxa"/>
            <w:tcBorders>
              <w:top w:val="single" w:sz="4" w:space="0" w:color="auto"/>
            </w:tcBorders>
            <w:shd w:val="clear" w:color="auto" w:fill="auto"/>
          </w:tcPr>
          <w:p w:rsidR="000A5B12" w:rsidRPr="000A5B12" w:rsidRDefault="000A5B12" w:rsidP="00A51734">
            <w:pPr>
              <w:pStyle w:val="ConsPlusNormal"/>
              <w:numPr>
                <w:ilvl w:val="0"/>
                <w:numId w:val="48"/>
              </w:numPr>
              <w:spacing w:after="120"/>
              <w:ind w:left="181" w:firstLine="28"/>
              <w:rPr>
                <w:b w:val="0"/>
                <w:sz w:val="20"/>
                <w:szCs w:val="20"/>
              </w:rPr>
            </w:pPr>
            <w:r w:rsidRPr="000A5B12">
              <w:rPr>
                <w:b w:val="0"/>
                <w:sz w:val="20"/>
                <w:szCs w:val="20"/>
              </w:rPr>
              <w:t>Распоряжение высшего должностного лица субъекта Российской Федерации</w:t>
            </w:r>
          </w:p>
          <w:p w:rsidR="000A5B12" w:rsidRPr="000A5B12" w:rsidRDefault="000A5B12" w:rsidP="00A51734">
            <w:pPr>
              <w:pStyle w:val="ConsPlusNormal"/>
              <w:numPr>
                <w:ilvl w:val="0"/>
                <w:numId w:val="48"/>
              </w:numPr>
              <w:spacing w:after="120"/>
              <w:ind w:left="181" w:firstLine="28"/>
              <w:rPr>
                <w:b w:val="0"/>
                <w:sz w:val="20"/>
                <w:szCs w:val="20"/>
              </w:rPr>
            </w:pPr>
            <w:r w:rsidRPr="000A5B12">
              <w:rPr>
                <w:b w:val="0"/>
                <w:sz w:val="20"/>
                <w:szCs w:val="20"/>
              </w:rPr>
              <w:t>Выписка из ЕГРН об объекте недвижимости (об испрашиваемом земельном участке)</w:t>
            </w:r>
          </w:p>
          <w:p w:rsidR="000A5B12" w:rsidRPr="000A5B12" w:rsidRDefault="000A5B12" w:rsidP="00A51734">
            <w:pPr>
              <w:pStyle w:val="ConsPlusNormal"/>
              <w:numPr>
                <w:ilvl w:val="0"/>
                <w:numId w:val="48"/>
              </w:numPr>
              <w:spacing w:after="120"/>
              <w:ind w:left="181" w:firstLine="28"/>
              <w:rPr>
                <w:b w:val="0"/>
                <w:sz w:val="20"/>
                <w:szCs w:val="20"/>
              </w:rPr>
            </w:pPr>
            <w:r w:rsidRPr="000A5B12">
              <w:rPr>
                <w:b w:val="0"/>
                <w:sz w:val="20"/>
                <w:szCs w:val="20"/>
              </w:rPr>
              <w:t>Выписка из ЕГРЮЛ о юридическом лице, являющемся заявителем</w:t>
            </w:r>
          </w:p>
        </w:tc>
      </w:tr>
      <w:tr w:rsidR="000A5B12" w:rsidRPr="000A5B12" w:rsidTr="0032788A">
        <w:tc>
          <w:tcPr>
            <w:tcW w:w="426" w:type="dxa"/>
            <w:tcBorders>
              <w:top w:val="single" w:sz="4" w:space="0" w:color="auto"/>
              <w:bottom w:val="single" w:sz="4" w:space="0" w:color="auto"/>
            </w:tcBorders>
            <w:shd w:val="clear" w:color="auto" w:fill="auto"/>
            <w:vAlign w:val="center"/>
          </w:tcPr>
          <w:p w:rsidR="000A5B12" w:rsidRPr="000A5B12" w:rsidRDefault="000A5B12" w:rsidP="00A51734">
            <w:pPr>
              <w:pStyle w:val="ConsPlusNormal"/>
              <w:numPr>
                <w:ilvl w:val="0"/>
                <w:numId w:val="12"/>
              </w:numPr>
              <w:ind w:left="261" w:hanging="261"/>
              <w:jc w:val="center"/>
              <w:rPr>
                <w:b w:val="0"/>
                <w:sz w:val="20"/>
                <w:szCs w:val="20"/>
              </w:rPr>
            </w:pPr>
          </w:p>
        </w:tc>
        <w:tc>
          <w:tcPr>
            <w:tcW w:w="1203" w:type="dxa"/>
            <w:tcBorders>
              <w:top w:val="single" w:sz="4" w:space="0" w:color="auto"/>
              <w:bottom w:val="single" w:sz="4" w:space="0" w:color="auto"/>
            </w:tcBorders>
            <w:shd w:val="clear" w:color="auto" w:fill="auto"/>
          </w:tcPr>
          <w:p w:rsidR="000A5B12" w:rsidRPr="000A5B12" w:rsidRDefault="00672E32" w:rsidP="000A5B12">
            <w:pPr>
              <w:pStyle w:val="ConsPlusNormal"/>
              <w:rPr>
                <w:b w:val="0"/>
                <w:sz w:val="20"/>
                <w:szCs w:val="20"/>
              </w:rPr>
            </w:pPr>
            <w:hyperlink r:id="rId43" w:history="1">
              <w:r w:rsidR="000A5B12" w:rsidRPr="000A5B12">
                <w:rPr>
                  <w:b w:val="0"/>
                  <w:sz w:val="20"/>
                  <w:szCs w:val="20"/>
                </w:rPr>
                <w:t>Подпункт 4 пункта 2 статьи 39.6</w:t>
              </w:r>
            </w:hyperlink>
            <w:r w:rsidR="000A5B12" w:rsidRPr="000A5B12">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В аренду</w:t>
            </w:r>
          </w:p>
        </w:tc>
        <w:tc>
          <w:tcPr>
            <w:tcW w:w="1440"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Юридическое лицо</w:t>
            </w:r>
          </w:p>
        </w:tc>
        <w:tc>
          <w:tcPr>
            <w:tcW w:w="1850"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Земельный участок, предназначенный для выполнения международных обязательств</w:t>
            </w:r>
          </w:p>
        </w:tc>
        <w:tc>
          <w:tcPr>
            <w:tcW w:w="2160" w:type="dxa"/>
            <w:tcBorders>
              <w:top w:val="single" w:sz="4" w:space="0" w:color="auto"/>
              <w:bottom w:val="single" w:sz="4" w:space="0" w:color="auto"/>
            </w:tcBorders>
            <w:shd w:val="clear" w:color="auto" w:fill="auto"/>
          </w:tcPr>
          <w:p w:rsidR="000A5B12" w:rsidRPr="000A5B12" w:rsidRDefault="000A5B12" w:rsidP="00A51734">
            <w:pPr>
              <w:pStyle w:val="ConsPlusNormal"/>
              <w:numPr>
                <w:ilvl w:val="0"/>
                <w:numId w:val="49"/>
              </w:numPr>
              <w:spacing w:after="120"/>
              <w:ind w:left="73" w:firstLine="0"/>
              <w:rPr>
                <w:b w:val="0"/>
                <w:sz w:val="20"/>
                <w:szCs w:val="20"/>
              </w:rPr>
            </w:pPr>
            <w:r w:rsidRPr="000A5B12">
              <w:rPr>
                <w:b w:val="0"/>
                <w:sz w:val="20"/>
                <w:szCs w:val="20"/>
              </w:rPr>
              <w:t>Договор, соглашение или иной документ, предусматривающий выполнение международных обязательств</w:t>
            </w:r>
          </w:p>
        </w:tc>
        <w:tc>
          <w:tcPr>
            <w:tcW w:w="2270" w:type="dxa"/>
            <w:tcBorders>
              <w:top w:val="single" w:sz="4" w:space="0" w:color="auto"/>
              <w:bottom w:val="single" w:sz="4" w:space="0" w:color="auto"/>
            </w:tcBorders>
            <w:shd w:val="clear" w:color="auto" w:fill="auto"/>
          </w:tcPr>
          <w:p w:rsidR="000A5B12" w:rsidRPr="000A5B12" w:rsidRDefault="000A5B12" w:rsidP="000A5B12">
            <w:pPr>
              <w:pStyle w:val="ConsPlusNormal"/>
              <w:ind w:left="181" w:firstLine="28"/>
              <w:jc w:val="center"/>
              <w:rPr>
                <w:b w:val="0"/>
                <w:sz w:val="20"/>
                <w:szCs w:val="20"/>
              </w:rPr>
            </w:pPr>
            <w:r w:rsidRPr="000A5B12">
              <w:rPr>
                <w:b w:val="0"/>
                <w:sz w:val="20"/>
                <w:szCs w:val="20"/>
              </w:rPr>
              <w:t>-</w:t>
            </w:r>
          </w:p>
        </w:tc>
      </w:tr>
      <w:tr w:rsidR="000A5B12" w:rsidRPr="000A5B12" w:rsidTr="0032788A">
        <w:tc>
          <w:tcPr>
            <w:tcW w:w="426" w:type="dxa"/>
            <w:tcBorders>
              <w:top w:val="single" w:sz="4" w:space="0" w:color="auto"/>
              <w:bottom w:val="single" w:sz="4" w:space="0" w:color="auto"/>
            </w:tcBorders>
            <w:shd w:val="clear" w:color="auto" w:fill="auto"/>
            <w:vAlign w:val="center"/>
          </w:tcPr>
          <w:p w:rsidR="000A5B12" w:rsidRPr="000A5B12" w:rsidRDefault="000A5B12" w:rsidP="00A51734">
            <w:pPr>
              <w:pStyle w:val="ConsPlusNormal"/>
              <w:numPr>
                <w:ilvl w:val="0"/>
                <w:numId w:val="12"/>
              </w:numPr>
              <w:ind w:left="261" w:hanging="261"/>
              <w:jc w:val="center"/>
              <w:rPr>
                <w:b w:val="0"/>
                <w:sz w:val="20"/>
                <w:szCs w:val="20"/>
              </w:rPr>
            </w:pPr>
          </w:p>
        </w:tc>
        <w:tc>
          <w:tcPr>
            <w:tcW w:w="1203" w:type="dxa"/>
            <w:tcBorders>
              <w:top w:val="single" w:sz="4" w:space="0" w:color="auto"/>
              <w:bottom w:val="single" w:sz="4" w:space="0" w:color="auto"/>
            </w:tcBorders>
            <w:shd w:val="clear" w:color="auto" w:fill="auto"/>
          </w:tcPr>
          <w:p w:rsidR="000A5B12" w:rsidRPr="000A5B12" w:rsidRDefault="00672E32" w:rsidP="000A5B12">
            <w:pPr>
              <w:pStyle w:val="ConsPlusNormal"/>
              <w:rPr>
                <w:b w:val="0"/>
                <w:sz w:val="20"/>
                <w:szCs w:val="20"/>
              </w:rPr>
            </w:pPr>
            <w:hyperlink r:id="rId44" w:history="1">
              <w:r w:rsidR="000A5B12" w:rsidRPr="000A5B12">
                <w:rPr>
                  <w:b w:val="0"/>
                  <w:sz w:val="20"/>
                  <w:szCs w:val="20"/>
                </w:rPr>
                <w:t>Подпункт 4 пункта 2 статьи 39.6</w:t>
              </w:r>
            </w:hyperlink>
            <w:r w:rsidR="000A5B12" w:rsidRPr="000A5B12">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В аренду</w:t>
            </w:r>
          </w:p>
        </w:tc>
        <w:tc>
          <w:tcPr>
            <w:tcW w:w="1440"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Юридическое лицо</w:t>
            </w:r>
          </w:p>
        </w:tc>
        <w:tc>
          <w:tcPr>
            <w:tcW w:w="1850"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2160" w:type="dxa"/>
            <w:tcBorders>
              <w:top w:val="single" w:sz="4" w:space="0" w:color="auto"/>
              <w:bottom w:val="single" w:sz="4" w:space="0" w:color="auto"/>
            </w:tcBorders>
            <w:shd w:val="clear" w:color="auto" w:fill="auto"/>
          </w:tcPr>
          <w:p w:rsidR="000A5B12" w:rsidRPr="000A5B12" w:rsidRDefault="000A5B12" w:rsidP="000A5B12">
            <w:pPr>
              <w:pStyle w:val="ConsPlusNormal"/>
              <w:ind w:left="73"/>
              <w:jc w:val="center"/>
              <w:rPr>
                <w:b w:val="0"/>
                <w:sz w:val="20"/>
                <w:szCs w:val="20"/>
              </w:rPr>
            </w:pPr>
            <w:r w:rsidRPr="000A5B12">
              <w:rPr>
                <w:b w:val="0"/>
                <w:sz w:val="20"/>
                <w:szCs w:val="20"/>
              </w:rPr>
              <w:t>-</w:t>
            </w:r>
          </w:p>
        </w:tc>
        <w:tc>
          <w:tcPr>
            <w:tcW w:w="2270" w:type="dxa"/>
            <w:tcBorders>
              <w:top w:val="single" w:sz="4" w:space="0" w:color="auto"/>
              <w:bottom w:val="single" w:sz="4" w:space="0" w:color="auto"/>
            </w:tcBorders>
            <w:shd w:val="clear" w:color="auto" w:fill="auto"/>
          </w:tcPr>
          <w:p w:rsidR="000A5B12" w:rsidRPr="000A5B12" w:rsidRDefault="000A5B12" w:rsidP="00A51734">
            <w:pPr>
              <w:pStyle w:val="ConsPlusNormal"/>
              <w:numPr>
                <w:ilvl w:val="0"/>
                <w:numId w:val="50"/>
              </w:numPr>
              <w:spacing w:after="120"/>
              <w:ind w:left="181" w:firstLine="28"/>
              <w:rPr>
                <w:b w:val="0"/>
                <w:sz w:val="20"/>
                <w:szCs w:val="20"/>
              </w:rPr>
            </w:pPr>
            <w:r w:rsidRPr="000A5B12">
              <w:rPr>
                <w:b w:val="0"/>
                <w:sz w:val="20"/>
                <w:szCs w:val="20"/>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p w:rsidR="000A5B12" w:rsidRPr="000A5B12" w:rsidRDefault="000A5B12" w:rsidP="00A51734">
            <w:pPr>
              <w:pStyle w:val="ConsPlusNormal"/>
              <w:numPr>
                <w:ilvl w:val="0"/>
                <w:numId w:val="50"/>
              </w:numPr>
              <w:spacing w:after="120"/>
              <w:ind w:left="181" w:firstLine="28"/>
              <w:rPr>
                <w:b w:val="0"/>
                <w:sz w:val="20"/>
                <w:szCs w:val="20"/>
              </w:rPr>
            </w:pPr>
            <w:r w:rsidRPr="000A5B12">
              <w:rPr>
                <w:b w:val="0"/>
                <w:sz w:val="20"/>
                <w:szCs w:val="20"/>
              </w:rPr>
              <w:t xml:space="preserve">Выписка из ЕГРН об объекте недвижимости (об испрашиваемом </w:t>
            </w:r>
            <w:r w:rsidRPr="000A5B12">
              <w:rPr>
                <w:b w:val="0"/>
                <w:sz w:val="20"/>
                <w:szCs w:val="20"/>
              </w:rPr>
              <w:lastRenderedPageBreak/>
              <w:t>земельном участке)</w:t>
            </w:r>
          </w:p>
          <w:p w:rsidR="000A5B12" w:rsidRPr="000A5B12" w:rsidRDefault="000A5B12" w:rsidP="00A51734">
            <w:pPr>
              <w:pStyle w:val="ConsPlusNormal"/>
              <w:numPr>
                <w:ilvl w:val="0"/>
                <w:numId w:val="50"/>
              </w:numPr>
              <w:spacing w:after="120"/>
              <w:ind w:left="181" w:firstLine="28"/>
              <w:rPr>
                <w:b w:val="0"/>
                <w:sz w:val="20"/>
                <w:szCs w:val="20"/>
              </w:rPr>
            </w:pPr>
            <w:r w:rsidRPr="000A5B12">
              <w:rPr>
                <w:b w:val="0"/>
                <w:sz w:val="20"/>
                <w:szCs w:val="20"/>
              </w:rPr>
              <w:t>Выписка из ЕГРЮЛ о юридическом лице, являющемся заявителем</w:t>
            </w:r>
          </w:p>
        </w:tc>
      </w:tr>
      <w:tr w:rsidR="000A5B12" w:rsidRPr="000A5B12" w:rsidTr="0032788A">
        <w:tc>
          <w:tcPr>
            <w:tcW w:w="426" w:type="dxa"/>
            <w:tcBorders>
              <w:top w:val="single" w:sz="4" w:space="0" w:color="auto"/>
              <w:bottom w:val="single" w:sz="4" w:space="0" w:color="auto"/>
            </w:tcBorders>
            <w:shd w:val="clear" w:color="auto" w:fill="auto"/>
            <w:vAlign w:val="center"/>
          </w:tcPr>
          <w:p w:rsidR="000A5B12" w:rsidRPr="000A5B12" w:rsidRDefault="000A5B12" w:rsidP="00A51734">
            <w:pPr>
              <w:pStyle w:val="ConsPlusNormal"/>
              <w:numPr>
                <w:ilvl w:val="0"/>
                <w:numId w:val="12"/>
              </w:numPr>
              <w:ind w:left="261" w:hanging="261"/>
              <w:jc w:val="center"/>
              <w:rPr>
                <w:b w:val="0"/>
                <w:sz w:val="20"/>
                <w:szCs w:val="20"/>
              </w:rPr>
            </w:pPr>
          </w:p>
        </w:tc>
        <w:tc>
          <w:tcPr>
            <w:tcW w:w="1203" w:type="dxa"/>
            <w:tcBorders>
              <w:top w:val="single" w:sz="4" w:space="0" w:color="auto"/>
              <w:bottom w:val="single" w:sz="4" w:space="0" w:color="auto"/>
            </w:tcBorders>
            <w:shd w:val="clear" w:color="auto" w:fill="auto"/>
          </w:tcPr>
          <w:p w:rsidR="000A5B12" w:rsidRPr="000A5B12" w:rsidRDefault="00672E32" w:rsidP="000A5B12">
            <w:pPr>
              <w:pStyle w:val="ConsPlusNormal"/>
              <w:rPr>
                <w:b w:val="0"/>
                <w:sz w:val="20"/>
                <w:szCs w:val="20"/>
              </w:rPr>
            </w:pPr>
            <w:hyperlink r:id="rId45" w:history="1">
              <w:r w:rsidR="000A5B12" w:rsidRPr="000A5B12">
                <w:rPr>
                  <w:b w:val="0"/>
                  <w:sz w:val="20"/>
                  <w:szCs w:val="20"/>
                </w:rPr>
                <w:t>Подпункт 5 пункта 2 статьи 39.6</w:t>
              </w:r>
            </w:hyperlink>
            <w:r w:rsidR="000A5B12" w:rsidRPr="000A5B12">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В аренду</w:t>
            </w:r>
          </w:p>
        </w:tc>
        <w:tc>
          <w:tcPr>
            <w:tcW w:w="1440"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1850"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Земельный участок, образованный из земельного участка, находящегося в государственной или муниципальной собственности</w:t>
            </w:r>
          </w:p>
        </w:tc>
        <w:tc>
          <w:tcPr>
            <w:tcW w:w="2160" w:type="dxa"/>
            <w:tcBorders>
              <w:top w:val="single" w:sz="4" w:space="0" w:color="auto"/>
              <w:bottom w:val="single" w:sz="4" w:space="0" w:color="auto"/>
            </w:tcBorders>
            <w:shd w:val="clear" w:color="auto" w:fill="auto"/>
          </w:tcPr>
          <w:p w:rsidR="000A5B12" w:rsidRPr="000A5B12" w:rsidRDefault="000A5B12" w:rsidP="00A51734">
            <w:pPr>
              <w:pStyle w:val="ConsPlusNormal"/>
              <w:numPr>
                <w:ilvl w:val="0"/>
                <w:numId w:val="51"/>
              </w:numPr>
              <w:spacing w:after="120"/>
              <w:ind w:left="73" w:firstLine="0"/>
              <w:rPr>
                <w:b w:val="0"/>
                <w:sz w:val="20"/>
                <w:szCs w:val="20"/>
              </w:rPr>
            </w:pPr>
            <w:r w:rsidRPr="000A5B12">
              <w:rPr>
                <w:b w:val="0"/>
                <w:sz w:val="20"/>
                <w:szCs w:val="20"/>
              </w:rPr>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46" w:history="1">
              <w:r w:rsidRPr="000A5B12">
                <w:rPr>
                  <w:b w:val="0"/>
                  <w:sz w:val="20"/>
                  <w:szCs w:val="20"/>
                </w:rPr>
                <w:t>закона</w:t>
              </w:r>
            </w:hyperlink>
            <w:r w:rsidRPr="000A5B12">
              <w:rPr>
                <w:b w:val="0"/>
                <w:sz w:val="20"/>
                <w:szCs w:val="20"/>
              </w:rPr>
              <w:t xml:space="preserve"> от 21 июля 1997 года N 122-ФЗ "О государственной регистрации прав на недвижимое имущество и сделок с ним" </w:t>
            </w:r>
          </w:p>
        </w:tc>
        <w:tc>
          <w:tcPr>
            <w:tcW w:w="2270" w:type="dxa"/>
            <w:tcBorders>
              <w:top w:val="single" w:sz="4" w:space="0" w:color="auto"/>
              <w:bottom w:val="single" w:sz="4" w:space="0" w:color="auto"/>
            </w:tcBorders>
            <w:shd w:val="clear" w:color="auto" w:fill="auto"/>
          </w:tcPr>
          <w:p w:rsidR="000A5B12" w:rsidRPr="000A5B12" w:rsidRDefault="000A5B12" w:rsidP="00A51734">
            <w:pPr>
              <w:pStyle w:val="ConsPlusNormal"/>
              <w:numPr>
                <w:ilvl w:val="0"/>
                <w:numId w:val="51"/>
              </w:numPr>
              <w:spacing w:after="120"/>
              <w:ind w:left="181" w:firstLine="28"/>
              <w:rPr>
                <w:b w:val="0"/>
                <w:sz w:val="20"/>
                <w:szCs w:val="20"/>
              </w:rPr>
            </w:pPr>
            <w:r w:rsidRPr="000A5B12">
              <w:rPr>
                <w:b w:val="0"/>
                <w:sz w:val="20"/>
                <w:szCs w:val="20"/>
              </w:rPr>
              <w:t>Выписка из ЕГРН об объекте недвижимости (об испрашиваемом земельном участке)</w:t>
            </w:r>
          </w:p>
          <w:p w:rsidR="000A5B12" w:rsidRPr="000A5B12" w:rsidRDefault="000A5B12" w:rsidP="00A51734">
            <w:pPr>
              <w:pStyle w:val="ConsPlusNormal"/>
              <w:numPr>
                <w:ilvl w:val="0"/>
                <w:numId w:val="51"/>
              </w:numPr>
              <w:spacing w:after="120"/>
              <w:ind w:left="181" w:firstLine="28"/>
              <w:rPr>
                <w:b w:val="0"/>
                <w:sz w:val="20"/>
                <w:szCs w:val="20"/>
              </w:rPr>
            </w:pPr>
            <w:r w:rsidRPr="000A5B12">
              <w:rPr>
                <w:b w:val="0"/>
                <w:sz w:val="20"/>
                <w:szCs w:val="20"/>
              </w:rPr>
              <w:t>Выписка из ЕГРЮЛ о юридическом лице, являющемся заявителем</w:t>
            </w:r>
          </w:p>
        </w:tc>
      </w:tr>
      <w:tr w:rsidR="000A5B12" w:rsidRPr="000A5B12" w:rsidTr="0032788A">
        <w:tc>
          <w:tcPr>
            <w:tcW w:w="426" w:type="dxa"/>
            <w:tcBorders>
              <w:top w:val="single" w:sz="4" w:space="0" w:color="auto"/>
              <w:bottom w:val="single" w:sz="4" w:space="0" w:color="auto"/>
            </w:tcBorders>
            <w:shd w:val="clear" w:color="auto" w:fill="auto"/>
            <w:vAlign w:val="center"/>
          </w:tcPr>
          <w:p w:rsidR="000A5B12" w:rsidRPr="000A5B12" w:rsidRDefault="000A5B12" w:rsidP="00A51734">
            <w:pPr>
              <w:pStyle w:val="ConsPlusNormal"/>
              <w:numPr>
                <w:ilvl w:val="0"/>
                <w:numId w:val="12"/>
              </w:numPr>
              <w:ind w:left="261" w:hanging="261"/>
              <w:jc w:val="center"/>
              <w:rPr>
                <w:b w:val="0"/>
                <w:sz w:val="20"/>
                <w:szCs w:val="20"/>
              </w:rPr>
            </w:pPr>
          </w:p>
        </w:tc>
        <w:tc>
          <w:tcPr>
            <w:tcW w:w="1203" w:type="dxa"/>
            <w:tcBorders>
              <w:top w:val="single" w:sz="4" w:space="0" w:color="auto"/>
              <w:bottom w:val="single" w:sz="4" w:space="0" w:color="auto"/>
            </w:tcBorders>
            <w:shd w:val="clear" w:color="auto" w:fill="auto"/>
          </w:tcPr>
          <w:p w:rsidR="000A5B12" w:rsidRPr="000A5B12" w:rsidRDefault="00672E32" w:rsidP="000A5B12">
            <w:pPr>
              <w:pStyle w:val="ConsPlusNormal"/>
              <w:rPr>
                <w:b w:val="0"/>
                <w:sz w:val="20"/>
                <w:szCs w:val="20"/>
              </w:rPr>
            </w:pPr>
            <w:hyperlink r:id="rId47" w:history="1">
              <w:r w:rsidR="000A5B12" w:rsidRPr="000A5B12">
                <w:rPr>
                  <w:b w:val="0"/>
                  <w:sz w:val="20"/>
                  <w:szCs w:val="20"/>
                </w:rPr>
                <w:t>Подпункт 5 пункта 2 статьи 39.6</w:t>
              </w:r>
            </w:hyperlink>
            <w:r w:rsidR="000A5B12" w:rsidRPr="000A5B12">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В аренду</w:t>
            </w:r>
          </w:p>
        </w:tc>
        <w:tc>
          <w:tcPr>
            <w:tcW w:w="1440"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1850"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2160" w:type="dxa"/>
            <w:tcBorders>
              <w:top w:val="single" w:sz="4" w:space="0" w:color="auto"/>
              <w:bottom w:val="single" w:sz="4" w:space="0" w:color="auto"/>
            </w:tcBorders>
            <w:shd w:val="clear" w:color="auto" w:fill="auto"/>
          </w:tcPr>
          <w:p w:rsidR="000A5B12" w:rsidRPr="000A5B12" w:rsidRDefault="000A5B12" w:rsidP="00A51734">
            <w:pPr>
              <w:pStyle w:val="ConsPlusNormal"/>
              <w:numPr>
                <w:ilvl w:val="0"/>
                <w:numId w:val="52"/>
              </w:numPr>
              <w:spacing w:after="120"/>
              <w:ind w:left="73" w:firstLine="0"/>
              <w:rPr>
                <w:b w:val="0"/>
                <w:sz w:val="20"/>
                <w:szCs w:val="20"/>
              </w:rPr>
            </w:pPr>
            <w:r w:rsidRPr="000A5B12">
              <w:rPr>
                <w:b w:val="0"/>
                <w:sz w:val="20"/>
                <w:szCs w:val="20"/>
              </w:rPr>
              <w:t>Договор о комплексном освоении территории</w:t>
            </w:r>
          </w:p>
        </w:tc>
        <w:tc>
          <w:tcPr>
            <w:tcW w:w="2270" w:type="dxa"/>
            <w:tcBorders>
              <w:top w:val="single" w:sz="4" w:space="0" w:color="auto"/>
              <w:bottom w:val="single" w:sz="4" w:space="0" w:color="auto"/>
            </w:tcBorders>
            <w:shd w:val="clear" w:color="auto" w:fill="auto"/>
          </w:tcPr>
          <w:p w:rsidR="000A5B12" w:rsidRPr="000A5B12" w:rsidRDefault="000A5B12" w:rsidP="00A51734">
            <w:pPr>
              <w:pStyle w:val="ConsPlusNormal"/>
              <w:numPr>
                <w:ilvl w:val="0"/>
                <w:numId w:val="53"/>
              </w:numPr>
              <w:spacing w:after="120"/>
              <w:ind w:left="40" w:firstLine="28"/>
              <w:rPr>
                <w:b w:val="0"/>
                <w:sz w:val="20"/>
                <w:szCs w:val="20"/>
              </w:rPr>
            </w:pPr>
            <w:r w:rsidRPr="000A5B12">
              <w:rPr>
                <w:b w:val="0"/>
                <w:sz w:val="20"/>
                <w:szCs w:val="20"/>
              </w:rPr>
              <w:t>Утвержденный проект планировки и утвержденный проект межевания территории</w:t>
            </w:r>
          </w:p>
          <w:p w:rsidR="000A5B12" w:rsidRPr="000A5B12" w:rsidRDefault="000A5B12" w:rsidP="00A51734">
            <w:pPr>
              <w:pStyle w:val="ConsPlusNormal"/>
              <w:numPr>
                <w:ilvl w:val="0"/>
                <w:numId w:val="53"/>
              </w:numPr>
              <w:spacing w:after="120"/>
              <w:ind w:left="40" w:firstLine="28"/>
              <w:rPr>
                <w:b w:val="0"/>
                <w:sz w:val="20"/>
                <w:szCs w:val="20"/>
              </w:rPr>
            </w:pPr>
            <w:r w:rsidRPr="000A5B12">
              <w:rPr>
                <w:b w:val="0"/>
                <w:sz w:val="20"/>
                <w:szCs w:val="20"/>
              </w:rPr>
              <w:t>Выписка из ЕГРН об объекте недвижимости (об испрашиваемом земельном участке)</w:t>
            </w:r>
          </w:p>
          <w:p w:rsidR="000A5B12" w:rsidRPr="000A5B12" w:rsidRDefault="000A5B12" w:rsidP="00A51734">
            <w:pPr>
              <w:pStyle w:val="ConsPlusNormal"/>
              <w:numPr>
                <w:ilvl w:val="0"/>
                <w:numId w:val="53"/>
              </w:numPr>
              <w:spacing w:after="120"/>
              <w:ind w:left="40" w:firstLine="28"/>
              <w:rPr>
                <w:b w:val="0"/>
                <w:sz w:val="20"/>
                <w:szCs w:val="20"/>
              </w:rPr>
            </w:pPr>
            <w:r w:rsidRPr="000A5B12">
              <w:rPr>
                <w:b w:val="0"/>
                <w:sz w:val="20"/>
                <w:szCs w:val="20"/>
              </w:rPr>
              <w:t>Выписка из ЕГРЮЛ о юридическом лице, являющемся заявителем</w:t>
            </w:r>
          </w:p>
        </w:tc>
      </w:tr>
      <w:tr w:rsidR="000A5B12" w:rsidRPr="000A5B12" w:rsidTr="0032788A">
        <w:tc>
          <w:tcPr>
            <w:tcW w:w="426" w:type="dxa"/>
            <w:tcBorders>
              <w:top w:val="single" w:sz="4" w:space="0" w:color="auto"/>
              <w:bottom w:val="single" w:sz="4" w:space="0" w:color="auto"/>
            </w:tcBorders>
            <w:shd w:val="clear" w:color="auto" w:fill="auto"/>
            <w:vAlign w:val="center"/>
          </w:tcPr>
          <w:p w:rsidR="000A5B12" w:rsidRPr="000A5B12" w:rsidRDefault="000A5B12" w:rsidP="00A51734">
            <w:pPr>
              <w:pStyle w:val="ConsPlusNormal"/>
              <w:numPr>
                <w:ilvl w:val="0"/>
                <w:numId w:val="12"/>
              </w:numPr>
              <w:ind w:left="261" w:hanging="261"/>
              <w:jc w:val="center"/>
              <w:rPr>
                <w:b w:val="0"/>
                <w:sz w:val="20"/>
                <w:szCs w:val="20"/>
              </w:rPr>
            </w:pPr>
          </w:p>
        </w:tc>
        <w:tc>
          <w:tcPr>
            <w:tcW w:w="1203" w:type="dxa"/>
            <w:tcBorders>
              <w:top w:val="single" w:sz="4" w:space="0" w:color="auto"/>
              <w:bottom w:val="single" w:sz="4" w:space="0" w:color="auto"/>
            </w:tcBorders>
            <w:shd w:val="clear" w:color="auto" w:fill="auto"/>
          </w:tcPr>
          <w:p w:rsidR="000A5B12" w:rsidRPr="000A5B12" w:rsidRDefault="00672E32" w:rsidP="000A5B12">
            <w:pPr>
              <w:pStyle w:val="ConsPlusNormal"/>
              <w:rPr>
                <w:b w:val="0"/>
                <w:sz w:val="20"/>
                <w:szCs w:val="20"/>
              </w:rPr>
            </w:pPr>
            <w:hyperlink r:id="rId48" w:history="1">
              <w:r w:rsidR="000A5B12" w:rsidRPr="000A5B12">
                <w:rPr>
                  <w:b w:val="0"/>
                  <w:sz w:val="20"/>
                  <w:szCs w:val="20"/>
                </w:rPr>
                <w:t>Подпункт 6 пункта 2 статьи 39.6</w:t>
              </w:r>
            </w:hyperlink>
            <w:r w:rsidR="000A5B12" w:rsidRPr="000A5B12">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В аренду</w:t>
            </w:r>
          </w:p>
        </w:tc>
        <w:tc>
          <w:tcPr>
            <w:tcW w:w="1440"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850"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w:t>
            </w:r>
            <w:r w:rsidRPr="000A5B12">
              <w:rPr>
                <w:b w:val="0"/>
                <w:sz w:val="20"/>
                <w:szCs w:val="20"/>
              </w:rPr>
              <w:lastRenderedPageBreak/>
              <w:t>целях индивидуального жилищного строительства</w:t>
            </w:r>
          </w:p>
        </w:tc>
        <w:tc>
          <w:tcPr>
            <w:tcW w:w="2160" w:type="dxa"/>
            <w:tcBorders>
              <w:top w:val="single" w:sz="4" w:space="0" w:color="auto"/>
              <w:bottom w:val="single" w:sz="4" w:space="0" w:color="auto"/>
            </w:tcBorders>
            <w:shd w:val="clear" w:color="auto" w:fill="auto"/>
          </w:tcPr>
          <w:p w:rsidR="000A5B12" w:rsidRPr="000A5B12" w:rsidRDefault="000A5B12" w:rsidP="00A51734">
            <w:pPr>
              <w:pStyle w:val="ConsPlusNormal"/>
              <w:numPr>
                <w:ilvl w:val="0"/>
                <w:numId w:val="54"/>
              </w:numPr>
              <w:spacing w:after="120"/>
              <w:ind w:left="73" w:firstLine="0"/>
              <w:rPr>
                <w:b w:val="0"/>
                <w:sz w:val="20"/>
                <w:szCs w:val="20"/>
              </w:rPr>
            </w:pPr>
            <w:r w:rsidRPr="000A5B12">
              <w:rPr>
                <w:b w:val="0"/>
                <w:sz w:val="20"/>
                <w:szCs w:val="20"/>
              </w:rPr>
              <w:lastRenderedPageBreak/>
              <w:t>Договор о комплексном освоении территории</w:t>
            </w:r>
          </w:p>
          <w:p w:rsidR="000A5B12" w:rsidRPr="000A5B12" w:rsidRDefault="000A5B12" w:rsidP="00A51734">
            <w:pPr>
              <w:pStyle w:val="ConsPlusNormal"/>
              <w:numPr>
                <w:ilvl w:val="0"/>
                <w:numId w:val="54"/>
              </w:numPr>
              <w:spacing w:after="120"/>
              <w:ind w:left="73" w:firstLine="0"/>
              <w:rPr>
                <w:b w:val="0"/>
                <w:sz w:val="20"/>
                <w:szCs w:val="20"/>
              </w:rPr>
            </w:pPr>
            <w:r w:rsidRPr="000A5B12">
              <w:rPr>
                <w:b w:val="0"/>
                <w:sz w:val="20"/>
                <w:szCs w:val="20"/>
              </w:rPr>
              <w:t>Документ, подтверждающий членство заявителя в некоммерческой организации</w:t>
            </w:r>
          </w:p>
          <w:p w:rsidR="000A5B12" w:rsidRPr="000A5B12" w:rsidRDefault="000A5B12" w:rsidP="00A51734">
            <w:pPr>
              <w:pStyle w:val="ConsPlusNormal"/>
              <w:numPr>
                <w:ilvl w:val="0"/>
                <w:numId w:val="54"/>
              </w:numPr>
              <w:spacing w:after="120"/>
              <w:ind w:left="73" w:firstLine="0"/>
              <w:rPr>
                <w:b w:val="0"/>
                <w:sz w:val="20"/>
                <w:szCs w:val="20"/>
              </w:rPr>
            </w:pPr>
            <w:r w:rsidRPr="000A5B12">
              <w:rPr>
                <w:b w:val="0"/>
                <w:sz w:val="20"/>
                <w:szCs w:val="20"/>
              </w:rPr>
              <w:t>Решение общего собрания членов некоммерческой организации о распределении испрашиваемого земельного участка заявителю</w:t>
            </w:r>
          </w:p>
        </w:tc>
        <w:tc>
          <w:tcPr>
            <w:tcW w:w="2270" w:type="dxa"/>
            <w:tcBorders>
              <w:top w:val="single" w:sz="4" w:space="0" w:color="auto"/>
              <w:bottom w:val="single" w:sz="4" w:space="0" w:color="auto"/>
            </w:tcBorders>
            <w:shd w:val="clear" w:color="auto" w:fill="auto"/>
          </w:tcPr>
          <w:p w:rsidR="000A5B12" w:rsidRPr="000A5B12" w:rsidRDefault="000A5B12" w:rsidP="00A51734">
            <w:pPr>
              <w:pStyle w:val="ConsPlusNormal"/>
              <w:numPr>
                <w:ilvl w:val="0"/>
                <w:numId w:val="55"/>
              </w:numPr>
              <w:spacing w:after="120"/>
              <w:ind w:left="40" w:firstLine="28"/>
              <w:rPr>
                <w:b w:val="0"/>
                <w:sz w:val="20"/>
                <w:szCs w:val="20"/>
              </w:rPr>
            </w:pPr>
            <w:r w:rsidRPr="000A5B12">
              <w:rPr>
                <w:b w:val="0"/>
                <w:sz w:val="20"/>
                <w:szCs w:val="20"/>
              </w:rPr>
              <w:t>Утвержденный проект планировки и утвержденный проект межевания территории</w:t>
            </w:r>
          </w:p>
          <w:p w:rsidR="000A5B12" w:rsidRPr="000A5B12" w:rsidRDefault="000A5B12" w:rsidP="00A51734">
            <w:pPr>
              <w:pStyle w:val="ConsPlusNormal"/>
              <w:numPr>
                <w:ilvl w:val="0"/>
                <w:numId w:val="55"/>
              </w:numPr>
              <w:spacing w:after="120"/>
              <w:ind w:left="40" w:firstLine="28"/>
              <w:rPr>
                <w:b w:val="0"/>
                <w:sz w:val="20"/>
                <w:szCs w:val="20"/>
              </w:rPr>
            </w:pPr>
            <w:r w:rsidRPr="000A5B12">
              <w:rPr>
                <w:b w:val="0"/>
                <w:sz w:val="20"/>
                <w:szCs w:val="20"/>
              </w:rPr>
              <w:t>Выписка из ЕГРН об объекте недвижимости (об испрашиваемом земельном участке)</w:t>
            </w:r>
          </w:p>
          <w:p w:rsidR="000A5B12" w:rsidRPr="000A5B12" w:rsidRDefault="000A5B12" w:rsidP="00A51734">
            <w:pPr>
              <w:pStyle w:val="ConsPlusNormal"/>
              <w:numPr>
                <w:ilvl w:val="0"/>
                <w:numId w:val="55"/>
              </w:numPr>
              <w:spacing w:after="120"/>
              <w:ind w:left="40" w:firstLine="28"/>
              <w:rPr>
                <w:b w:val="0"/>
                <w:sz w:val="20"/>
                <w:szCs w:val="20"/>
              </w:rPr>
            </w:pPr>
            <w:r w:rsidRPr="000A5B12">
              <w:rPr>
                <w:b w:val="0"/>
                <w:sz w:val="20"/>
                <w:szCs w:val="20"/>
              </w:rPr>
              <w:t>Выписка из ЕГРЮЛ о юридическом лице, являющемся заявителем</w:t>
            </w:r>
          </w:p>
        </w:tc>
      </w:tr>
      <w:tr w:rsidR="000A5B12" w:rsidRPr="000A5B12" w:rsidTr="0032788A">
        <w:tc>
          <w:tcPr>
            <w:tcW w:w="426" w:type="dxa"/>
            <w:tcBorders>
              <w:top w:val="single" w:sz="4" w:space="0" w:color="auto"/>
              <w:bottom w:val="single" w:sz="4" w:space="0" w:color="auto"/>
            </w:tcBorders>
            <w:shd w:val="clear" w:color="auto" w:fill="auto"/>
            <w:vAlign w:val="center"/>
          </w:tcPr>
          <w:p w:rsidR="000A5B12" w:rsidRPr="000A5B12" w:rsidRDefault="000A5B12" w:rsidP="00A51734">
            <w:pPr>
              <w:pStyle w:val="ConsPlusNormal"/>
              <w:numPr>
                <w:ilvl w:val="0"/>
                <w:numId w:val="12"/>
              </w:numPr>
              <w:ind w:left="261" w:hanging="261"/>
              <w:jc w:val="center"/>
              <w:rPr>
                <w:b w:val="0"/>
                <w:sz w:val="20"/>
                <w:szCs w:val="20"/>
              </w:rPr>
            </w:pPr>
          </w:p>
        </w:tc>
        <w:tc>
          <w:tcPr>
            <w:tcW w:w="1203" w:type="dxa"/>
            <w:tcBorders>
              <w:top w:val="single" w:sz="4" w:space="0" w:color="auto"/>
              <w:bottom w:val="single" w:sz="4" w:space="0" w:color="auto"/>
            </w:tcBorders>
            <w:shd w:val="clear" w:color="auto" w:fill="auto"/>
          </w:tcPr>
          <w:p w:rsidR="000A5B12" w:rsidRPr="000A5B12" w:rsidRDefault="00672E32" w:rsidP="000A5B12">
            <w:pPr>
              <w:pStyle w:val="ConsPlusNormal"/>
              <w:rPr>
                <w:b w:val="0"/>
                <w:sz w:val="20"/>
                <w:szCs w:val="20"/>
              </w:rPr>
            </w:pPr>
            <w:hyperlink r:id="rId49" w:history="1">
              <w:r w:rsidR="000A5B12" w:rsidRPr="000A5B12">
                <w:rPr>
                  <w:b w:val="0"/>
                  <w:sz w:val="20"/>
                  <w:szCs w:val="20"/>
                </w:rPr>
                <w:t>Подпункт 6 пункта 2 статьи 39.6</w:t>
              </w:r>
            </w:hyperlink>
            <w:r w:rsidR="000A5B12" w:rsidRPr="000A5B12">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В аренду</w:t>
            </w:r>
          </w:p>
        </w:tc>
        <w:tc>
          <w:tcPr>
            <w:tcW w:w="1440"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850"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2160" w:type="dxa"/>
            <w:tcBorders>
              <w:top w:val="single" w:sz="4" w:space="0" w:color="auto"/>
              <w:bottom w:val="single" w:sz="4" w:space="0" w:color="auto"/>
            </w:tcBorders>
            <w:shd w:val="clear" w:color="auto" w:fill="auto"/>
          </w:tcPr>
          <w:p w:rsidR="000A5B12" w:rsidRPr="000A5B12" w:rsidRDefault="000A5B12" w:rsidP="00A51734">
            <w:pPr>
              <w:pStyle w:val="ConsPlusNormal"/>
              <w:numPr>
                <w:ilvl w:val="0"/>
                <w:numId w:val="56"/>
              </w:numPr>
              <w:spacing w:after="120"/>
              <w:ind w:left="73" w:firstLine="0"/>
              <w:rPr>
                <w:b w:val="0"/>
                <w:sz w:val="20"/>
                <w:szCs w:val="20"/>
              </w:rPr>
            </w:pPr>
            <w:r w:rsidRPr="000A5B12">
              <w:rPr>
                <w:b w:val="0"/>
                <w:sz w:val="20"/>
                <w:szCs w:val="20"/>
              </w:rPr>
              <w:t>Договор о комплексном освоении территории</w:t>
            </w:r>
          </w:p>
          <w:p w:rsidR="000A5B12" w:rsidRPr="000A5B12" w:rsidRDefault="000A5B12" w:rsidP="00A51734">
            <w:pPr>
              <w:pStyle w:val="ConsPlusNormal"/>
              <w:numPr>
                <w:ilvl w:val="0"/>
                <w:numId w:val="56"/>
              </w:numPr>
              <w:spacing w:after="120"/>
              <w:ind w:left="73" w:firstLine="0"/>
              <w:rPr>
                <w:b w:val="0"/>
                <w:sz w:val="20"/>
                <w:szCs w:val="20"/>
              </w:rPr>
            </w:pPr>
            <w:r w:rsidRPr="000A5B12">
              <w:rPr>
                <w:b w:val="0"/>
                <w:sz w:val="20"/>
                <w:szCs w:val="20"/>
              </w:rPr>
              <w:t>Решение органа некоммерческой организации о приобретении земельного участка</w:t>
            </w:r>
          </w:p>
        </w:tc>
        <w:tc>
          <w:tcPr>
            <w:tcW w:w="2270" w:type="dxa"/>
            <w:tcBorders>
              <w:top w:val="single" w:sz="4" w:space="0" w:color="auto"/>
              <w:bottom w:val="single" w:sz="4" w:space="0" w:color="auto"/>
            </w:tcBorders>
            <w:shd w:val="clear" w:color="auto" w:fill="auto"/>
          </w:tcPr>
          <w:p w:rsidR="000A5B12" w:rsidRPr="000A5B12" w:rsidRDefault="000A5B12" w:rsidP="00A51734">
            <w:pPr>
              <w:pStyle w:val="ConsPlusNormal"/>
              <w:numPr>
                <w:ilvl w:val="0"/>
                <w:numId w:val="57"/>
              </w:numPr>
              <w:spacing w:after="120"/>
              <w:ind w:left="40" w:firstLine="28"/>
              <w:rPr>
                <w:b w:val="0"/>
                <w:sz w:val="20"/>
                <w:szCs w:val="20"/>
              </w:rPr>
            </w:pPr>
            <w:r w:rsidRPr="000A5B12">
              <w:rPr>
                <w:b w:val="0"/>
                <w:sz w:val="20"/>
                <w:szCs w:val="20"/>
              </w:rPr>
              <w:t>Утвержденный проект планировки и утвержденный проект межевания территории</w:t>
            </w:r>
          </w:p>
          <w:p w:rsidR="000A5B12" w:rsidRPr="000A5B12" w:rsidRDefault="000A5B12" w:rsidP="00A51734">
            <w:pPr>
              <w:pStyle w:val="ConsPlusNormal"/>
              <w:numPr>
                <w:ilvl w:val="0"/>
                <w:numId w:val="57"/>
              </w:numPr>
              <w:spacing w:after="120"/>
              <w:ind w:left="40" w:firstLine="28"/>
              <w:rPr>
                <w:b w:val="0"/>
                <w:sz w:val="20"/>
                <w:szCs w:val="20"/>
              </w:rPr>
            </w:pPr>
            <w:r w:rsidRPr="000A5B12">
              <w:rPr>
                <w:b w:val="0"/>
                <w:sz w:val="20"/>
                <w:szCs w:val="20"/>
              </w:rPr>
              <w:t>Выписка из ЕГРН об объекте недвижимости (об испрашиваемом земельном участке)</w:t>
            </w:r>
          </w:p>
          <w:p w:rsidR="000A5B12" w:rsidRPr="000A5B12" w:rsidRDefault="000A5B12" w:rsidP="00A51734">
            <w:pPr>
              <w:pStyle w:val="ConsPlusNormal"/>
              <w:numPr>
                <w:ilvl w:val="0"/>
                <w:numId w:val="57"/>
              </w:numPr>
              <w:spacing w:after="120"/>
              <w:ind w:left="40" w:firstLine="28"/>
              <w:rPr>
                <w:b w:val="0"/>
                <w:sz w:val="20"/>
                <w:szCs w:val="20"/>
              </w:rPr>
            </w:pPr>
            <w:r w:rsidRPr="000A5B12">
              <w:rPr>
                <w:b w:val="0"/>
                <w:sz w:val="20"/>
                <w:szCs w:val="20"/>
              </w:rPr>
              <w:t>Выписка из ЕГРЮЛ о юридическом лице, являющемся заявителем</w:t>
            </w:r>
          </w:p>
        </w:tc>
      </w:tr>
      <w:tr w:rsidR="000A5B12" w:rsidRPr="000A5B12" w:rsidTr="0032788A">
        <w:tc>
          <w:tcPr>
            <w:tcW w:w="426" w:type="dxa"/>
            <w:tcBorders>
              <w:top w:val="single" w:sz="4" w:space="0" w:color="auto"/>
              <w:bottom w:val="single" w:sz="4" w:space="0" w:color="auto"/>
            </w:tcBorders>
            <w:shd w:val="clear" w:color="auto" w:fill="auto"/>
            <w:vAlign w:val="center"/>
          </w:tcPr>
          <w:p w:rsidR="000A5B12" w:rsidRPr="000A5B12" w:rsidRDefault="000A5B12" w:rsidP="00A51734">
            <w:pPr>
              <w:pStyle w:val="ConsPlusNormal"/>
              <w:numPr>
                <w:ilvl w:val="0"/>
                <w:numId w:val="12"/>
              </w:numPr>
              <w:ind w:left="261" w:hanging="261"/>
              <w:jc w:val="center"/>
              <w:rPr>
                <w:b w:val="0"/>
                <w:sz w:val="20"/>
                <w:szCs w:val="20"/>
              </w:rPr>
            </w:pPr>
          </w:p>
        </w:tc>
        <w:tc>
          <w:tcPr>
            <w:tcW w:w="1203" w:type="dxa"/>
            <w:tcBorders>
              <w:top w:val="single" w:sz="4" w:space="0" w:color="auto"/>
              <w:bottom w:val="single" w:sz="4" w:space="0" w:color="auto"/>
            </w:tcBorders>
            <w:shd w:val="clear" w:color="auto" w:fill="auto"/>
          </w:tcPr>
          <w:p w:rsidR="000A5B12" w:rsidRPr="000A5B12" w:rsidRDefault="00672E32" w:rsidP="000A5B12">
            <w:pPr>
              <w:pStyle w:val="ConsPlusNormal"/>
              <w:rPr>
                <w:b w:val="0"/>
                <w:sz w:val="20"/>
                <w:szCs w:val="20"/>
              </w:rPr>
            </w:pPr>
            <w:hyperlink r:id="rId50" w:history="1">
              <w:r w:rsidR="000A5B12" w:rsidRPr="000A5B12">
                <w:rPr>
                  <w:b w:val="0"/>
                  <w:sz w:val="20"/>
                  <w:szCs w:val="20"/>
                </w:rPr>
                <w:t>Подпункт 7 пункта 2 статьи 39.6</w:t>
              </w:r>
            </w:hyperlink>
            <w:r w:rsidR="000A5B12" w:rsidRPr="000A5B12">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В аренду</w:t>
            </w:r>
          </w:p>
        </w:tc>
        <w:tc>
          <w:tcPr>
            <w:tcW w:w="1440"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1850"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2160" w:type="dxa"/>
            <w:tcBorders>
              <w:top w:val="single" w:sz="4" w:space="0" w:color="auto"/>
              <w:bottom w:val="single" w:sz="4" w:space="0" w:color="auto"/>
            </w:tcBorders>
            <w:shd w:val="clear" w:color="auto" w:fill="auto"/>
          </w:tcPr>
          <w:p w:rsidR="000A5B12" w:rsidRPr="000A5B12" w:rsidRDefault="000A5B12" w:rsidP="00A51734">
            <w:pPr>
              <w:pStyle w:val="ConsPlusNormal"/>
              <w:numPr>
                <w:ilvl w:val="0"/>
                <w:numId w:val="58"/>
              </w:numPr>
              <w:spacing w:after="120"/>
              <w:ind w:left="73" w:firstLine="0"/>
              <w:rPr>
                <w:b w:val="0"/>
                <w:sz w:val="20"/>
                <w:szCs w:val="20"/>
              </w:rPr>
            </w:pPr>
            <w:r w:rsidRPr="000A5B12">
              <w:rPr>
                <w:b w:val="0"/>
                <w:sz w:val="20"/>
                <w:szCs w:val="20"/>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p w:rsidR="000A5B12" w:rsidRPr="000A5B12" w:rsidRDefault="000A5B12" w:rsidP="00A51734">
            <w:pPr>
              <w:pStyle w:val="ConsPlusNormal"/>
              <w:numPr>
                <w:ilvl w:val="0"/>
                <w:numId w:val="58"/>
              </w:numPr>
              <w:spacing w:after="120"/>
              <w:ind w:left="73" w:firstLine="0"/>
              <w:rPr>
                <w:b w:val="0"/>
                <w:sz w:val="20"/>
                <w:szCs w:val="20"/>
              </w:rPr>
            </w:pPr>
            <w:r w:rsidRPr="000A5B12">
              <w:rPr>
                <w:b w:val="0"/>
                <w:sz w:val="20"/>
                <w:szCs w:val="20"/>
              </w:rPr>
              <w:t>Документ, подтверждающий членство заявителя в некоммерческой организации</w:t>
            </w:r>
          </w:p>
          <w:p w:rsidR="000A5B12" w:rsidRPr="000A5B12" w:rsidRDefault="000A5B12" w:rsidP="00A51734">
            <w:pPr>
              <w:pStyle w:val="ConsPlusNormal"/>
              <w:numPr>
                <w:ilvl w:val="0"/>
                <w:numId w:val="58"/>
              </w:numPr>
              <w:spacing w:after="120"/>
              <w:ind w:left="73" w:firstLine="0"/>
              <w:rPr>
                <w:b w:val="0"/>
                <w:sz w:val="20"/>
                <w:szCs w:val="20"/>
              </w:rPr>
            </w:pPr>
            <w:r w:rsidRPr="000A5B12">
              <w:rPr>
                <w:b w:val="0"/>
                <w:sz w:val="20"/>
                <w:szCs w:val="20"/>
              </w:rPr>
              <w:t>Решение органа некоммерческой организации о распределении земельного участка заявителю</w:t>
            </w:r>
          </w:p>
        </w:tc>
        <w:tc>
          <w:tcPr>
            <w:tcW w:w="2270" w:type="dxa"/>
            <w:tcBorders>
              <w:top w:val="single" w:sz="4" w:space="0" w:color="auto"/>
              <w:bottom w:val="single" w:sz="4" w:space="0" w:color="auto"/>
            </w:tcBorders>
            <w:shd w:val="clear" w:color="auto" w:fill="auto"/>
          </w:tcPr>
          <w:p w:rsidR="000A5B12" w:rsidRPr="000A5B12" w:rsidRDefault="000A5B12" w:rsidP="00A51734">
            <w:pPr>
              <w:pStyle w:val="ConsPlusNormal"/>
              <w:numPr>
                <w:ilvl w:val="0"/>
                <w:numId w:val="59"/>
              </w:numPr>
              <w:spacing w:after="120"/>
              <w:ind w:left="40" w:firstLine="28"/>
              <w:rPr>
                <w:b w:val="0"/>
                <w:sz w:val="20"/>
                <w:szCs w:val="20"/>
              </w:rPr>
            </w:pPr>
            <w:r w:rsidRPr="000A5B12">
              <w:rPr>
                <w:b w:val="0"/>
                <w:sz w:val="20"/>
                <w:szCs w:val="20"/>
              </w:rPr>
              <w:t>Утвержденный проект межевания территории</w:t>
            </w:r>
          </w:p>
          <w:p w:rsidR="000A5B12" w:rsidRPr="000A5B12" w:rsidRDefault="000A5B12" w:rsidP="00A51734">
            <w:pPr>
              <w:pStyle w:val="ConsPlusNormal"/>
              <w:numPr>
                <w:ilvl w:val="0"/>
                <w:numId w:val="59"/>
              </w:numPr>
              <w:spacing w:after="120"/>
              <w:ind w:left="40" w:firstLine="28"/>
              <w:rPr>
                <w:b w:val="0"/>
                <w:sz w:val="20"/>
                <w:szCs w:val="20"/>
              </w:rPr>
            </w:pPr>
            <w:r w:rsidRPr="000A5B12">
              <w:rPr>
                <w:b w:val="0"/>
                <w:sz w:val="20"/>
                <w:szCs w:val="20"/>
              </w:rPr>
              <w:t>Проект организации и застройки территории некоммерческого объединения (в случае отсутствия утвержденного проекта межевания территории)</w:t>
            </w:r>
          </w:p>
          <w:p w:rsidR="000A5B12" w:rsidRPr="000A5B12" w:rsidRDefault="000A5B12" w:rsidP="00A51734">
            <w:pPr>
              <w:pStyle w:val="ConsPlusNormal"/>
              <w:numPr>
                <w:ilvl w:val="0"/>
                <w:numId w:val="59"/>
              </w:numPr>
              <w:spacing w:after="120"/>
              <w:ind w:left="40" w:firstLine="28"/>
              <w:rPr>
                <w:b w:val="0"/>
                <w:sz w:val="20"/>
                <w:szCs w:val="20"/>
              </w:rPr>
            </w:pPr>
            <w:r w:rsidRPr="000A5B12">
              <w:rPr>
                <w:b w:val="0"/>
                <w:sz w:val="20"/>
                <w:szCs w:val="20"/>
              </w:rPr>
              <w:t>Выписка из ЕГРН об объекте недвижимости (об испрашиваемом земельном участке)</w:t>
            </w:r>
          </w:p>
          <w:p w:rsidR="000A5B12" w:rsidRPr="000A5B12" w:rsidRDefault="000A5B12" w:rsidP="00A51734">
            <w:pPr>
              <w:pStyle w:val="ConsPlusNormal"/>
              <w:numPr>
                <w:ilvl w:val="0"/>
                <w:numId w:val="59"/>
              </w:numPr>
              <w:spacing w:after="120"/>
              <w:ind w:left="40" w:firstLine="28"/>
              <w:rPr>
                <w:b w:val="0"/>
                <w:sz w:val="20"/>
                <w:szCs w:val="20"/>
              </w:rPr>
            </w:pPr>
            <w:r w:rsidRPr="000A5B12">
              <w:rPr>
                <w:b w:val="0"/>
                <w:sz w:val="20"/>
                <w:szCs w:val="20"/>
              </w:rPr>
              <w:t>Выписка из ЕГРЮЛ о некоммерческой организации, членом которой является гражданин</w:t>
            </w:r>
          </w:p>
        </w:tc>
      </w:tr>
      <w:tr w:rsidR="000A5B12" w:rsidRPr="000A5B12" w:rsidTr="0032788A">
        <w:tc>
          <w:tcPr>
            <w:tcW w:w="426" w:type="dxa"/>
            <w:tcBorders>
              <w:top w:val="single" w:sz="4" w:space="0" w:color="auto"/>
              <w:bottom w:val="single" w:sz="4" w:space="0" w:color="auto"/>
            </w:tcBorders>
            <w:shd w:val="clear" w:color="auto" w:fill="auto"/>
            <w:vAlign w:val="center"/>
          </w:tcPr>
          <w:p w:rsidR="000A5B12" w:rsidRPr="000A5B12" w:rsidRDefault="000A5B12" w:rsidP="00A51734">
            <w:pPr>
              <w:pStyle w:val="ConsPlusNormal"/>
              <w:numPr>
                <w:ilvl w:val="0"/>
                <w:numId w:val="12"/>
              </w:numPr>
              <w:ind w:left="261" w:hanging="261"/>
              <w:jc w:val="center"/>
              <w:rPr>
                <w:b w:val="0"/>
                <w:sz w:val="20"/>
                <w:szCs w:val="20"/>
              </w:rPr>
            </w:pPr>
          </w:p>
        </w:tc>
        <w:tc>
          <w:tcPr>
            <w:tcW w:w="1203" w:type="dxa"/>
            <w:tcBorders>
              <w:top w:val="single" w:sz="4" w:space="0" w:color="auto"/>
              <w:bottom w:val="single" w:sz="4" w:space="0" w:color="auto"/>
            </w:tcBorders>
            <w:shd w:val="clear" w:color="auto" w:fill="auto"/>
          </w:tcPr>
          <w:p w:rsidR="000A5B12" w:rsidRPr="000A5B12" w:rsidRDefault="00672E32" w:rsidP="000A5B12">
            <w:pPr>
              <w:pStyle w:val="ConsPlusNormal"/>
              <w:rPr>
                <w:b w:val="0"/>
                <w:sz w:val="20"/>
                <w:szCs w:val="20"/>
              </w:rPr>
            </w:pPr>
            <w:hyperlink r:id="rId51" w:history="1">
              <w:r w:rsidR="000A5B12" w:rsidRPr="000A5B12">
                <w:rPr>
                  <w:b w:val="0"/>
                  <w:sz w:val="20"/>
                  <w:szCs w:val="20"/>
                </w:rPr>
                <w:t>Подпункт 8 пункта 2 статьи 39.6</w:t>
              </w:r>
            </w:hyperlink>
            <w:r w:rsidR="000A5B12" w:rsidRPr="000A5B12">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В аренду</w:t>
            </w:r>
          </w:p>
        </w:tc>
        <w:tc>
          <w:tcPr>
            <w:tcW w:w="1440"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 xml:space="preserve">Некоммерческая организация, созданная гражданами, которой предоставлен земельный участок для садоводства, </w:t>
            </w:r>
            <w:r w:rsidRPr="000A5B12">
              <w:rPr>
                <w:b w:val="0"/>
                <w:sz w:val="20"/>
                <w:szCs w:val="20"/>
              </w:rPr>
              <w:lastRenderedPageBreak/>
              <w:t>огородничества, дачного хозяйства, комплексного освоения территории в целях индивидуального жилищного строительства</w:t>
            </w:r>
          </w:p>
        </w:tc>
        <w:tc>
          <w:tcPr>
            <w:tcW w:w="1850"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lastRenderedPageBreak/>
              <w:t xml:space="preserve">Ограниченный в обороте земельный участок, образованный в результате раздела земельного участка, предоставленного некоммерческой </w:t>
            </w:r>
            <w:r w:rsidRPr="000A5B12">
              <w:rPr>
                <w:b w:val="0"/>
                <w:sz w:val="20"/>
                <w:szCs w:val="20"/>
              </w:rPr>
              <w:lastRenderedPageBreak/>
              <w:t>организации, созданной гражданами, для ведения садоводства, огородничества, и относящийся к имуществу общего пользования</w:t>
            </w:r>
          </w:p>
        </w:tc>
        <w:tc>
          <w:tcPr>
            <w:tcW w:w="2160" w:type="dxa"/>
            <w:tcBorders>
              <w:top w:val="single" w:sz="4" w:space="0" w:color="auto"/>
              <w:bottom w:val="single" w:sz="4" w:space="0" w:color="auto"/>
            </w:tcBorders>
            <w:shd w:val="clear" w:color="auto" w:fill="auto"/>
          </w:tcPr>
          <w:p w:rsidR="000A5B12" w:rsidRPr="000A5B12" w:rsidRDefault="000A5B12" w:rsidP="00A51734">
            <w:pPr>
              <w:pStyle w:val="ConsPlusNormal"/>
              <w:numPr>
                <w:ilvl w:val="0"/>
                <w:numId w:val="60"/>
              </w:numPr>
              <w:spacing w:after="120"/>
              <w:ind w:left="73" w:firstLine="0"/>
              <w:rPr>
                <w:b w:val="0"/>
                <w:sz w:val="20"/>
                <w:szCs w:val="20"/>
              </w:rPr>
            </w:pPr>
            <w:r w:rsidRPr="000A5B12">
              <w:rPr>
                <w:b w:val="0"/>
                <w:sz w:val="20"/>
                <w:szCs w:val="20"/>
              </w:rPr>
              <w:lastRenderedPageBreak/>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A5B12" w:rsidRPr="000A5B12" w:rsidRDefault="000A5B12" w:rsidP="00A51734">
            <w:pPr>
              <w:pStyle w:val="ConsPlusNormal"/>
              <w:numPr>
                <w:ilvl w:val="0"/>
                <w:numId w:val="60"/>
              </w:numPr>
              <w:spacing w:after="120"/>
              <w:ind w:left="73" w:firstLine="0"/>
              <w:rPr>
                <w:b w:val="0"/>
                <w:sz w:val="20"/>
                <w:szCs w:val="20"/>
              </w:rPr>
            </w:pPr>
            <w:r w:rsidRPr="000A5B12">
              <w:rPr>
                <w:b w:val="0"/>
                <w:sz w:val="20"/>
                <w:szCs w:val="20"/>
              </w:rPr>
              <w:lastRenderedPageBreak/>
              <w:t>Решение органа некоммерческой организации о приобретении земельного участка</w:t>
            </w:r>
          </w:p>
        </w:tc>
        <w:tc>
          <w:tcPr>
            <w:tcW w:w="2270" w:type="dxa"/>
            <w:tcBorders>
              <w:top w:val="single" w:sz="4" w:space="0" w:color="auto"/>
              <w:bottom w:val="single" w:sz="4" w:space="0" w:color="auto"/>
            </w:tcBorders>
            <w:shd w:val="clear" w:color="auto" w:fill="auto"/>
          </w:tcPr>
          <w:p w:rsidR="000A5B12" w:rsidRPr="000A5B12" w:rsidRDefault="000A5B12" w:rsidP="00A51734">
            <w:pPr>
              <w:pStyle w:val="ConsPlusNormal"/>
              <w:numPr>
                <w:ilvl w:val="0"/>
                <w:numId w:val="61"/>
              </w:numPr>
              <w:spacing w:after="120"/>
              <w:ind w:left="40" w:firstLine="28"/>
              <w:rPr>
                <w:b w:val="0"/>
                <w:sz w:val="20"/>
                <w:szCs w:val="20"/>
              </w:rPr>
            </w:pPr>
            <w:r w:rsidRPr="000A5B12">
              <w:rPr>
                <w:b w:val="0"/>
                <w:sz w:val="20"/>
                <w:szCs w:val="20"/>
              </w:rPr>
              <w:lastRenderedPageBreak/>
              <w:t>Утвержденный проект межевания территории</w:t>
            </w:r>
          </w:p>
          <w:p w:rsidR="000A5B12" w:rsidRPr="000A5B12" w:rsidRDefault="000A5B12" w:rsidP="00A51734">
            <w:pPr>
              <w:pStyle w:val="ConsPlusNormal"/>
              <w:numPr>
                <w:ilvl w:val="0"/>
                <w:numId w:val="61"/>
              </w:numPr>
              <w:spacing w:after="120"/>
              <w:ind w:left="40" w:firstLine="28"/>
              <w:rPr>
                <w:b w:val="0"/>
                <w:sz w:val="20"/>
                <w:szCs w:val="20"/>
              </w:rPr>
            </w:pPr>
            <w:r w:rsidRPr="000A5B12">
              <w:rPr>
                <w:b w:val="0"/>
                <w:sz w:val="20"/>
                <w:szCs w:val="20"/>
              </w:rPr>
              <w:t xml:space="preserve">Проект организации и застройки территории некоммерческого объединения (в случае отсутствия утвержденного </w:t>
            </w:r>
            <w:r w:rsidRPr="000A5B12">
              <w:rPr>
                <w:b w:val="0"/>
                <w:sz w:val="20"/>
                <w:szCs w:val="20"/>
              </w:rPr>
              <w:lastRenderedPageBreak/>
              <w:t>проекта межевания территории)</w:t>
            </w:r>
          </w:p>
          <w:p w:rsidR="000A5B12" w:rsidRPr="000A5B12" w:rsidRDefault="000A5B12" w:rsidP="00A51734">
            <w:pPr>
              <w:pStyle w:val="ConsPlusNormal"/>
              <w:numPr>
                <w:ilvl w:val="0"/>
                <w:numId w:val="61"/>
              </w:numPr>
              <w:spacing w:after="120"/>
              <w:ind w:left="40" w:firstLine="28"/>
              <w:rPr>
                <w:b w:val="0"/>
                <w:sz w:val="20"/>
                <w:szCs w:val="20"/>
              </w:rPr>
            </w:pPr>
            <w:r w:rsidRPr="000A5B12">
              <w:rPr>
                <w:b w:val="0"/>
                <w:sz w:val="20"/>
                <w:szCs w:val="20"/>
              </w:rPr>
              <w:t>Выписка из ЕГРН об объекте недвижимости (об испрашиваемом земельном участке)</w:t>
            </w:r>
          </w:p>
          <w:p w:rsidR="000A5B12" w:rsidRPr="000A5B12" w:rsidRDefault="000A5B12" w:rsidP="00A51734">
            <w:pPr>
              <w:pStyle w:val="ConsPlusNormal"/>
              <w:numPr>
                <w:ilvl w:val="0"/>
                <w:numId w:val="61"/>
              </w:numPr>
              <w:spacing w:after="120"/>
              <w:ind w:left="40" w:firstLine="28"/>
              <w:rPr>
                <w:b w:val="0"/>
                <w:sz w:val="20"/>
                <w:szCs w:val="20"/>
              </w:rPr>
            </w:pPr>
            <w:r w:rsidRPr="000A5B12">
              <w:rPr>
                <w:b w:val="0"/>
                <w:sz w:val="20"/>
                <w:szCs w:val="20"/>
              </w:rPr>
              <w:t>Выписка из ЕГРЮЛ о юридическом лице, являющемся заявителем</w:t>
            </w:r>
          </w:p>
        </w:tc>
      </w:tr>
      <w:tr w:rsidR="000A5B12" w:rsidRPr="000A5B12" w:rsidTr="0032788A">
        <w:tc>
          <w:tcPr>
            <w:tcW w:w="426" w:type="dxa"/>
            <w:tcBorders>
              <w:top w:val="single" w:sz="4" w:space="0" w:color="auto"/>
              <w:bottom w:val="single" w:sz="4" w:space="0" w:color="auto"/>
            </w:tcBorders>
            <w:shd w:val="clear" w:color="auto" w:fill="auto"/>
            <w:vAlign w:val="center"/>
          </w:tcPr>
          <w:p w:rsidR="000A5B12" w:rsidRPr="000A5B12" w:rsidRDefault="000A5B12" w:rsidP="00A51734">
            <w:pPr>
              <w:pStyle w:val="ConsPlusNormal"/>
              <w:numPr>
                <w:ilvl w:val="0"/>
                <w:numId w:val="12"/>
              </w:numPr>
              <w:ind w:left="261" w:hanging="261"/>
              <w:jc w:val="center"/>
              <w:rPr>
                <w:b w:val="0"/>
                <w:sz w:val="20"/>
                <w:szCs w:val="20"/>
              </w:rPr>
            </w:pPr>
          </w:p>
        </w:tc>
        <w:tc>
          <w:tcPr>
            <w:tcW w:w="1203" w:type="dxa"/>
            <w:tcBorders>
              <w:top w:val="single" w:sz="4" w:space="0" w:color="auto"/>
              <w:bottom w:val="single" w:sz="4" w:space="0" w:color="auto"/>
            </w:tcBorders>
            <w:shd w:val="clear" w:color="auto" w:fill="auto"/>
          </w:tcPr>
          <w:p w:rsidR="000A5B12" w:rsidRPr="000A5B12" w:rsidRDefault="00672E32" w:rsidP="000A5B12">
            <w:pPr>
              <w:pStyle w:val="ConsPlusNormal"/>
              <w:rPr>
                <w:b w:val="0"/>
                <w:sz w:val="20"/>
                <w:szCs w:val="20"/>
              </w:rPr>
            </w:pPr>
            <w:hyperlink r:id="rId52" w:history="1">
              <w:r w:rsidR="000A5B12" w:rsidRPr="000A5B12">
                <w:rPr>
                  <w:b w:val="0"/>
                  <w:sz w:val="20"/>
                  <w:szCs w:val="20"/>
                </w:rPr>
                <w:t>Подпункт 9 пункта 2 статьи 39.6</w:t>
              </w:r>
            </w:hyperlink>
            <w:r w:rsidR="000A5B12" w:rsidRPr="000A5B12">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В аренду</w:t>
            </w:r>
          </w:p>
        </w:tc>
        <w:tc>
          <w:tcPr>
            <w:tcW w:w="1440"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53" w:history="1">
              <w:r w:rsidRPr="000A5B12">
                <w:rPr>
                  <w:b w:val="0"/>
                  <w:sz w:val="20"/>
                  <w:szCs w:val="20"/>
                </w:rPr>
                <w:t>статьей 39.20</w:t>
              </w:r>
            </w:hyperlink>
            <w:r w:rsidRPr="000A5B12">
              <w:rPr>
                <w:b w:val="0"/>
                <w:sz w:val="20"/>
                <w:szCs w:val="20"/>
              </w:rPr>
              <w:t xml:space="preserve"> Земельного кодекса, на праве оперативного управления</w:t>
            </w:r>
          </w:p>
        </w:tc>
        <w:tc>
          <w:tcPr>
            <w:tcW w:w="1850"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Земельный участок, на котором расположены здания, сооружения</w:t>
            </w:r>
          </w:p>
        </w:tc>
        <w:tc>
          <w:tcPr>
            <w:tcW w:w="2160" w:type="dxa"/>
            <w:tcBorders>
              <w:top w:val="single" w:sz="4" w:space="0" w:color="auto"/>
              <w:bottom w:val="single" w:sz="4" w:space="0" w:color="auto"/>
            </w:tcBorders>
            <w:shd w:val="clear" w:color="auto" w:fill="auto"/>
          </w:tcPr>
          <w:p w:rsidR="000A5B12" w:rsidRPr="000A5B12" w:rsidRDefault="000A5B12" w:rsidP="00A51734">
            <w:pPr>
              <w:pStyle w:val="ConsPlusNormal"/>
              <w:numPr>
                <w:ilvl w:val="0"/>
                <w:numId w:val="62"/>
              </w:numPr>
              <w:spacing w:after="120"/>
              <w:ind w:left="73" w:firstLine="0"/>
              <w:rPr>
                <w:b w:val="0"/>
                <w:sz w:val="20"/>
                <w:szCs w:val="20"/>
              </w:rPr>
            </w:pPr>
            <w:r w:rsidRPr="000A5B12">
              <w:rPr>
                <w:b w:val="0"/>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0A5B12" w:rsidRPr="000A5B12" w:rsidRDefault="000A5B12" w:rsidP="00A51734">
            <w:pPr>
              <w:pStyle w:val="ConsPlusNormal"/>
              <w:numPr>
                <w:ilvl w:val="0"/>
                <w:numId w:val="62"/>
              </w:numPr>
              <w:spacing w:after="120"/>
              <w:ind w:left="73" w:firstLine="0"/>
              <w:rPr>
                <w:b w:val="0"/>
                <w:sz w:val="20"/>
                <w:szCs w:val="20"/>
              </w:rPr>
            </w:pPr>
            <w:r w:rsidRPr="000A5B12">
              <w:rPr>
                <w:b w:val="0"/>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0A5B12" w:rsidRPr="000A5B12" w:rsidRDefault="000A5B12" w:rsidP="00A51734">
            <w:pPr>
              <w:pStyle w:val="ConsPlusNormal"/>
              <w:numPr>
                <w:ilvl w:val="0"/>
                <w:numId w:val="62"/>
              </w:numPr>
              <w:spacing w:after="120"/>
              <w:ind w:left="73" w:firstLine="0"/>
              <w:rPr>
                <w:b w:val="0"/>
                <w:sz w:val="20"/>
                <w:szCs w:val="20"/>
              </w:rPr>
            </w:pPr>
            <w:r w:rsidRPr="000A5B12">
              <w:rPr>
                <w:b w:val="0"/>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2270" w:type="dxa"/>
            <w:tcBorders>
              <w:top w:val="single" w:sz="4" w:space="0" w:color="auto"/>
              <w:bottom w:val="single" w:sz="4" w:space="0" w:color="auto"/>
            </w:tcBorders>
            <w:shd w:val="clear" w:color="auto" w:fill="auto"/>
          </w:tcPr>
          <w:p w:rsidR="000A5B12" w:rsidRPr="000A5B12" w:rsidRDefault="000A5B12" w:rsidP="00A51734">
            <w:pPr>
              <w:pStyle w:val="ConsPlusNormal"/>
              <w:numPr>
                <w:ilvl w:val="0"/>
                <w:numId w:val="63"/>
              </w:numPr>
              <w:spacing w:after="120"/>
              <w:ind w:left="40" w:firstLine="28"/>
              <w:rPr>
                <w:b w:val="0"/>
                <w:sz w:val="20"/>
                <w:szCs w:val="20"/>
              </w:rPr>
            </w:pPr>
            <w:r w:rsidRPr="000A5B12">
              <w:rPr>
                <w:b w:val="0"/>
                <w:sz w:val="20"/>
                <w:szCs w:val="20"/>
              </w:rPr>
              <w:t>Выписка из ЕГРН об объекте недвижимости (об испрашиваемом земельном участке)</w:t>
            </w:r>
          </w:p>
          <w:p w:rsidR="000A5B12" w:rsidRPr="000A5B12" w:rsidRDefault="000A5B12" w:rsidP="00A51734">
            <w:pPr>
              <w:pStyle w:val="ConsPlusNormal"/>
              <w:numPr>
                <w:ilvl w:val="0"/>
                <w:numId w:val="63"/>
              </w:numPr>
              <w:spacing w:after="120"/>
              <w:ind w:left="40" w:firstLine="28"/>
              <w:rPr>
                <w:b w:val="0"/>
                <w:sz w:val="20"/>
                <w:szCs w:val="20"/>
              </w:rPr>
            </w:pPr>
            <w:r w:rsidRPr="000A5B12">
              <w:rPr>
                <w:b w:val="0"/>
                <w:sz w:val="20"/>
                <w:szCs w:val="20"/>
              </w:rPr>
              <w:t>Выписка из ЕГРН об объекте недвижимости (о здании и (или) сооружении, расположенном(</w:t>
            </w:r>
            <w:proofErr w:type="spellStart"/>
            <w:r w:rsidRPr="000A5B12">
              <w:rPr>
                <w:b w:val="0"/>
                <w:sz w:val="20"/>
                <w:szCs w:val="20"/>
              </w:rPr>
              <w:t>ых</w:t>
            </w:r>
            <w:proofErr w:type="spellEnd"/>
            <w:r w:rsidRPr="000A5B12">
              <w:rPr>
                <w:b w:val="0"/>
                <w:sz w:val="20"/>
                <w:szCs w:val="20"/>
              </w:rPr>
              <w:t>) на испрашиваемом земельном участке)</w:t>
            </w:r>
          </w:p>
          <w:p w:rsidR="000A5B12" w:rsidRPr="000A5B12" w:rsidRDefault="000A5B12" w:rsidP="00A51734">
            <w:pPr>
              <w:pStyle w:val="ConsPlusNormal"/>
              <w:numPr>
                <w:ilvl w:val="0"/>
                <w:numId w:val="63"/>
              </w:numPr>
              <w:spacing w:after="120"/>
              <w:ind w:left="40" w:firstLine="28"/>
              <w:rPr>
                <w:b w:val="0"/>
                <w:sz w:val="20"/>
                <w:szCs w:val="20"/>
              </w:rPr>
            </w:pPr>
            <w:r w:rsidRPr="000A5B12">
              <w:rPr>
                <w:b w:val="0"/>
                <w:sz w:val="20"/>
                <w:szCs w:val="20"/>
              </w:rPr>
              <w:t>Выписка из ЕГРЮЛ о юридическом лице, являющемся заявителем</w:t>
            </w:r>
          </w:p>
          <w:p w:rsidR="000A5B12" w:rsidRPr="000A5B12" w:rsidRDefault="000A5B12" w:rsidP="00A51734">
            <w:pPr>
              <w:pStyle w:val="ConsPlusNormal"/>
              <w:numPr>
                <w:ilvl w:val="0"/>
                <w:numId w:val="63"/>
              </w:numPr>
              <w:spacing w:after="120"/>
              <w:ind w:left="40" w:firstLine="28"/>
              <w:rPr>
                <w:b w:val="0"/>
                <w:sz w:val="20"/>
                <w:szCs w:val="20"/>
              </w:rPr>
            </w:pPr>
            <w:r w:rsidRPr="000A5B12">
              <w:rPr>
                <w:b w:val="0"/>
                <w:sz w:val="20"/>
                <w:szCs w:val="20"/>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0A5B12" w:rsidRPr="000A5B12" w:rsidTr="0032788A">
        <w:tc>
          <w:tcPr>
            <w:tcW w:w="426" w:type="dxa"/>
            <w:tcBorders>
              <w:top w:val="single" w:sz="4" w:space="0" w:color="auto"/>
              <w:bottom w:val="single" w:sz="4" w:space="0" w:color="auto"/>
            </w:tcBorders>
            <w:shd w:val="clear" w:color="auto" w:fill="auto"/>
            <w:vAlign w:val="center"/>
          </w:tcPr>
          <w:p w:rsidR="000A5B12" w:rsidRPr="000A5B12" w:rsidRDefault="000A5B12" w:rsidP="00A51734">
            <w:pPr>
              <w:pStyle w:val="ConsPlusNormal"/>
              <w:numPr>
                <w:ilvl w:val="0"/>
                <w:numId w:val="12"/>
              </w:numPr>
              <w:ind w:left="261" w:hanging="261"/>
              <w:jc w:val="center"/>
              <w:rPr>
                <w:b w:val="0"/>
                <w:sz w:val="20"/>
                <w:szCs w:val="20"/>
              </w:rPr>
            </w:pPr>
          </w:p>
        </w:tc>
        <w:tc>
          <w:tcPr>
            <w:tcW w:w="1203" w:type="dxa"/>
            <w:tcBorders>
              <w:top w:val="single" w:sz="4" w:space="0" w:color="auto"/>
              <w:bottom w:val="single" w:sz="4" w:space="0" w:color="auto"/>
            </w:tcBorders>
            <w:shd w:val="clear" w:color="auto" w:fill="auto"/>
          </w:tcPr>
          <w:p w:rsidR="000A5B12" w:rsidRPr="000A5B12" w:rsidRDefault="00672E32" w:rsidP="000A5B12">
            <w:pPr>
              <w:pStyle w:val="ConsPlusNormal"/>
              <w:rPr>
                <w:b w:val="0"/>
                <w:sz w:val="20"/>
                <w:szCs w:val="20"/>
              </w:rPr>
            </w:pPr>
            <w:hyperlink r:id="rId54" w:history="1">
              <w:r w:rsidR="000A5B12" w:rsidRPr="000A5B12">
                <w:rPr>
                  <w:b w:val="0"/>
                  <w:sz w:val="20"/>
                  <w:szCs w:val="20"/>
                </w:rPr>
                <w:t>Подпункт 10 пункта 2 статьи 39.6</w:t>
              </w:r>
            </w:hyperlink>
            <w:r w:rsidR="000A5B12" w:rsidRPr="000A5B12">
              <w:rPr>
                <w:b w:val="0"/>
                <w:sz w:val="20"/>
                <w:szCs w:val="20"/>
              </w:rPr>
              <w:t xml:space="preserve"> Земельного кодекса, </w:t>
            </w:r>
            <w:hyperlink r:id="rId55" w:history="1">
              <w:r w:rsidR="000A5B12" w:rsidRPr="000A5B12">
                <w:rPr>
                  <w:b w:val="0"/>
                  <w:sz w:val="20"/>
                  <w:szCs w:val="20"/>
                </w:rPr>
                <w:t>пункт 21 статьи 3</w:t>
              </w:r>
            </w:hyperlink>
            <w:r w:rsidR="000A5B12" w:rsidRPr="000A5B12">
              <w:rPr>
                <w:b w:val="0"/>
                <w:sz w:val="20"/>
                <w:szCs w:val="20"/>
              </w:rPr>
              <w:t xml:space="preserve"> Федерального закона </w:t>
            </w:r>
            <w:r w:rsidR="000A5B12" w:rsidRPr="000A5B12">
              <w:rPr>
                <w:b w:val="0"/>
                <w:sz w:val="20"/>
                <w:szCs w:val="20"/>
              </w:rPr>
              <w:lastRenderedPageBreak/>
              <w:t xml:space="preserve">от 25 октября 2001 г. N 137-ФЗ "О введении в действие Земельного кодекса Российской Федерации </w:t>
            </w:r>
          </w:p>
        </w:tc>
        <w:tc>
          <w:tcPr>
            <w:tcW w:w="1567"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lastRenderedPageBreak/>
              <w:t>В аренду</w:t>
            </w:r>
          </w:p>
        </w:tc>
        <w:tc>
          <w:tcPr>
            <w:tcW w:w="1440"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Собственник объекта незавершенного строительства</w:t>
            </w:r>
          </w:p>
        </w:tc>
        <w:tc>
          <w:tcPr>
            <w:tcW w:w="1850"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Земельный участок, на котором расположен объект незавершенного строительства</w:t>
            </w:r>
          </w:p>
        </w:tc>
        <w:tc>
          <w:tcPr>
            <w:tcW w:w="2160" w:type="dxa"/>
            <w:tcBorders>
              <w:top w:val="single" w:sz="4" w:space="0" w:color="auto"/>
              <w:bottom w:val="single" w:sz="4" w:space="0" w:color="auto"/>
            </w:tcBorders>
            <w:shd w:val="clear" w:color="auto" w:fill="auto"/>
          </w:tcPr>
          <w:p w:rsidR="000A5B12" w:rsidRPr="000A5B12" w:rsidRDefault="000A5B12" w:rsidP="00A51734">
            <w:pPr>
              <w:pStyle w:val="ConsPlusNormal"/>
              <w:numPr>
                <w:ilvl w:val="0"/>
                <w:numId w:val="64"/>
              </w:numPr>
              <w:spacing w:after="120"/>
              <w:ind w:left="73" w:firstLine="62"/>
              <w:rPr>
                <w:b w:val="0"/>
                <w:sz w:val="20"/>
                <w:szCs w:val="20"/>
              </w:rPr>
            </w:pPr>
            <w:r w:rsidRPr="000A5B12">
              <w:rPr>
                <w:b w:val="0"/>
                <w:sz w:val="20"/>
                <w:szCs w:val="20"/>
              </w:rPr>
              <w:t xml:space="preserve">Документы, удостоверяющие (устанавливающие) права заявителя на объект незавершенного строительства, если право на такой объект незавершенного </w:t>
            </w:r>
            <w:r w:rsidRPr="000A5B12">
              <w:rPr>
                <w:b w:val="0"/>
                <w:sz w:val="20"/>
                <w:szCs w:val="20"/>
              </w:rPr>
              <w:lastRenderedPageBreak/>
              <w:t>строительства не зарегистрировано в ЕГРН</w:t>
            </w:r>
          </w:p>
          <w:p w:rsidR="000A5B12" w:rsidRPr="000A5B12" w:rsidRDefault="000A5B12" w:rsidP="00A51734">
            <w:pPr>
              <w:pStyle w:val="ConsPlusNormal"/>
              <w:numPr>
                <w:ilvl w:val="0"/>
                <w:numId w:val="64"/>
              </w:numPr>
              <w:spacing w:after="120"/>
              <w:ind w:left="73" w:firstLine="62"/>
              <w:rPr>
                <w:b w:val="0"/>
                <w:sz w:val="20"/>
                <w:szCs w:val="20"/>
              </w:rPr>
            </w:pPr>
            <w:r w:rsidRPr="000A5B12">
              <w:rPr>
                <w:b w:val="0"/>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0A5B12" w:rsidRPr="000A5B12" w:rsidRDefault="000A5B12" w:rsidP="00A51734">
            <w:pPr>
              <w:pStyle w:val="ConsPlusNormal"/>
              <w:numPr>
                <w:ilvl w:val="0"/>
                <w:numId w:val="64"/>
              </w:numPr>
              <w:spacing w:after="120"/>
              <w:ind w:left="73" w:firstLine="62"/>
              <w:rPr>
                <w:b w:val="0"/>
                <w:sz w:val="20"/>
                <w:szCs w:val="20"/>
              </w:rPr>
            </w:pPr>
            <w:r w:rsidRPr="000A5B12">
              <w:rPr>
                <w:b w:val="0"/>
                <w:sz w:val="20"/>
                <w:szCs w:val="20"/>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c>
          <w:tcPr>
            <w:tcW w:w="2270" w:type="dxa"/>
            <w:tcBorders>
              <w:top w:val="single" w:sz="4" w:space="0" w:color="auto"/>
              <w:bottom w:val="single" w:sz="4" w:space="0" w:color="auto"/>
            </w:tcBorders>
            <w:shd w:val="clear" w:color="auto" w:fill="auto"/>
          </w:tcPr>
          <w:p w:rsidR="000A5B12" w:rsidRPr="000A5B12" w:rsidRDefault="000A5B12" w:rsidP="00A51734">
            <w:pPr>
              <w:pStyle w:val="ConsPlusNormal"/>
              <w:numPr>
                <w:ilvl w:val="0"/>
                <w:numId w:val="65"/>
              </w:numPr>
              <w:spacing w:after="120"/>
              <w:ind w:left="40" w:firstLine="28"/>
              <w:rPr>
                <w:b w:val="0"/>
                <w:sz w:val="20"/>
                <w:szCs w:val="20"/>
              </w:rPr>
            </w:pPr>
            <w:r w:rsidRPr="000A5B12">
              <w:rPr>
                <w:b w:val="0"/>
                <w:sz w:val="20"/>
                <w:szCs w:val="20"/>
              </w:rPr>
              <w:lastRenderedPageBreak/>
              <w:t>Выписка из ЕГРН об объекте недвижимости (об испрашиваемом земельном участке)</w:t>
            </w:r>
          </w:p>
          <w:p w:rsidR="000A5B12" w:rsidRPr="000A5B12" w:rsidRDefault="000A5B12" w:rsidP="00A51734">
            <w:pPr>
              <w:pStyle w:val="ConsPlusNormal"/>
              <w:numPr>
                <w:ilvl w:val="0"/>
                <w:numId w:val="65"/>
              </w:numPr>
              <w:spacing w:after="120"/>
              <w:ind w:left="40" w:firstLine="28"/>
              <w:rPr>
                <w:b w:val="0"/>
                <w:sz w:val="20"/>
                <w:szCs w:val="20"/>
              </w:rPr>
            </w:pPr>
            <w:r w:rsidRPr="000A5B12">
              <w:rPr>
                <w:b w:val="0"/>
                <w:sz w:val="20"/>
                <w:szCs w:val="20"/>
              </w:rPr>
              <w:t xml:space="preserve">Выписка из ЕГРН об объекте недвижимости (об объекте </w:t>
            </w:r>
            <w:r w:rsidRPr="000A5B12">
              <w:rPr>
                <w:b w:val="0"/>
                <w:sz w:val="20"/>
                <w:szCs w:val="20"/>
              </w:rPr>
              <w:lastRenderedPageBreak/>
              <w:t>незавершенного строительства, расположенном на испрашиваемом земельном участке)</w:t>
            </w:r>
          </w:p>
          <w:p w:rsidR="000A5B12" w:rsidRPr="000A5B12" w:rsidRDefault="000A5B12" w:rsidP="00A51734">
            <w:pPr>
              <w:pStyle w:val="ConsPlusNormal"/>
              <w:numPr>
                <w:ilvl w:val="0"/>
                <w:numId w:val="65"/>
              </w:numPr>
              <w:spacing w:after="120"/>
              <w:ind w:left="40" w:firstLine="28"/>
              <w:rPr>
                <w:b w:val="0"/>
                <w:sz w:val="20"/>
                <w:szCs w:val="20"/>
              </w:rPr>
            </w:pPr>
            <w:r w:rsidRPr="000A5B12">
              <w:rPr>
                <w:b w:val="0"/>
                <w:sz w:val="20"/>
                <w:szCs w:val="20"/>
              </w:rPr>
              <w:t>Выписка из ЕГРЮЛ о юридическом лице, являющемся заявителем</w:t>
            </w:r>
          </w:p>
        </w:tc>
      </w:tr>
      <w:tr w:rsidR="000A5B12" w:rsidRPr="000A5B12" w:rsidTr="0032788A">
        <w:tc>
          <w:tcPr>
            <w:tcW w:w="426" w:type="dxa"/>
            <w:tcBorders>
              <w:top w:val="single" w:sz="4" w:space="0" w:color="auto"/>
              <w:bottom w:val="single" w:sz="4" w:space="0" w:color="auto"/>
            </w:tcBorders>
            <w:shd w:val="clear" w:color="auto" w:fill="auto"/>
            <w:vAlign w:val="center"/>
          </w:tcPr>
          <w:p w:rsidR="000A5B12" w:rsidRPr="000A5B12" w:rsidRDefault="000A5B12" w:rsidP="00A51734">
            <w:pPr>
              <w:pStyle w:val="ConsPlusNormal"/>
              <w:numPr>
                <w:ilvl w:val="0"/>
                <w:numId w:val="12"/>
              </w:numPr>
              <w:ind w:left="261" w:hanging="261"/>
              <w:jc w:val="center"/>
              <w:rPr>
                <w:b w:val="0"/>
                <w:sz w:val="20"/>
                <w:szCs w:val="20"/>
              </w:rPr>
            </w:pPr>
          </w:p>
        </w:tc>
        <w:tc>
          <w:tcPr>
            <w:tcW w:w="1203" w:type="dxa"/>
            <w:tcBorders>
              <w:top w:val="single" w:sz="4" w:space="0" w:color="auto"/>
              <w:bottom w:val="single" w:sz="4" w:space="0" w:color="auto"/>
            </w:tcBorders>
            <w:shd w:val="clear" w:color="auto" w:fill="auto"/>
          </w:tcPr>
          <w:p w:rsidR="000A5B12" w:rsidRPr="000A5B12" w:rsidRDefault="00672E32" w:rsidP="000A5B12">
            <w:pPr>
              <w:pStyle w:val="ConsPlusNormal"/>
              <w:rPr>
                <w:b w:val="0"/>
                <w:sz w:val="20"/>
                <w:szCs w:val="20"/>
              </w:rPr>
            </w:pPr>
            <w:hyperlink r:id="rId56" w:history="1">
              <w:r w:rsidR="000A5B12" w:rsidRPr="000A5B12">
                <w:rPr>
                  <w:b w:val="0"/>
                  <w:sz w:val="20"/>
                  <w:szCs w:val="20"/>
                </w:rPr>
                <w:t>Подпункт 11 пункта 2 статьи 39.6</w:t>
              </w:r>
            </w:hyperlink>
            <w:r w:rsidR="000A5B12" w:rsidRPr="000A5B12">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В аренду</w:t>
            </w:r>
          </w:p>
        </w:tc>
        <w:tc>
          <w:tcPr>
            <w:tcW w:w="1440"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Юридическое лицо, использующее земельный участок на праве постоянного (бессрочного) пользования</w:t>
            </w:r>
          </w:p>
        </w:tc>
        <w:tc>
          <w:tcPr>
            <w:tcW w:w="1850"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Земельный участок, принадлежащий юридическому лицу на праве постоянного (бессрочного) пользования</w:t>
            </w:r>
          </w:p>
        </w:tc>
        <w:tc>
          <w:tcPr>
            <w:tcW w:w="2160" w:type="dxa"/>
            <w:tcBorders>
              <w:top w:val="single" w:sz="4" w:space="0" w:color="auto"/>
              <w:bottom w:val="single" w:sz="4" w:space="0" w:color="auto"/>
            </w:tcBorders>
            <w:shd w:val="clear" w:color="auto" w:fill="auto"/>
          </w:tcPr>
          <w:p w:rsidR="000A5B12" w:rsidRPr="000A5B12" w:rsidRDefault="000A5B12" w:rsidP="00A51734">
            <w:pPr>
              <w:pStyle w:val="ConsPlusNormal"/>
              <w:numPr>
                <w:ilvl w:val="0"/>
                <w:numId w:val="66"/>
              </w:numPr>
              <w:spacing w:after="120"/>
              <w:ind w:left="73" w:firstLine="62"/>
              <w:rPr>
                <w:b w:val="0"/>
                <w:sz w:val="20"/>
                <w:szCs w:val="20"/>
              </w:rPr>
            </w:pPr>
            <w:r w:rsidRPr="000A5B12">
              <w:rPr>
                <w:b w:val="0"/>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2270" w:type="dxa"/>
            <w:tcBorders>
              <w:top w:val="single" w:sz="4" w:space="0" w:color="auto"/>
              <w:bottom w:val="single" w:sz="4" w:space="0" w:color="auto"/>
            </w:tcBorders>
            <w:shd w:val="clear" w:color="auto" w:fill="auto"/>
          </w:tcPr>
          <w:p w:rsidR="000A5B12" w:rsidRPr="000A5B12" w:rsidRDefault="000A5B12" w:rsidP="00A51734">
            <w:pPr>
              <w:pStyle w:val="ConsPlusNormal"/>
              <w:numPr>
                <w:ilvl w:val="0"/>
                <w:numId w:val="67"/>
              </w:numPr>
              <w:spacing w:after="120"/>
              <w:ind w:left="40" w:firstLine="28"/>
              <w:rPr>
                <w:b w:val="0"/>
                <w:sz w:val="20"/>
                <w:szCs w:val="20"/>
              </w:rPr>
            </w:pPr>
            <w:r w:rsidRPr="000A5B12">
              <w:rPr>
                <w:b w:val="0"/>
                <w:sz w:val="20"/>
                <w:szCs w:val="20"/>
              </w:rPr>
              <w:t>Выписка из ЕГРН об объекте недвижимости (об испрашиваемом земельном участке)</w:t>
            </w:r>
          </w:p>
          <w:p w:rsidR="000A5B12" w:rsidRPr="000A5B12" w:rsidRDefault="000A5B12" w:rsidP="00A51734">
            <w:pPr>
              <w:pStyle w:val="ConsPlusNormal"/>
              <w:numPr>
                <w:ilvl w:val="0"/>
                <w:numId w:val="67"/>
              </w:numPr>
              <w:spacing w:after="120"/>
              <w:ind w:left="40" w:firstLine="28"/>
              <w:rPr>
                <w:b w:val="0"/>
                <w:sz w:val="20"/>
                <w:szCs w:val="20"/>
              </w:rPr>
            </w:pPr>
            <w:r w:rsidRPr="000A5B12">
              <w:rPr>
                <w:b w:val="0"/>
                <w:sz w:val="20"/>
                <w:szCs w:val="20"/>
              </w:rPr>
              <w:t>Выписка из ЕГРЮЛ о юридическом лице, являющемся заявителем</w:t>
            </w:r>
          </w:p>
        </w:tc>
      </w:tr>
      <w:tr w:rsidR="000A5B12" w:rsidRPr="000A5B12" w:rsidTr="0032788A">
        <w:tc>
          <w:tcPr>
            <w:tcW w:w="426" w:type="dxa"/>
            <w:tcBorders>
              <w:top w:val="single" w:sz="4" w:space="0" w:color="auto"/>
              <w:bottom w:val="single" w:sz="4" w:space="0" w:color="auto"/>
            </w:tcBorders>
            <w:shd w:val="clear" w:color="auto" w:fill="auto"/>
            <w:vAlign w:val="center"/>
          </w:tcPr>
          <w:p w:rsidR="000A5B12" w:rsidRPr="000A5B12" w:rsidRDefault="000A5B12" w:rsidP="00A51734">
            <w:pPr>
              <w:pStyle w:val="ConsPlusNormal"/>
              <w:numPr>
                <w:ilvl w:val="0"/>
                <w:numId w:val="12"/>
              </w:numPr>
              <w:ind w:left="261" w:hanging="261"/>
              <w:jc w:val="center"/>
              <w:rPr>
                <w:b w:val="0"/>
                <w:sz w:val="20"/>
                <w:szCs w:val="20"/>
              </w:rPr>
            </w:pPr>
          </w:p>
        </w:tc>
        <w:tc>
          <w:tcPr>
            <w:tcW w:w="1203" w:type="dxa"/>
            <w:tcBorders>
              <w:top w:val="single" w:sz="4" w:space="0" w:color="auto"/>
              <w:bottom w:val="single" w:sz="4" w:space="0" w:color="auto"/>
            </w:tcBorders>
            <w:shd w:val="clear" w:color="auto" w:fill="auto"/>
          </w:tcPr>
          <w:p w:rsidR="000A5B12" w:rsidRPr="000A5B12" w:rsidRDefault="00672E32" w:rsidP="000A5B12">
            <w:pPr>
              <w:pStyle w:val="ConsPlusNormal"/>
              <w:rPr>
                <w:b w:val="0"/>
                <w:sz w:val="20"/>
                <w:szCs w:val="20"/>
              </w:rPr>
            </w:pPr>
            <w:hyperlink r:id="rId57" w:history="1">
              <w:r w:rsidR="000A5B12" w:rsidRPr="000A5B12">
                <w:rPr>
                  <w:b w:val="0"/>
                  <w:sz w:val="20"/>
                  <w:szCs w:val="20"/>
                </w:rPr>
                <w:t>Подпункт 12 пункта 2 статьи 39.6</w:t>
              </w:r>
            </w:hyperlink>
            <w:r w:rsidR="000A5B12" w:rsidRPr="000A5B12">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В аренду</w:t>
            </w:r>
          </w:p>
        </w:tc>
        <w:tc>
          <w:tcPr>
            <w:tcW w:w="1440"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Крестьянское (фермерское) хозяйство или сельскохозяйственная организация, использующая земельный участок, находящийся в муниципальн</w:t>
            </w:r>
            <w:r w:rsidRPr="000A5B12">
              <w:rPr>
                <w:b w:val="0"/>
                <w:sz w:val="20"/>
                <w:szCs w:val="20"/>
              </w:rPr>
              <w:lastRenderedPageBreak/>
              <w:t>ой собственности и выделенный в счет земельных долей, находящихся в муниципальной собственности</w:t>
            </w:r>
          </w:p>
        </w:tc>
        <w:tc>
          <w:tcPr>
            <w:tcW w:w="1850"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lastRenderedPageBreak/>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60" w:type="dxa"/>
            <w:tcBorders>
              <w:top w:val="single" w:sz="4" w:space="0" w:color="auto"/>
              <w:bottom w:val="single" w:sz="4" w:space="0" w:color="auto"/>
            </w:tcBorders>
            <w:shd w:val="clear" w:color="auto" w:fill="auto"/>
          </w:tcPr>
          <w:p w:rsidR="000A5B12" w:rsidRPr="000A5B12" w:rsidRDefault="000A5B12" w:rsidP="000A5B12">
            <w:pPr>
              <w:pStyle w:val="ConsPlusNormal"/>
              <w:ind w:left="73" w:firstLine="62"/>
              <w:jc w:val="center"/>
              <w:rPr>
                <w:b w:val="0"/>
                <w:sz w:val="20"/>
                <w:szCs w:val="20"/>
              </w:rPr>
            </w:pPr>
            <w:r w:rsidRPr="000A5B12">
              <w:rPr>
                <w:b w:val="0"/>
                <w:sz w:val="20"/>
                <w:szCs w:val="20"/>
              </w:rPr>
              <w:t>-</w:t>
            </w:r>
          </w:p>
        </w:tc>
        <w:tc>
          <w:tcPr>
            <w:tcW w:w="2270" w:type="dxa"/>
            <w:tcBorders>
              <w:top w:val="single" w:sz="4" w:space="0" w:color="auto"/>
              <w:bottom w:val="single" w:sz="4" w:space="0" w:color="auto"/>
            </w:tcBorders>
            <w:shd w:val="clear" w:color="auto" w:fill="auto"/>
          </w:tcPr>
          <w:p w:rsidR="000A5B12" w:rsidRPr="000A5B12" w:rsidRDefault="000A5B12" w:rsidP="00A51734">
            <w:pPr>
              <w:pStyle w:val="ConsPlusNormal"/>
              <w:numPr>
                <w:ilvl w:val="0"/>
                <w:numId w:val="68"/>
              </w:numPr>
              <w:spacing w:after="120"/>
              <w:ind w:left="40" w:firstLine="28"/>
              <w:rPr>
                <w:b w:val="0"/>
                <w:sz w:val="20"/>
                <w:szCs w:val="20"/>
              </w:rPr>
            </w:pPr>
            <w:r w:rsidRPr="000A5B12">
              <w:rPr>
                <w:b w:val="0"/>
                <w:sz w:val="20"/>
                <w:szCs w:val="20"/>
              </w:rPr>
              <w:t>Выписка из ЕГРН об объекте недвижимости (об испрашиваемом земельном участке)</w:t>
            </w:r>
          </w:p>
          <w:p w:rsidR="000A5B12" w:rsidRPr="000A5B12" w:rsidRDefault="000A5B12" w:rsidP="00A51734">
            <w:pPr>
              <w:pStyle w:val="ConsPlusNormal"/>
              <w:numPr>
                <w:ilvl w:val="0"/>
                <w:numId w:val="68"/>
              </w:numPr>
              <w:spacing w:after="120"/>
              <w:ind w:left="40" w:firstLine="28"/>
              <w:rPr>
                <w:b w:val="0"/>
                <w:sz w:val="20"/>
                <w:szCs w:val="20"/>
              </w:rPr>
            </w:pPr>
            <w:r w:rsidRPr="000A5B12">
              <w:rPr>
                <w:b w:val="0"/>
                <w:sz w:val="20"/>
                <w:szCs w:val="20"/>
              </w:rPr>
              <w:t>Выписка из ЕГРЮЛ о юридическом лице, являющемся заявителем</w:t>
            </w:r>
          </w:p>
          <w:p w:rsidR="000A5B12" w:rsidRPr="000A5B12" w:rsidRDefault="000A5B12" w:rsidP="00A51734">
            <w:pPr>
              <w:pStyle w:val="ConsPlusNormal"/>
              <w:numPr>
                <w:ilvl w:val="0"/>
                <w:numId w:val="68"/>
              </w:numPr>
              <w:spacing w:after="120"/>
              <w:ind w:left="40" w:firstLine="28"/>
              <w:rPr>
                <w:b w:val="0"/>
                <w:sz w:val="20"/>
                <w:szCs w:val="20"/>
              </w:rPr>
            </w:pPr>
            <w:r w:rsidRPr="000A5B12">
              <w:rPr>
                <w:b w:val="0"/>
                <w:sz w:val="20"/>
                <w:szCs w:val="20"/>
              </w:rPr>
              <w:t xml:space="preserve">Выписка из </w:t>
            </w:r>
            <w:r w:rsidRPr="000A5B12">
              <w:rPr>
                <w:b w:val="0"/>
                <w:sz w:val="20"/>
                <w:szCs w:val="20"/>
              </w:rPr>
              <w:lastRenderedPageBreak/>
              <w:t>ЕГРИП об индивидуальном предпринимателе, являющемся заявителем</w:t>
            </w:r>
          </w:p>
        </w:tc>
      </w:tr>
      <w:tr w:rsidR="000A5B12" w:rsidRPr="000A5B12" w:rsidTr="0032788A">
        <w:tc>
          <w:tcPr>
            <w:tcW w:w="426" w:type="dxa"/>
            <w:tcBorders>
              <w:top w:val="single" w:sz="4" w:space="0" w:color="auto"/>
              <w:bottom w:val="single" w:sz="4" w:space="0" w:color="auto"/>
            </w:tcBorders>
            <w:shd w:val="clear" w:color="auto" w:fill="auto"/>
            <w:vAlign w:val="center"/>
          </w:tcPr>
          <w:p w:rsidR="000A5B12" w:rsidRPr="000A5B12" w:rsidRDefault="000A5B12" w:rsidP="00A51734">
            <w:pPr>
              <w:pStyle w:val="ConsPlusNormal"/>
              <w:numPr>
                <w:ilvl w:val="0"/>
                <w:numId w:val="12"/>
              </w:numPr>
              <w:ind w:left="261" w:hanging="261"/>
              <w:jc w:val="center"/>
              <w:rPr>
                <w:b w:val="0"/>
                <w:sz w:val="20"/>
                <w:szCs w:val="20"/>
              </w:rPr>
            </w:pPr>
          </w:p>
        </w:tc>
        <w:tc>
          <w:tcPr>
            <w:tcW w:w="1203" w:type="dxa"/>
            <w:tcBorders>
              <w:top w:val="single" w:sz="4" w:space="0" w:color="auto"/>
              <w:bottom w:val="single" w:sz="4" w:space="0" w:color="auto"/>
            </w:tcBorders>
            <w:shd w:val="clear" w:color="auto" w:fill="auto"/>
          </w:tcPr>
          <w:p w:rsidR="000A5B12" w:rsidRPr="000A5B12" w:rsidRDefault="00672E32" w:rsidP="000A5B12">
            <w:pPr>
              <w:pStyle w:val="ConsPlusNormal"/>
              <w:rPr>
                <w:b w:val="0"/>
                <w:sz w:val="20"/>
                <w:szCs w:val="20"/>
              </w:rPr>
            </w:pPr>
            <w:hyperlink r:id="rId58" w:history="1">
              <w:r w:rsidR="000A5B12" w:rsidRPr="000A5B12">
                <w:rPr>
                  <w:b w:val="0"/>
                  <w:sz w:val="20"/>
                  <w:szCs w:val="20"/>
                </w:rPr>
                <w:t>Подпункт 13 пункта 2 статьи 39.6</w:t>
              </w:r>
            </w:hyperlink>
            <w:r w:rsidR="000A5B12" w:rsidRPr="000A5B12">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В аренду</w:t>
            </w:r>
          </w:p>
        </w:tc>
        <w:tc>
          <w:tcPr>
            <w:tcW w:w="1440"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Лицо, с которым заключен договор о развитии застроенной территории</w:t>
            </w:r>
          </w:p>
        </w:tc>
        <w:tc>
          <w:tcPr>
            <w:tcW w:w="1850" w:type="dxa"/>
            <w:tcBorders>
              <w:top w:val="single" w:sz="4" w:space="0" w:color="auto"/>
              <w:bottom w:val="single" w:sz="4" w:space="0" w:color="auto"/>
            </w:tcBorders>
            <w:shd w:val="clear" w:color="auto" w:fill="auto"/>
          </w:tcPr>
          <w:p w:rsidR="000A5B12" w:rsidRPr="000A5B12" w:rsidRDefault="000A5B12" w:rsidP="000A5B12">
            <w:pPr>
              <w:pStyle w:val="ConsPlusNormal"/>
              <w:jc w:val="center"/>
              <w:rPr>
                <w:b w:val="0"/>
                <w:sz w:val="20"/>
                <w:szCs w:val="20"/>
              </w:rPr>
            </w:pPr>
            <w:r w:rsidRPr="000A5B12">
              <w:rPr>
                <w:b w:val="0"/>
                <w:sz w:val="20"/>
                <w:szCs w:val="20"/>
              </w:rPr>
              <w:t>Земельный участок, образованный в границах застроенной территории, в отношении которой заключен договор о ее развитии</w:t>
            </w:r>
          </w:p>
        </w:tc>
        <w:tc>
          <w:tcPr>
            <w:tcW w:w="2160" w:type="dxa"/>
            <w:tcBorders>
              <w:top w:val="single" w:sz="4" w:space="0" w:color="auto"/>
              <w:bottom w:val="single" w:sz="4" w:space="0" w:color="auto"/>
            </w:tcBorders>
            <w:shd w:val="clear" w:color="auto" w:fill="auto"/>
          </w:tcPr>
          <w:p w:rsidR="000A5B12" w:rsidRPr="000A5B12" w:rsidRDefault="000A5B12" w:rsidP="00A51734">
            <w:pPr>
              <w:pStyle w:val="ConsPlusNormal"/>
              <w:numPr>
                <w:ilvl w:val="0"/>
                <w:numId w:val="69"/>
              </w:numPr>
              <w:spacing w:after="120"/>
              <w:ind w:left="73" w:firstLine="62"/>
              <w:rPr>
                <w:b w:val="0"/>
                <w:sz w:val="20"/>
                <w:szCs w:val="20"/>
              </w:rPr>
            </w:pPr>
            <w:r w:rsidRPr="000A5B12">
              <w:rPr>
                <w:b w:val="0"/>
                <w:sz w:val="20"/>
                <w:szCs w:val="20"/>
              </w:rPr>
              <w:t>Договор о развитии застроенной территории</w:t>
            </w:r>
          </w:p>
        </w:tc>
        <w:tc>
          <w:tcPr>
            <w:tcW w:w="2270" w:type="dxa"/>
            <w:tcBorders>
              <w:top w:val="single" w:sz="4" w:space="0" w:color="auto"/>
              <w:bottom w:val="single" w:sz="4" w:space="0" w:color="auto"/>
            </w:tcBorders>
            <w:shd w:val="clear" w:color="auto" w:fill="auto"/>
          </w:tcPr>
          <w:p w:rsidR="000A5B12" w:rsidRPr="000A5B12" w:rsidRDefault="000A5B12" w:rsidP="00A51734">
            <w:pPr>
              <w:pStyle w:val="ConsPlusNormal"/>
              <w:numPr>
                <w:ilvl w:val="0"/>
                <w:numId w:val="70"/>
              </w:numPr>
              <w:spacing w:after="120"/>
              <w:ind w:left="40" w:firstLine="28"/>
              <w:rPr>
                <w:b w:val="0"/>
                <w:sz w:val="20"/>
                <w:szCs w:val="20"/>
              </w:rPr>
            </w:pPr>
            <w:r w:rsidRPr="000A5B12">
              <w:rPr>
                <w:b w:val="0"/>
                <w:sz w:val="20"/>
                <w:szCs w:val="20"/>
              </w:rPr>
              <w:t>Выписка из ЕГРН об объекте недвижимости (об испрашиваемом земельном участке)</w:t>
            </w:r>
          </w:p>
          <w:p w:rsidR="000A5B12" w:rsidRPr="000A5B12" w:rsidRDefault="000A5B12" w:rsidP="00A51734">
            <w:pPr>
              <w:pStyle w:val="ConsPlusNormal"/>
              <w:numPr>
                <w:ilvl w:val="0"/>
                <w:numId w:val="70"/>
              </w:numPr>
              <w:spacing w:after="120"/>
              <w:ind w:left="40" w:firstLine="28"/>
              <w:rPr>
                <w:b w:val="0"/>
                <w:sz w:val="20"/>
                <w:szCs w:val="20"/>
              </w:rPr>
            </w:pPr>
            <w:r w:rsidRPr="000A5B12">
              <w:rPr>
                <w:b w:val="0"/>
                <w:sz w:val="20"/>
                <w:szCs w:val="20"/>
              </w:rPr>
              <w:t>Утвержденный проект планировки и утвержденный проект межевания территории</w:t>
            </w:r>
          </w:p>
          <w:p w:rsidR="000A5B12" w:rsidRPr="000A5B12" w:rsidRDefault="000A5B12" w:rsidP="00A51734">
            <w:pPr>
              <w:pStyle w:val="ConsPlusNormal"/>
              <w:numPr>
                <w:ilvl w:val="0"/>
                <w:numId w:val="70"/>
              </w:numPr>
              <w:spacing w:after="120"/>
              <w:ind w:left="40" w:firstLine="28"/>
              <w:rPr>
                <w:b w:val="0"/>
                <w:sz w:val="20"/>
                <w:szCs w:val="20"/>
              </w:rPr>
            </w:pPr>
            <w:r w:rsidRPr="000A5B12">
              <w:rPr>
                <w:b w:val="0"/>
                <w:sz w:val="20"/>
                <w:szCs w:val="20"/>
              </w:rPr>
              <w:t>Выписка из ЕГРЮЛ о юридическом лице, являющемся заявителем</w:t>
            </w:r>
          </w:p>
        </w:tc>
      </w:tr>
      <w:tr w:rsidR="00D46FFA" w:rsidRPr="000A5B12" w:rsidTr="0032788A">
        <w:tc>
          <w:tcPr>
            <w:tcW w:w="426" w:type="dxa"/>
            <w:tcBorders>
              <w:top w:val="single" w:sz="4" w:space="0" w:color="auto"/>
              <w:bottom w:val="single" w:sz="4" w:space="0" w:color="auto"/>
            </w:tcBorders>
            <w:shd w:val="clear" w:color="auto" w:fill="auto"/>
            <w:vAlign w:val="center"/>
          </w:tcPr>
          <w:p w:rsidR="00D46FFA" w:rsidRPr="000A5B12" w:rsidRDefault="00D46FFA" w:rsidP="00A51734">
            <w:pPr>
              <w:pStyle w:val="ConsPlusNormal"/>
              <w:numPr>
                <w:ilvl w:val="0"/>
                <w:numId w:val="12"/>
              </w:numPr>
              <w:ind w:left="261" w:hanging="261"/>
              <w:jc w:val="center"/>
              <w:rPr>
                <w:b w:val="0"/>
                <w:sz w:val="20"/>
                <w:szCs w:val="20"/>
              </w:rPr>
            </w:pPr>
          </w:p>
        </w:tc>
        <w:tc>
          <w:tcPr>
            <w:tcW w:w="1203" w:type="dxa"/>
            <w:tcBorders>
              <w:top w:val="single" w:sz="4" w:space="0" w:color="auto"/>
              <w:bottom w:val="single" w:sz="4" w:space="0" w:color="auto"/>
            </w:tcBorders>
            <w:shd w:val="clear" w:color="auto" w:fill="auto"/>
          </w:tcPr>
          <w:p w:rsidR="00D46FFA" w:rsidRPr="00D46FFA" w:rsidRDefault="00672E32" w:rsidP="00D46FFA">
            <w:pPr>
              <w:pStyle w:val="ConsPlusNormal"/>
              <w:rPr>
                <w:b w:val="0"/>
                <w:sz w:val="20"/>
                <w:szCs w:val="20"/>
              </w:rPr>
            </w:pPr>
            <w:hyperlink r:id="rId59" w:history="1">
              <w:r w:rsidR="00D46FFA" w:rsidRPr="00D46FFA">
                <w:rPr>
                  <w:b w:val="0"/>
                  <w:sz w:val="20"/>
                  <w:szCs w:val="20"/>
                </w:rPr>
                <w:t>Подпункт 13.1 пункта 2 статьи 39.6</w:t>
              </w:r>
            </w:hyperlink>
            <w:r w:rsidR="00D46FFA" w:rsidRPr="00D46FFA">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В аренду</w:t>
            </w:r>
          </w:p>
        </w:tc>
        <w:tc>
          <w:tcPr>
            <w:tcW w:w="144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Юридическое лицо, с которым заключен договор об освоении территории в целях строительства жилья экономического класса</w:t>
            </w:r>
          </w:p>
        </w:tc>
        <w:tc>
          <w:tcPr>
            <w:tcW w:w="185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Земельный участок, предназначенный для освоения территории в целях строительства жилья экономического класса</w:t>
            </w:r>
          </w:p>
        </w:tc>
        <w:tc>
          <w:tcPr>
            <w:tcW w:w="2160" w:type="dxa"/>
            <w:tcBorders>
              <w:top w:val="single" w:sz="4" w:space="0" w:color="auto"/>
              <w:bottom w:val="single" w:sz="4" w:space="0" w:color="auto"/>
            </w:tcBorders>
            <w:shd w:val="clear" w:color="auto" w:fill="auto"/>
          </w:tcPr>
          <w:p w:rsidR="00D46FFA" w:rsidRPr="00D46FFA" w:rsidRDefault="00D46FFA" w:rsidP="00A51734">
            <w:pPr>
              <w:pStyle w:val="ConsPlusNormal"/>
              <w:numPr>
                <w:ilvl w:val="0"/>
                <w:numId w:val="71"/>
              </w:numPr>
              <w:spacing w:after="120"/>
              <w:ind w:left="69" w:firstLine="62"/>
              <w:rPr>
                <w:b w:val="0"/>
                <w:sz w:val="20"/>
                <w:szCs w:val="20"/>
              </w:rPr>
            </w:pPr>
            <w:r w:rsidRPr="00D46FFA">
              <w:rPr>
                <w:b w:val="0"/>
                <w:sz w:val="20"/>
                <w:szCs w:val="20"/>
              </w:rPr>
              <w:t>Договор об освоении территории в целях строительства жилья экономического класса</w:t>
            </w:r>
          </w:p>
        </w:tc>
        <w:tc>
          <w:tcPr>
            <w:tcW w:w="2270" w:type="dxa"/>
            <w:tcBorders>
              <w:top w:val="single" w:sz="4" w:space="0" w:color="auto"/>
              <w:bottom w:val="single" w:sz="4" w:space="0" w:color="auto"/>
            </w:tcBorders>
            <w:shd w:val="clear" w:color="auto" w:fill="auto"/>
          </w:tcPr>
          <w:p w:rsidR="00D46FFA" w:rsidRPr="00D46FFA" w:rsidRDefault="00D46FFA" w:rsidP="00A51734">
            <w:pPr>
              <w:pStyle w:val="ConsPlusNormal"/>
              <w:numPr>
                <w:ilvl w:val="0"/>
                <w:numId w:val="72"/>
              </w:numPr>
              <w:spacing w:after="120"/>
              <w:ind w:left="40" w:firstLine="28"/>
              <w:rPr>
                <w:b w:val="0"/>
                <w:sz w:val="20"/>
                <w:szCs w:val="20"/>
              </w:rPr>
            </w:pPr>
            <w:r w:rsidRPr="00D46FFA">
              <w:rPr>
                <w:b w:val="0"/>
                <w:sz w:val="20"/>
                <w:szCs w:val="20"/>
              </w:rPr>
              <w:t>Утвержденный проект планировки и утвержденный проект межевания территории</w:t>
            </w:r>
          </w:p>
          <w:p w:rsidR="00D46FFA" w:rsidRPr="00D46FFA" w:rsidRDefault="00D46FFA" w:rsidP="00A51734">
            <w:pPr>
              <w:pStyle w:val="ConsPlusNormal"/>
              <w:numPr>
                <w:ilvl w:val="0"/>
                <w:numId w:val="72"/>
              </w:numPr>
              <w:spacing w:after="120"/>
              <w:ind w:left="40" w:firstLine="28"/>
              <w:rPr>
                <w:b w:val="0"/>
                <w:sz w:val="20"/>
                <w:szCs w:val="20"/>
              </w:rPr>
            </w:pPr>
            <w:r w:rsidRPr="00D46FFA">
              <w:rPr>
                <w:b w:val="0"/>
                <w:sz w:val="20"/>
                <w:szCs w:val="20"/>
              </w:rPr>
              <w:t>Выписка из ЕГРН об объекте недвижимости (об испрашиваемом земельном участке)</w:t>
            </w:r>
          </w:p>
          <w:p w:rsidR="00D46FFA" w:rsidRPr="00D46FFA" w:rsidRDefault="00D46FFA" w:rsidP="00A51734">
            <w:pPr>
              <w:pStyle w:val="ConsPlusNormal"/>
              <w:numPr>
                <w:ilvl w:val="0"/>
                <w:numId w:val="72"/>
              </w:numPr>
              <w:spacing w:after="120"/>
              <w:ind w:left="40" w:firstLine="28"/>
              <w:rPr>
                <w:b w:val="0"/>
                <w:sz w:val="20"/>
                <w:szCs w:val="20"/>
              </w:rPr>
            </w:pPr>
            <w:r w:rsidRPr="00D46FFA">
              <w:rPr>
                <w:b w:val="0"/>
                <w:sz w:val="20"/>
                <w:szCs w:val="20"/>
              </w:rPr>
              <w:t>Выписка из ЕГРЮЛ о юридическом лице, являющемся заявителем</w:t>
            </w:r>
          </w:p>
        </w:tc>
      </w:tr>
      <w:tr w:rsidR="00D46FFA" w:rsidRPr="000A5B12" w:rsidTr="0032788A">
        <w:tc>
          <w:tcPr>
            <w:tcW w:w="426" w:type="dxa"/>
            <w:tcBorders>
              <w:top w:val="single" w:sz="4" w:space="0" w:color="auto"/>
              <w:bottom w:val="single" w:sz="4" w:space="0" w:color="auto"/>
            </w:tcBorders>
            <w:shd w:val="clear" w:color="auto" w:fill="auto"/>
            <w:vAlign w:val="center"/>
          </w:tcPr>
          <w:p w:rsidR="00D46FFA" w:rsidRPr="000A5B12" w:rsidRDefault="00D46FFA" w:rsidP="00A51734">
            <w:pPr>
              <w:pStyle w:val="ConsPlusNormal"/>
              <w:numPr>
                <w:ilvl w:val="0"/>
                <w:numId w:val="12"/>
              </w:numPr>
              <w:ind w:left="261" w:hanging="261"/>
              <w:jc w:val="center"/>
              <w:rPr>
                <w:b w:val="0"/>
                <w:sz w:val="20"/>
                <w:szCs w:val="20"/>
              </w:rPr>
            </w:pPr>
          </w:p>
        </w:tc>
        <w:tc>
          <w:tcPr>
            <w:tcW w:w="1203" w:type="dxa"/>
            <w:tcBorders>
              <w:top w:val="single" w:sz="4" w:space="0" w:color="auto"/>
              <w:bottom w:val="nil"/>
            </w:tcBorders>
            <w:shd w:val="clear" w:color="auto" w:fill="auto"/>
          </w:tcPr>
          <w:p w:rsidR="00D46FFA" w:rsidRPr="00D46FFA" w:rsidRDefault="00672E32" w:rsidP="00D46FFA">
            <w:pPr>
              <w:pStyle w:val="ConsPlusNormal"/>
              <w:rPr>
                <w:b w:val="0"/>
                <w:sz w:val="20"/>
                <w:szCs w:val="20"/>
              </w:rPr>
            </w:pPr>
            <w:hyperlink r:id="rId60" w:history="1">
              <w:r w:rsidR="00D46FFA" w:rsidRPr="00D46FFA">
                <w:rPr>
                  <w:b w:val="0"/>
                  <w:sz w:val="20"/>
                  <w:szCs w:val="20"/>
                </w:rPr>
                <w:t>Подпункт 13.1 пункта 2 статьи 39.6</w:t>
              </w:r>
            </w:hyperlink>
            <w:r w:rsidR="00D46FFA" w:rsidRPr="00D46FFA">
              <w:rPr>
                <w:b w:val="0"/>
                <w:sz w:val="20"/>
                <w:szCs w:val="20"/>
              </w:rPr>
              <w:t xml:space="preserve"> Земельного кодекса</w:t>
            </w:r>
          </w:p>
        </w:tc>
        <w:tc>
          <w:tcPr>
            <w:tcW w:w="1567" w:type="dxa"/>
            <w:tcBorders>
              <w:top w:val="single" w:sz="4" w:space="0" w:color="auto"/>
              <w:bottom w:val="nil"/>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В аренду</w:t>
            </w:r>
          </w:p>
        </w:tc>
        <w:tc>
          <w:tcPr>
            <w:tcW w:w="1440" w:type="dxa"/>
            <w:tcBorders>
              <w:top w:val="single" w:sz="4" w:space="0" w:color="auto"/>
              <w:bottom w:val="nil"/>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Юридическое лицо, с которым заключен договор о комплексном освоении территории в целях строительства жилья экономического класса</w:t>
            </w:r>
          </w:p>
        </w:tc>
        <w:tc>
          <w:tcPr>
            <w:tcW w:w="1850" w:type="dxa"/>
            <w:tcBorders>
              <w:top w:val="single" w:sz="4" w:space="0" w:color="auto"/>
              <w:bottom w:val="nil"/>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Земельный участок, предназначенный для комплексного освоения территории в целях строительства жилья экономического класса</w:t>
            </w:r>
          </w:p>
        </w:tc>
        <w:tc>
          <w:tcPr>
            <w:tcW w:w="2160" w:type="dxa"/>
            <w:tcBorders>
              <w:top w:val="single" w:sz="4" w:space="0" w:color="auto"/>
            </w:tcBorders>
            <w:shd w:val="clear" w:color="auto" w:fill="auto"/>
          </w:tcPr>
          <w:p w:rsidR="00D46FFA" w:rsidRPr="00D46FFA" w:rsidRDefault="00D46FFA" w:rsidP="00A51734">
            <w:pPr>
              <w:pStyle w:val="ConsPlusNormal"/>
              <w:numPr>
                <w:ilvl w:val="0"/>
                <w:numId w:val="73"/>
              </w:numPr>
              <w:spacing w:after="120"/>
              <w:ind w:left="69" w:firstLine="62"/>
              <w:rPr>
                <w:b w:val="0"/>
                <w:sz w:val="20"/>
                <w:szCs w:val="20"/>
              </w:rPr>
            </w:pPr>
            <w:r w:rsidRPr="00D46FFA">
              <w:rPr>
                <w:b w:val="0"/>
                <w:sz w:val="20"/>
                <w:szCs w:val="20"/>
              </w:rPr>
              <w:t>Договор о комплексном освоении территории в целях строительства жилья экономического класса</w:t>
            </w:r>
          </w:p>
        </w:tc>
        <w:tc>
          <w:tcPr>
            <w:tcW w:w="2270" w:type="dxa"/>
            <w:tcBorders>
              <w:top w:val="single" w:sz="4" w:space="0" w:color="auto"/>
            </w:tcBorders>
            <w:shd w:val="clear" w:color="auto" w:fill="auto"/>
          </w:tcPr>
          <w:p w:rsidR="00D46FFA" w:rsidRPr="00D46FFA" w:rsidRDefault="00D46FFA" w:rsidP="00A51734">
            <w:pPr>
              <w:pStyle w:val="ConsPlusNormal"/>
              <w:numPr>
                <w:ilvl w:val="0"/>
                <w:numId w:val="74"/>
              </w:numPr>
              <w:spacing w:after="120"/>
              <w:ind w:left="40" w:firstLine="28"/>
              <w:rPr>
                <w:b w:val="0"/>
                <w:sz w:val="20"/>
                <w:szCs w:val="20"/>
              </w:rPr>
            </w:pPr>
            <w:r w:rsidRPr="00D46FFA">
              <w:rPr>
                <w:b w:val="0"/>
                <w:sz w:val="20"/>
                <w:szCs w:val="20"/>
              </w:rPr>
              <w:t>Утвержденный проект планировки и утвержденный проект межевания территории</w:t>
            </w:r>
          </w:p>
          <w:p w:rsidR="00D46FFA" w:rsidRPr="00D46FFA" w:rsidRDefault="00D46FFA" w:rsidP="00A51734">
            <w:pPr>
              <w:pStyle w:val="ConsPlusNormal"/>
              <w:numPr>
                <w:ilvl w:val="0"/>
                <w:numId w:val="74"/>
              </w:numPr>
              <w:spacing w:after="120"/>
              <w:ind w:left="40" w:firstLine="28"/>
              <w:rPr>
                <w:b w:val="0"/>
                <w:sz w:val="20"/>
                <w:szCs w:val="20"/>
              </w:rPr>
            </w:pPr>
            <w:r w:rsidRPr="00D46FFA">
              <w:rPr>
                <w:b w:val="0"/>
                <w:sz w:val="20"/>
                <w:szCs w:val="20"/>
              </w:rPr>
              <w:t>Выписка из ЕГРН об объекте недвижимости (об испрашиваемом земельном участке)</w:t>
            </w:r>
          </w:p>
          <w:p w:rsidR="00D46FFA" w:rsidRPr="00D46FFA" w:rsidRDefault="00D46FFA" w:rsidP="00A51734">
            <w:pPr>
              <w:pStyle w:val="ConsPlusNormal"/>
              <w:numPr>
                <w:ilvl w:val="0"/>
                <w:numId w:val="74"/>
              </w:numPr>
              <w:spacing w:after="120"/>
              <w:ind w:left="40" w:firstLine="28"/>
              <w:rPr>
                <w:b w:val="0"/>
                <w:sz w:val="20"/>
                <w:szCs w:val="20"/>
              </w:rPr>
            </w:pPr>
            <w:r w:rsidRPr="00D46FFA">
              <w:rPr>
                <w:b w:val="0"/>
                <w:sz w:val="20"/>
                <w:szCs w:val="20"/>
              </w:rPr>
              <w:t>Выписка из ЕГРЮЛ о юридическом лице, являющемся заявителем</w:t>
            </w:r>
          </w:p>
        </w:tc>
      </w:tr>
      <w:tr w:rsidR="00D46FFA" w:rsidRPr="000A5B12" w:rsidTr="0032788A">
        <w:tc>
          <w:tcPr>
            <w:tcW w:w="426" w:type="dxa"/>
            <w:tcBorders>
              <w:top w:val="single" w:sz="4" w:space="0" w:color="auto"/>
              <w:bottom w:val="single" w:sz="4" w:space="0" w:color="auto"/>
            </w:tcBorders>
            <w:shd w:val="clear" w:color="auto" w:fill="auto"/>
            <w:vAlign w:val="center"/>
          </w:tcPr>
          <w:p w:rsidR="00D46FFA" w:rsidRPr="000A5B12" w:rsidRDefault="00D46FFA" w:rsidP="00A51734">
            <w:pPr>
              <w:pStyle w:val="ConsPlusNormal"/>
              <w:numPr>
                <w:ilvl w:val="0"/>
                <w:numId w:val="12"/>
              </w:numPr>
              <w:ind w:left="261" w:hanging="261"/>
              <w:jc w:val="center"/>
              <w:rPr>
                <w:b w:val="0"/>
                <w:sz w:val="20"/>
                <w:szCs w:val="20"/>
              </w:rPr>
            </w:pPr>
          </w:p>
        </w:tc>
        <w:tc>
          <w:tcPr>
            <w:tcW w:w="1203" w:type="dxa"/>
            <w:tcBorders>
              <w:top w:val="single" w:sz="4" w:space="0" w:color="auto"/>
              <w:bottom w:val="single" w:sz="4" w:space="0" w:color="auto"/>
            </w:tcBorders>
            <w:shd w:val="clear" w:color="auto" w:fill="auto"/>
          </w:tcPr>
          <w:p w:rsidR="00D46FFA" w:rsidRPr="00D46FFA" w:rsidRDefault="00672E32" w:rsidP="00D46FFA">
            <w:pPr>
              <w:pStyle w:val="ConsPlusNormal"/>
              <w:rPr>
                <w:b w:val="0"/>
                <w:sz w:val="20"/>
                <w:szCs w:val="20"/>
              </w:rPr>
            </w:pPr>
            <w:hyperlink r:id="rId61" w:history="1">
              <w:r w:rsidR="00D46FFA" w:rsidRPr="00D46FFA">
                <w:rPr>
                  <w:b w:val="0"/>
                  <w:sz w:val="20"/>
                  <w:szCs w:val="20"/>
                </w:rPr>
                <w:t>Подпункты 13.2</w:t>
              </w:r>
            </w:hyperlink>
            <w:r w:rsidR="00D46FFA" w:rsidRPr="00D46FFA">
              <w:rPr>
                <w:b w:val="0"/>
                <w:sz w:val="20"/>
                <w:szCs w:val="20"/>
              </w:rPr>
              <w:t xml:space="preserve"> и </w:t>
            </w:r>
            <w:hyperlink r:id="rId62" w:history="1">
              <w:r w:rsidR="00D46FFA" w:rsidRPr="00D46FFA">
                <w:rPr>
                  <w:b w:val="0"/>
                  <w:sz w:val="20"/>
                  <w:szCs w:val="20"/>
                </w:rPr>
                <w:t>13.3 пункта 2 статьи 39.6</w:t>
              </w:r>
            </w:hyperlink>
            <w:r w:rsidR="00D46FFA" w:rsidRPr="00D46FFA">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В аренду</w:t>
            </w:r>
          </w:p>
        </w:tc>
        <w:tc>
          <w:tcPr>
            <w:tcW w:w="144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 xml:space="preserve">Юридическое лицо, с которым заключен договор о комплексном </w:t>
            </w:r>
            <w:r w:rsidRPr="00D46FFA">
              <w:rPr>
                <w:b w:val="0"/>
                <w:sz w:val="20"/>
                <w:szCs w:val="20"/>
              </w:rPr>
              <w:lastRenderedPageBreak/>
              <w:t>развитии территории</w:t>
            </w:r>
          </w:p>
        </w:tc>
        <w:tc>
          <w:tcPr>
            <w:tcW w:w="185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lastRenderedPageBreak/>
              <w:t xml:space="preserve">Земельный участок, предназначенный для комплексного развития территории и </w:t>
            </w:r>
            <w:r w:rsidRPr="00D46FFA">
              <w:rPr>
                <w:b w:val="0"/>
                <w:sz w:val="20"/>
                <w:szCs w:val="20"/>
              </w:rPr>
              <w:lastRenderedPageBreak/>
              <w:t>строительства объектов коммунальной, транспортной, социальной инфраструктур</w:t>
            </w:r>
          </w:p>
        </w:tc>
        <w:tc>
          <w:tcPr>
            <w:tcW w:w="2160" w:type="dxa"/>
            <w:tcBorders>
              <w:top w:val="single" w:sz="4" w:space="0" w:color="auto"/>
              <w:bottom w:val="single" w:sz="4" w:space="0" w:color="auto"/>
            </w:tcBorders>
            <w:shd w:val="clear" w:color="auto" w:fill="auto"/>
          </w:tcPr>
          <w:p w:rsidR="00D46FFA" w:rsidRPr="00D46FFA" w:rsidRDefault="00D46FFA" w:rsidP="00A51734">
            <w:pPr>
              <w:pStyle w:val="ConsPlusNormal"/>
              <w:numPr>
                <w:ilvl w:val="0"/>
                <w:numId w:val="75"/>
              </w:numPr>
              <w:spacing w:after="120"/>
              <w:ind w:left="69" w:firstLine="62"/>
              <w:rPr>
                <w:b w:val="0"/>
                <w:sz w:val="20"/>
                <w:szCs w:val="20"/>
              </w:rPr>
            </w:pPr>
            <w:r w:rsidRPr="00D46FFA">
              <w:rPr>
                <w:b w:val="0"/>
                <w:sz w:val="20"/>
                <w:szCs w:val="20"/>
              </w:rPr>
              <w:lastRenderedPageBreak/>
              <w:t>Договор о комплексном развитии территории</w:t>
            </w:r>
          </w:p>
        </w:tc>
        <w:tc>
          <w:tcPr>
            <w:tcW w:w="2270" w:type="dxa"/>
            <w:tcBorders>
              <w:top w:val="single" w:sz="4" w:space="0" w:color="auto"/>
              <w:bottom w:val="single" w:sz="4" w:space="0" w:color="auto"/>
            </w:tcBorders>
            <w:shd w:val="clear" w:color="auto" w:fill="auto"/>
          </w:tcPr>
          <w:p w:rsidR="00D46FFA" w:rsidRPr="00D46FFA" w:rsidRDefault="00D46FFA" w:rsidP="00A51734">
            <w:pPr>
              <w:pStyle w:val="ConsPlusNormal"/>
              <w:numPr>
                <w:ilvl w:val="0"/>
                <w:numId w:val="76"/>
              </w:numPr>
              <w:spacing w:after="120"/>
              <w:ind w:left="40" w:firstLine="28"/>
              <w:rPr>
                <w:b w:val="0"/>
                <w:sz w:val="20"/>
                <w:szCs w:val="20"/>
              </w:rPr>
            </w:pPr>
            <w:r w:rsidRPr="00D46FFA">
              <w:rPr>
                <w:b w:val="0"/>
                <w:sz w:val="20"/>
                <w:szCs w:val="20"/>
              </w:rPr>
              <w:t>Утвержденный проект планировки и утвержденный проект межевания территории</w:t>
            </w:r>
          </w:p>
          <w:p w:rsidR="00D46FFA" w:rsidRPr="00D46FFA" w:rsidRDefault="00D46FFA" w:rsidP="00A51734">
            <w:pPr>
              <w:pStyle w:val="ConsPlusNormal"/>
              <w:numPr>
                <w:ilvl w:val="0"/>
                <w:numId w:val="76"/>
              </w:numPr>
              <w:spacing w:after="120"/>
              <w:ind w:left="40" w:firstLine="28"/>
              <w:rPr>
                <w:b w:val="0"/>
                <w:sz w:val="20"/>
                <w:szCs w:val="20"/>
              </w:rPr>
            </w:pPr>
            <w:r w:rsidRPr="00D46FFA">
              <w:rPr>
                <w:b w:val="0"/>
                <w:sz w:val="20"/>
                <w:szCs w:val="20"/>
              </w:rPr>
              <w:t xml:space="preserve">Выписка из ЕГРН об объекте </w:t>
            </w:r>
            <w:r w:rsidRPr="00D46FFA">
              <w:rPr>
                <w:b w:val="0"/>
                <w:sz w:val="20"/>
                <w:szCs w:val="20"/>
              </w:rPr>
              <w:lastRenderedPageBreak/>
              <w:t>недвижимости (об испрашиваемом земельном участке)</w:t>
            </w:r>
          </w:p>
          <w:p w:rsidR="00D46FFA" w:rsidRPr="00D46FFA" w:rsidRDefault="00D46FFA" w:rsidP="00A51734">
            <w:pPr>
              <w:pStyle w:val="ConsPlusNormal"/>
              <w:numPr>
                <w:ilvl w:val="0"/>
                <w:numId w:val="76"/>
              </w:numPr>
              <w:spacing w:after="120"/>
              <w:ind w:left="40" w:firstLine="28"/>
              <w:rPr>
                <w:b w:val="0"/>
                <w:sz w:val="20"/>
                <w:szCs w:val="20"/>
              </w:rPr>
            </w:pPr>
            <w:r w:rsidRPr="00D46FFA">
              <w:rPr>
                <w:b w:val="0"/>
                <w:sz w:val="20"/>
                <w:szCs w:val="20"/>
              </w:rPr>
              <w:t>Выписка из ЕГРЮЛ о юридическом лице, являющемся заявителем</w:t>
            </w:r>
          </w:p>
        </w:tc>
      </w:tr>
      <w:tr w:rsidR="00D46FFA" w:rsidRPr="000A5B12" w:rsidTr="0032788A">
        <w:tc>
          <w:tcPr>
            <w:tcW w:w="426" w:type="dxa"/>
            <w:tcBorders>
              <w:top w:val="single" w:sz="4" w:space="0" w:color="auto"/>
              <w:bottom w:val="single" w:sz="4" w:space="0" w:color="auto"/>
            </w:tcBorders>
            <w:shd w:val="clear" w:color="auto" w:fill="auto"/>
            <w:vAlign w:val="center"/>
          </w:tcPr>
          <w:p w:rsidR="00D46FFA" w:rsidRPr="000A5B12" w:rsidRDefault="00D46FFA" w:rsidP="00A51734">
            <w:pPr>
              <w:pStyle w:val="ConsPlusNormal"/>
              <w:numPr>
                <w:ilvl w:val="0"/>
                <w:numId w:val="12"/>
              </w:numPr>
              <w:ind w:left="261" w:hanging="261"/>
              <w:jc w:val="center"/>
              <w:rPr>
                <w:b w:val="0"/>
                <w:sz w:val="20"/>
                <w:szCs w:val="20"/>
              </w:rPr>
            </w:pPr>
          </w:p>
        </w:tc>
        <w:tc>
          <w:tcPr>
            <w:tcW w:w="1203" w:type="dxa"/>
            <w:tcBorders>
              <w:top w:val="single" w:sz="4" w:space="0" w:color="auto"/>
              <w:bottom w:val="single" w:sz="4" w:space="0" w:color="auto"/>
            </w:tcBorders>
            <w:shd w:val="clear" w:color="auto" w:fill="auto"/>
          </w:tcPr>
          <w:p w:rsidR="00D46FFA" w:rsidRPr="00D46FFA" w:rsidRDefault="00672E32" w:rsidP="00D46FFA">
            <w:pPr>
              <w:pStyle w:val="ConsPlusNormal"/>
              <w:rPr>
                <w:b w:val="0"/>
                <w:sz w:val="20"/>
                <w:szCs w:val="20"/>
              </w:rPr>
            </w:pPr>
            <w:hyperlink r:id="rId63" w:history="1">
              <w:r w:rsidR="00D46FFA" w:rsidRPr="00D46FFA">
                <w:rPr>
                  <w:b w:val="0"/>
                  <w:sz w:val="20"/>
                  <w:szCs w:val="20"/>
                </w:rPr>
                <w:t>Подпункт 14 пункта 2 статьи 39.6</w:t>
              </w:r>
            </w:hyperlink>
            <w:r w:rsidR="00D46FFA" w:rsidRPr="00D46FFA">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В аренду</w:t>
            </w:r>
          </w:p>
        </w:tc>
        <w:tc>
          <w:tcPr>
            <w:tcW w:w="144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Гражданин, имеющий право на первоочередное или внеочередное приобретение земельных участков</w:t>
            </w:r>
          </w:p>
        </w:tc>
        <w:tc>
          <w:tcPr>
            <w:tcW w:w="185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Случаи предоставления земельных участков устанавливаются федеральным законом или законом субъекта Российской Федерации</w:t>
            </w:r>
          </w:p>
        </w:tc>
        <w:tc>
          <w:tcPr>
            <w:tcW w:w="2160" w:type="dxa"/>
            <w:tcBorders>
              <w:top w:val="single" w:sz="4" w:space="0" w:color="auto"/>
              <w:bottom w:val="single" w:sz="4" w:space="0" w:color="auto"/>
            </w:tcBorders>
            <w:shd w:val="clear" w:color="auto" w:fill="auto"/>
          </w:tcPr>
          <w:p w:rsidR="00D46FFA" w:rsidRPr="00D46FFA" w:rsidRDefault="00D46FFA" w:rsidP="00A51734">
            <w:pPr>
              <w:pStyle w:val="ConsPlusNormal"/>
              <w:numPr>
                <w:ilvl w:val="0"/>
                <w:numId w:val="77"/>
              </w:numPr>
              <w:spacing w:after="120"/>
              <w:ind w:left="69" w:firstLine="62"/>
              <w:rPr>
                <w:b w:val="0"/>
                <w:sz w:val="20"/>
                <w:szCs w:val="20"/>
              </w:rPr>
            </w:pPr>
            <w:r w:rsidRPr="00D46FFA">
              <w:rPr>
                <w:b w:val="0"/>
                <w:sz w:val="20"/>
                <w:szCs w:val="20"/>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c>
          <w:tcPr>
            <w:tcW w:w="2270" w:type="dxa"/>
            <w:tcBorders>
              <w:top w:val="single" w:sz="4" w:space="0" w:color="auto"/>
              <w:bottom w:val="single" w:sz="4" w:space="0" w:color="auto"/>
            </w:tcBorders>
            <w:shd w:val="clear" w:color="auto" w:fill="auto"/>
          </w:tcPr>
          <w:p w:rsidR="00D46FFA" w:rsidRPr="00D46FFA" w:rsidRDefault="00D46FFA" w:rsidP="00A51734">
            <w:pPr>
              <w:pStyle w:val="ConsPlusNormal"/>
              <w:numPr>
                <w:ilvl w:val="0"/>
                <w:numId w:val="78"/>
              </w:numPr>
              <w:spacing w:after="120"/>
              <w:ind w:left="40" w:firstLine="28"/>
              <w:rPr>
                <w:b w:val="0"/>
                <w:sz w:val="20"/>
                <w:szCs w:val="20"/>
              </w:rPr>
            </w:pPr>
            <w:r w:rsidRPr="00D46FFA">
              <w:rPr>
                <w:b w:val="0"/>
                <w:sz w:val="20"/>
                <w:szCs w:val="20"/>
              </w:rPr>
              <w:t>Выписка из ЕГРН об объекте недвижимости (об испрашиваемом земельном участке)</w:t>
            </w:r>
          </w:p>
          <w:p w:rsidR="00D46FFA" w:rsidRPr="00D46FFA" w:rsidRDefault="00D46FFA" w:rsidP="00D46FFA">
            <w:pPr>
              <w:pStyle w:val="ConsPlusNormal"/>
              <w:ind w:left="40" w:firstLine="28"/>
              <w:rPr>
                <w:b w:val="0"/>
                <w:sz w:val="20"/>
                <w:szCs w:val="20"/>
              </w:rPr>
            </w:pPr>
          </w:p>
        </w:tc>
      </w:tr>
      <w:tr w:rsidR="00D46FFA" w:rsidRPr="000A5B12" w:rsidTr="0032788A">
        <w:tc>
          <w:tcPr>
            <w:tcW w:w="426" w:type="dxa"/>
            <w:tcBorders>
              <w:top w:val="single" w:sz="4" w:space="0" w:color="auto"/>
              <w:bottom w:val="single" w:sz="4" w:space="0" w:color="auto"/>
            </w:tcBorders>
            <w:shd w:val="clear" w:color="auto" w:fill="auto"/>
            <w:vAlign w:val="center"/>
          </w:tcPr>
          <w:p w:rsidR="00D46FFA" w:rsidRPr="000A5B12" w:rsidRDefault="00D46FFA" w:rsidP="00A51734">
            <w:pPr>
              <w:pStyle w:val="ConsPlusNormal"/>
              <w:numPr>
                <w:ilvl w:val="0"/>
                <w:numId w:val="12"/>
              </w:numPr>
              <w:ind w:left="261" w:hanging="261"/>
              <w:jc w:val="center"/>
              <w:rPr>
                <w:b w:val="0"/>
                <w:sz w:val="20"/>
                <w:szCs w:val="20"/>
              </w:rPr>
            </w:pPr>
          </w:p>
        </w:tc>
        <w:tc>
          <w:tcPr>
            <w:tcW w:w="1203" w:type="dxa"/>
            <w:tcBorders>
              <w:top w:val="single" w:sz="4" w:space="0" w:color="auto"/>
              <w:bottom w:val="nil"/>
            </w:tcBorders>
            <w:shd w:val="clear" w:color="auto" w:fill="auto"/>
          </w:tcPr>
          <w:p w:rsidR="00D46FFA" w:rsidRPr="00D46FFA" w:rsidRDefault="00672E32" w:rsidP="00D46FFA">
            <w:pPr>
              <w:pStyle w:val="ConsPlusNormal"/>
              <w:rPr>
                <w:b w:val="0"/>
                <w:sz w:val="20"/>
                <w:szCs w:val="20"/>
              </w:rPr>
            </w:pPr>
            <w:hyperlink r:id="rId64" w:history="1">
              <w:r w:rsidR="00D46FFA" w:rsidRPr="00D46FFA">
                <w:rPr>
                  <w:b w:val="0"/>
                  <w:sz w:val="20"/>
                  <w:szCs w:val="20"/>
                </w:rPr>
                <w:t>Подпункт 16 пункта 2 статьи 39.6</w:t>
              </w:r>
            </w:hyperlink>
            <w:r w:rsidR="00D46FFA" w:rsidRPr="00D46FFA">
              <w:rPr>
                <w:b w:val="0"/>
                <w:sz w:val="20"/>
                <w:szCs w:val="20"/>
              </w:rPr>
              <w:t xml:space="preserve"> Земельного кодекса</w:t>
            </w:r>
          </w:p>
        </w:tc>
        <w:tc>
          <w:tcPr>
            <w:tcW w:w="1567" w:type="dxa"/>
            <w:tcBorders>
              <w:top w:val="single" w:sz="4" w:space="0" w:color="auto"/>
              <w:bottom w:val="nil"/>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В аренду</w:t>
            </w:r>
          </w:p>
        </w:tc>
        <w:tc>
          <w:tcPr>
            <w:tcW w:w="1440" w:type="dxa"/>
            <w:tcBorders>
              <w:top w:val="single" w:sz="4" w:space="0" w:color="auto"/>
              <w:bottom w:val="nil"/>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1850" w:type="dxa"/>
            <w:tcBorders>
              <w:top w:val="single" w:sz="4" w:space="0" w:color="auto"/>
              <w:bottom w:val="nil"/>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2160" w:type="dxa"/>
            <w:tcBorders>
              <w:top w:val="single" w:sz="4" w:space="0" w:color="auto"/>
            </w:tcBorders>
            <w:shd w:val="clear" w:color="auto" w:fill="auto"/>
          </w:tcPr>
          <w:p w:rsidR="00D46FFA" w:rsidRPr="00D46FFA" w:rsidRDefault="00D46FFA" w:rsidP="00A51734">
            <w:pPr>
              <w:pStyle w:val="ConsPlusNormal"/>
              <w:numPr>
                <w:ilvl w:val="0"/>
                <w:numId w:val="79"/>
              </w:numPr>
              <w:spacing w:after="120"/>
              <w:ind w:left="69" w:firstLine="62"/>
              <w:rPr>
                <w:b w:val="0"/>
                <w:sz w:val="20"/>
                <w:szCs w:val="20"/>
              </w:rPr>
            </w:pPr>
            <w:r w:rsidRPr="00D46FFA">
              <w:rPr>
                <w:b w:val="0"/>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2270" w:type="dxa"/>
            <w:tcBorders>
              <w:top w:val="single" w:sz="4" w:space="0" w:color="auto"/>
            </w:tcBorders>
            <w:shd w:val="clear" w:color="auto" w:fill="auto"/>
          </w:tcPr>
          <w:p w:rsidR="00D46FFA" w:rsidRPr="00D46FFA" w:rsidRDefault="00D46FFA" w:rsidP="00A51734">
            <w:pPr>
              <w:pStyle w:val="ConsPlusNormal"/>
              <w:numPr>
                <w:ilvl w:val="0"/>
                <w:numId w:val="80"/>
              </w:numPr>
              <w:spacing w:after="120"/>
              <w:ind w:left="40" w:firstLine="28"/>
              <w:rPr>
                <w:b w:val="0"/>
                <w:sz w:val="20"/>
                <w:szCs w:val="20"/>
              </w:rPr>
            </w:pPr>
            <w:r w:rsidRPr="00D46FFA">
              <w:rPr>
                <w:b w:val="0"/>
                <w:sz w:val="20"/>
                <w:szCs w:val="20"/>
              </w:rPr>
              <w:t>Выписка из ЕГРН об объекте недвижимости (об испрашиваемом земельном участке)</w:t>
            </w:r>
          </w:p>
          <w:p w:rsidR="00D46FFA" w:rsidRPr="00D46FFA" w:rsidRDefault="00D46FFA" w:rsidP="00A51734">
            <w:pPr>
              <w:pStyle w:val="ConsPlusNormal"/>
              <w:numPr>
                <w:ilvl w:val="0"/>
                <w:numId w:val="80"/>
              </w:numPr>
              <w:spacing w:after="120"/>
              <w:ind w:left="40" w:firstLine="28"/>
              <w:rPr>
                <w:b w:val="0"/>
                <w:sz w:val="20"/>
                <w:szCs w:val="20"/>
              </w:rPr>
            </w:pPr>
            <w:r w:rsidRPr="00D46FFA">
              <w:rPr>
                <w:b w:val="0"/>
                <w:sz w:val="20"/>
                <w:szCs w:val="20"/>
              </w:rPr>
              <w:t>Выписка из ЕГРЮЛ о юридическом лице, являющемся заявителем</w:t>
            </w:r>
          </w:p>
        </w:tc>
      </w:tr>
      <w:tr w:rsidR="00D46FFA" w:rsidRPr="000A5B12" w:rsidTr="0032788A">
        <w:tc>
          <w:tcPr>
            <w:tcW w:w="426" w:type="dxa"/>
            <w:tcBorders>
              <w:top w:val="single" w:sz="4" w:space="0" w:color="auto"/>
              <w:bottom w:val="single" w:sz="4" w:space="0" w:color="auto"/>
            </w:tcBorders>
            <w:shd w:val="clear" w:color="auto" w:fill="auto"/>
            <w:vAlign w:val="center"/>
          </w:tcPr>
          <w:p w:rsidR="00D46FFA" w:rsidRPr="000A5B12" w:rsidRDefault="00D46FFA" w:rsidP="00A51734">
            <w:pPr>
              <w:pStyle w:val="ConsPlusNormal"/>
              <w:numPr>
                <w:ilvl w:val="0"/>
                <w:numId w:val="12"/>
              </w:numPr>
              <w:ind w:left="261" w:hanging="261"/>
              <w:jc w:val="center"/>
              <w:rPr>
                <w:b w:val="0"/>
                <w:sz w:val="20"/>
                <w:szCs w:val="20"/>
              </w:rPr>
            </w:pPr>
          </w:p>
        </w:tc>
        <w:tc>
          <w:tcPr>
            <w:tcW w:w="1203" w:type="dxa"/>
            <w:tcBorders>
              <w:top w:val="single" w:sz="4" w:space="0" w:color="auto"/>
              <w:bottom w:val="single" w:sz="4" w:space="0" w:color="auto"/>
            </w:tcBorders>
            <w:shd w:val="clear" w:color="auto" w:fill="auto"/>
          </w:tcPr>
          <w:p w:rsidR="00D46FFA" w:rsidRPr="00D46FFA" w:rsidRDefault="00672E32" w:rsidP="00D46FFA">
            <w:pPr>
              <w:pStyle w:val="ConsPlusNormal"/>
              <w:rPr>
                <w:b w:val="0"/>
                <w:sz w:val="20"/>
                <w:szCs w:val="20"/>
              </w:rPr>
            </w:pPr>
            <w:hyperlink r:id="rId65" w:history="1">
              <w:r w:rsidR="00D46FFA" w:rsidRPr="00D46FFA">
                <w:rPr>
                  <w:b w:val="0"/>
                  <w:sz w:val="20"/>
                  <w:szCs w:val="20"/>
                </w:rPr>
                <w:t>Подпункт 17 пункта 2 статьи 39.6</w:t>
              </w:r>
            </w:hyperlink>
            <w:r w:rsidR="00D46FFA" w:rsidRPr="00D46FFA">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В аренду</w:t>
            </w:r>
          </w:p>
        </w:tc>
        <w:tc>
          <w:tcPr>
            <w:tcW w:w="144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Религиозная организация</w:t>
            </w:r>
          </w:p>
        </w:tc>
        <w:tc>
          <w:tcPr>
            <w:tcW w:w="185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Земельный участок, предназначенный для осуществления сельскохозяйственного производства</w:t>
            </w:r>
          </w:p>
        </w:tc>
        <w:tc>
          <w:tcPr>
            <w:tcW w:w="2160" w:type="dxa"/>
            <w:tcBorders>
              <w:top w:val="single" w:sz="4" w:space="0" w:color="auto"/>
              <w:bottom w:val="single" w:sz="4" w:space="0" w:color="auto"/>
            </w:tcBorders>
            <w:shd w:val="clear" w:color="auto" w:fill="auto"/>
          </w:tcPr>
          <w:p w:rsidR="00D46FFA" w:rsidRPr="00D46FFA" w:rsidRDefault="00D46FFA" w:rsidP="00D46FFA">
            <w:pPr>
              <w:pStyle w:val="ConsPlusNormal"/>
              <w:ind w:left="69" w:firstLine="62"/>
              <w:jc w:val="center"/>
              <w:rPr>
                <w:b w:val="0"/>
                <w:sz w:val="20"/>
                <w:szCs w:val="20"/>
              </w:rPr>
            </w:pPr>
            <w:r w:rsidRPr="00D46FFA">
              <w:rPr>
                <w:b w:val="0"/>
                <w:sz w:val="20"/>
                <w:szCs w:val="20"/>
              </w:rPr>
              <w:t>-</w:t>
            </w:r>
          </w:p>
        </w:tc>
        <w:tc>
          <w:tcPr>
            <w:tcW w:w="2270" w:type="dxa"/>
            <w:tcBorders>
              <w:top w:val="single" w:sz="4" w:space="0" w:color="auto"/>
              <w:bottom w:val="single" w:sz="4" w:space="0" w:color="auto"/>
            </w:tcBorders>
            <w:shd w:val="clear" w:color="auto" w:fill="auto"/>
          </w:tcPr>
          <w:p w:rsidR="00D46FFA" w:rsidRPr="00D46FFA" w:rsidRDefault="00D46FFA" w:rsidP="00A51734">
            <w:pPr>
              <w:pStyle w:val="ConsPlusNormal"/>
              <w:numPr>
                <w:ilvl w:val="0"/>
                <w:numId w:val="81"/>
              </w:numPr>
              <w:spacing w:after="120"/>
              <w:ind w:left="40" w:firstLine="28"/>
              <w:rPr>
                <w:b w:val="0"/>
                <w:sz w:val="20"/>
                <w:szCs w:val="20"/>
              </w:rPr>
            </w:pPr>
            <w:r w:rsidRPr="00D46FFA">
              <w:rPr>
                <w:b w:val="0"/>
                <w:sz w:val="20"/>
                <w:szCs w:val="20"/>
              </w:rPr>
              <w:t>Выписка из ЕГРН об объекте недвижимости (об испрашиваемом земельном участке)</w:t>
            </w:r>
          </w:p>
          <w:p w:rsidR="00D46FFA" w:rsidRPr="00D46FFA" w:rsidRDefault="00D46FFA" w:rsidP="00A51734">
            <w:pPr>
              <w:pStyle w:val="ConsPlusNormal"/>
              <w:numPr>
                <w:ilvl w:val="0"/>
                <w:numId w:val="81"/>
              </w:numPr>
              <w:spacing w:after="120"/>
              <w:ind w:left="40" w:firstLine="28"/>
              <w:rPr>
                <w:b w:val="0"/>
                <w:sz w:val="20"/>
                <w:szCs w:val="20"/>
              </w:rPr>
            </w:pPr>
            <w:r w:rsidRPr="00D46FFA">
              <w:rPr>
                <w:b w:val="0"/>
                <w:sz w:val="20"/>
                <w:szCs w:val="20"/>
              </w:rPr>
              <w:t>Выписка из ЕГРЮЛ о юридическом лице, являющемся заявителем</w:t>
            </w:r>
          </w:p>
        </w:tc>
      </w:tr>
      <w:tr w:rsidR="00D46FFA" w:rsidRPr="000A5B12" w:rsidTr="0032788A">
        <w:tc>
          <w:tcPr>
            <w:tcW w:w="426" w:type="dxa"/>
            <w:tcBorders>
              <w:top w:val="single" w:sz="4" w:space="0" w:color="auto"/>
              <w:bottom w:val="single" w:sz="4" w:space="0" w:color="auto"/>
            </w:tcBorders>
            <w:shd w:val="clear" w:color="auto" w:fill="auto"/>
            <w:vAlign w:val="center"/>
          </w:tcPr>
          <w:p w:rsidR="00D46FFA" w:rsidRPr="000A5B12" w:rsidRDefault="00D46FFA" w:rsidP="00A51734">
            <w:pPr>
              <w:pStyle w:val="ConsPlusNormal"/>
              <w:numPr>
                <w:ilvl w:val="0"/>
                <w:numId w:val="12"/>
              </w:numPr>
              <w:ind w:left="261" w:hanging="261"/>
              <w:jc w:val="center"/>
              <w:rPr>
                <w:b w:val="0"/>
                <w:sz w:val="20"/>
                <w:szCs w:val="20"/>
              </w:rPr>
            </w:pPr>
          </w:p>
        </w:tc>
        <w:tc>
          <w:tcPr>
            <w:tcW w:w="1203" w:type="dxa"/>
            <w:tcBorders>
              <w:top w:val="single" w:sz="4" w:space="0" w:color="auto"/>
              <w:bottom w:val="single" w:sz="4" w:space="0" w:color="auto"/>
            </w:tcBorders>
            <w:shd w:val="clear" w:color="auto" w:fill="auto"/>
          </w:tcPr>
          <w:p w:rsidR="00D46FFA" w:rsidRPr="00D46FFA" w:rsidRDefault="00672E32" w:rsidP="00D46FFA">
            <w:pPr>
              <w:pStyle w:val="ConsPlusNormal"/>
              <w:rPr>
                <w:b w:val="0"/>
                <w:sz w:val="20"/>
                <w:szCs w:val="20"/>
              </w:rPr>
            </w:pPr>
            <w:hyperlink r:id="rId66" w:history="1">
              <w:r w:rsidR="00D46FFA" w:rsidRPr="00D46FFA">
                <w:rPr>
                  <w:b w:val="0"/>
                  <w:sz w:val="20"/>
                  <w:szCs w:val="20"/>
                </w:rPr>
                <w:t>Подпункт 17 пункта 2 статьи 39.6</w:t>
              </w:r>
            </w:hyperlink>
            <w:r w:rsidR="00D46FFA" w:rsidRPr="00D46FFA">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В аренду</w:t>
            </w:r>
          </w:p>
        </w:tc>
        <w:tc>
          <w:tcPr>
            <w:tcW w:w="144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Казачье общество</w:t>
            </w:r>
          </w:p>
        </w:tc>
        <w:tc>
          <w:tcPr>
            <w:tcW w:w="185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2160" w:type="dxa"/>
            <w:tcBorders>
              <w:top w:val="single" w:sz="4" w:space="0" w:color="auto"/>
              <w:bottom w:val="single" w:sz="4" w:space="0" w:color="auto"/>
            </w:tcBorders>
            <w:shd w:val="clear" w:color="auto" w:fill="auto"/>
          </w:tcPr>
          <w:p w:rsidR="00D46FFA" w:rsidRPr="00D46FFA" w:rsidRDefault="00D46FFA" w:rsidP="00A51734">
            <w:pPr>
              <w:pStyle w:val="ConsPlusNormal"/>
              <w:numPr>
                <w:ilvl w:val="0"/>
                <w:numId w:val="82"/>
              </w:numPr>
              <w:spacing w:after="120"/>
              <w:ind w:left="69" w:firstLine="62"/>
              <w:rPr>
                <w:b w:val="0"/>
                <w:sz w:val="20"/>
                <w:szCs w:val="20"/>
              </w:rPr>
            </w:pPr>
            <w:r w:rsidRPr="00D46FFA">
              <w:rPr>
                <w:b w:val="0"/>
                <w:sz w:val="20"/>
                <w:szCs w:val="20"/>
              </w:rPr>
              <w:t>Свидетельство о внесении казачьего общества в государственный Реестр казачьих обществ в Российской Федерации</w:t>
            </w:r>
          </w:p>
        </w:tc>
        <w:tc>
          <w:tcPr>
            <w:tcW w:w="2270" w:type="dxa"/>
            <w:tcBorders>
              <w:top w:val="single" w:sz="4" w:space="0" w:color="auto"/>
              <w:bottom w:val="single" w:sz="4" w:space="0" w:color="auto"/>
            </w:tcBorders>
            <w:shd w:val="clear" w:color="auto" w:fill="auto"/>
          </w:tcPr>
          <w:p w:rsidR="00D46FFA" w:rsidRPr="00D46FFA" w:rsidRDefault="00D46FFA" w:rsidP="00A51734">
            <w:pPr>
              <w:pStyle w:val="ConsPlusNormal"/>
              <w:numPr>
                <w:ilvl w:val="0"/>
                <w:numId w:val="83"/>
              </w:numPr>
              <w:spacing w:after="120"/>
              <w:ind w:left="40" w:firstLine="28"/>
              <w:rPr>
                <w:b w:val="0"/>
                <w:sz w:val="20"/>
                <w:szCs w:val="20"/>
              </w:rPr>
            </w:pPr>
            <w:r w:rsidRPr="00D46FFA">
              <w:rPr>
                <w:b w:val="0"/>
                <w:sz w:val="20"/>
                <w:szCs w:val="20"/>
              </w:rPr>
              <w:t>Выписка из ЕГРН об объекте недвижимости (об испрашиваемом земельном участке)</w:t>
            </w:r>
          </w:p>
          <w:p w:rsidR="00D46FFA" w:rsidRPr="00D46FFA" w:rsidRDefault="00D46FFA" w:rsidP="00A51734">
            <w:pPr>
              <w:pStyle w:val="ConsPlusNormal"/>
              <w:numPr>
                <w:ilvl w:val="0"/>
                <w:numId w:val="83"/>
              </w:numPr>
              <w:spacing w:after="120"/>
              <w:ind w:left="40" w:firstLine="28"/>
              <w:rPr>
                <w:b w:val="0"/>
                <w:sz w:val="20"/>
                <w:szCs w:val="20"/>
              </w:rPr>
            </w:pPr>
            <w:r w:rsidRPr="00D46FFA">
              <w:rPr>
                <w:b w:val="0"/>
                <w:sz w:val="20"/>
                <w:szCs w:val="20"/>
              </w:rPr>
              <w:t>Выписка из ЕГРЮЛ о юридическом лице, являющемся заявителем</w:t>
            </w:r>
          </w:p>
        </w:tc>
      </w:tr>
      <w:tr w:rsidR="00D46FFA" w:rsidRPr="000A5B12" w:rsidTr="0032788A">
        <w:tc>
          <w:tcPr>
            <w:tcW w:w="426" w:type="dxa"/>
            <w:tcBorders>
              <w:top w:val="single" w:sz="4" w:space="0" w:color="auto"/>
              <w:bottom w:val="single" w:sz="4" w:space="0" w:color="auto"/>
            </w:tcBorders>
            <w:shd w:val="clear" w:color="auto" w:fill="auto"/>
            <w:vAlign w:val="center"/>
          </w:tcPr>
          <w:p w:rsidR="00D46FFA" w:rsidRPr="000A5B12" w:rsidRDefault="00D46FFA" w:rsidP="00A51734">
            <w:pPr>
              <w:pStyle w:val="ConsPlusNormal"/>
              <w:numPr>
                <w:ilvl w:val="0"/>
                <w:numId w:val="12"/>
              </w:numPr>
              <w:ind w:left="261" w:hanging="261"/>
              <w:jc w:val="center"/>
              <w:rPr>
                <w:b w:val="0"/>
                <w:sz w:val="20"/>
                <w:szCs w:val="20"/>
              </w:rPr>
            </w:pPr>
          </w:p>
        </w:tc>
        <w:tc>
          <w:tcPr>
            <w:tcW w:w="1203" w:type="dxa"/>
            <w:tcBorders>
              <w:top w:val="single" w:sz="4" w:space="0" w:color="auto"/>
              <w:bottom w:val="single" w:sz="4" w:space="0" w:color="auto"/>
            </w:tcBorders>
            <w:shd w:val="clear" w:color="auto" w:fill="auto"/>
          </w:tcPr>
          <w:p w:rsidR="00D46FFA" w:rsidRPr="00D46FFA" w:rsidRDefault="00672E32" w:rsidP="00D46FFA">
            <w:pPr>
              <w:pStyle w:val="ConsPlusNormal"/>
              <w:rPr>
                <w:b w:val="0"/>
                <w:sz w:val="20"/>
                <w:szCs w:val="20"/>
              </w:rPr>
            </w:pPr>
            <w:hyperlink r:id="rId67" w:history="1">
              <w:r w:rsidR="00D46FFA" w:rsidRPr="00D46FFA">
                <w:rPr>
                  <w:b w:val="0"/>
                  <w:sz w:val="20"/>
                  <w:szCs w:val="20"/>
                </w:rPr>
                <w:t>Подпункт 18 пункта 2 статьи 39.6</w:t>
              </w:r>
            </w:hyperlink>
            <w:r w:rsidR="00D46FFA" w:rsidRPr="00D46FFA">
              <w:rPr>
                <w:b w:val="0"/>
                <w:sz w:val="20"/>
                <w:szCs w:val="20"/>
              </w:rPr>
              <w:t xml:space="preserve"> </w:t>
            </w:r>
            <w:r w:rsidR="00D46FFA" w:rsidRPr="00D46FFA">
              <w:rPr>
                <w:b w:val="0"/>
                <w:sz w:val="20"/>
                <w:szCs w:val="20"/>
              </w:rPr>
              <w:lastRenderedPageBreak/>
              <w:t>Земельного кодекса</w:t>
            </w:r>
          </w:p>
        </w:tc>
        <w:tc>
          <w:tcPr>
            <w:tcW w:w="1567"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lastRenderedPageBreak/>
              <w:t>В аренду</w:t>
            </w:r>
          </w:p>
        </w:tc>
        <w:tc>
          <w:tcPr>
            <w:tcW w:w="144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 xml:space="preserve">Лицо, которое имеет право на приобретение </w:t>
            </w:r>
            <w:r w:rsidRPr="00D46FFA">
              <w:rPr>
                <w:b w:val="0"/>
                <w:sz w:val="20"/>
                <w:szCs w:val="20"/>
              </w:rPr>
              <w:lastRenderedPageBreak/>
              <w:t>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185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lastRenderedPageBreak/>
              <w:t>Земельный участок, ограниченный в обороте</w:t>
            </w:r>
          </w:p>
        </w:tc>
        <w:tc>
          <w:tcPr>
            <w:tcW w:w="2160" w:type="dxa"/>
            <w:tcBorders>
              <w:top w:val="single" w:sz="4" w:space="0" w:color="auto"/>
              <w:bottom w:val="single" w:sz="4" w:space="0" w:color="auto"/>
            </w:tcBorders>
            <w:shd w:val="clear" w:color="auto" w:fill="auto"/>
          </w:tcPr>
          <w:p w:rsidR="00D46FFA" w:rsidRPr="00D46FFA" w:rsidRDefault="00D46FFA" w:rsidP="00A51734">
            <w:pPr>
              <w:pStyle w:val="ConsPlusNormal"/>
              <w:numPr>
                <w:ilvl w:val="0"/>
                <w:numId w:val="84"/>
              </w:numPr>
              <w:spacing w:after="120"/>
              <w:ind w:left="69" w:firstLine="62"/>
              <w:rPr>
                <w:b w:val="0"/>
                <w:sz w:val="20"/>
                <w:szCs w:val="20"/>
              </w:rPr>
            </w:pPr>
            <w:r w:rsidRPr="00D46FFA">
              <w:rPr>
                <w:b w:val="0"/>
                <w:sz w:val="20"/>
                <w:szCs w:val="20"/>
              </w:rPr>
              <w:t xml:space="preserve">Документ, предусмотренный настоящим Перечнем, </w:t>
            </w:r>
            <w:r w:rsidRPr="00D46FFA">
              <w:rPr>
                <w:b w:val="0"/>
                <w:sz w:val="20"/>
                <w:szCs w:val="20"/>
              </w:rPr>
              <w:lastRenderedPageBreak/>
              <w:t>подтверждающий право заявителя на предоставление земельного участка в собственность без проведения торгов</w:t>
            </w:r>
          </w:p>
        </w:tc>
        <w:tc>
          <w:tcPr>
            <w:tcW w:w="2270" w:type="dxa"/>
            <w:tcBorders>
              <w:top w:val="single" w:sz="4" w:space="0" w:color="auto"/>
              <w:bottom w:val="single" w:sz="4" w:space="0" w:color="auto"/>
            </w:tcBorders>
            <w:shd w:val="clear" w:color="auto" w:fill="auto"/>
          </w:tcPr>
          <w:p w:rsidR="00D46FFA" w:rsidRPr="00D46FFA" w:rsidRDefault="00D46FFA" w:rsidP="00A51734">
            <w:pPr>
              <w:pStyle w:val="ConsPlusNormal"/>
              <w:numPr>
                <w:ilvl w:val="0"/>
                <w:numId w:val="85"/>
              </w:numPr>
              <w:spacing w:after="120"/>
              <w:ind w:left="40" w:firstLine="28"/>
              <w:rPr>
                <w:b w:val="0"/>
                <w:sz w:val="20"/>
                <w:szCs w:val="20"/>
              </w:rPr>
            </w:pPr>
            <w:r w:rsidRPr="00D46FFA">
              <w:rPr>
                <w:b w:val="0"/>
                <w:sz w:val="20"/>
                <w:szCs w:val="20"/>
              </w:rPr>
              <w:lastRenderedPageBreak/>
              <w:t xml:space="preserve">Выписка из ЕГРН об объекте недвижимости (об испрашиваемом </w:t>
            </w:r>
            <w:r w:rsidRPr="00D46FFA">
              <w:rPr>
                <w:b w:val="0"/>
                <w:sz w:val="20"/>
                <w:szCs w:val="20"/>
              </w:rPr>
              <w:lastRenderedPageBreak/>
              <w:t>земельном участке)</w:t>
            </w:r>
          </w:p>
          <w:p w:rsidR="00D46FFA" w:rsidRPr="00D46FFA" w:rsidRDefault="00D46FFA" w:rsidP="00A51734">
            <w:pPr>
              <w:pStyle w:val="ConsPlusNormal"/>
              <w:numPr>
                <w:ilvl w:val="0"/>
                <w:numId w:val="85"/>
              </w:numPr>
              <w:spacing w:after="120"/>
              <w:ind w:left="40" w:firstLine="28"/>
              <w:rPr>
                <w:b w:val="0"/>
                <w:sz w:val="20"/>
                <w:szCs w:val="20"/>
              </w:rPr>
            </w:pPr>
            <w:r w:rsidRPr="00D46FFA">
              <w:rPr>
                <w:b w:val="0"/>
                <w:sz w:val="20"/>
                <w:szCs w:val="20"/>
              </w:rPr>
              <w:t>Выписка из ЕГРЮЛ о юридическом лице, являющемся заявителем</w:t>
            </w:r>
          </w:p>
        </w:tc>
      </w:tr>
      <w:tr w:rsidR="00D46FFA" w:rsidRPr="000A5B12" w:rsidTr="0032788A">
        <w:tc>
          <w:tcPr>
            <w:tcW w:w="426" w:type="dxa"/>
            <w:tcBorders>
              <w:top w:val="single" w:sz="4" w:space="0" w:color="auto"/>
              <w:bottom w:val="single" w:sz="4" w:space="0" w:color="auto"/>
            </w:tcBorders>
            <w:shd w:val="clear" w:color="auto" w:fill="auto"/>
            <w:vAlign w:val="center"/>
          </w:tcPr>
          <w:p w:rsidR="00D46FFA" w:rsidRPr="000A5B12" w:rsidRDefault="00D46FFA" w:rsidP="00A51734">
            <w:pPr>
              <w:pStyle w:val="ConsPlusNormal"/>
              <w:numPr>
                <w:ilvl w:val="0"/>
                <w:numId w:val="12"/>
              </w:numPr>
              <w:ind w:left="261" w:hanging="261"/>
              <w:jc w:val="center"/>
              <w:rPr>
                <w:b w:val="0"/>
                <w:sz w:val="20"/>
                <w:szCs w:val="20"/>
              </w:rPr>
            </w:pPr>
          </w:p>
        </w:tc>
        <w:tc>
          <w:tcPr>
            <w:tcW w:w="1203" w:type="dxa"/>
            <w:tcBorders>
              <w:top w:val="single" w:sz="4" w:space="0" w:color="auto"/>
              <w:bottom w:val="single" w:sz="4" w:space="0" w:color="auto"/>
            </w:tcBorders>
            <w:shd w:val="clear" w:color="auto" w:fill="auto"/>
          </w:tcPr>
          <w:p w:rsidR="00D46FFA" w:rsidRPr="00D46FFA" w:rsidRDefault="00672E32" w:rsidP="00D46FFA">
            <w:pPr>
              <w:pStyle w:val="ConsPlusNormal"/>
              <w:rPr>
                <w:b w:val="0"/>
                <w:sz w:val="20"/>
                <w:szCs w:val="20"/>
              </w:rPr>
            </w:pPr>
            <w:hyperlink r:id="rId68" w:history="1">
              <w:r w:rsidR="00D46FFA" w:rsidRPr="00D46FFA">
                <w:rPr>
                  <w:b w:val="0"/>
                  <w:sz w:val="20"/>
                  <w:szCs w:val="20"/>
                </w:rPr>
                <w:t>Подпункт 19 пункта 2 статьи 39.6</w:t>
              </w:r>
            </w:hyperlink>
            <w:r w:rsidR="00D46FFA" w:rsidRPr="00D46FFA">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В аренду</w:t>
            </w:r>
          </w:p>
        </w:tc>
        <w:tc>
          <w:tcPr>
            <w:tcW w:w="144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185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2160" w:type="dxa"/>
            <w:tcBorders>
              <w:top w:val="single" w:sz="4" w:space="0" w:color="auto"/>
              <w:bottom w:val="single" w:sz="4" w:space="0" w:color="auto"/>
            </w:tcBorders>
            <w:shd w:val="clear" w:color="auto" w:fill="auto"/>
          </w:tcPr>
          <w:p w:rsidR="00D46FFA" w:rsidRPr="00D46FFA" w:rsidRDefault="00D46FFA" w:rsidP="00D46FFA">
            <w:pPr>
              <w:pStyle w:val="ConsPlusNormal"/>
              <w:ind w:left="69" w:firstLine="62"/>
              <w:rPr>
                <w:b w:val="0"/>
                <w:sz w:val="20"/>
                <w:szCs w:val="20"/>
              </w:rPr>
            </w:pPr>
          </w:p>
        </w:tc>
        <w:tc>
          <w:tcPr>
            <w:tcW w:w="2270" w:type="dxa"/>
            <w:tcBorders>
              <w:top w:val="single" w:sz="4" w:space="0" w:color="auto"/>
              <w:bottom w:val="single" w:sz="4" w:space="0" w:color="auto"/>
            </w:tcBorders>
            <w:shd w:val="clear" w:color="auto" w:fill="auto"/>
          </w:tcPr>
          <w:p w:rsidR="00D46FFA" w:rsidRPr="00D46FFA" w:rsidRDefault="00D46FFA" w:rsidP="00A51734">
            <w:pPr>
              <w:pStyle w:val="ConsPlusNormal"/>
              <w:numPr>
                <w:ilvl w:val="0"/>
                <w:numId w:val="86"/>
              </w:numPr>
              <w:spacing w:after="120"/>
              <w:ind w:left="40" w:firstLine="28"/>
              <w:rPr>
                <w:b w:val="0"/>
                <w:sz w:val="20"/>
                <w:szCs w:val="20"/>
              </w:rPr>
            </w:pPr>
            <w:r w:rsidRPr="00D46FFA">
              <w:rPr>
                <w:b w:val="0"/>
                <w:sz w:val="20"/>
                <w:szCs w:val="20"/>
              </w:rPr>
              <w:t>Выписка из ЕГРН об объекте недвижимости (об испрашиваемом земельном участке)</w:t>
            </w:r>
          </w:p>
        </w:tc>
      </w:tr>
      <w:tr w:rsidR="00D46FFA" w:rsidRPr="000A5B12" w:rsidTr="0032788A">
        <w:tc>
          <w:tcPr>
            <w:tcW w:w="426" w:type="dxa"/>
            <w:tcBorders>
              <w:top w:val="single" w:sz="4" w:space="0" w:color="auto"/>
              <w:bottom w:val="single" w:sz="4" w:space="0" w:color="auto"/>
            </w:tcBorders>
            <w:shd w:val="clear" w:color="auto" w:fill="auto"/>
            <w:vAlign w:val="center"/>
          </w:tcPr>
          <w:p w:rsidR="00D46FFA" w:rsidRPr="000A5B12" w:rsidRDefault="00D46FFA" w:rsidP="00A51734">
            <w:pPr>
              <w:pStyle w:val="ConsPlusNormal"/>
              <w:numPr>
                <w:ilvl w:val="0"/>
                <w:numId w:val="12"/>
              </w:numPr>
              <w:ind w:left="261" w:hanging="261"/>
              <w:jc w:val="center"/>
              <w:rPr>
                <w:b w:val="0"/>
                <w:sz w:val="20"/>
                <w:szCs w:val="20"/>
              </w:rPr>
            </w:pPr>
          </w:p>
        </w:tc>
        <w:tc>
          <w:tcPr>
            <w:tcW w:w="1203" w:type="dxa"/>
            <w:tcBorders>
              <w:top w:val="single" w:sz="4" w:space="0" w:color="auto"/>
              <w:bottom w:val="nil"/>
            </w:tcBorders>
            <w:shd w:val="clear" w:color="auto" w:fill="auto"/>
          </w:tcPr>
          <w:p w:rsidR="00D46FFA" w:rsidRPr="00D46FFA" w:rsidRDefault="00672E32" w:rsidP="00D46FFA">
            <w:pPr>
              <w:pStyle w:val="ConsPlusNormal"/>
              <w:rPr>
                <w:b w:val="0"/>
                <w:sz w:val="20"/>
                <w:szCs w:val="20"/>
              </w:rPr>
            </w:pPr>
            <w:hyperlink r:id="rId69" w:history="1">
              <w:r w:rsidR="00D46FFA" w:rsidRPr="00D46FFA">
                <w:rPr>
                  <w:b w:val="0"/>
                  <w:sz w:val="20"/>
                  <w:szCs w:val="20"/>
                </w:rPr>
                <w:t>Подпункт 20 пункта 2 статьи 39.6</w:t>
              </w:r>
            </w:hyperlink>
            <w:r w:rsidR="00D46FFA" w:rsidRPr="00D46FFA">
              <w:rPr>
                <w:b w:val="0"/>
                <w:sz w:val="20"/>
                <w:szCs w:val="20"/>
              </w:rPr>
              <w:t xml:space="preserve"> Земельного кодекса</w:t>
            </w:r>
          </w:p>
        </w:tc>
        <w:tc>
          <w:tcPr>
            <w:tcW w:w="1567" w:type="dxa"/>
            <w:tcBorders>
              <w:top w:val="single" w:sz="4" w:space="0" w:color="auto"/>
              <w:bottom w:val="nil"/>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В аренду</w:t>
            </w:r>
          </w:p>
        </w:tc>
        <w:tc>
          <w:tcPr>
            <w:tcW w:w="1440" w:type="dxa"/>
            <w:tcBorders>
              <w:top w:val="single" w:sz="4" w:space="0" w:color="auto"/>
              <w:bottom w:val="nil"/>
            </w:tcBorders>
            <w:shd w:val="clear" w:color="auto" w:fill="auto"/>
          </w:tcPr>
          <w:p w:rsidR="00D46FFA" w:rsidRPr="00D46FFA" w:rsidRDefault="00D46FFA" w:rsidP="00D46FFA">
            <w:pPr>
              <w:pStyle w:val="ConsPlusNormal"/>
              <w:jc w:val="center"/>
              <w:rPr>
                <w:b w:val="0"/>
                <w:sz w:val="20"/>
                <w:szCs w:val="20"/>
              </w:rPr>
            </w:pPr>
            <w:proofErr w:type="spellStart"/>
            <w:r w:rsidRPr="00D46FFA">
              <w:rPr>
                <w:b w:val="0"/>
                <w:sz w:val="20"/>
                <w:szCs w:val="20"/>
              </w:rPr>
              <w:t>Недропользователь</w:t>
            </w:r>
            <w:proofErr w:type="spellEnd"/>
          </w:p>
        </w:tc>
        <w:tc>
          <w:tcPr>
            <w:tcW w:w="1850" w:type="dxa"/>
            <w:tcBorders>
              <w:top w:val="single" w:sz="4" w:space="0" w:color="auto"/>
              <w:bottom w:val="nil"/>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Земельный участок, необходимый для проведения работ, связанных с пользованием недрами</w:t>
            </w:r>
          </w:p>
        </w:tc>
        <w:tc>
          <w:tcPr>
            <w:tcW w:w="2160" w:type="dxa"/>
            <w:tcBorders>
              <w:top w:val="single" w:sz="4" w:space="0" w:color="auto"/>
            </w:tcBorders>
            <w:shd w:val="clear" w:color="auto" w:fill="auto"/>
          </w:tcPr>
          <w:p w:rsidR="00D46FFA" w:rsidRPr="00D46FFA" w:rsidRDefault="00D46FFA" w:rsidP="00A51734">
            <w:pPr>
              <w:pStyle w:val="ConsPlusNormal"/>
              <w:numPr>
                <w:ilvl w:val="0"/>
                <w:numId w:val="87"/>
              </w:numPr>
              <w:spacing w:after="120"/>
              <w:ind w:left="69" w:firstLine="62"/>
              <w:rPr>
                <w:b w:val="0"/>
                <w:sz w:val="20"/>
                <w:szCs w:val="20"/>
              </w:rPr>
            </w:pPr>
            <w:r w:rsidRPr="00D46FFA">
              <w:rPr>
                <w:b w:val="0"/>
                <w:sz w:val="20"/>
                <w:szCs w:val="20"/>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c>
          <w:tcPr>
            <w:tcW w:w="2270" w:type="dxa"/>
            <w:tcBorders>
              <w:top w:val="single" w:sz="4" w:space="0" w:color="auto"/>
            </w:tcBorders>
            <w:shd w:val="clear" w:color="auto" w:fill="auto"/>
          </w:tcPr>
          <w:p w:rsidR="00D46FFA" w:rsidRPr="00D46FFA" w:rsidRDefault="00D46FFA" w:rsidP="00A51734">
            <w:pPr>
              <w:pStyle w:val="ConsPlusNormal"/>
              <w:numPr>
                <w:ilvl w:val="0"/>
                <w:numId w:val="88"/>
              </w:numPr>
              <w:spacing w:after="120"/>
              <w:ind w:left="40" w:firstLine="28"/>
              <w:rPr>
                <w:b w:val="0"/>
                <w:sz w:val="20"/>
                <w:szCs w:val="20"/>
              </w:rPr>
            </w:pPr>
            <w:r w:rsidRPr="00D46FFA">
              <w:rPr>
                <w:b w:val="0"/>
                <w:sz w:val="20"/>
                <w:szCs w:val="20"/>
              </w:rPr>
              <w:t>Выписка из ЕГРН об объекте недвижимости (об испрашиваемом земельном участке)</w:t>
            </w:r>
          </w:p>
          <w:p w:rsidR="00D46FFA" w:rsidRPr="00D46FFA" w:rsidRDefault="00D46FFA" w:rsidP="00A51734">
            <w:pPr>
              <w:pStyle w:val="ConsPlusNormal"/>
              <w:numPr>
                <w:ilvl w:val="0"/>
                <w:numId w:val="88"/>
              </w:numPr>
              <w:spacing w:after="120"/>
              <w:ind w:left="40" w:firstLine="28"/>
              <w:rPr>
                <w:b w:val="0"/>
                <w:sz w:val="20"/>
                <w:szCs w:val="20"/>
              </w:rPr>
            </w:pPr>
            <w:r w:rsidRPr="00D46FFA">
              <w:rPr>
                <w:b w:val="0"/>
                <w:sz w:val="20"/>
                <w:szCs w:val="20"/>
              </w:rPr>
              <w:t>Выписка из ЕГРЮЛ о юридическом лице, являющемся заявителем</w:t>
            </w:r>
          </w:p>
        </w:tc>
      </w:tr>
      <w:tr w:rsidR="00D46FFA" w:rsidRPr="000A5B12" w:rsidTr="0032788A">
        <w:tc>
          <w:tcPr>
            <w:tcW w:w="426" w:type="dxa"/>
            <w:tcBorders>
              <w:top w:val="single" w:sz="4" w:space="0" w:color="auto"/>
              <w:bottom w:val="single" w:sz="4" w:space="0" w:color="auto"/>
            </w:tcBorders>
            <w:shd w:val="clear" w:color="auto" w:fill="auto"/>
            <w:vAlign w:val="center"/>
          </w:tcPr>
          <w:p w:rsidR="00D46FFA" w:rsidRPr="000A5B12" w:rsidRDefault="00D46FFA" w:rsidP="00A51734">
            <w:pPr>
              <w:pStyle w:val="ConsPlusNormal"/>
              <w:numPr>
                <w:ilvl w:val="0"/>
                <w:numId w:val="12"/>
              </w:numPr>
              <w:ind w:left="261" w:hanging="261"/>
              <w:jc w:val="center"/>
              <w:rPr>
                <w:b w:val="0"/>
                <w:sz w:val="20"/>
                <w:szCs w:val="20"/>
              </w:rPr>
            </w:pPr>
          </w:p>
        </w:tc>
        <w:tc>
          <w:tcPr>
            <w:tcW w:w="1203" w:type="dxa"/>
            <w:tcBorders>
              <w:top w:val="single" w:sz="4" w:space="0" w:color="auto"/>
              <w:bottom w:val="single" w:sz="4" w:space="0" w:color="auto"/>
            </w:tcBorders>
            <w:shd w:val="clear" w:color="auto" w:fill="auto"/>
          </w:tcPr>
          <w:p w:rsidR="00D46FFA" w:rsidRPr="00D46FFA" w:rsidRDefault="00672E32" w:rsidP="00D46FFA">
            <w:pPr>
              <w:pStyle w:val="ConsPlusNormal"/>
              <w:rPr>
                <w:b w:val="0"/>
                <w:sz w:val="20"/>
                <w:szCs w:val="20"/>
              </w:rPr>
            </w:pPr>
            <w:hyperlink r:id="rId70" w:history="1">
              <w:r w:rsidR="00D46FFA" w:rsidRPr="00D46FFA">
                <w:rPr>
                  <w:b w:val="0"/>
                  <w:sz w:val="20"/>
                  <w:szCs w:val="20"/>
                </w:rPr>
                <w:t>Подпункт 21 пункта 2 статьи 39.6</w:t>
              </w:r>
            </w:hyperlink>
            <w:r w:rsidR="00D46FFA" w:rsidRPr="00D46FFA">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В аренду</w:t>
            </w:r>
          </w:p>
        </w:tc>
        <w:tc>
          <w:tcPr>
            <w:tcW w:w="144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Резидент особой экономической зоны</w:t>
            </w:r>
          </w:p>
        </w:tc>
        <w:tc>
          <w:tcPr>
            <w:tcW w:w="185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Земельный участок, расположенный в границах особой экономической зоны или на прилегающей к ней территории</w:t>
            </w:r>
          </w:p>
        </w:tc>
        <w:tc>
          <w:tcPr>
            <w:tcW w:w="2160" w:type="dxa"/>
            <w:tcBorders>
              <w:top w:val="single" w:sz="4" w:space="0" w:color="auto"/>
              <w:bottom w:val="single" w:sz="4" w:space="0" w:color="auto"/>
            </w:tcBorders>
            <w:shd w:val="clear" w:color="auto" w:fill="auto"/>
          </w:tcPr>
          <w:p w:rsidR="00D46FFA" w:rsidRPr="00D46FFA" w:rsidRDefault="00D46FFA" w:rsidP="00A51734">
            <w:pPr>
              <w:pStyle w:val="ConsPlusNormal"/>
              <w:numPr>
                <w:ilvl w:val="0"/>
                <w:numId w:val="89"/>
              </w:numPr>
              <w:spacing w:after="120"/>
              <w:ind w:left="69" w:firstLine="62"/>
              <w:rPr>
                <w:b w:val="0"/>
                <w:sz w:val="20"/>
                <w:szCs w:val="20"/>
              </w:rPr>
            </w:pPr>
            <w:r w:rsidRPr="00D46FFA">
              <w:rPr>
                <w:b w:val="0"/>
                <w:sz w:val="20"/>
                <w:szCs w:val="20"/>
              </w:rPr>
              <w:t>Свидетельство, удостоверяющее регистрацию лица в качестве резидента особой экономической зоны</w:t>
            </w:r>
          </w:p>
        </w:tc>
        <w:tc>
          <w:tcPr>
            <w:tcW w:w="2270" w:type="dxa"/>
            <w:tcBorders>
              <w:top w:val="single" w:sz="4" w:space="0" w:color="auto"/>
              <w:bottom w:val="single" w:sz="4" w:space="0" w:color="auto"/>
            </w:tcBorders>
            <w:shd w:val="clear" w:color="auto" w:fill="auto"/>
          </w:tcPr>
          <w:p w:rsidR="00D46FFA" w:rsidRPr="00D46FFA" w:rsidRDefault="00D46FFA" w:rsidP="00A51734">
            <w:pPr>
              <w:pStyle w:val="ConsPlusNormal"/>
              <w:numPr>
                <w:ilvl w:val="0"/>
                <w:numId w:val="90"/>
              </w:numPr>
              <w:spacing w:after="120"/>
              <w:ind w:left="40" w:firstLine="28"/>
              <w:rPr>
                <w:b w:val="0"/>
                <w:sz w:val="20"/>
                <w:szCs w:val="20"/>
              </w:rPr>
            </w:pPr>
            <w:r w:rsidRPr="00D46FFA">
              <w:rPr>
                <w:b w:val="0"/>
                <w:sz w:val="20"/>
                <w:szCs w:val="20"/>
              </w:rPr>
              <w:t>Выписка из ЕГРН об объекте недвижимости (об испрашиваемом земельном участке)</w:t>
            </w:r>
          </w:p>
          <w:p w:rsidR="00D46FFA" w:rsidRPr="00D46FFA" w:rsidRDefault="00D46FFA" w:rsidP="00A51734">
            <w:pPr>
              <w:pStyle w:val="ConsPlusNormal"/>
              <w:numPr>
                <w:ilvl w:val="0"/>
                <w:numId w:val="90"/>
              </w:numPr>
              <w:spacing w:after="120"/>
              <w:ind w:left="40" w:firstLine="28"/>
              <w:rPr>
                <w:b w:val="0"/>
                <w:sz w:val="20"/>
                <w:szCs w:val="20"/>
              </w:rPr>
            </w:pPr>
            <w:r w:rsidRPr="00D46FFA">
              <w:rPr>
                <w:b w:val="0"/>
                <w:sz w:val="20"/>
                <w:szCs w:val="20"/>
              </w:rPr>
              <w:t>Выписка из ЕГРЮЛ о юридическом лице, являющемся заявителем</w:t>
            </w:r>
          </w:p>
        </w:tc>
      </w:tr>
      <w:tr w:rsidR="00D46FFA" w:rsidRPr="000A5B12" w:rsidTr="0032788A">
        <w:tc>
          <w:tcPr>
            <w:tcW w:w="426" w:type="dxa"/>
            <w:tcBorders>
              <w:top w:val="single" w:sz="4" w:space="0" w:color="auto"/>
              <w:bottom w:val="single" w:sz="4" w:space="0" w:color="auto"/>
            </w:tcBorders>
            <w:shd w:val="clear" w:color="auto" w:fill="auto"/>
            <w:vAlign w:val="center"/>
          </w:tcPr>
          <w:p w:rsidR="00D46FFA" w:rsidRPr="000A5B12" w:rsidRDefault="00D46FFA" w:rsidP="00A51734">
            <w:pPr>
              <w:pStyle w:val="ConsPlusNormal"/>
              <w:numPr>
                <w:ilvl w:val="0"/>
                <w:numId w:val="12"/>
              </w:numPr>
              <w:ind w:left="261" w:hanging="261"/>
              <w:jc w:val="center"/>
              <w:rPr>
                <w:b w:val="0"/>
                <w:sz w:val="20"/>
                <w:szCs w:val="20"/>
              </w:rPr>
            </w:pPr>
          </w:p>
        </w:tc>
        <w:tc>
          <w:tcPr>
            <w:tcW w:w="1203" w:type="dxa"/>
            <w:tcBorders>
              <w:top w:val="single" w:sz="4" w:space="0" w:color="auto"/>
              <w:bottom w:val="single" w:sz="4" w:space="0" w:color="auto"/>
            </w:tcBorders>
            <w:shd w:val="clear" w:color="auto" w:fill="auto"/>
          </w:tcPr>
          <w:p w:rsidR="00D46FFA" w:rsidRPr="00D46FFA" w:rsidRDefault="00672E32" w:rsidP="00D46FFA">
            <w:pPr>
              <w:pStyle w:val="ConsPlusNormal"/>
              <w:rPr>
                <w:b w:val="0"/>
                <w:sz w:val="20"/>
                <w:szCs w:val="20"/>
              </w:rPr>
            </w:pPr>
            <w:hyperlink r:id="rId71" w:history="1">
              <w:r w:rsidR="00D46FFA" w:rsidRPr="00D46FFA">
                <w:rPr>
                  <w:b w:val="0"/>
                  <w:sz w:val="20"/>
                  <w:szCs w:val="20"/>
                </w:rPr>
                <w:t xml:space="preserve">Подпункт 21 пункта </w:t>
              </w:r>
              <w:r w:rsidR="00D46FFA" w:rsidRPr="00D46FFA">
                <w:rPr>
                  <w:b w:val="0"/>
                  <w:sz w:val="20"/>
                  <w:szCs w:val="20"/>
                </w:rPr>
                <w:lastRenderedPageBreak/>
                <w:t>2 статьи 39.6</w:t>
              </w:r>
            </w:hyperlink>
            <w:r w:rsidR="00D46FFA" w:rsidRPr="00D46FFA">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lastRenderedPageBreak/>
              <w:t>В аренду</w:t>
            </w:r>
          </w:p>
        </w:tc>
        <w:tc>
          <w:tcPr>
            <w:tcW w:w="144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 xml:space="preserve">Управляющая компания, </w:t>
            </w:r>
            <w:r w:rsidRPr="00D46FFA">
              <w:rPr>
                <w:b w:val="0"/>
                <w:sz w:val="20"/>
                <w:szCs w:val="20"/>
              </w:rPr>
              <w:lastRenderedPageBreak/>
              <w:t>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185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lastRenderedPageBreak/>
              <w:t xml:space="preserve">Земельный участок, </w:t>
            </w:r>
            <w:r w:rsidRPr="00D46FFA">
              <w:rPr>
                <w:b w:val="0"/>
                <w:sz w:val="20"/>
                <w:szCs w:val="20"/>
              </w:rPr>
              <w:lastRenderedPageBreak/>
              <w:t>расположенный в границах особой экономической зоны или на прилегающей к ней территории</w:t>
            </w:r>
          </w:p>
        </w:tc>
        <w:tc>
          <w:tcPr>
            <w:tcW w:w="2160" w:type="dxa"/>
            <w:tcBorders>
              <w:top w:val="single" w:sz="4" w:space="0" w:color="auto"/>
              <w:bottom w:val="single" w:sz="4" w:space="0" w:color="auto"/>
            </w:tcBorders>
            <w:shd w:val="clear" w:color="auto" w:fill="auto"/>
          </w:tcPr>
          <w:p w:rsidR="00D46FFA" w:rsidRPr="00D46FFA" w:rsidRDefault="00D46FFA" w:rsidP="00A51734">
            <w:pPr>
              <w:pStyle w:val="ConsPlusNormal"/>
              <w:numPr>
                <w:ilvl w:val="0"/>
                <w:numId w:val="91"/>
              </w:numPr>
              <w:spacing w:after="120"/>
              <w:ind w:left="69" w:firstLine="62"/>
              <w:rPr>
                <w:b w:val="0"/>
                <w:sz w:val="20"/>
                <w:szCs w:val="20"/>
              </w:rPr>
            </w:pPr>
            <w:r w:rsidRPr="00D46FFA">
              <w:rPr>
                <w:b w:val="0"/>
                <w:sz w:val="20"/>
                <w:szCs w:val="20"/>
              </w:rPr>
              <w:lastRenderedPageBreak/>
              <w:t xml:space="preserve">Соглашение об управлении </w:t>
            </w:r>
            <w:r w:rsidRPr="00D46FFA">
              <w:rPr>
                <w:b w:val="0"/>
                <w:sz w:val="20"/>
                <w:szCs w:val="20"/>
              </w:rPr>
              <w:lastRenderedPageBreak/>
              <w:t>особой экономической зоной</w:t>
            </w:r>
          </w:p>
        </w:tc>
        <w:tc>
          <w:tcPr>
            <w:tcW w:w="2270" w:type="dxa"/>
            <w:tcBorders>
              <w:top w:val="single" w:sz="4" w:space="0" w:color="auto"/>
              <w:bottom w:val="single" w:sz="4" w:space="0" w:color="auto"/>
            </w:tcBorders>
            <w:shd w:val="clear" w:color="auto" w:fill="auto"/>
          </w:tcPr>
          <w:p w:rsidR="00D46FFA" w:rsidRPr="00D46FFA" w:rsidRDefault="00D46FFA" w:rsidP="00A51734">
            <w:pPr>
              <w:pStyle w:val="ConsPlusNormal"/>
              <w:numPr>
                <w:ilvl w:val="0"/>
                <w:numId w:val="92"/>
              </w:numPr>
              <w:spacing w:after="120"/>
              <w:ind w:left="40" w:firstLine="28"/>
              <w:rPr>
                <w:b w:val="0"/>
                <w:sz w:val="20"/>
                <w:szCs w:val="20"/>
              </w:rPr>
            </w:pPr>
            <w:r w:rsidRPr="00D46FFA">
              <w:rPr>
                <w:b w:val="0"/>
                <w:sz w:val="20"/>
                <w:szCs w:val="20"/>
              </w:rPr>
              <w:lastRenderedPageBreak/>
              <w:t xml:space="preserve">Выписка из ЕГРН об объекте </w:t>
            </w:r>
            <w:r w:rsidRPr="00D46FFA">
              <w:rPr>
                <w:b w:val="0"/>
                <w:sz w:val="20"/>
                <w:szCs w:val="20"/>
              </w:rPr>
              <w:lastRenderedPageBreak/>
              <w:t>недвижимости (об испрашиваемом земельном участке)</w:t>
            </w:r>
          </w:p>
          <w:p w:rsidR="00D46FFA" w:rsidRPr="00D46FFA" w:rsidRDefault="00D46FFA" w:rsidP="00A51734">
            <w:pPr>
              <w:pStyle w:val="ConsPlusNormal"/>
              <w:numPr>
                <w:ilvl w:val="0"/>
                <w:numId w:val="92"/>
              </w:numPr>
              <w:spacing w:after="120"/>
              <w:ind w:left="40" w:firstLine="28"/>
              <w:rPr>
                <w:b w:val="0"/>
                <w:sz w:val="20"/>
                <w:szCs w:val="20"/>
              </w:rPr>
            </w:pPr>
            <w:r w:rsidRPr="00D46FFA">
              <w:rPr>
                <w:b w:val="0"/>
                <w:sz w:val="20"/>
                <w:szCs w:val="20"/>
              </w:rPr>
              <w:t>Выписка из ЕГРЮЛ о юридическом лице, являющемся заявителем</w:t>
            </w:r>
          </w:p>
        </w:tc>
      </w:tr>
      <w:tr w:rsidR="00D46FFA" w:rsidRPr="000A5B12" w:rsidTr="0032788A">
        <w:tc>
          <w:tcPr>
            <w:tcW w:w="426" w:type="dxa"/>
            <w:tcBorders>
              <w:top w:val="single" w:sz="4" w:space="0" w:color="auto"/>
              <w:bottom w:val="single" w:sz="4" w:space="0" w:color="auto"/>
            </w:tcBorders>
            <w:shd w:val="clear" w:color="auto" w:fill="auto"/>
            <w:vAlign w:val="center"/>
          </w:tcPr>
          <w:p w:rsidR="00D46FFA" w:rsidRPr="000A5B12" w:rsidRDefault="00D46FFA" w:rsidP="00A51734">
            <w:pPr>
              <w:pStyle w:val="ConsPlusNormal"/>
              <w:numPr>
                <w:ilvl w:val="0"/>
                <w:numId w:val="12"/>
              </w:numPr>
              <w:ind w:left="261" w:hanging="261"/>
              <w:jc w:val="center"/>
              <w:rPr>
                <w:b w:val="0"/>
                <w:sz w:val="20"/>
                <w:szCs w:val="20"/>
              </w:rPr>
            </w:pPr>
          </w:p>
        </w:tc>
        <w:tc>
          <w:tcPr>
            <w:tcW w:w="1203" w:type="dxa"/>
            <w:tcBorders>
              <w:top w:val="single" w:sz="4" w:space="0" w:color="auto"/>
              <w:bottom w:val="single" w:sz="4" w:space="0" w:color="auto"/>
            </w:tcBorders>
            <w:shd w:val="clear" w:color="auto" w:fill="auto"/>
          </w:tcPr>
          <w:p w:rsidR="00D46FFA" w:rsidRPr="00D46FFA" w:rsidRDefault="00672E32" w:rsidP="00D46FFA">
            <w:pPr>
              <w:pStyle w:val="ConsPlusNormal"/>
              <w:rPr>
                <w:b w:val="0"/>
                <w:sz w:val="20"/>
                <w:szCs w:val="20"/>
              </w:rPr>
            </w:pPr>
            <w:hyperlink r:id="rId72" w:history="1">
              <w:r w:rsidR="00D46FFA" w:rsidRPr="00D46FFA">
                <w:rPr>
                  <w:b w:val="0"/>
                  <w:sz w:val="20"/>
                  <w:szCs w:val="20"/>
                </w:rPr>
                <w:t>Подпункт 22 пункта 2 статьи 39.6</w:t>
              </w:r>
            </w:hyperlink>
            <w:r w:rsidR="00D46FFA" w:rsidRPr="00D46FFA">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В аренду</w:t>
            </w:r>
          </w:p>
        </w:tc>
        <w:tc>
          <w:tcPr>
            <w:tcW w:w="144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185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2160" w:type="dxa"/>
            <w:tcBorders>
              <w:top w:val="single" w:sz="4" w:space="0" w:color="auto"/>
              <w:bottom w:val="single" w:sz="4" w:space="0" w:color="auto"/>
            </w:tcBorders>
            <w:shd w:val="clear" w:color="auto" w:fill="auto"/>
          </w:tcPr>
          <w:p w:rsidR="00D46FFA" w:rsidRPr="00D46FFA" w:rsidRDefault="00D46FFA" w:rsidP="00A51734">
            <w:pPr>
              <w:pStyle w:val="ConsPlusNormal"/>
              <w:numPr>
                <w:ilvl w:val="0"/>
                <w:numId w:val="93"/>
              </w:numPr>
              <w:spacing w:after="120"/>
              <w:ind w:left="69" w:firstLine="62"/>
              <w:rPr>
                <w:b w:val="0"/>
                <w:sz w:val="20"/>
                <w:szCs w:val="20"/>
              </w:rPr>
            </w:pPr>
            <w:r w:rsidRPr="00D46FFA">
              <w:rPr>
                <w:b w:val="0"/>
                <w:sz w:val="20"/>
                <w:szCs w:val="20"/>
              </w:rPr>
              <w:t>Соглашение о взаимодействии в сфере развития инфраструктуры особой экономической зоны</w:t>
            </w:r>
          </w:p>
        </w:tc>
        <w:tc>
          <w:tcPr>
            <w:tcW w:w="2270" w:type="dxa"/>
            <w:tcBorders>
              <w:top w:val="single" w:sz="4" w:space="0" w:color="auto"/>
              <w:bottom w:val="single" w:sz="4" w:space="0" w:color="auto"/>
            </w:tcBorders>
            <w:shd w:val="clear" w:color="auto" w:fill="auto"/>
          </w:tcPr>
          <w:p w:rsidR="00D46FFA" w:rsidRPr="00D46FFA" w:rsidRDefault="00D46FFA" w:rsidP="00A51734">
            <w:pPr>
              <w:pStyle w:val="ConsPlusNormal"/>
              <w:numPr>
                <w:ilvl w:val="0"/>
                <w:numId w:val="94"/>
              </w:numPr>
              <w:spacing w:after="120"/>
              <w:ind w:left="40" w:firstLine="28"/>
              <w:rPr>
                <w:b w:val="0"/>
                <w:sz w:val="20"/>
                <w:szCs w:val="20"/>
              </w:rPr>
            </w:pPr>
            <w:r w:rsidRPr="00D46FFA">
              <w:rPr>
                <w:b w:val="0"/>
                <w:sz w:val="20"/>
                <w:szCs w:val="20"/>
              </w:rPr>
              <w:t>Выписка из ЕГРН об объекте недвижимости (об испрашиваемом земельном участке)</w:t>
            </w:r>
          </w:p>
          <w:p w:rsidR="00D46FFA" w:rsidRPr="00D46FFA" w:rsidRDefault="00D46FFA" w:rsidP="00A51734">
            <w:pPr>
              <w:pStyle w:val="ConsPlusNormal"/>
              <w:numPr>
                <w:ilvl w:val="0"/>
                <w:numId w:val="94"/>
              </w:numPr>
              <w:spacing w:after="120"/>
              <w:ind w:left="40" w:firstLine="28"/>
              <w:rPr>
                <w:b w:val="0"/>
                <w:sz w:val="20"/>
                <w:szCs w:val="20"/>
              </w:rPr>
            </w:pPr>
            <w:r w:rsidRPr="00D46FFA">
              <w:rPr>
                <w:b w:val="0"/>
                <w:sz w:val="20"/>
                <w:szCs w:val="20"/>
              </w:rPr>
              <w:t>Выписка из ЕГРЮЛ о юридическом лице, являющемся заявителем</w:t>
            </w:r>
          </w:p>
        </w:tc>
      </w:tr>
      <w:tr w:rsidR="00D46FFA" w:rsidRPr="000A5B12" w:rsidTr="0032788A">
        <w:tc>
          <w:tcPr>
            <w:tcW w:w="426" w:type="dxa"/>
            <w:tcBorders>
              <w:top w:val="single" w:sz="4" w:space="0" w:color="auto"/>
              <w:bottom w:val="single" w:sz="4" w:space="0" w:color="auto"/>
            </w:tcBorders>
            <w:shd w:val="clear" w:color="auto" w:fill="auto"/>
            <w:vAlign w:val="center"/>
          </w:tcPr>
          <w:p w:rsidR="00D46FFA" w:rsidRPr="000A5B12" w:rsidRDefault="00D46FFA" w:rsidP="00A51734">
            <w:pPr>
              <w:pStyle w:val="ConsPlusNormal"/>
              <w:numPr>
                <w:ilvl w:val="0"/>
                <w:numId w:val="12"/>
              </w:numPr>
              <w:ind w:left="261" w:hanging="261"/>
              <w:jc w:val="center"/>
              <w:rPr>
                <w:b w:val="0"/>
                <w:sz w:val="20"/>
                <w:szCs w:val="20"/>
              </w:rPr>
            </w:pPr>
          </w:p>
        </w:tc>
        <w:tc>
          <w:tcPr>
            <w:tcW w:w="1203" w:type="dxa"/>
            <w:tcBorders>
              <w:top w:val="single" w:sz="4" w:space="0" w:color="auto"/>
              <w:bottom w:val="single" w:sz="4" w:space="0" w:color="auto"/>
            </w:tcBorders>
            <w:shd w:val="clear" w:color="auto" w:fill="auto"/>
          </w:tcPr>
          <w:p w:rsidR="00D46FFA" w:rsidRPr="00D46FFA" w:rsidRDefault="00672E32" w:rsidP="00D46FFA">
            <w:pPr>
              <w:pStyle w:val="ConsPlusNormal"/>
              <w:rPr>
                <w:b w:val="0"/>
                <w:sz w:val="20"/>
                <w:szCs w:val="20"/>
              </w:rPr>
            </w:pPr>
            <w:hyperlink r:id="rId73" w:history="1">
              <w:r w:rsidR="00D46FFA" w:rsidRPr="00D46FFA">
                <w:rPr>
                  <w:b w:val="0"/>
                  <w:sz w:val="20"/>
                  <w:szCs w:val="20"/>
                </w:rPr>
                <w:t>Подпункт 23 пункта 2 статьи 39.6</w:t>
              </w:r>
            </w:hyperlink>
            <w:r w:rsidR="00D46FFA" w:rsidRPr="00D46FFA">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В аренду</w:t>
            </w:r>
          </w:p>
        </w:tc>
        <w:tc>
          <w:tcPr>
            <w:tcW w:w="144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Лицо, с которым заключено концессионное соглашение</w:t>
            </w:r>
          </w:p>
        </w:tc>
        <w:tc>
          <w:tcPr>
            <w:tcW w:w="185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Земельный участок, необходимый для осуществления деятельности, предусмотренной концессионным соглашением</w:t>
            </w:r>
          </w:p>
        </w:tc>
        <w:tc>
          <w:tcPr>
            <w:tcW w:w="2160" w:type="dxa"/>
            <w:tcBorders>
              <w:top w:val="single" w:sz="4" w:space="0" w:color="auto"/>
              <w:bottom w:val="single" w:sz="4" w:space="0" w:color="auto"/>
            </w:tcBorders>
            <w:shd w:val="clear" w:color="auto" w:fill="auto"/>
          </w:tcPr>
          <w:p w:rsidR="00D46FFA" w:rsidRPr="00D46FFA" w:rsidRDefault="00D46FFA" w:rsidP="00A51734">
            <w:pPr>
              <w:pStyle w:val="ConsPlusNormal"/>
              <w:numPr>
                <w:ilvl w:val="0"/>
                <w:numId w:val="95"/>
              </w:numPr>
              <w:spacing w:after="120"/>
              <w:ind w:left="69" w:firstLine="62"/>
              <w:rPr>
                <w:b w:val="0"/>
                <w:sz w:val="20"/>
                <w:szCs w:val="20"/>
              </w:rPr>
            </w:pPr>
            <w:r w:rsidRPr="00D46FFA">
              <w:rPr>
                <w:b w:val="0"/>
                <w:sz w:val="20"/>
                <w:szCs w:val="20"/>
              </w:rPr>
              <w:t>Концессионное соглашение</w:t>
            </w:r>
          </w:p>
        </w:tc>
        <w:tc>
          <w:tcPr>
            <w:tcW w:w="2270" w:type="dxa"/>
            <w:tcBorders>
              <w:top w:val="single" w:sz="4" w:space="0" w:color="auto"/>
              <w:bottom w:val="single" w:sz="4" w:space="0" w:color="auto"/>
            </w:tcBorders>
            <w:shd w:val="clear" w:color="auto" w:fill="auto"/>
          </w:tcPr>
          <w:p w:rsidR="00D46FFA" w:rsidRPr="00D46FFA" w:rsidRDefault="00D46FFA" w:rsidP="00A51734">
            <w:pPr>
              <w:pStyle w:val="ConsPlusNormal"/>
              <w:numPr>
                <w:ilvl w:val="0"/>
                <w:numId w:val="96"/>
              </w:numPr>
              <w:spacing w:after="120"/>
              <w:ind w:left="40" w:firstLine="28"/>
              <w:rPr>
                <w:b w:val="0"/>
                <w:sz w:val="20"/>
                <w:szCs w:val="20"/>
              </w:rPr>
            </w:pPr>
            <w:r w:rsidRPr="00D46FFA">
              <w:rPr>
                <w:b w:val="0"/>
                <w:sz w:val="20"/>
                <w:szCs w:val="20"/>
              </w:rPr>
              <w:t>Выписка из ЕГРН об объекте недвижимости (об испрашиваемом земельном участке)</w:t>
            </w:r>
          </w:p>
          <w:p w:rsidR="00D46FFA" w:rsidRPr="00D46FFA" w:rsidRDefault="00D46FFA" w:rsidP="00A51734">
            <w:pPr>
              <w:pStyle w:val="ConsPlusNormal"/>
              <w:numPr>
                <w:ilvl w:val="0"/>
                <w:numId w:val="96"/>
              </w:numPr>
              <w:spacing w:after="120"/>
              <w:ind w:left="40" w:firstLine="28"/>
              <w:rPr>
                <w:b w:val="0"/>
                <w:sz w:val="20"/>
                <w:szCs w:val="20"/>
              </w:rPr>
            </w:pPr>
            <w:r w:rsidRPr="00D46FFA">
              <w:rPr>
                <w:b w:val="0"/>
                <w:sz w:val="20"/>
                <w:szCs w:val="20"/>
              </w:rPr>
              <w:t>Выписка из ЕГРЮЛ о юридическом лице, являющемся заявителем</w:t>
            </w:r>
          </w:p>
        </w:tc>
      </w:tr>
      <w:tr w:rsidR="00D46FFA" w:rsidRPr="000A5B12" w:rsidTr="0032788A">
        <w:tc>
          <w:tcPr>
            <w:tcW w:w="426" w:type="dxa"/>
            <w:tcBorders>
              <w:top w:val="single" w:sz="4" w:space="0" w:color="auto"/>
              <w:bottom w:val="single" w:sz="4" w:space="0" w:color="auto"/>
            </w:tcBorders>
            <w:shd w:val="clear" w:color="auto" w:fill="auto"/>
            <w:vAlign w:val="center"/>
          </w:tcPr>
          <w:p w:rsidR="00D46FFA" w:rsidRPr="000A5B12" w:rsidRDefault="00D46FFA" w:rsidP="00A51734">
            <w:pPr>
              <w:pStyle w:val="ConsPlusNormal"/>
              <w:numPr>
                <w:ilvl w:val="0"/>
                <w:numId w:val="12"/>
              </w:numPr>
              <w:ind w:left="261" w:hanging="261"/>
              <w:jc w:val="center"/>
              <w:rPr>
                <w:b w:val="0"/>
                <w:sz w:val="20"/>
                <w:szCs w:val="20"/>
              </w:rPr>
            </w:pPr>
          </w:p>
        </w:tc>
        <w:tc>
          <w:tcPr>
            <w:tcW w:w="1203" w:type="dxa"/>
            <w:tcBorders>
              <w:top w:val="single" w:sz="4" w:space="0" w:color="auto"/>
              <w:bottom w:val="nil"/>
            </w:tcBorders>
            <w:shd w:val="clear" w:color="auto" w:fill="auto"/>
          </w:tcPr>
          <w:p w:rsidR="00D46FFA" w:rsidRPr="00D46FFA" w:rsidRDefault="00672E32" w:rsidP="00D46FFA">
            <w:pPr>
              <w:pStyle w:val="ConsPlusNormal"/>
              <w:rPr>
                <w:b w:val="0"/>
                <w:sz w:val="20"/>
                <w:szCs w:val="20"/>
              </w:rPr>
            </w:pPr>
            <w:hyperlink r:id="rId74" w:history="1">
              <w:r w:rsidR="00D46FFA" w:rsidRPr="00D46FFA">
                <w:rPr>
                  <w:b w:val="0"/>
                  <w:sz w:val="20"/>
                  <w:szCs w:val="20"/>
                </w:rPr>
                <w:t xml:space="preserve">Подпункт </w:t>
              </w:r>
              <w:r w:rsidR="00D46FFA" w:rsidRPr="00D46FFA">
                <w:rPr>
                  <w:b w:val="0"/>
                  <w:sz w:val="20"/>
                  <w:szCs w:val="20"/>
                </w:rPr>
                <w:lastRenderedPageBreak/>
                <w:t>23.1 пункта 2 статьи 39.6</w:t>
              </w:r>
            </w:hyperlink>
            <w:r w:rsidR="00D46FFA" w:rsidRPr="00D46FFA">
              <w:rPr>
                <w:b w:val="0"/>
                <w:sz w:val="20"/>
                <w:szCs w:val="20"/>
              </w:rPr>
              <w:t xml:space="preserve"> Земельного кодекса</w:t>
            </w:r>
          </w:p>
        </w:tc>
        <w:tc>
          <w:tcPr>
            <w:tcW w:w="1567" w:type="dxa"/>
            <w:tcBorders>
              <w:top w:val="single" w:sz="4" w:space="0" w:color="auto"/>
              <w:bottom w:val="nil"/>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lastRenderedPageBreak/>
              <w:t>В аренду</w:t>
            </w:r>
          </w:p>
        </w:tc>
        <w:tc>
          <w:tcPr>
            <w:tcW w:w="1440" w:type="dxa"/>
            <w:tcBorders>
              <w:top w:val="single" w:sz="4" w:space="0" w:color="auto"/>
              <w:bottom w:val="nil"/>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 xml:space="preserve">Лицо, </w:t>
            </w:r>
            <w:r w:rsidRPr="00D46FFA">
              <w:rPr>
                <w:b w:val="0"/>
                <w:sz w:val="20"/>
                <w:szCs w:val="20"/>
              </w:rPr>
              <w:lastRenderedPageBreak/>
              <w:t>заключившее договор об освоении территории в целях строительства и эксплуатации наемного дома коммерческого использования</w:t>
            </w:r>
          </w:p>
        </w:tc>
        <w:tc>
          <w:tcPr>
            <w:tcW w:w="1850" w:type="dxa"/>
            <w:tcBorders>
              <w:top w:val="single" w:sz="4" w:space="0" w:color="auto"/>
              <w:bottom w:val="nil"/>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lastRenderedPageBreak/>
              <w:t xml:space="preserve">Земельный </w:t>
            </w:r>
            <w:r w:rsidRPr="00D46FFA">
              <w:rPr>
                <w:b w:val="0"/>
                <w:sz w:val="20"/>
                <w:szCs w:val="20"/>
              </w:rPr>
              <w:lastRenderedPageBreak/>
              <w:t>участок, предназначенный для освоения территории в целях строительства и эксплуатации наемного дома коммерческого использования</w:t>
            </w:r>
          </w:p>
        </w:tc>
        <w:tc>
          <w:tcPr>
            <w:tcW w:w="2160" w:type="dxa"/>
            <w:tcBorders>
              <w:top w:val="single" w:sz="4" w:space="0" w:color="auto"/>
            </w:tcBorders>
            <w:shd w:val="clear" w:color="auto" w:fill="auto"/>
          </w:tcPr>
          <w:p w:rsidR="00D46FFA" w:rsidRPr="00D46FFA" w:rsidRDefault="00D46FFA" w:rsidP="00A51734">
            <w:pPr>
              <w:pStyle w:val="ConsPlusNormal"/>
              <w:numPr>
                <w:ilvl w:val="0"/>
                <w:numId w:val="97"/>
              </w:numPr>
              <w:spacing w:after="120"/>
              <w:ind w:left="69" w:firstLine="62"/>
              <w:rPr>
                <w:b w:val="0"/>
                <w:sz w:val="20"/>
                <w:szCs w:val="20"/>
              </w:rPr>
            </w:pPr>
            <w:r w:rsidRPr="00D46FFA">
              <w:rPr>
                <w:b w:val="0"/>
                <w:sz w:val="20"/>
                <w:szCs w:val="20"/>
              </w:rPr>
              <w:lastRenderedPageBreak/>
              <w:t xml:space="preserve">Договор об </w:t>
            </w:r>
            <w:r w:rsidRPr="00D46FFA">
              <w:rPr>
                <w:b w:val="0"/>
                <w:sz w:val="20"/>
                <w:szCs w:val="20"/>
              </w:rPr>
              <w:lastRenderedPageBreak/>
              <w:t>освоении территории в целях строительства и эксплуатации наемного дома коммерческого использования</w:t>
            </w:r>
          </w:p>
        </w:tc>
        <w:tc>
          <w:tcPr>
            <w:tcW w:w="2270" w:type="dxa"/>
            <w:tcBorders>
              <w:top w:val="single" w:sz="4" w:space="0" w:color="auto"/>
            </w:tcBorders>
            <w:shd w:val="clear" w:color="auto" w:fill="auto"/>
          </w:tcPr>
          <w:p w:rsidR="00D46FFA" w:rsidRPr="00D46FFA" w:rsidRDefault="00D46FFA" w:rsidP="00A51734">
            <w:pPr>
              <w:pStyle w:val="ConsPlusNormal"/>
              <w:numPr>
                <w:ilvl w:val="0"/>
                <w:numId w:val="98"/>
              </w:numPr>
              <w:spacing w:after="120"/>
              <w:ind w:left="40" w:firstLine="28"/>
              <w:rPr>
                <w:b w:val="0"/>
                <w:sz w:val="20"/>
                <w:szCs w:val="20"/>
              </w:rPr>
            </w:pPr>
            <w:r w:rsidRPr="00D46FFA">
              <w:rPr>
                <w:b w:val="0"/>
                <w:sz w:val="20"/>
                <w:szCs w:val="20"/>
              </w:rPr>
              <w:lastRenderedPageBreak/>
              <w:t xml:space="preserve">Утвержденный </w:t>
            </w:r>
            <w:r w:rsidRPr="00D46FFA">
              <w:rPr>
                <w:b w:val="0"/>
                <w:sz w:val="20"/>
                <w:szCs w:val="20"/>
              </w:rPr>
              <w:lastRenderedPageBreak/>
              <w:t>проект планировки и утвержденный проект межевания территории</w:t>
            </w:r>
          </w:p>
          <w:p w:rsidR="00D46FFA" w:rsidRPr="00D46FFA" w:rsidRDefault="00D46FFA" w:rsidP="00A51734">
            <w:pPr>
              <w:pStyle w:val="ConsPlusNormal"/>
              <w:numPr>
                <w:ilvl w:val="0"/>
                <w:numId w:val="98"/>
              </w:numPr>
              <w:spacing w:after="120"/>
              <w:ind w:left="40" w:firstLine="28"/>
              <w:rPr>
                <w:b w:val="0"/>
                <w:sz w:val="20"/>
                <w:szCs w:val="20"/>
              </w:rPr>
            </w:pPr>
            <w:r w:rsidRPr="00D46FFA">
              <w:rPr>
                <w:b w:val="0"/>
                <w:sz w:val="20"/>
                <w:szCs w:val="20"/>
              </w:rPr>
              <w:t>Выписка из ЕГРН об объекте недвижимости (об испрашиваемом земельном участке)</w:t>
            </w:r>
          </w:p>
          <w:p w:rsidR="00D46FFA" w:rsidRPr="00D46FFA" w:rsidRDefault="00D46FFA" w:rsidP="00A51734">
            <w:pPr>
              <w:pStyle w:val="ConsPlusNormal"/>
              <w:numPr>
                <w:ilvl w:val="0"/>
                <w:numId w:val="98"/>
              </w:numPr>
              <w:spacing w:after="120"/>
              <w:ind w:left="40" w:firstLine="28"/>
              <w:rPr>
                <w:b w:val="0"/>
                <w:sz w:val="20"/>
                <w:szCs w:val="20"/>
              </w:rPr>
            </w:pPr>
            <w:r w:rsidRPr="00D46FFA">
              <w:rPr>
                <w:b w:val="0"/>
                <w:sz w:val="20"/>
                <w:szCs w:val="20"/>
              </w:rPr>
              <w:t>Выписка из ЕГРЮЛ о юридическом лице, являющемся заявителем</w:t>
            </w:r>
          </w:p>
        </w:tc>
      </w:tr>
      <w:tr w:rsidR="00D46FFA" w:rsidRPr="000A5B12" w:rsidTr="0032788A">
        <w:tc>
          <w:tcPr>
            <w:tcW w:w="426" w:type="dxa"/>
            <w:tcBorders>
              <w:top w:val="single" w:sz="4" w:space="0" w:color="auto"/>
              <w:bottom w:val="single" w:sz="4" w:space="0" w:color="auto"/>
            </w:tcBorders>
            <w:shd w:val="clear" w:color="auto" w:fill="auto"/>
            <w:vAlign w:val="center"/>
          </w:tcPr>
          <w:p w:rsidR="00D46FFA" w:rsidRPr="000A5B12" w:rsidRDefault="00D46FFA" w:rsidP="00A51734">
            <w:pPr>
              <w:pStyle w:val="ConsPlusNormal"/>
              <w:numPr>
                <w:ilvl w:val="0"/>
                <w:numId w:val="12"/>
              </w:numPr>
              <w:ind w:left="261" w:hanging="261"/>
              <w:jc w:val="center"/>
              <w:rPr>
                <w:b w:val="0"/>
                <w:sz w:val="20"/>
                <w:szCs w:val="20"/>
              </w:rPr>
            </w:pPr>
          </w:p>
        </w:tc>
        <w:tc>
          <w:tcPr>
            <w:tcW w:w="1203" w:type="dxa"/>
            <w:tcBorders>
              <w:top w:val="single" w:sz="4" w:space="0" w:color="auto"/>
              <w:bottom w:val="single" w:sz="4" w:space="0" w:color="auto"/>
            </w:tcBorders>
            <w:shd w:val="clear" w:color="auto" w:fill="auto"/>
          </w:tcPr>
          <w:p w:rsidR="00D46FFA" w:rsidRPr="00D46FFA" w:rsidRDefault="00672E32" w:rsidP="00D46FFA">
            <w:pPr>
              <w:pStyle w:val="ConsPlusNormal"/>
              <w:rPr>
                <w:b w:val="0"/>
                <w:sz w:val="20"/>
                <w:szCs w:val="20"/>
              </w:rPr>
            </w:pPr>
            <w:hyperlink r:id="rId75" w:history="1">
              <w:r w:rsidR="00D46FFA" w:rsidRPr="00D46FFA">
                <w:rPr>
                  <w:b w:val="0"/>
                  <w:sz w:val="20"/>
                  <w:szCs w:val="20"/>
                </w:rPr>
                <w:t>Подпункт 23.1 пункта 2 статьи 39.6</w:t>
              </w:r>
            </w:hyperlink>
            <w:r w:rsidR="00D46FFA" w:rsidRPr="00D46FFA">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В аренду</w:t>
            </w:r>
          </w:p>
        </w:tc>
        <w:tc>
          <w:tcPr>
            <w:tcW w:w="144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185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2160" w:type="dxa"/>
            <w:tcBorders>
              <w:top w:val="single" w:sz="4" w:space="0" w:color="auto"/>
              <w:bottom w:val="single" w:sz="4" w:space="0" w:color="auto"/>
            </w:tcBorders>
            <w:shd w:val="clear" w:color="auto" w:fill="auto"/>
          </w:tcPr>
          <w:p w:rsidR="00D46FFA" w:rsidRPr="00D46FFA" w:rsidRDefault="00D46FFA" w:rsidP="00A51734">
            <w:pPr>
              <w:pStyle w:val="ConsPlusNormal"/>
              <w:numPr>
                <w:ilvl w:val="0"/>
                <w:numId w:val="99"/>
              </w:numPr>
              <w:spacing w:after="120"/>
              <w:ind w:left="69" w:firstLine="62"/>
              <w:rPr>
                <w:b w:val="0"/>
                <w:sz w:val="20"/>
                <w:szCs w:val="20"/>
              </w:rPr>
            </w:pPr>
            <w:r w:rsidRPr="00D46FFA">
              <w:rPr>
                <w:b w:val="0"/>
                <w:sz w:val="20"/>
                <w:szCs w:val="20"/>
              </w:rPr>
              <w:t>Договор об освоении территории в целях строительства и эксплуатации наемного дома социального использования</w:t>
            </w:r>
          </w:p>
        </w:tc>
        <w:tc>
          <w:tcPr>
            <w:tcW w:w="2270" w:type="dxa"/>
            <w:tcBorders>
              <w:top w:val="single" w:sz="4" w:space="0" w:color="auto"/>
              <w:bottom w:val="single" w:sz="4" w:space="0" w:color="auto"/>
            </w:tcBorders>
            <w:shd w:val="clear" w:color="auto" w:fill="auto"/>
          </w:tcPr>
          <w:p w:rsidR="00D46FFA" w:rsidRPr="00D46FFA" w:rsidRDefault="00D46FFA" w:rsidP="00A51734">
            <w:pPr>
              <w:pStyle w:val="ConsPlusNormal"/>
              <w:numPr>
                <w:ilvl w:val="0"/>
                <w:numId w:val="100"/>
              </w:numPr>
              <w:spacing w:after="120"/>
              <w:ind w:left="40" w:firstLine="28"/>
              <w:rPr>
                <w:b w:val="0"/>
                <w:sz w:val="20"/>
                <w:szCs w:val="20"/>
              </w:rPr>
            </w:pPr>
            <w:r w:rsidRPr="00D46FFA">
              <w:rPr>
                <w:b w:val="0"/>
                <w:sz w:val="20"/>
                <w:szCs w:val="20"/>
              </w:rPr>
              <w:t>Утвержденный проект планировки и утвержденный проект межевания территории</w:t>
            </w:r>
          </w:p>
          <w:p w:rsidR="00D46FFA" w:rsidRPr="00D46FFA" w:rsidRDefault="00D46FFA" w:rsidP="00A51734">
            <w:pPr>
              <w:pStyle w:val="ConsPlusNormal"/>
              <w:numPr>
                <w:ilvl w:val="0"/>
                <w:numId w:val="100"/>
              </w:numPr>
              <w:spacing w:after="120"/>
              <w:ind w:left="40" w:firstLine="28"/>
              <w:rPr>
                <w:b w:val="0"/>
                <w:sz w:val="20"/>
                <w:szCs w:val="20"/>
              </w:rPr>
            </w:pPr>
            <w:r w:rsidRPr="00D46FFA">
              <w:rPr>
                <w:b w:val="0"/>
                <w:sz w:val="20"/>
                <w:szCs w:val="20"/>
              </w:rPr>
              <w:t>Выписка из ЕГРН об объекте недвижимости (об испрашиваемом земельном участке)</w:t>
            </w:r>
          </w:p>
          <w:p w:rsidR="00D46FFA" w:rsidRPr="00D46FFA" w:rsidRDefault="00D46FFA" w:rsidP="00A51734">
            <w:pPr>
              <w:pStyle w:val="ConsPlusNormal"/>
              <w:numPr>
                <w:ilvl w:val="0"/>
                <w:numId w:val="100"/>
              </w:numPr>
              <w:spacing w:after="120"/>
              <w:ind w:left="40" w:firstLine="28"/>
              <w:rPr>
                <w:b w:val="0"/>
                <w:sz w:val="20"/>
                <w:szCs w:val="20"/>
              </w:rPr>
            </w:pPr>
            <w:r w:rsidRPr="00D46FFA">
              <w:rPr>
                <w:b w:val="0"/>
                <w:sz w:val="20"/>
                <w:szCs w:val="20"/>
              </w:rPr>
              <w:t>Выписка из ЕГРЮЛ о юридическом лице, являющемся заявителем</w:t>
            </w:r>
          </w:p>
        </w:tc>
      </w:tr>
      <w:tr w:rsidR="00D46FFA" w:rsidRPr="000A5B12" w:rsidTr="0032788A">
        <w:tc>
          <w:tcPr>
            <w:tcW w:w="426" w:type="dxa"/>
            <w:tcBorders>
              <w:top w:val="single" w:sz="4" w:space="0" w:color="auto"/>
              <w:bottom w:val="single" w:sz="4" w:space="0" w:color="auto"/>
            </w:tcBorders>
            <w:shd w:val="clear" w:color="auto" w:fill="auto"/>
            <w:vAlign w:val="center"/>
          </w:tcPr>
          <w:p w:rsidR="00D46FFA" w:rsidRPr="000A5B12" w:rsidRDefault="00D46FFA" w:rsidP="00A51734">
            <w:pPr>
              <w:pStyle w:val="ConsPlusNormal"/>
              <w:numPr>
                <w:ilvl w:val="0"/>
                <w:numId w:val="12"/>
              </w:numPr>
              <w:ind w:left="261" w:hanging="261"/>
              <w:jc w:val="center"/>
              <w:rPr>
                <w:b w:val="0"/>
                <w:sz w:val="20"/>
                <w:szCs w:val="20"/>
              </w:rPr>
            </w:pPr>
          </w:p>
        </w:tc>
        <w:tc>
          <w:tcPr>
            <w:tcW w:w="1203" w:type="dxa"/>
            <w:tcBorders>
              <w:top w:val="single" w:sz="4" w:space="0" w:color="auto"/>
              <w:bottom w:val="single" w:sz="4" w:space="0" w:color="auto"/>
            </w:tcBorders>
            <w:shd w:val="clear" w:color="auto" w:fill="auto"/>
          </w:tcPr>
          <w:p w:rsidR="00D46FFA" w:rsidRPr="00D46FFA" w:rsidRDefault="00672E32" w:rsidP="00D46FFA">
            <w:pPr>
              <w:pStyle w:val="ConsPlusNormal"/>
              <w:rPr>
                <w:b w:val="0"/>
                <w:sz w:val="20"/>
                <w:szCs w:val="20"/>
              </w:rPr>
            </w:pPr>
            <w:hyperlink r:id="rId76" w:history="1">
              <w:r w:rsidR="00D46FFA" w:rsidRPr="00D46FFA">
                <w:rPr>
                  <w:b w:val="0"/>
                  <w:sz w:val="20"/>
                  <w:szCs w:val="20"/>
                </w:rPr>
                <w:t>Подпункт 23.2 пункта 2 статьи 39.6</w:t>
              </w:r>
            </w:hyperlink>
            <w:r w:rsidR="00D46FFA" w:rsidRPr="00D46FFA">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В аренду</w:t>
            </w:r>
          </w:p>
        </w:tc>
        <w:tc>
          <w:tcPr>
            <w:tcW w:w="144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Юридическое лицо, с которым заключен специальный инвестиционный контракт</w:t>
            </w:r>
          </w:p>
        </w:tc>
        <w:tc>
          <w:tcPr>
            <w:tcW w:w="185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Земельный участок, необходимый для осуществления деятельности, предусмотренной специальным инвестиционным контрактом</w:t>
            </w:r>
          </w:p>
        </w:tc>
        <w:tc>
          <w:tcPr>
            <w:tcW w:w="2160" w:type="dxa"/>
            <w:tcBorders>
              <w:top w:val="single" w:sz="4" w:space="0" w:color="auto"/>
              <w:bottom w:val="single" w:sz="4" w:space="0" w:color="auto"/>
            </w:tcBorders>
            <w:shd w:val="clear" w:color="auto" w:fill="auto"/>
          </w:tcPr>
          <w:p w:rsidR="00D46FFA" w:rsidRPr="00D46FFA" w:rsidRDefault="00D46FFA" w:rsidP="00A51734">
            <w:pPr>
              <w:pStyle w:val="ConsPlusNormal"/>
              <w:numPr>
                <w:ilvl w:val="0"/>
                <w:numId w:val="101"/>
              </w:numPr>
              <w:spacing w:after="120"/>
              <w:ind w:left="69" w:firstLine="62"/>
              <w:rPr>
                <w:b w:val="0"/>
                <w:sz w:val="20"/>
                <w:szCs w:val="20"/>
              </w:rPr>
            </w:pPr>
            <w:r w:rsidRPr="00D46FFA">
              <w:rPr>
                <w:b w:val="0"/>
                <w:sz w:val="20"/>
                <w:szCs w:val="20"/>
              </w:rPr>
              <w:t>Специальный инвестиционный контракт</w:t>
            </w:r>
          </w:p>
        </w:tc>
        <w:tc>
          <w:tcPr>
            <w:tcW w:w="2270" w:type="dxa"/>
            <w:tcBorders>
              <w:top w:val="single" w:sz="4" w:space="0" w:color="auto"/>
              <w:bottom w:val="single" w:sz="4" w:space="0" w:color="auto"/>
            </w:tcBorders>
            <w:shd w:val="clear" w:color="auto" w:fill="auto"/>
          </w:tcPr>
          <w:p w:rsidR="00D46FFA" w:rsidRPr="00D46FFA" w:rsidRDefault="00D46FFA" w:rsidP="00A51734">
            <w:pPr>
              <w:pStyle w:val="ConsPlusNormal"/>
              <w:numPr>
                <w:ilvl w:val="0"/>
                <w:numId w:val="102"/>
              </w:numPr>
              <w:spacing w:after="120"/>
              <w:ind w:left="40" w:firstLine="28"/>
              <w:rPr>
                <w:b w:val="0"/>
                <w:sz w:val="20"/>
                <w:szCs w:val="20"/>
              </w:rPr>
            </w:pPr>
            <w:r w:rsidRPr="00D46FFA">
              <w:rPr>
                <w:b w:val="0"/>
                <w:sz w:val="20"/>
                <w:szCs w:val="20"/>
              </w:rPr>
              <w:t>Выписка из ЕГРН об объекте недвижимости (об испрашиваемом земельном участке)</w:t>
            </w:r>
          </w:p>
          <w:p w:rsidR="00D46FFA" w:rsidRPr="00D46FFA" w:rsidRDefault="00D46FFA" w:rsidP="00A51734">
            <w:pPr>
              <w:pStyle w:val="ConsPlusNormal"/>
              <w:numPr>
                <w:ilvl w:val="0"/>
                <w:numId w:val="102"/>
              </w:numPr>
              <w:spacing w:after="120"/>
              <w:ind w:left="40" w:firstLine="28"/>
              <w:rPr>
                <w:b w:val="0"/>
                <w:sz w:val="20"/>
                <w:szCs w:val="20"/>
              </w:rPr>
            </w:pPr>
            <w:r w:rsidRPr="00D46FFA">
              <w:rPr>
                <w:b w:val="0"/>
                <w:sz w:val="20"/>
                <w:szCs w:val="20"/>
              </w:rPr>
              <w:t>Выписка из ЕГРЮЛ о юридическом лице, являющемся заявителем</w:t>
            </w:r>
          </w:p>
        </w:tc>
      </w:tr>
      <w:tr w:rsidR="00D46FFA" w:rsidRPr="000A5B12" w:rsidTr="0032788A">
        <w:tc>
          <w:tcPr>
            <w:tcW w:w="426" w:type="dxa"/>
            <w:tcBorders>
              <w:top w:val="single" w:sz="4" w:space="0" w:color="auto"/>
              <w:bottom w:val="single" w:sz="4" w:space="0" w:color="auto"/>
            </w:tcBorders>
            <w:shd w:val="clear" w:color="auto" w:fill="auto"/>
            <w:vAlign w:val="center"/>
          </w:tcPr>
          <w:p w:rsidR="00D46FFA" w:rsidRPr="000A5B12" w:rsidRDefault="00D46FFA" w:rsidP="00A51734">
            <w:pPr>
              <w:pStyle w:val="ConsPlusNormal"/>
              <w:numPr>
                <w:ilvl w:val="0"/>
                <w:numId w:val="12"/>
              </w:numPr>
              <w:ind w:left="261" w:hanging="261"/>
              <w:jc w:val="center"/>
              <w:rPr>
                <w:b w:val="0"/>
                <w:sz w:val="20"/>
                <w:szCs w:val="20"/>
              </w:rPr>
            </w:pPr>
          </w:p>
        </w:tc>
        <w:tc>
          <w:tcPr>
            <w:tcW w:w="1203" w:type="dxa"/>
            <w:tcBorders>
              <w:top w:val="single" w:sz="4" w:space="0" w:color="auto"/>
              <w:bottom w:val="nil"/>
            </w:tcBorders>
            <w:shd w:val="clear" w:color="auto" w:fill="auto"/>
          </w:tcPr>
          <w:p w:rsidR="00D46FFA" w:rsidRPr="00D46FFA" w:rsidRDefault="00672E32" w:rsidP="00D46FFA">
            <w:pPr>
              <w:pStyle w:val="ConsPlusNormal"/>
              <w:rPr>
                <w:b w:val="0"/>
                <w:sz w:val="20"/>
                <w:szCs w:val="20"/>
              </w:rPr>
            </w:pPr>
            <w:hyperlink r:id="rId77" w:history="1">
              <w:r w:rsidR="00D46FFA" w:rsidRPr="00D46FFA">
                <w:rPr>
                  <w:b w:val="0"/>
                  <w:sz w:val="20"/>
                  <w:szCs w:val="20"/>
                </w:rPr>
                <w:t>Подпункт 24 пункта 2 статьи 39.6</w:t>
              </w:r>
            </w:hyperlink>
            <w:r w:rsidR="00D46FFA" w:rsidRPr="00D46FFA">
              <w:rPr>
                <w:b w:val="0"/>
                <w:sz w:val="20"/>
                <w:szCs w:val="20"/>
              </w:rPr>
              <w:t xml:space="preserve"> Земельного кодекса</w:t>
            </w:r>
          </w:p>
        </w:tc>
        <w:tc>
          <w:tcPr>
            <w:tcW w:w="1567" w:type="dxa"/>
            <w:tcBorders>
              <w:top w:val="single" w:sz="4" w:space="0" w:color="auto"/>
              <w:bottom w:val="nil"/>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В аренду</w:t>
            </w:r>
          </w:p>
        </w:tc>
        <w:tc>
          <w:tcPr>
            <w:tcW w:w="1440" w:type="dxa"/>
            <w:tcBorders>
              <w:top w:val="single" w:sz="4" w:space="0" w:color="auto"/>
              <w:bottom w:val="nil"/>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 xml:space="preserve">Лицо, с которым заключено </w:t>
            </w:r>
            <w:proofErr w:type="spellStart"/>
            <w:r w:rsidRPr="00D46FFA">
              <w:rPr>
                <w:b w:val="0"/>
                <w:sz w:val="20"/>
                <w:szCs w:val="20"/>
              </w:rPr>
              <w:t>охотхозяйственное</w:t>
            </w:r>
            <w:proofErr w:type="spellEnd"/>
            <w:r w:rsidRPr="00D46FFA">
              <w:rPr>
                <w:b w:val="0"/>
                <w:sz w:val="20"/>
                <w:szCs w:val="20"/>
              </w:rPr>
              <w:t xml:space="preserve"> соглашение</w:t>
            </w:r>
          </w:p>
        </w:tc>
        <w:tc>
          <w:tcPr>
            <w:tcW w:w="1850" w:type="dxa"/>
            <w:tcBorders>
              <w:top w:val="single" w:sz="4" w:space="0" w:color="auto"/>
              <w:bottom w:val="nil"/>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Земельный участок, необходимый для осуществления видов деятельности в сфере охотничьего хозяйства</w:t>
            </w:r>
          </w:p>
        </w:tc>
        <w:tc>
          <w:tcPr>
            <w:tcW w:w="2160" w:type="dxa"/>
            <w:tcBorders>
              <w:top w:val="single" w:sz="4" w:space="0" w:color="auto"/>
            </w:tcBorders>
            <w:shd w:val="clear" w:color="auto" w:fill="auto"/>
          </w:tcPr>
          <w:p w:rsidR="00D46FFA" w:rsidRPr="00D46FFA" w:rsidRDefault="00D46FFA" w:rsidP="00A51734">
            <w:pPr>
              <w:pStyle w:val="ConsPlusNormal"/>
              <w:numPr>
                <w:ilvl w:val="0"/>
                <w:numId w:val="103"/>
              </w:numPr>
              <w:spacing w:after="120"/>
              <w:ind w:left="69" w:firstLine="62"/>
              <w:rPr>
                <w:b w:val="0"/>
                <w:sz w:val="20"/>
                <w:szCs w:val="20"/>
              </w:rPr>
            </w:pPr>
            <w:proofErr w:type="spellStart"/>
            <w:r w:rsidRPr="00D46FFA">
              <w:rPr>
                <w:b w:val="0"/>
                <w:sz w:val="20"/>
                <w:szCs w:val="20"/>
              </w:rPr>
              <w:t>Охотхозяйственное</w:t>
            </w:r>
            <w:proofErr w:type="spellEnd"/>
            <w:r w:rsidRPr="00D46FFA">
              <w:rPr>
                <w:b w:val="0"/>
                <w:sz w:val="20"/>
                <w:szCs w:val="20"/>
              </w:rPr>
              <w:t xml:space="preserve"> соглашение</w:t>
            </w:r>
          </w:p>
        </w:tc>
        <w:tc>
          <w:tcPr>
            <w:tcW w:w="2270" w:type="dxa"/>
            <w:tcBorders>
              <w:top w:val="single" w:sz="4" w:space="0" w:color="auto"/>
            </w:tcBorders>
            <w:shd w:val="clear" w:color="auto" w:fill="auto"/>
          </w:tcPr>
          <w:p w:rsidR="00D46FFA" w:rsidRPr="00D46FFA" w:rsidRDefault="00D46FFA" w:rsidP="00A51734">
            <w:pPr>
              <w:pStyle w:val="ConsPlusNormal"/>
              <w:numPr>
                <w:ilvl w:val="0"/>
                <w:numId w:val="104"/>
              </w:numPr>
              <w:spacing w:after="120"/>
              <w:ind w:left="40" w:firstLine="28"/>
              <w:rPr>
                <w:b w:val="0"/>
                <w:sz w:val="20"/>
                <w:szCs w:val="20"/>
              </w:rPr>
            </w:pPr>
            <w:r w:rsidRPr="00D46FFA">
              <w:rPr>
                <w:b w:val="0"/>
                <w:sz w:val="20"/>
                <w:szCs w:val="20"/>
              </w:rPr>
              <w:t>Выписка из ЕГРН об объекте недвижимости (об испрашиваемом земельном участке)</w:t>
            </w:r>
          </w:p>
          <w:p w:rsidR="00D46FFA" w:rsidRPr="00D46FFA" w:rsidRDefault="00D46FFA" w:rsidP="00A51734">
            <w:pPr>
              <w:pStyle w:val="ConsPlusNormal"/>
              <w:numPr>
                <w:ilvl w:val="0"/>
                <w:numId w:val="104"/>
              </w:numPr>
              <w:spacing w:after="120"/>
              <w:ind w:left="40" w:firstLine="28"/>
              <w:rPr>
                <w:b w:val="0"/>
                <w:sz w:val="20"/>
                <w:szCs w:val="20"/>
              </w:rPr>
            </w:pPr>
            <w:r w:rsidRPr="00D46FFA">
              <w:rPr>
                <w:b w:val="0"/>
                <w:sz w:val="20"/>
                <w:szCs w:val="20"/>
              </w:rPr>
              <w:t>Выписка из ЕГРЮЛ о юридическом лице, являющемся заявителем</w:t>
            </w:r>
          </w:p>
          <w:p w:rsidR="00D46FFA" w:rsidRPr="00D46FFA" w:rsidRDefault="00D46FFA" w:rsidP="00A51734">
            <w:pPr>
              <w:pStyle w:val="ConsPlusNormal"/>
              <w:numPr>
                <w:ilvl w:val="0"/>
                <w:numId w:val="104"/>
              </w:numPr>
              <w:spacing w:after="120"/>
              <w:ind w:left="40" w:firstLine="28"/>
              <w:rPr>
                <w:b w:val="0"/>
                <w:sz w:val="20"/>
                <w:szCs w:val="20"/>
              </w:rPr>
            </w:pPr>
            <w:r w:rsidRPr="00D46FFA">
              <w:rPr>
                <w:b w:val="0"/>
                <w:sz w:val="20"/>
                <w:szCs w:val="20"/>
              </w:rPr>
              <w:t>Выписка из ЕГРИП об индивидуальном предпринимателе, являющемся заявителем</w:t>
            </w:r>
          </w:p>
        </w:tc>
      </w:tr>
      <w:tr w:rsidR="00D46FFA" w:rsidRPr="000A5B12" w:rsidTr="0032788A">
        <w:tc>
          <w:tcPr>
            <w:tcW w:w="426" w:type="dxa"/>
            <w:tcBorders>
              <w:top w:val="single" w:sz="4" w:space="0" w:color="auto"/>
              <w:bottom w:val="single" w:sz="4" w:space="0" w:color="auto"/>
            </w:tcBorders>
            <w:shd w:val="clear" w:color="auto" w:fill="auto"/>
            <w:vAlign w:val="center"/>
          </w:tcPr>
          <w:p w:rsidR="00D46FFA" w:rsidRPr="000A5B12" w:rsidRDefault="00D46FFA" w:rsidP="00A51734">
            <w:pPr>
              <w:pStyle w:val="ConsPlusNormal"/>
              <w:numPr>
                <w:ilvl w:val="0"/>
                <w:numId w:val="12"/>
              </w:numPr>
              <w:ind w:left="261" w:hanging="261"/>
              <w:jc w:val="center"/>
              <w:rPr>
                <w:b w:val="0"/>
                <w:sz w:val="20"/>
                <w:szCs w:val="20"/>
              </w:rPr>
            </w:pPr>
          </w:p>
        </w:tc>
        <w:tc>
          <w:tcPr>
            <w:tcW w:w="1203" w:type="dxa"/>
            <w:tcBorders>
              <w:top w:val="single" w:sz="4" w:space="0" w:color="auto"/>
              <w:bottom w:val="single" w:sz="4" w:space="0" w:color="auto"/>
            </w:tcBorders>
            <w:shd w:val="clear" w:color="auto" w:fill="auto"/>
          </w:tcPr>
          <w:p w:rsidR="00D46FFA" w:rsidRPr="00D46FFA" w:rsidRDefault="00672E32" w:rsidP="00D46FFA">
            <w:pPr>
              <w:pStyle w:val="ConsPlusNormal"/>
              <w:rPr>
                <w:b w:val="0"/>
                <w:sz w:val="20"/>
                <w:szCs w:val="20"/>
              </w:rPr>
            </w:pPr>
            <w:hyperlink r:id="rId78" w:history="1">
              <w:r w:rsidR="00D46FFA" w:rsidRPr="00D46FFA">
                <w:rPr>
                  <w:b w:val="0"/>
                  <w:sz w:val="20"/>
                  <w:szCs w:val="20"/>
                </w:rPr>
                <w:t>Подпункт 25 пункта 2 статьи 39.6</w:t>
              </w:r>
            </w:hyperlink>
            <w:r w:rsidR="00D46FFA" w:rsidRPr="00D46FFA">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В аренду</w:t>
            </w:r>
          </w:p>
        </w:tc>
        <w:tc>
          <w:tcPr>
            <w:tcW w:w="144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Лицо, испрашивающее земельный участок для размещения водохранили</w:t>
            </w:r>
            <w:r w:rsidRPr="00D46FFA">
              <w:rPr>
                <w:b w:val="0"/>
                <w:sz w:val="20"/>
                <w:szCs w:val="20"/>
              </w:rPr>
              <w:lastRenderedPageBreak/>
              <w:t>ща и (или) гидротехнического сооружения</w:t>
            </w:r>
          </w:p>
        </w:tc>
        <w:tc>
          <w:tcPr>
            <w:tcW w:w="185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lastRenderedPageBreak/>
              <w:t>Земельный участок, предназначенный для размещения водохранилища и (или) гидротехническог</w:t>
            </w:r>
            <w:r w:rsidRPr="00D46FFA">
              <w:rPr>
                <w:b w:val="0"/>
                <w:sz w:val="20"/>
                <w:szCs w:val="20"/>
              </w:rPr>
              <w:lastRenderedPageBreak/>
              <w:t>о сооружения</w:t>
            </w:r>
          </w:p>
        </w:tc>
        <w:tc>
          <w:tcPr>
            <w:tcW w:w="2160" w:type="dxa"/>
            <w:tcBorders>
              <w:top w:val="single" w:sz="4" w:space="0" w:color="auto"/>
              <w:bottom w:val="single" w:sz="4" w:space="0" w:color="auto"/>
            </w:tcBorders>
            <w:shd w:val="clear" w:color="auto" w:fill="auto"/>
          </w:tcPr>
          <w:p w:rsidR="00D46FFA" w:rsidRPr="00D46FFA" w:rsidRDefault="00D46FFA" w:rsidP="00D46FFA">
            <w:pPr>
              <w:pStyle w:val="ConsPlusNormal"/>
              <w:ind w:left="69" w:firstLine="62"/>
              <w:jc w:val="center"/>
              <w:rPr>
                <w:b w:val="0"/>
                <w:sz w:val="20"/>
                <w:szCs w:val="20"/>
              </w:rPr>
            </w:pPr>
            <w:r w:rsidRPr="00D46FFA">
              <w:rPr>
                <w:b w:val="0"/>
                <w:sz w:val="20"/>
                <w:szCs w:val="20"/>
              </w:rPr>
              <w:lastRenderedPageBreak/>
              <w:t>-</w:t>
            </w:r>
          </w:p>
        </w:tc>
        <w:tc>
          <w:tcPr>
            <w:tcW w:w="2270" w:type="dxa"/>
            <w:tcBorders>
              <w:top w:val="single" w:sz="4" w:space="0" w:color="auto"/>
              <w:bottom w:val="single" w:sz="4" w:space="0" w:color="auto"/>
            </w:tcBorders>
            <w:shd w:val="clear" w:color="auto" w:fill="auto"/>
          </w:tcPr>
          <w:p w:rsidR="00D46FFA" w:rsidRPr="00D46FFA" w:rsidRDefault="00D46FFA" w:rsidP="00A51734">
            <w:pPr>
              <w:pStyle w:val="ConsPlusNormal"/>
              <w:numPr>
                <w:ilvl w:val="0"/>
                <w:numId w:val="105"/>
              </w:numPr>
              <w:spacing w:after="120"/>
              <w:ind w:left="40" w:firstLine="28"/>
              <w:rPr>
                <w:b w:val="0"/>
                <w:sz w:val="20"/>
                <w:szCs w:val="20"/>
              </w:rPr>
            </w:pPr>
            <w:r w:rsidRPr="00D46FFA">
              <w:rPr>
                <w:b w:val="0"/>
                <w:sz w:val="20"/>
                <w:szCs w:val="20"/>
              </w:rPr>
              <w:t>Выписка из ЕГРН об объекте недвижимости (об испрашиваемом земельном участке)</w:t>
            </w:r>
          </w:p>
          <w:p w:rsidR="00D46FFA" w:rsidRPr="00D46FFA" w:rsidRDefault="00D46FFA" w:rsidP="00A51734">
            <w:pPr>
              <w:pStyle w:val="ConsPlusNormal"/>
              <w:numPr>
                <w:ilvl w:val="0"/>
                <w:numId w:val="105"/>
              </w:numPr>
              <w:spacing w:after="120"/>
              <w:ind w:left="40" w:firstLine="28"/>
              <w:rPr>
                <w:b w:val="0"/>
                <w:sz w:val="20"/>
                <w:szCs w:val="20"/>
              </w:rPr>
            </w:pPr>
            <w:r w:rsidRPr="00D46FFA">
              <w:rPr>
                <w:b w:val="0"/>
                <w:sz w:val="20"/>
                <w:szCs w:val="20"/>
              </w:rPr>
              <w:t xml:space="preserve">Выписка из </w:t>
            </w:r>
            <w:r w:rsidRPr="00D46FFA">
              <w:rPr>
                <w:b w:val="0"/>
                <w:sz w:val="20"/>
                <w:szCs w:val="20"/>
              </w:rPr>
              <w:lastRenderedPageBreak/>
              <w:t>ЕГРЮЛ о юридическом лице, являющемся заявителем</w:t>
            </w:r>
          </w:p>
          <w:p w:rsidR="00D46FFA" w:rsidRPr="00D46FFA" w:rsidRDefault="00D46FFA" w:rsidP="00A51734">
            <w:pPr>
              <w:pStyle w:val="ConsPlusNormal"/>
              <w:numPr>
                <w:ilvl w:val="0"/>
                <w:numId w:val="105"/>
              </w:numPr>
              <w:spacing w:after="120"/>
              <w:ind w:left="40" w:firstLine="28"/>
              <w:rPr>
                <w:b w:val="0"/>
                <w:sz w:val="20"/>
                <w:szCs w:val="20"/>
              </w:rPr>
            </w:pPr>
            <w:r w:rsidRPr="00D46FFA">
              <w:rPr>
                <w:b w:val="0"/>
                <w:sz w:val="20"/>
                <w:szCs w:val="20"/>
              </w:rPr>
              <w:t>Выписка из ЕГРИП об индивидуальном предпринимателе, являющемся заявителем</w:t>
            </w:r>
          </w:p>
        </w:tc>
      </w:tr>
      <w:tr w:rsidR="00D46FFA" w:rsidRPr="000A5B12" w:rsidTr="0032788A">
        <w:tc>
          <w:tcPr>
            <w:tcW w:w="426" w:type="dxa"/>
            <w:tcBorders>
              <w:top w:val="single" w:sz="4" w:space="0" w:color="auto"/>
              <w:bottom w:val="single" w:sz="4" w:space="0" w:color="auto"/>
            </w:tcBorders>
            <w:shd w:val="clear" w:color="auto" w:fill="auto"/>
            <w:vAlign w:val="center"/>
          </w:tcPr>
          <w:p w:rsidR="00D46FFA" w:rsidRPr="000A5B12" w:rsidRDefault="00D46FFA" w:rsidP="00A51734">
            <w:pPr>
              <w:pStyle w:val="ConsPlusNormal"/>
              <w:numPr>
                <w:ilvl w:val="0"/>
                <w:numId w:val="12"/>
              </w:numPr>
              <w:ind w:left="261" w:hanging="261"/>
              <w:jc w:val="center"/>
              <w:rPr>
                <w:b w:val="0"/>
                <w:sz w:val="20"/>
                <w:szCs w:val="20"/>
              </w:rPr>
            </w:pPr>
          </w:p>
        </w:tc>
        <w:tc>
          <w:tcPr>
            <w:tcW w:w="1203" w:type="dxa"/>
            <w:tcBorders>
              <w:top w:val="single" w:sz="4" w:space="0" w:color="auto"/>
              <w:bottom w:val="single" w:sz="4" w:space="0" w:color="auto"/>
            </w:tcBorders>
            <w:shd w:val="clear" w:color="auto" w:fill="auto"/>
          </w:tcPr>
          <w:p w:rsidR="00D46FFA" w:rsidRPr="00D46FFA" w:rsidRDefault="00672E32" w:rsidP="00D46FFA">
            <w:pPr>
              <w:pStyle w:val="ConsPlusNormal"/>
              <w:rPr>
                <w:b w:val="0"/>
                <w:sz w:val="20"/>
                <w:szCs w:val="20"/>
              </w:rPr>
            </w:pPr>
            <w:hyperlink r:id="rId79" w:history="1">
              <w:r w:rsidR="00D46FFA" w:rsidRPr="00D46FFA">
                <w:rPr>
                  <w:b w:val="0"/>
                  <w:sz w:val="20"/>
                  <w:szCs w:val="20"/>
                </w:rPr>
                <w:t>Подпункт 26 пункта 2 статьи 39.6</w:t>
              </w:r>
            </w:hyperlink>
            <w:r w:rsidR="00D46FFA" w:rsidRPr="00D46FFA">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В аренду</w:t>
            </w:r>
          </w:p>
        </w:tc>
        <w:tc>
          <w:tcPr>
            <w:tcW w:w="144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Государственная компания "Российские автомобильные дороги"</w:t>
            </w:r>
          </w:p>
        </w:tc>
        <w:tc>
          <w:tcPr>
            <w:tcW w:w="185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2160" w:type="dxa"/>
            <w:tcBorders>
              <w:top w:val="single" w:sz="4" w:space="0" w:color="auto"/>
              <w:bottom w:val="single" w:sz="4" w:space="0" w:color="auto"/>
            </w:tcBorders>
            <w:shd w:val="clear" w:color="auto" w:fill="auto"/>
          </w:tcPr>
          <w:p w:rsidR="00D46FFA" w:rsidRPr="00D46FFA" w:rsidRDefault="00D46FFA" w:rsidP="00D46FFA">
            <w:pPr>
              <w:pStyle w:val="ConsPlusNormal"/>
              <w:ind w:left="69" w:firstLine="62"/>
              <w:jc w:val="center"/>
              <w:rPr>
                <w:b w:val="0"/>
                <w:sz w:val="20"/>
                <w:szCs w:val="20"/>
              </w:rPr>
            </w:pPr>
            <w:r w:rsidRPr="00D46FFA">
              <w:rPr>
                <w:b w:val="0"/>
                <w:sz w:val="20"/>
                <w:szCs w:val="20"/>
              </w:rPr>
              <w:t>-</w:t>
            </w:r>
          </w:p>
        </w:tc>
        <w:tc>
          <w:tcPr>
            <w:tcW w:w="2270" w:type="dxa"/>
            <w:tcBorders>
              <w:top w:val="single" w:sz="4" w:space="0" w:color="auto"/>
              <w:bottom w:val="single" w:sz="4" w:space="0" w:color="auto"/>
            </w:tcBorders>
            <w:shd w:val="clear" w:color="auto" w:fill="auto"/>
          </w:tcPr>
          <w:p w:rsidR="00D46FFA" w:rsidRPr="00D46FFA" w:rsidRDefault="00D46FFA" w:rsidP="00A51734">
            <w:pPr>
              <w:pStyle w:val="ConsPlusNormal"/>
              <w:numPr>
                <w:ilvl w:val="0"/>
                <w:numId w:val="106"/>
              </w:numPr>
              <w:spacing w:after="120"/>
              <w:ind w:left="40" w:firstLine="28"/>
              <w:rPr>
                <w:b w:val="0"/>
                <w:sz w:val="20"/>
                <w:szCs w:val="20"/>
              </w:rPr>
            </w:pPr>
            <w:r w:rsidRPr="00D46FFA">
              <w:rPr>
                <w:b w:val="0"/>
                <w:sz w:val="20"/>
                <w:szCs w:val="20"/>
              </w:rPr>
              <w:t>Выписка из ЕГРН об объекте недвижимости (об испрашиваемом земельном участке)</w:t>
            </w:r>
          </w:p>
          <w:p w:rsidR="00D46FFA" w:rsidRPr="00D46FFA" w:rsidRDefault="00D46FFA" w:rsidP="00A51734">
            <w:pPr>
              <w:pStyle w:val="ConsPlusNormal"/>
              <w:numPr>
                <w:ilvl w:val="0"/>
                <w:numId w:val="106"/>
              </w:numPr>
              <w:spacing w:after="120"/>
              <w:ind w:left="40" w:firstLine="28"/>
              <w:rPr>
                <w:b w:val="0"/>
                <w:sz w:val="20"/>
                <w:szCs w:val="20"/>
              </w:rPr>
            </w:pPr>
            <w:r w:rsidRPr="00D46FFA">
              <w:rPr>
                <w:b w:val="0"/>
                <w:sz w:val="20"/>
                <w:szCs w:val="20"/>
              </w:rPr>
              <w:t>Выписка из ЕГРЮЛ о юридическом лице, являющемся заявителем</w:t>
            </w:r>
          </w:p>
        </w:tc>
      </w:tr>
      <w:tr w:rsidR="00D46FFA" w:rsidRPr="000A5B12" w:rsidTr="0032788A">
        <w:tc>
          <w:tcPr>
            <w:tcW w:w="426" w:type="dxa"/>
            <w:tcBorders>
              <w:top w:val="single" w:sz="4" w:space="0" w:color="auto"/>
              <w:bottom w:val="single" w:sz="4" w:space="0" w:color="auto"/>
            </w:tcBorders>
            <w:shd w:val="clear" w:color="auto" w:fill="auto"/>
            <w:vAlign w:val="center"/>
          </w:tcPr>
          <w:p w:rsidR="00D46FFA" w:rsidRPr="000A5B12" w:rsidRDefault="00D46FFA" w:rsidP="00A51734">
            <w:pPr>
              <w:pStyle w:val="ConsPlusNormal"/>
              <w:numPr>
                <w:ilvl w:val="0"/>
                <w:numId w:val="12"/>
              </w:numPr>
              <w:ind w:left="261" w:hanging="261"/>
              <w:jc w:val="center"/>
              <w:rPr>
                <w:b w:val="0"/>
                <w:sz w:val="20"/>
                <w:szCs w:val="20"/>
              </w:rPr>
            </w:pPr>
          </w:p>
        </w:tc>
        <w:tc>
          <w:tcPr>
            <w:tcW w:w="1203" w:type="dxa"/>
            <w:tcBorders>
              <w:top w:val="single" w:sz="4" w:space="0" w:color="auto"/>
              <w:bottom w:val="single" w:sz="4" w:space="0" w:color="auto"/>
            </w:tcBorders>
            <w:shd w:val="clear" w:color="auto" w:fill="auto"/>
          </w:tcPr>
          <w:p w:rsidR="00D46FFA" w:rsidRPr="00D46FFA" w:rsidRDefault="00672E32" w:rsidP="00D46FFA">
            <w:pPr>
              <w:pStyle w:val="ConsPlusNormal"/>
              <w:rPr>
                <w:b w:val="0"/>
                <w:sz w:val="20"/>
                <w:szCs w:val="20"/>
              </w:rPr>
            </w:pPr>
            <w:hyperlink r:id="rId80" w:history="1">
              <w:r w:rsidR="00D46FFA" w:rsidRPr="00D46FFA">
                <w:rPr>
                  <w:b w:val="0"/>
                  <w:sz w:val="20"/>
                  <w:szCs w:val="20"/>
                </w:rPr>
                <w:t>Подпункт 27 пункта 2 статьи 39.6</w:t>
              </w:r>
            </w:hyperlink>
            <w:r w:rsidR="00D46FFA" w:rsidRPr="00D46FFA">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В аренду</w:t>
            </w:r>
          </w:p>
        </w:tc>
        <w:tc>
          <w:tcPr>
            <w:tcW w:w="144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Открытое акционерное общество "Российские железные дороги"</w:t>
            </w:r>
          </w:p>
        </w:tc>
        <w:tc>
          <w:tcPr>
            <w:tcW w:w="185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2160" w:type="dxa"/>
            <w:tcBorders>
              <w:top w:val="single" w:sz="4" w:space="0" w:color="auto"/>
              <w:bottom w:val="single" w:sz="4" w:space="0" w:color="auto"/>
            </w:tcBorders>
            <w:shd w:val="clear" w:color="auto" w:fill="auto"/>
          </w:tcPr>
          <w:p w:rsidR="00D46FFA" w:rsidRPr="00D46FFA" w:rsidRDefault="00D46FFA" w:rsidP="00D46FFA">
            <w:pPr>
              <w:pStyle w:val="ConsPlusNormal"/>
              <w:ind w:left="69" w:firstLine="62"/>
              <w:jc w:val="center"/>
              <w:rPr>
                <w:b w:val="0"/>
                <w:sz w:val="20"/>
                <w:szCs w:val="20"/>
              </w:rPr>
            </w:pPr>
            <w:r w:rsidRPr="00D46FFA">
              <w:rPr>
                <w:b w:val="0"/>
                <w:sz w:val="20"/>
                <w:szCs w:val="20"/>
              </w:rPr>
              <w:t>-</w:t>
            </w:r>
          </w:p>
        </w:tc>
        <w:tc>
          <w:tcPr>
            <w:tcW w:w="2270" w:type="dxa"/>
            <w:tcBorders>
              <w:top w:val="single" w:sz="4" w:space="0" w:color="auto"/>
              <w:bottom w:val="single" w:sz="4" w:space="0" w:color="auto"/>
            </w:tcBorders>
            <w:shd w:val="clear" w:color="auto" w:fill="auto"/>
          </w:tcPr>
          <w:p w:rsidR="00D46FFA" w:rsidRPr="00D46FFA" w:rsidRDefault="00D46FFA" w:rsidP="00A51734">
            <w:pPr>
              <w:pStyle w:val="ConsPlusNormal"/>
              <w:numPr>
                <w:ilvl w:val="0"/>
                <w:numId w:val="107"/>
              </w:numPr>
              <w:spacing w:after="120"/>
              <w:ind w:left="40" w:firstLine="28"/>
              <w:rPr>
                <w:b w:val="0"/>
                <w:sz w:val="20"/>
                <w:szCs w:val="20"/>
              </w:rPr>
            </w:pPr>
            <w:r w:rsidRPr="00D46FFA">
              <w:rPr>
                <w:b w:val="0"/>
                <w:sz w:val="20"/>
                <w:szCs w:val="20"/>
              </w:rPr>
              <w:t>Выписка из ЕГРН об объекте недвижимости (об испрашиваемом земельном участке)</w:t>
            </w:r>
          </w:p>
          <w:p w:rsidR="00D46FFA" w:rsidRPr="00D46FFA" w:rsidRDefault="00D46FFA" w:rsidP="00A51734">
            <w:pPr>
              <w:pStyle w:val="ConsPlusNormal"/>
              <w:numPr>
                <w:ilvl w:val="0"/>
                <w:numId w:val="107"/>
              </w:numPr>
              <w:spacing w:after="120"/>
              <w:ind w:left="40" w:firstLine="28"/>
              <w:rPr>
                <w:b w:val="0"/>
                <w:sz w:val="20"/>
                <w:szCs w:val="20"/>
              </w:rPr>
            </w:pPr>
            <w:r w:rsidRPr="00D46FFA">
              <w:rPr>
                <w:b w:val="0"/>
                <w:sz w:val="20"/>
                <w:szCs w:val="20"/>
              </w:rPr>
              <w:t>Выписка из ЕГРЮЛ о юридическом лице, являющемся заявителем</w:t>
            </w:r>
          </w:p>
        </w:tc>
      </w:tr>
      <w:tr w:rsidR="00D46FFA" w:rsidRPr="000A5B12" w:rsidTr="0032788A">
        <w:tc>
          <w:tcPr>
            <w:tcW w:w="426" w:type="dxa"/>
            <w:tcBorders>
              <w:top w:val="single" w:sz="4" w:space="0" w:color="auto"/>
              <w:bottom w:val="single" w:sz="4" w:space="0" w:color="auto"/>
            </w:tcBorders>
            <w:shd w:val="clear" w:color="auto" w:fill="auto"/>
            <w:vAlign w:val="center"/>
          </w:tcPr>
          <w:p w:rsidR="00D46FFA" w:rsidRPr="000A5B12" w:rsidRDefault="00D46FFA" w:rsidP="00A51734">
            <w:pPr>
              <w:pStyle w:val="ConsPlusNormal"/>
              <w:numPr>
                <w:ilvl w:val="0"/>
                <w:numId w:val="12"/>
              </w:numPr>
              <w:ind w:left="261" w:hanging="261"/>
              <w:jc w:val="center"/>
              <w:rPr>
                <w:b w:val="0"/>
                <w:sz w:val="20"/>
                <w:szCs w:val="20"/>
              </w:rPr>
            </w:pPr>
          </w:p>
        </w:tc>
        <w:tc>
          <w:tcPr>
            <w:tcW w:w="1203" w:type="dxa"/>
            <w:tcBorders>
              <w:top w:val="single" w:sz="4" w:space="0" w:color="auto"/>
              <w:bottom w:val="single" w:sz="4" w:space="0" w:color="auto"/>
            </w:tcBorders>
            <w:shd w:val="clear" w:color="auto" w:fill="auto"/>
          </w:tcPr>
          <w:p w:rsidR="00D46FFA" w:rsidRPr="00D46FFA" w:rsidRDefault="00672E32" w:rsidP="00D46FFA">
            <w:pPr>
              <w:pStyle w:val="ConsPlusNormal"/>
              <w:rPr>
                <w:b w:val="0"/>
                <w:sz w:val="20"/>
                <w:szCs w:val="20"/>
              </w:rPr>
            </w:pPr>
            <w:hyperlink r:id="rId81" w:history="1">
              <w:r w:rsidR="00D46FFA" w:rsidRPr="00D46FFA">
                <w:rPr>
                  <w:b w:val="0"/>
                  <w:sz w:val="20"/>
                  <w:szCs w:val="20"/>
                </w:rPr>
                <w:t>Подпункт 28 пункта 2 статьи 39.6</w:t>
              </w:r>
            </w:hyperlink>
            <w:r w:rsidR="00D46FFA" w:rsidRPr="00D46FFA">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В аренду</w:t>
            </w:r>
          </w:p>
        </w:tc>
        <w:tc>
          <w:tcPr>
            <w:tcW w:w="144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Резидент зоны территориального развития, включенный в реестр резидентов зоны территориального развития</w:t>
            </w:r>
          </w:p>
        </w:tc>
        <w:tc>
          <w:tcPr>
            <w:tcW w:w="185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Земельный участок в границах зоны территориального развития</w:t>
            </w:r>
          </w:p>
        </w:tc>
        <w:tc>
          <w:tcPr>
            <w:tcW w:w="2160" w:type="dxa"/>
            <w:tcBorders>
              <w:top w:val="single" w:sz="4" w:space="0" w:color="auto"/>
              <w:bottom w:val="single" w:sz="4" w:space="0" w:color="auto"/>
            </w:tcBorders>
            <w:shd w:val="clear" w:color="auto" w:fill="auto"/>
          </w:tcPr>
          <w:p w:rsidR="00D46FFA" w:rsidRPr="00D46FFA" w:rsidRDefault="00D46FFA" w:rsidP="00A51734">
            <w:pPr>
              <w:pStyle w:val="ConsPlusNormal"/>
              <w:numPr>
                <w:ilvl w:val="0"/>
                <w:numId w:val="108"/>
              </w:numPr>
              <w:spacing w:after="120"/>
              <w:ind w:left="69" w:firstLine="62"/>
              <w:rPr>
                <w:b w:val="0"/>
                <w:sz w:val="20"/>
                <w:szCs w:val="20"/>
              </w:rPr>
            </w:pPr>
            <w:r w:rsidRPr="00D46FFA">
              <w:rPr>
                <w:b w:val="0"/>
                <w:sz w:val="20"/>
                <w:szCs w:val="20"/>
              </w:rPr>
              <w:t>Инвестиционная декларация, в составе которой представлен инвестиционный проект</w:t>
            </w:r>
          </w:p>
        </w:tc>
        <w:tc>
          <w:tcPr>
            <w:tcW w:w="2270" w:type="dxa"/>
            <w:tcBorders>
              <w:top w:val="single" w:sz="4" w:space="0" w:color="auto"/>
              <w:bottom w:val="single" w:sz="4" w:space="0" w:color="auto"/>
            </w:tcBorders>
            <w:shd w:val="clear" w:color="auto" w:fill="auto"/>
          </w:tcPr>
          <w:p w:rsidR="00D46FFA" w:rsidRPr="00D46FFA" w:rsidRDefault="00D46FFA" w:rsidP="00A51734">
            <w:pPr>
              <w:pStyle w:val="ConsPlusNormal"/>
              <w:numPr>
                <w:ilvl w:val="0"/>
                <w:numId w:val="108"/>
              </w:numPr>
              <w:spacing w:after="120"/>
              <w:ind w:left="40" w:firstLine="28"/>
              <w:rPr>
                <w:b w:val="0"/>
                <w:sz w:val="20"/>
                <w:szCs w:val="20"/>
              </w:rPr>
            </w:pPr>
            <w:r w:rsidRPr="00D46FFA">
              <w:rPr>
                <w:b w:val="0"/>
                <w:sz w:val="20"/>
                <w:szCs w:val="20"/>
              </w:rPr>
              <w:t>Выписка из ЕГРН об объекте недвижимости (об испрашиваемом земельном участке)</w:t>
            </w:r>
          </w:p>
          <w:p w:rsidR="00D46FFA" w:rsidRPr="00D46FFA" w:rsidRDefault="00D46FFA" w:rsidP="00A51734">
            <w:pPr>
              <w:pStyle w:val="ConsPlusNormal"/>
              <w:numPr>
                <w:ilvl w:val="0"/>
                <w:numId w:val="108"/>
              </w:numPr>
              <w:spacing w:after="120"/>
              <w:ind w:left="40" w:firstLine="28"/>
              <w:rPr>
                <w:b w:val="0"/>
                <w:sz w:val="20"/>
                <w:szCs w:val="20"/>
              </w:rPr>
            </w:pPr>
            <w:r w:rsidRPr="00D46FFA">
              <w:rPr>
                <w:b w:val="0"/>
                <w:sz w:val="20"/>
                <w:szCs w:val="20"/>
              </w:rPr>
              <w:t>Выписка из ЕГРЮЛ о юридическом лице, являющемся заявителем</w:t>
            </w:r>
          </w:p>
        </w:tc>
      </w:tr>
      <w:tr w:rsidR="00D46FFA" w:rsidRPr="000A5B12" w:rsidTr="0032788A">
        <w:tc>
          <w:tcPr>
            <w:tcW w:w="426" w:type="dxa"/>
            <w:tcBorders>
              <w:top w:val="single" w:sz="4" w:space="0" w:color="auto"/>
              <w:bottom w:val="single" w:sz="4" w:space="0" w:color="auto"/>
            </w:tcBorders>
            <w:shd w:val="clear" w:color="auto" w:fill="auto"/>
            <w:vAlign w:val="center"/>
          </w:tcPr>
          <w:p w:rsidR="00D46FFA" w:rsidRPr="000A5B12" w:rsidRDefault="00D46FFA" w:rsidP="00A51734">
            <w:pPr>
              <w:pStyle w:val="ConsPlusNormal"/>
              <w:numPr>
                <w:ilvl w:val="0"/>
                <w:numId w:val="12"/>
              </w:numPr>
              <w:ind w:left="261" w:hanging="261"/>
              <w:jc w:val="center"/>
              <w:rPr>
                <w:b w:val="0"/>
                <w:sz w:val="20"/>
                <w:szCs w:val="20"/>
              </w:rPr>
            </w:pPr>
          </w:p>
        </w:tc>
        <w:tc>
          <w:tcPr>
            <w:tcW w:w="1203" w:type="dxa"/>
            <w:tcBorders>
              <w:top w:val="single" w:sz="4" w:space="0" w:color="auto"/>
              <w:bottom w:val="single" w:sz="4" w:space="0" w:color="auto"/>
            </w:tcBorders>
            <w:shd w:val="clear" w:color="auto" w:fill="auto"/>
          </w:tcPr>
          <w:p w:rsidR="00D46FFA" w:rsidRPr="00D46FFA" w:rsidRDefault="00672E32" w:rsidP="00D46FFA">
            <w:pPr>
              <w:pStyle w:val="ConsPlusNormal"/>
              <w:rPr>
                <w:b w:val="0"/>
                <w:sz w:val="20"/>
                <w:szCs w:val="20"/>
              </w:rPr>
            </w:pPr>
            <w:hyperlink r:id="rId82" w:history="1">
              <w:r w:rsidR="00D46FFA" w:rsidRPr="00D46FFA">
                <w:rPr>
                  <w:b w:val="0"/>
                  <w:sz w:val="20"/>
                  <w:szCs w:val="20"/>
                </w:rPr>
                <w:t>Подпункт 29 пункта 2 статьи 39.6</w:t>
              </w:r>
            </w:hyperlink>
            <w:r w:rsidR="00D46FFA" w:rsidRPr="00D46FFA">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В аренду</w:t>
            </w:r>
          </w:p>
        </w:tc>
        <w:tc>
          <w:tcPr>
            <w:tcW w:w="144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Лицо, обладающее правом на добычу (вылов) водных биологических ресурсов</w:t>
            </w:r>
          </w:p>
        </w:tc>
        <w:tc>
          <w:tcPr>
            <w:tcW w:w="185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 xml:space="preserve">Земельный участок, необходимый для осуществления деятельности, предусмотренной решением о предоставлении в пользование водных </w:t>
            </w:r>
            <w:r w:rsidRPr="00D46FFA">
              <w:rPr>
                <w:b w:val="0"/>
                <w:sz w:val="20"/>
                <w:szCs w:val="20"/>
              </w:rPr>
              <w:lastRenderedPageBreak/>
              <w:t>биологических ресурсов, договором о предоставлении рыбопромыслового участка, договором пользования водными биологическими ресурсами</w:t>
            </w:r>
          </w:p>
        </w:tc>
        <w:tc>
          <w:tcPr>
            <w:tcW w:w="2160" w:type="dxa"/>
            <w:tcBorders>
              <w:top w:val="single" w:sz="4" w:space="0" w:color="auto"/>
              <w:bottom w:val="single" w:sz="4" w:space="0" w:color="auto"/>
            </w:tcBorders>
            <w:shd w:val="clear" w:color="auto" w:fill="auto"/>
          </w:tcPr>
          <w:p w:rsidR="00D46FFA" w:rsidRPr="00D46FFA" w:rsidRDefault="00D46FFA" w:rsidP="00D46FFA">
            <w:pPr>
              <w:pStyle w:val="ConsPlusNormal"/>
              <w:ind w:left="69" w:firstLine="62"/>
              <w:jc w:val="center"/>
              <w:rPr>
                <w:b w:val="0"/>
                <w:sz w:val="20"/>
                <w:szCs w:val="20"/>
              </w:rPr>
            </w:pPr>
            <w:r w:rsidRPr="00D46FFA">
              <w:rPr>
                <w:b w:val="0"/>
                <w:sz w:val="20"/>
                <w:szCs w:val="20"/>
              </w:rPr>
              <w:lastRenderedPageBreak/>
              <w:t>-</w:t>
            </w:r>
          </w:p>
        </w:tc>
        <w:tc>
          <w:tcPr>
            <w:tcW w:w="2270" w:type="dxa"/>
            <w:tcBorders>
              <w:top w:val="single" w:sz="4" w:space="0" w:color="auto"/>
              <w:bottom w:val="single" w:sz="4" w:space="0" w:color="auto"/>
            </w:tcBorders>
            <w:shd w:val="clear" w:color="auto" w:fill="auto"/>
          </w:tcPr>
          <w:p w:rsidR="00D46FFA" w:rsidRPr="00D46FFA" w:rsidRDefault="00D46FFA" w:rsidP="00A51734">
            <w:pPr>
              <w:pStyle w:val="ConsPlusNormal"/>
              <w:numPr>
                <w:ilvl w:val="0"/>
                <w:numId w:val="109"/>
              </w:numPr>
              <w:spacing w:after="120"/>
              <w:ind w:left="40" w:firstLine="28"/>
              <w:rPr>
                <w:b w:val="0"/>
                <w:sz w:val="20"/>
                <w:szCs w:val="20"/>
              </w:rPr>
            </w:pPr>
            <w:r w:rsidRPr="00D46FFA">
              <w:rPr>
                <w:b w:val="0"/>
                <w:sz w:val="20"/>
                <w:szCs w:val="20"/>
              </w:rPr>
              <w:t xml:space="preserve">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w:t>
            </w:r>
            <w:r w:rsidRPr="00D46FFA">
              <w:rPr>
                <w:b w:val="0"/>
                <w:sz w:val="20"/>
                <w:szCs w:val="20"/>
              </w:rPr>
              <w:lastRenderedPageBreak/>
              <w:t>ресурсами</w:t>
            </w:r>
          </w:p>
          <w:p w:rsidR="00D46FFA" w:rsidRPr="00D46FFA" w:rsidRDefault="00D46FFA" w:rsidP="00A51734">
            <w:pPr>
              <w:pStyle w:val="ConsPlusNormal"/>
              <w:numPr>
                <w:ilvl w:val="0"/>
                <w:numId w:val="109"/>
              </w:numPr>
              <w:spacing w:after="120"/>
              <w:ind w:left="40" w:firstLine="28"/>
              <w:rPr>
                <w:b w:val="0"/>
                <w:sz w:val="20"/>
                <w:szCs w:val="20"/>
              </w:rPr>
            </w:pPr>
            <w:r w:rsidRPr="00D46FFA">
              <w:rPr>
                <w:b w:val="0"/>
                <w:sz w:val="20"/>
                <w:szCs w:val="20"/>
              </w:rPr>
              <w:t>Выписка из ЕГРН об объекте недвижимости (об испрашиваемом земельном участке)</w:t>
            </w:r>
          </w:p>
          <w:p w:rsidR="00D46FFA" w:rsidRPr="00D46FFA" w:rsidRDefault="00D46FFA" w:rsidP="00A51734">
            <w:pPr>
              <w:pStyle w:val="ConsPlusNormal"/>
              <w:numPr>
                <w:ilvl w:val="0"/>
                <w:numId w:val="109"/>
              </w:numPr>
              <w:spacing w:after="120"/>
              <w:ind w:left="40" w:firstLine="28"/>
              <w:rPr>
                <w:b w:val="0"/>
                <w:sz w:val="20"/>
                <w:szCs w:val="20"/>
              </w:rPr>
            </w:pPr>
            <w:r w:rsidRPr="00D46FFA">
              <w:rPr>
                <w:b w:val="0"/>
                <w:sz w:val="20"/>
                <w:szCs w:val="20"/>
              </w:rPr>
              <w:t>Выписка из ЕГРЮЛ о юридическом лице, являющемся заявителем</w:t>
            </w:r>
          </w:p>
        </w:tc>
      </w:tr>
      <w:tr w:rsidR="00D46FFA" w:rsidRPr="000A5B12" w:rsidTr="0032788A">
        <w:tc>
          <w:tcPr>
            <w:tcW w:w="426" w:type="dxa"/>
            <w:tcBorders>
              <w:top w:val="single" w:sz="4" w:space="0" w:color="auto"/>
              <w:bottom w:val="single" w:sz="4" w:space="0" w:color="auto"/>
            </w:tcBorders>
            <w:shd w:val="clear" w:color="auto" w:fill="auto"/>
            <w:vAlign w:val="center"/>
          </w:tcPr>
          <w:p w:rsidR="00D46FFA" w:rsidRPr="000A5B12" w:rsidRDefault="00D46FFA" w:rsidP="00A51734">
            <w:pPr>
              <w:pStyle w:val="ConsPlusNormal"/>
              <w:numPr>
                <w:ilvl w:val="0"/>
                <w:numId w:val="12"/>
              </w:numPr>
              <w:ind w:left="261" w:hanging="261"/>
              <w:jc w:val="center"/>
              <w:rPr>
                <w:b w:val="0"/>
                <w:sz w:val="20"/>
                <w:szCs w:val="20"/>
              </w:rPr>
            </w:pPr>
          </w:p>
        </w:tc>
        <w:tc>
          <w:tcPr>
            <w:tcW w:w="1203" w:type="dxa"/>
            <w:tcBorders>
              <w:top w:val="single" w:sz="4" w:space="0" w:color="auto"/>
              <w:bottom w:val="single" w:sz="4" w:space="0" w:color="auto"/>
            </w:tcBorders>
            <w:shd w:val="clear" w:color="auto" w:fill="auto"/>
          </w:tcPr>
          <w:p w:rsidR="00D46FFA" w:rsidRPr="00D46FFA" w:rsidRDefault="00672E32" w:rsidP="00D46FFA">
            <w:pPr>
              <w:pStyle w:val="ConsPlusNormal"/>
              <w:rPr>
                <w:b w:val="0"/>
                <w:sz w:val="20"/>
                <w:szCs w:val="20"/>
              </w:rPr>
            </w:pPr>
            <w:hyperlink r:id="rId83" w:history="1">
              <w:r w:rsidR="00D46FFA" w:rsidRPr="00D46FFA">
                <w:rPr>
                  <w:b w:val="0"/>
                  <w:sz w:val="20"/>
                  <w:szCs w:val="20"/>
                </w:rPr>
                <w:t>Подпункт 30 пункта 2 статьи 39.6</w:t>
              </w:r>
            </w:hyperlink>
            <w:r w:rsidR="00D46FFA" w:rsidRPr="00D46FFA">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В аренду</w:t>
            </w:r>
          </w:p>
        </w:tc>
        <w:tc>
          <w:tcPr>
            <w:tcW w:w="144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185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60" w:type="dxa"/>
            <w:tcBorders>
              <w:top w:val="single" w:sz="4" w:space="0" w:color="auto"/>
              <w:bottom w:val="single" w:sz="4" w:space="0" w:color="auto"/>
            </w:tcBorders>
            <w:shd w:val="clear" w:color="auto" w:fill="auto"/>
          </w:tcPr>
          <w:p w:rsidR="00D46FFA" w:rsidRPr="00D46FFA" w:rsidRDefault="00D46FFA" w:rsidP="00D46FFA">
            <w:pPr>
              <w:pStyle w:val="ConsPlusNormal"/>
              <w:ind w:left="69" w:firstLine="62"/>
              <w:rPr>
                <w:b w:val="0"/>
                <w:sz w:val="20"/>
                <w:szCs w:val="20"/>
              </w:rPr>
            </w:pPr>
          </w:p>
        </w:tc>
        <w:tc>
          <w:tcPr>
            <w:tcW w:w="2270" w:type="dxa"/>
            <w:tcBorders>
              <w:top w:val="single" w:sz="4" w:space="0" w:color="auto"/>
              <w:bottom w:val="single" w:sz="4" w:space="0" w:color="auto"/>
            </w:tcBorders>
            <w:shd w:val="clear" w:color="auto" w:fill="auto"/>
          </w:tcPr>
          <w:p w:rsidR="00D46FFA" w:rsidRPr="00D46FFA" w:rsidRDefault="00D46FFA" w:rsidP="00A51734">
            <w:pPr>
              <w:pStyle w:val="ConsPlusNormal"/>
              <w:numPr>
                <w:ilvl w:val="0"/>
                <w:numId w:val="110"/>
              </w:numPr>
              <w:spacing w:after="120"/>
              <w:ind w:left="40" w:firstLine="28"/>
              <w:rPr>
                <w:b w:val="0"/>
                <w:sz w:val="20"/>
                <w:szCs w:val="20"/>
              </w:rPr>
            </w:pPr>
            <w:r w:rsidRPr="00D46FFA">
              <w:rPr>
                <w:b w:val="0"/>
                <w:sz w:val="20"/>
                <w:szCs w:val="20"/>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D46FFA" w:rsidRPr="00D46FFA" w:rsidRDefault="00D46FFA" w:rsidP="00A51734">
            <w:pPr>
              <w:pStyle w:val="ConsPlusNormal"/>
              <w:numPr>
                <w:ilvl w:val="0"/>
                <w:numId w:val="110"/>
              </w:numPr>
              <w:spacing w:after="120"/>
              <w:ind w:left="40" w:firstLine="28"/>
              <w:rPr>
                <w:b w:val="0"/>
                <w:sz w:val="20"/>
                <w:szCs w:val="20"/>
              </w:rPr>
            </w:pPr>
            <w:r w:rsidRPr="00D46FFA">
              <w:rPr>
                <w:b w:val="0"/>
                <w:sz w:val="20"/>
                <w:szCs w:val="20"/>
              </w:rPr>
              <w:t>Выписка из ЕГРН об объекте недвижимости (об испрашиваемом земельном участке)</w:t>
            </w:r>
          </w:p>
          <w:p w:rsidR="00D46FFA" w:rsidRPr="00D46FFA" w:rsidRDefault="00D46FFA" w:rsidP="00A51734">
            <w:pPr>
              <w:pStyle w:val="ConsPlusNormal"/>
              <w:numPr>
                <w:ilvl w:val="0"/>
                <w:numId w:val="110"/>
              </w:numPr>
              <w:spacing w:after="120"/>
              <w:ind w:left="40" w:firstLine="28"/>
              <w:rPr>
                <w:b w:val="0"/>
                <w:sz w:val="20"/>
                <w:szCs w:val="20"/>
              </w:rPr>
            </w:pPr>
            <w:r w:rsidRPr="00D46FFA">
              <w:rPr>
                <w:b w:val="0"/>
                <w:sz w:val="20"/>
                <w:szCs w:val="20"/>
              </w:rPr>
              <w:t>Выписка из ЕГРЮЛ о юридическом лице, являющемся заявителем</w:t>
            </w:r>
          </w:p>
        </w:tc>
      </w:tr>
      <w:tr w:rsidR="00D46FFA" w:rsidRPr="000A5B12" w:rsidTr="0032788A">
        <w:tc>
          <w:tcPr>
            <w:tcW w:w="426" w:type="dxa"/>
            <w:tcBorders>
              <w:top w:val="single" w:sz="4" w:space="0" w:color="auto"/>
              <w:bottom w:val="single" w:sz="4" w:space="0" w:color="auto"/>
            </w:tcBorders>
            <w:shd w:val="clear" w:color="auto" w:fill="auto"/>
            <w:vAlign w:val="center"/>
          </w:tcPr>
          <w:p w:rsidR="00D46FFA" w:rsidRPr="000A5B12" w:rsidRDefault="00D46FFA" w:rsidP="00A51734">
            <w:pPr>
              <w:pStyle w:val="ConsPlusNormal"/>
              <w:numPr>
                <w:ilvl w:val="0"/>
                <w:numId w:val="12"/>
              </w:numPr>
              <w:ind w:left="261" w:hanging="261"/>
              <w:jc w:val="center"/>
              <w:rPr>
                <w:b w:val="0"/>
                <w:sz w:val="20"/>
                <w:szCs w:val="20"/>
              </w:rPr>
            </w:pPr>
          </w:p>
        </w:tc>
        <w:tc>
          <w:tcPr>
            <w:tcW w:w="1203" w:type="dxa"/>
            <w:tcBorders>
              <w:top w:val="single" w:sz="4" w:space="0" w:color="auto"/>
              <w:bottom w:val="nil"/>
            </w:tcBorders>
            <w:shd w:val="clear" w:color="auto" w:fill="auto"/>
          </w:tcPr>
          <w:p w:rsidR="00D46FFA" w:rsidRPr="00D46FFA" w:rsidRDefault="00672E32" w:rsidP="00D46FFA">
            <w:pPr>
              <w:pStyle w:val="ConsPlusNormal"/>
              <w:rPr>
                <w:b w:val="0"/>
                <w:sz w:val="20"/>
                <w:szCs w:val="20"/>
              </w:rPr>
            </w:pPr>
            <w:hyperlink r:id="rId84" w:history="1">
              <w:r w:rsidR="00D46FFA" w:rsidRPr="00D46FFA">
                <w:rPr>
                  <w:b w:val="0"/>
                  <w:sz w:val="20"/>
                  <w:szCs w:val="20"/>
                </w:rPr>
                <w:t>Подпункт 31 пункта 2 статьи 39.6</w:t>
              </w:r>
            </w:hyperlink>
            <w:r w:rsidR="00D46FFA" w:rsidRPr="00D46FFA">
              <w:rPr>
                <w:b w:val="0"/>
                <w:sz w:val="20"/>
                <w:szCs w:val="20"/>
              </w:rPr>
              <w:t xml:space="preserve"> Земельного кодекса</w:t>
            </w:r>
          </w:p>
        </w:tc>
        <w:tc>
          <w:tcPr>
            <w:tcW w:w="1567" w:type="dxa"/>
            <w:tcBorders>
              <w:top w:val="single" w:sz="4" w:space="0" w:color="auto"/>
              <w:bottom w:val="nil"/>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В аренду</w:t>
            </w:r>
          </w:p>
        </w:tc>
        <w:tc>
          <w:tcPr>
            <w:tcW w:w="1440" w:type="dxa"/>
            <w:tcBorders>
              <w:top w:val="single" w:sz="4" w:space="0" w:color="auto"/>
              <w:bottom w:val="nil"/>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850" w:type="dxa"/>
            <w:tcBorders>
              <w:top w:val="single" w:sz="4" w:space="0" w:color="auto"/>
              <w:bottom w:val="nil"/>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Земельный участок, предназначенный для ведения сельскохозяйственного производства и используемый на основании договора аренды</w:t>
            </w:r>
          </w:p>
        </w:tc>
        <w:tc>
          <w:tcPr>
            <w:tcW w:w="2160" w:type="dxa"/>
            <w:tcBorders>
              <w:top w:val="single" w:sz="4" w:space="0" w:color="auto"/>
            </w:tcBorders>
            <w:shd w:val="clear" w:color="auto" w:fill="auto"/>
          </w:tcPr>
          <w:p w:rsidR="00D46FFA" w:rsidRPr="00D46FFA" w:rsidRDefault="00D46FFA" w:rsidP="00D46FFA">
            <w:pPr>
              <w:pStyle w:val="ConsPlusNormal"/>
              <w:spacing w:after="120"/>
              <w:ind w:left="69" w:firstLine="62"/>
              <w:rPr>
                <w:b w:val="0"/>
                <w:sz w:val="20"/>
                <w:szCs w:val="20"/>
              </w:rPr>
            </w:pPr>
          </w:p>
        </w:tc>
        <w:tc>
          <w:tcPr>
            <w:tcW w:w="2270" w:type="dxa"/>
            <w:tcBorders>
              <w:top w:val="single" w:sz="4" w:space="0" w:color="auto"/>
            </w:tcBorders>
            <w:shd w:val="clear" w:color="auto" w:fill="auto"/>
          </w:tcPr>
          <w:p w:rsidR="00D46FFA" w:rsidRPr="00D46FFA" w:rsidRDefault="00D46FFA" w:rsidP="00A51734">
            <w:pPr>
              <w:pStyle w:val="ConsPlusNormal"/>
              <w:numPr>
                <w:ilvl w:val="0"/>
                <w:numId w:val="111"/>
              </w:numPr>
              <w:spacing w:after="120"/>
              <w:ind w:left="40" w:firstLine="28"/>
              <w:rPr>
                <w:b w:val="0"/>
                <w:sz w:val="20"/>
                <w:szCs w:val="20"/>
              </w:rPr>
            </w:pPr>
            <w:r w:rsidRPr="00D46FFA">
              <w:rPr>
                <w:b w:val="0"/>
                <w:sz w:val="20"/>
                <w:szCs w:val="20"/>
              </w:rPr>
              <w:t>Выписка из ЕГРН об объекте недвижимости (об испрашиваемом земельном участке)</w:t>
            </w:r>
          </w:p>
          <w:p w:rsidR="00D46FFA" w:rsidRPr="00D46FFA" w:rsidRDefault="00D46FFA" w:rsidP="00A51734">
            <w:pPr>
              <w:pStyle w:val="ConsPlusNormal"/>
              <w:numPr>
                <w:ilvl w:val="0"/>
                <w:numId w:val="111"/>
              </w:numPr>
              <w:spacing w:after="120"/>
              <w:ind w:left="40" w:firstLine="28"/>
              <w:rPr>
                <w:b w:val="0"/>
                <w:sz w:val="20"/>
                <w:szCs w:val="20"/>
              </w:rPr>
            </w:pPr>
            <w:r w:rsidRPr="00D46FFA">
              <w:rPr>
                <w:b w:val="0"/>
                <w:sz w:val="20"/>
                <w:szCs w:val="20"/>
              </w:rPr>
              <w:t>Выписка из ЕГРЮЛ о юридическом лице, являющемся заявителем</w:t>
            </w:r>
          </w:p>
          <w:p w:rsidR="00D46FFA" w:rsidRPr="00D46FFA" w:rsidRDefault="00D46FFA" w:rsidP="00A51734">
            <w:pPr>
              <w:pStyle w:val="ConsPlusNormal"/>
              <w:numPr>
                <w:ilvl w:val="0"/>
                <w:numId w:val="111"/>
              </w:numPr>
              <w:spacing w:after="120"/>
              <w:ind w:left="40" w:firstLine="28"/>
              <w:rPr>
                <w:b w:val="0"/>
                <w:sz w:val="20"/>
                <w:szCs w:val="20"/>
              </w:rPr>
            </w:pPr>
            <w:r w:rsidRPr="00D46FFA">
              <w:rPr>
                <w:b w:val="0"/>
                <w:sz w:val="20"/>
                <w:szCs w:val="20"/>
              </w:rPr>
              <w:t>Выписка из ЕГРИП об индивидуальном предпринимателе, являющемся заявителем</w:t>
            </w:r>
          </w:p>
        </w:tc>
      </w:tr>
      <w:tr w:rsidR="00D46FFA" w:rsidRPr="000A5B12" w:rsidTr="0032788A">
        <w:tc>
          <w:tcPr>
            <w:tcW w:w="426" w:type="dxa"/>
            <w:tcBorders>
              <w:top w:val="single" w:sz="4" w:space="0" w:color="auto"/>
              <w:bottom w:val="single" w:sz="4" w:space="0" w:color="auto"/>
            </w:tcBorders>
            <w:shd w:val="clear" w:color="auto" w:fill="auto"/>
            <w:vAlign w:val="center"/>
          </w:tcPr>
          <w:p w:rsidR="00D46FFA" w:rsidRPr="000A5B12" w:rsidRDefault="00D46FFA" w:rsidP="00A51734">
            <w:pPr>
              <w:pStyle w:val="ConsPlusNormal"/>
              <w:numPr>
                <w:ilvl w:val="0"/>
                <w:numId w:val="12"/>
              </w:numPr>
              <w:ind w:left="261" w:hanging="261"/>
              <w:jc w:val="center"/>
              <w:rPr>
                <w:b w:val="0"/>
                <w:sz w:val="20"/>
                <w:szCs w:val="20"/>
              </w:rPr>
            </w:pPr>
          </w:p>
        </w:tc>
        <w:tc>
          <w:tcPr>
            <w:tcW w:w="1203" w:type="dxa"/>
            <w:tcBorders>
              <w:top w:val="single" w:sz="4" w:space="0" w:color="auto"/>
              <w:bottom w:val="single" w:sz="4" w:space="0" w:color="auto"/>
            </w:tcBorders>
            <w:shd w:val="clear" w:color="auto" w:fill="auto"/>
          </w:tcPr>
          <w:p w:rsidR="00D46FFA" w:rsidRPr="00D46FFA" w:rsidRDefault="00672E32" w:rsidP="00D46FFA">
            <w:pPr>
              <w:pStyle w:val="ConsPlusNormal"/>
              <w:rPr>
                <w:b w:val="0"/>
                <w:sz w:val="20"/>
                <w:szCs w:val="20"/>
              </w:rPr>
            </w:pPr>
            <w:hyperlink r:id="rId85" w:history="1">
              <w:r w:rsidR="00D46FFA" w:rsidRPr="00D46FFA">
                <w:rPr>
                  <w:b w:val="0"/>
                  <w:sz w:val="20"/>
                  <w:szCs w:val="20"/>
                </w:rPr>
                <w:t>Подпункт 32 пункта 2 статьи 39.6</w:t>
              </w:r>
            </w:hyperlink>
            <w:r w:rsidR="00D46FFA" w:rsidRPr="00D46FFA">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В аренду</w:t>
            </w:r>
          </w:p>
        </w:tc>
        <w:tc>
          <w:tcPr>
            <w:tcW w:w="144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 xml:space="preserve">Арендатор земельного участка, имеющий право на заключение </w:t>
            </w:r>
            <w:r w:rsidRPr="00D46FFA">
              <w:rPr>
                <w:b w:val="0"/>
                <w:sz w:val="20"/>
                <w:szCs w:val="20"/>
              </w:rPr>
              <w:lastRenderedPageBreak/>
              <w:t>нового договора аренды земельного участка</w:t>
            </w:r>
          </w:p>
        </w:tc>
        <w:tc>
          <w:tcPr>
            <w:tcW w:w="185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lastRenderedPageBreak/>
              <w:t>Земельный участок, используемый на основании договора аренды</w:t>
            </w:r>
          </w:p>
        </w:tc>
        <w:tc>
          <w:tcPr>
            <w:tcW w:w="2160" w:type="dxa"/>
            <w:tcBorders>
              <w:top w:val="single" w:sz="4" w:space="0" w:color="auto"/>
              <w:bottom w:val="single" w:sz="4" w:space="0" w:color="auto"/>
            </w:tcBorders>
            <w:shd w:val="clear" w:color="auto" w:fill="auto"/>
          </w:tcPr>
          <w:p w:rsidR="00D46FFA" w:rsidRPr="00D46FFA" w:rsidRDefault="00D46FFA" w:rsidP="00A51734">
            <w:pPr>
              <w:pStyle w:val="ConsPlusNormal"/>
              <w:numPr>
                <w:ilvl w:val="0"/>
                <w:numId w:val="112"/>
              </w:numPr>
              <w:spacing w:after="120"/>
              <w:ind w:left="69" w:firstLine="62"/>
              <w:rPr>
                <w:b w:val="0"/>
                <w:sz w:val="20"/>
                <w:szCs w:val="20"/>
              </w:rPr>
            </w:pPr>
            <w:r w:rsidRPr="00D46FFA">
              <w:rPr>
                <w:b w:val="0"/>
                <w:sz w:val="20"/>
                <w:szCs w:val="20"/>
              </w:rPr>
              <w:t xml:space="preserve">Документы, удостоверяющие (устанавливающие) права заявителя на испрашиваемый земельный участок, </w:t>
            </w:r>
            <w:r w:rsidRPr="00D46FFA">
              <w:rPr>
                <w:b w:val="0"/>
                <w:sz w:val="20"/>
                <w:szCs w:val="20"/>
              </w:rPr>
              <w:lastRenderedPageBreak/>
              <w:t>если право на такой земельный участок не зарегистрировано в ЕГРН</w:t>
            </w:r>
          </w:p>
        </w:tc>
        <w:tc>
          <w:tcPr>
            <w:tcW w:w="2270" w:type="dxa"/>
            <w:tcBorders>
              <w:top w:val="single" w:sz="4" w:space="0" w:color="auto"/>
              <w:bottom w:val="single" w:sz="4" w:space="0" w:color="auto"/>
            </w:tcBorders>
            <w:shd w:val="clear" w:color="auto" w:fill="auto"/>
          </w:tcPr>
          <w:p w:rsidR="00D46FFA" w:rsidRPr="00D46FFA" w:rsidRDefault="00D46FFA" w:rsidP="00A51734">
            <w:pPr>
              <w:pStyle w:val="ConsPlusNormal"/>
              <w:numPr>
                <w:ilvl w:val="0"/>
                <w:numId w:val="113"/>
              </w:numPr>
              <w:spacing w:after="120"/>
              <w:ind w:left="40" w:firstLine="28"/>
              <w:rPr>
                <w:b w:val="0"/>
                <w:sz w:val="20"/>
                <w:szCs w:val="20"/>
              </w:rPr>
            </w:pPr>
            <w:r w:rsidRPr="00D46FFA">
              <w:rPr>
                <w:b w:val="0"/>
                <w:sz w:val="20"/>
                <w:szCs w:val="20"/>
              </w:rPr>
              <w:lastRenderedPageBreak/>
              <w:t>Выписка из ЕГРН об объекте недвижимости (об испрашиваемом земельном участке)</w:t>
            </w:r>
          </w:p>
          <w:p w:rsidR="00D46FFA" w:rsidRPr="00D46FFA" w:rsidRDefault="00D46FFA" w:rsidP="00A51734">
            <w:pPr>
              <w:pStyle w:val="ConsPlusNormal"/>
              <w:numPr>
                <w:ilvl w:val="0"/>
                <w:numId w:val="113"/>
              </w:numPr>
              <w:spacing w:after="120"/>
              <w:ind w:left="40" w:firstLine="28"/>
              <w:rPr>
                <w:b w:val="0"/>
                <w:sz w:val="20"/>
                <w:szCs w:val="20"/>
              </w:rPr>
            </w:pPr>
            <w:r w:rsidRPr="00D46FFA">
              <w:rPr>
                <w:b w:val="0"/>
                <w:sz w:val="20"/>
                <w:szCs w:val="20"/>
              </w:rPr>
              <w:t xml:space="preserve">Выписка из </w:t>
            </w:r>
            <w:r w:rsidRPr="00D46FFA">
              <w:rPr>
                <w:b w:val="0"/>
                <w:sz w:val="20"/>
                <w:szCs w:val="20"/>
              </w:rPr>
              <w:lastRenderedPageBreak/>
              <w:t>ЕГРЮЛ о юридическом лице, являющемся заявителем</w:t>
            </w:r>
          </w:p>
        </w:tc>
      </w:tr>
      <w:tr w:rsidR="00D46FFA" w:rsidRPr="000A5B12" w:rsidTr="0032788A">
        <w:tc>
          <w:tcPr>
            <w:tcW w:w="426" w:type="dxa"/>
            <w:tcBorders>
              <w:top w:val="single" w:sz="4" w:space="0" w:color="auto"/>
              <w:bottom w:val="single" w:sz="4" w:space="0" w:color="auto"/>
            </w:tcBorders>
            <w:shd w:val="clear" w:color="auto" w:fill="auto"/>
            <w:vAlign w:val="center"/>
          </w:tcPr>
          <w:p w:rsidR="00D46FFA" w:rsidRPr="000A5B12" w:rsidRDefault="00D46FFA" w:rsidP="00A51734">
            <w:pPr>
              <w:pStyle w:val="ConsPlusNormal"/>
              <w:numPr>
                <w:ilvl w:val="0"/>
                <w:numId w:val="12"/>
              </w:numPr>
              <w:ind w:left="261" w:hanging="261"/>
              <w:jc w:val="center"/>
              <w:rPr>
                <w:b w:val="0"/>
                <w:sz w:val="20"/>
                <w:szCs w:val="20"/>
              </w:rPr>
            </w:pPr>
          </w:p>
        </w:tc>
        <w:tc>
          <w:tcPr>
            <w:tcW w:w="1203" w:type="dxa"/>
            <w:tcBorders>
              <w:top w:val="single" w:sz="4" w:space="0" w:color="auto"/>
              <w:bottom w:val="single" w:sz="4" w:space="0" w:color="auto"/>
            </w:tcBorders>
            <w:shd w:val="clear" w:color="auto" w:fill="auto"/>
          </w:tcPr>
          <w:p w:rsidR="00D46FFA" w:rsidRPr="00D46FFA" w:rsidRDefault="00672E32" w:rsidP="00D46FFA">
            <w:pPr>
              <w:pStyle w:val="ConsPlusNormal"/>
              <w:rPr>
                <w:b w:val="0"/>
                <w:sz w:val="20"/>
                <w:szCs w:val="20"/>
              </w:rPr>
            </w:pPr>
            <w:hyperlink r:id="rId86" w:history="1">
              <w:r w:rsidR="00D46FFA" w:rsidRPr="00D46FFA">
                <w:rPr>
                  <w:b w:val="0"/>
                  <w:sz w:val="20"/>
                  <w:szCs w:val="20"/>
                </w:rPr>
                <w:t>Подпункт 33 пункта 2 статьи 39.6</w:t>
              </w:r>
            </w:hyperlink>
            <w:r w:rsidR="00D46FFA" w:rsidRPr="00D46FFA">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В аренду</w:t>
            </w:r>
          </w:p>
        </w:tc>
        <w:tc>
          <w:tcPr>
            <w:tcW w:w="144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Резидент свободного порта Владивосток</w:t>
            </w:r>
          </w:p>
        </w:tc>
        <w:tc>
          <w:tcPr>
            <w:tcW w:w="185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Земельный участок, расположенный на территории свободного порта Владивосток</w:t>
            </w:r>
          </w:p>
        </w:tc>
        <w:tc>
          <w:tcPr>
            <w:tcW w:w="2160" w:type="dxa"/>
            <w:tcBorders>
              <w:top w:val="single" w:sz="4" w:space="0" w:color="auto"/>
              <w:bottom w:val="single" w:sz="4" w:space="0" w:color="auto"/>
            </w:tcBorders>
            <w:shd w:val="clear" w:color="auto" w:fill="auto"/>
          </w:tcPr>
          <w:p w:rsidR="00D46FFA" w:rsidRPr="00D46FFA" w:rsidRDefault="00D46FFA" w:rsidP="00A51734">
            <w:pPr>
              <w:pStyle w:val="ConsPlusNormal"/>
              <w:numPr>
                <w:ilvl w:val="0"/>
                <w:numId w:val="114"/>
              </w:numPr>
              <w:spacing w:after="120"/>
              <w:ind w:left="69" w:firstLine="62"/>
              <w:rPr>
                <w:b w:val="0"/>
                <w:sz w:val="20"/>
                <w:szCs w:val="20"/>
              </w:rPr>
            </w:pPr>
            <w:r w:rsidRPr="00D46FFA">
              <w:rPr>
                <w:b w:val="0"/>
                <w:sz w:val="20"/>
                <w:szCs w:val="20"/>
              </w:rPr>
              <w:t>Свидетельство, удостоверяющее регистрацию лица в качестве резидента свободного порта Владивосток</w:t>
            </w:r>
          </w:p>
        </w:tc>
        <w:tc>
          <w:tcPr>
            <w:tcW w:w="2270" w:type="dxa"/>
            <w:tcBorders>
              <w:top w:val="single" w:sz="4" w:space="0" w:color="auto"/>
              <w:bottom w:val="single" w:sz="4" w:space="0" w:color="auto"/>
            </w:tcBorders>
            <w:shd w:val="clear" w:color="auto" w:fill="auto"/>
          </w:tcPr>
          <w:p w:rsidR="00D46FFA" w:rsidRPr="00D46FFA" w:rsidRDefault="00D46FFA" w:rsidP="00A51734">
            <w:pPr>
              <w:pStyle w:val="ConsPlusNormal"/>
              <w:numPr>
                <w:ilvl w:val="0"/>
                <w:numId w:val="115"/>
              </w:numPr>
              <w:spacing w:after="120"/>
              <w:ind w:left="40" w:firstLine="28"/>
              <w:rPr>
                <w:b w:val="0"/>
                <w:sz w:val="20"/>
                <w:szCs w:val="20"/>
              </w:rPr>
            </w:pPr>
            <w:r w:rsidRPr="00D46FFA">
              <w:rPr>
                <w:b w:val="0"/>
                <w:sz w:val="20"/>
                <w:szCs w:val="20"/>
              </w:rPr>
              <w:t>Выписка из ЕГРН об объекте недвижимости (об испрашиваемом земельном участке)</w:t>
            </w:r>
          </w:p>
          <w:p w:rsidR="00D46FFA" w:rsidRPr="00D46FFA" w:rsidRDefault="00D46FFA" w:rsidP="00A51734">
            <w:pPr>
              <w:pStyle w:val="ConsPlusNormal"/>
              <w:numPr>
                <w:ilvl w:val="0"/>
                <w:numId w:val="115"/>
              </w:numPr>
              <w:spacing w:after="120"/>
              <w:ind w:left="40" w:firstLine="28"/>
              <w:rPr>
                <w:b w:val="0"/>
                <w:sz w:val="20"/>
                <w:szCs w:val="20"/>
              </w:rPr>
            </w:pPr>
            <w:r w:rsidRPr="00D46FFA">
              <w:rPr>
                <w:b w:val="0"/>
                <w:sz w:val="20"/>
                <w:szCs w:val="20"/>
              </w:rPr>
              <w:t>Выписка из ЕГРЮЛ о юридическом лице, являющемся заявителем</w:t>
            </w:r>
          </w:p>
          <w:p w:rsidR="00D46FFA" w:rsidRPr="00D46FFA" w:rsidRDefault="00D46FFA" w:rsidP="00A51734">
            <w:pPr>
              <w:pStyle w:val="ConsPlusNormal"/>
              <w:numPr>
                <w:ilvl w:val="0"/>
                <w:numId w:val="115"/>
              </w:numPr>
              <w:spacing w:after="120"/>
              <w:ind w:left="40" w:firstLine="28"/>
              <w:rPr>
                <w:b w:val="0"/>
                <w:sz w:val="20"/>
                <w:szCs w:val="20"/>
              </w:rPr>
            </w:pPr>
            <w:r w:rsidRPr="00D46FFA">
              <w:rPr>
                <w:b w:val="0"/>
                <w:sz w:val="20"/>
                <w:szCs w:val="20"/>
              </w:rPr>
              <w:t>Выписка из ЕГРИП об индивидуальном предпринимателе, являющемся заявителем</w:t>
            </w:r>
          </w:p>
        </w:tc>
      </w:tr>
      <w:tr w:rsidR="00D46FFA" w:rsidRPr="000A5B12" w:rsidTr="0032788A">
        <w:tc>
          <w:tcPr>
            <w:tcW w:w="426" w:type="dxa"/>
            <w:tcBorders>
              <w:top w:val="single" w:sz="4" w:space="0" w:color="auto"/>
              <w:bottom w:val="single" w:sz="4" w:space="0" w:color="auto"/>
            </w:tcBorders>
            <w:shd w:val="clear" w:color="auto" w:fill="auto"/>
            <w:vAlign w:val="center"/>
          </w:tcPr>
          <w:p w:rsidR="00D46FFA" w:rsidRPr="000A5B12" w:rsidRDefault="00D46FFA" w:rsidP="00A51734">
            <w:pPr>
              <w:pStyle w:val="ConsPlusNormal"/>
              <w:numPr>
                <w:ilvl w:val="0"/>
                <w:numId w:val="12"/>
              </w:numPr>
              <w:ind w:left="261" w:hanging="261"/>
              <w:jc w:val="center"/>
              <w:rPr>
                <w:b w:val="0"/>
                <w:sz w:val="20"/>
                <w:szCs w:val="20"/>
              </w:rPr>
            </w:pPr>
          </w:p>
        </w:tc>
        <w:tc>
          <w:tcPr>
            <w:tcW w:w="1203" w:type="dxa"/>
            <w:tcBorders>
              <w:top w:val="single" w:sz="4" w:space="0" w:color="auto"/>
              <w:bottom w:val="nil"/>
            </w:tcBorders>
            <w:shd w:val="clear" w:color="auto" w:fill="auto"/>
          </w:tcPr>
          <w:p w:rsidR="00D46FFA" w:rsidRPr="00D46FFA" w:rsidRDefault="00672E32" w:rsidP="00D46FFA">
            <w:pPr>
              <w:pStyle w:val="ConsPlusNormal"/>
              <w:rPr>
                <w:b w:val="0"/>
                <w:sz w:val="20"/>
                <w:szCs w:val="20"/>
              </w:rPr>
            </w:pPr>
            <w:hyperlink r:id="rId87" w:history="1">
              <w:r w:rsidR="00D46FFA" w:rsidRPr="00D46FFA">
                <w:rPr>
                  <w:b w:val="0"/>
                  <w:sz w:val="20"/>
                  <w:szCs w:val="20"/>
                </w:rPr>
                <w:t>Подпункт 1 пункта 2 статьи 39.9</w:t>
              </w:r>
            </w:hyperlink>
            <w:r w:rsidR="00D46FFA" w:rsidRPr="00D46FFA">
              <w:rPr>
                <w:b w:val="0"/>
                <w:sz w:val="20"/>
                <w:szCs w:val="20"/>
              </w:rPr>
              <w:t xml:space="preserve"> Земельного кодекса</w:t>
            </w:r>
          </w:p>
        </w:tc>
        <w:tc>
          <w:tcPr>
            <w:tcW w:w="1567" w:type="dxa"/>
            <w:tcBorders>
              <w:top w:val="single" w:sz="4" w:space="0" w:color="auto"/>
              <w:bottom w:val="nil"/>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В постоянное (бессрочное) пользование</w:t>
            </w:r>
          </w:p>
        </w:tc>
        <w:tc>
          <w:tcPr>
            <w:tcW w:w="1440" w:type="dxa"/>
            <w:tcBorders>
              <w:top w:val="single" w:sz="4" w:space="0" w:color="auto"/>
              <w:bottom w:val="nil"/>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Орган государственной власти</w:t>
            </w:r>
          </w:p>
        </w:tc>
        <w:tc>
          <w:tcPr>
            <w:tcW w:w="1850" w:type="dxa"/>
            <w:tcBorders>
              <w:top w:val="single" w:sz="4" w:space="0" w:color="auto"/>
              <w:bottom w:val="nil"/>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Земельный участок, необходимый для осуществления органами государственной власти своих полномочий</w:t>
            </w:r>
          </w:p>
        </w:tc>
        <w:tc>
          <w:tcPr>
            <w:tcW w:w="2160" w:type="dxa"/>
            <w:tcBorders>
              <w:top w:val="single" w:sz="4" w:space="0" w:color="auto"/>
            </w:tcBorders>
            <w:shd w:val="clear" w:color="auto" w:fill="auto"/>
          </w:tcPr>
          <w:p w:rsidR="00D46FFA" w:rsidRPr="00D46FFA" w:rsidRDefault="00D46FFA" w:rsidP="00A51734">
            <w:pPr>
              <w:pStyle w:val="ConsPlusNormal"/>
              <w:numPr>
                <w:ilvl w:val="0"/>
                <w:numId w:val="116"/>
              </w:numPr>
              <w:spacing w:after="120"/>
              <w:ind w:left="69" w:firstLine="62"/>
              <w:rPr>
                <w:b w:val="0"/>
                <w:sz w:val="20"/>
                <w:szCs w:val="20"/>
              </w:rPr>
            </w:pPr>
            <w:r w:rsidRPr="00D46FFA">
              <w:rPr>
                <w:b w:val="0"/>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2270" w:type="dxa"/>
            <w:tcBorders>
              <w:top w:val="single" w:sz="4" w:space="0" w:color="auto"/>
            </w:tcBorders>
            <w:shd w:val="clear" w:color="auto" w:fill="auto"/>
          </w:tcPr>
          <w:p w:rsidR="00D46FFA" w:rsidRPr="00D46FFA" w:rsidRDefault="00D46FFA" w:rsidP="00A51734">
            <w:pPr>
              <w:pStyle w:val="ConsPlusNormal"/>
              <w:numPr>
                <w:ilvl w:val="0"/>
                <w:numId w:val="117"/>
              </w:numPr>
              <w:spacing w:after="120"/>
              <w:ind w:left="40" w:firstLine="28"/>
              <w:rPr>
                <w:b w:val="0"/>
                <w:sz w:val="20"/>
                <w:szCs w:val="20"/>
              </w:rPr>
            </w:pPr>
            <w:r w:rsidRPr="00D46FFA">
              <w:rPr>
                <w:b w:val="0"/>
                <w:sz w:val="20"/>
                <w:szCs w:val="20"/>
              </w:rPr>
              <w:t>Выписка из ЕГРН об объекте недвижимости (об испрашиваемом земельном участке)</w:t>
            </w:r>
          </w:p>
        </w:tc>
      </w:tr>
      <w:tr w:rsidR="00D46FFA" w:rsidRPr="000A5B12" w:rsidTr="0032788A">
        <w:tc>
          <w:tcPr>
            <w:tcW w:w="426" w:type="dxa"/>
            <w:tcBorders>
              <w:top w:val="single" w:sz="4" w:space="0" w:color="auto"/>
              <w:bottom w:val="single" w:sz="4" w:space="0" w:color="auto"/>
            </w:tcBorders>
            <w:shd w:val="clear" w:color="auto" w:fill="auto"/>
            <w:vAlign w:val="center"/>
          </w:tcPr>
          <w:p w:rsidR="00D46FFA" w:rsidRPr="000A5B12" w:rsidRDefault="00D46FFA" w:rsidP="00A51734">
            <w:pPr>
              <w:pStyle w:val="ConsPlusNormal"/>
              <w:numPr>
                <w:ilvl w:val="0"/>
                <w:numId w:val="12"/>
              </w:numPr>
              <w:ind w:left="261" w:hanging="261"/>
              <w:jc w:val="center"/>
              <w:rPr>
                <w:b w:val="0"/>
                <w:sz w:val="20"/>
                <w:szCs w:val="20"/>
              </w:rPr>
            </w:pPr>
          </w:p>
        </w:tc>
        <w:tc>
          <w:tcPr>
            <w:tcW w:w="1203" w:type="dxa"/>
            <w:tcBorders>
              <w:top w:val="single" w:sz="4" w:space="0" w:color="auto"/>
              <w:bottom w:val="single" w:sz="4" w:space="0" w:color="auto"/>
            </w:tcBorders>
            <w:shd w:val="clear" w:color="auto" w:fill="auto"/>
          </w:tcPr>
          <w:p w:rsidR="00D46FFA" w:rsidRPr="00D46FFA" w:rsidRDefault="00672E32" w:rsidP="00D46FFA">
            <w:pPr>
              <w:pStyle w:val="ConsPlusNormal"/>
              <w:rPr>
                <w:b w:val="0"/>
                <w:sz w:val="20"/>
                <w:szCs w:val="20"/>
              </w:rPr>
            </w:pPr>
            <w:hyperlink r:id="rId88" w:history="1">
              <w:r w:rsidR="00D46FFA" w:rsidRPr="00D46FFA">
                <w:rPr>
                  <w:b w:val="0"/>
                  <w:sz w:val="20"/>
                  <w:szCs w:val="20"/>
                </w:rPr>
                <w:t>Подпункт 1 пункта 2 статьи 39.9</w:t>
              </w:r>
            </w:hyperlink>
            <w:r w:rsidR="00D46FFA" w:rsidRPr="00D46FFA">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В постоянное (бессрочное) пользование</w:t>
            </w:r>
          </w:p>
        </w:tc>
        <w:tc>
          <w:tcPr>
            <w:tcW w:w="144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Орган местного самоуправления</w:t>
            </w:r>
          </w:p>
        </w:tc>
        <w:tc>
          <w:tcPr>
            <w:tcW w:w="185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Земельный участок, необходимый для осуществления органами местного самоуправления своих полномочий</w:t>
            </w:r>
          </w:p>
        </w:tc>
        <w:tc>
          <w:tcPr>
            <w:tcW w:w="2160" w:type="dxa"/>
            <w:tcBorders>
              <w:top w:val="single" w:sz="4" w:space="0" w:color="auto"/>
              <w:bottom w:val="single" w:sz="4" w:space="0" w:color="auto"/>
            </w:tcBorders>
            <w:shd w:val="clear" w:color="auto" w:fill="auto"/>
          </w:tcPr>
          <w:p w:rsidR="00D46FFA" w:rsidRPr="00D46FFA" w:rsidRDefault="00D46FFA" w:rsidP="00A51734">
            <w:pPr>
              <w:pStyle w:val="ConsPlusNormal"/>
              <w:numPr>
                <w:ilvl w:val="0"/>
                <w:numId w:val="118"/>
              </w:numPr>
              <w:spacing w:after="120"/>
              <w:ind w:left="73" w:firstLine="62"/>
              <w:rPr>
                <w:b w:val="0"/>
                <w:sz w:val="20"/>
                <w:szCs w:val="20"/>
              </w:rPr>
            </w:pPr>
            <w:r w:rsidRPr="00D46FFA">
              <w:rPr>
                <w:b w:val="0"/>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2270" w:type="dxa"/>
            <w:tcBorders>
              <w:top w:val="single" w:sz="4" w:space="0" w:color="auto"/>
              <w:bottom w:val="single" w:sz="4" w:space="0" w:color="auto"/>
            </w:tcBorders>
            <w:shd w:val="clear" w:color="auto" w:fill="auto"/>
          </w:tcPr>
          <w:p w:rsidR="00D46FFA" w:rsidRPr="00D46FFA" w:rsidRDefault="00D46FFA" w:rsidP="00A51734">
            <w:pPr>
              <w:pStyle w:val="ConsPlusNormal"/>
              <w:numPr>
                <w:ilvl w:val="0"/>
                <w:numId w:val="119"/>
              </w:numPr>
              <w:spacing w:after="120"/>
              <w:ind w:left="40" w:firstLine="28"/>
              <w:rPr>
                <w:b w:val="0"/>
                <w:sz w:val="20"/>
                <w:szCs w:val="20"/>
              </w:rPr>
            </w:pPr>
            <w:r w:rsidRPr="00D46FFA">
              <w:rPr>
                <w:b w:val="0"/>
                <w:sz w:val="20"/>
                <w:szCs w:val="20"/>
              </w:rPr>
              <w:t>Выписка из ЕГРН об объекте недвижимости (об испрашиваемом земельном участке)</w:t>
            </w:r>
          </w:p>
        </w:tc>
      </w:tr>
      <w:tr w:rsidR="00D46FFA" w:rsidRPr="000A5B12" w:rsidTr="0032788A">
        <w:tc>
          <w:tcPr>
            <w:tcW w:w="426" w:type="dxa"/>
            <w:tcBorders>
              <w:top w:val="single" w:sz="4" w:space="0" w:color="auto"/>
              <w:bottom w:val="single" w:sz="4" w:space="0" w:color="auto"/>
            </w:tcBorders>
            <w:shd w:val="clear" w:color="auto" w:fill="auto"/>
            <w:vAlign w:val="center"/>
          </w:tcPr>
          <w:p w:rsidR="00D46FFA" w:rsidRPr="000A5B12" w:rsidRDefault="00D46FFA" w:rsidP="00A51734">
            <w:pPr>
              <w:pStyle w:val="ConsPlusNormal"/>
              <w:numPr>
                <w:ilvl w:val="0"/>
                <w:numId w:val="12"/>
              </w:numPr>
              <w:ind w:left="261" w:hanging="261"/>
              <w:jc w:val="center"/>
              <w:rPr>
                <w:b w:val="0"/>
                <w:sz w:val="20"/>
                <w:szCs w:val="20"/>
              </w:rPr>
            </w:pPr>
          </w:p>
        </w:tc>
        <w:tc>
          <w:tcPr>
            <w:tcW w:w="1203" w:type="dxa"/>
            <w:tcBorders>
              <w:top w:val="single" w:sz="4" w:space="0" w:color="auto"/>
              <w:bottom w:val="single" w:sz="4" w:space="0" w:color="auto"/>
            </w:tcBorders>
            <w:shd w:val="clear" w:color="auto" w:fill="auto"/>
          </w:tcPr>
          <w:p w:rsidR="00D46FFA" w:rsidRPr="00D46FFA" w:rsidRDefault="00672E32" w:rsidP="00D46FFA">
            <w:pPr>
              <w:pStyle w:val="ConsPlusNormal"/>
              <w:rPr>
                <w:b w:val="0"/>
                <w:sz w:val="20"/>
                <w:szCs w:val="20"/>
              </w:rPr>
            </w:pPr>
            <w:hyperlink r:id="rId89" w:history="1">
              <w:r w:rsidR="00D46FFA" w:rsidRPr="00D46FFA">
                <w:rPr>
                  <w:b w:val="0"/>
                  <w:sz w:val="20"/>
                  <w:szCs w:val="20"/>
                </w:rPr>
                <w:t>Подпункт 2 пункта 2 статьи 39.9</w:t>
              </w:r>
            </w:hyperlink>
            <w:r w:rsidR="00D46FFA" w:rsidRPr="00D46FFA">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В постоянное (бессрочное) пользование</w:t>
            </w:r>
          </w:p>
        </w:tc>
        <w:tc>
          <w:tcPr>
            <w:tcW w:w="144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Государственное или муниципальное учреждение (бюджетное, казенное, автономное)</w:t>
            </w:r>
          </w:p>
        </w:tc>
        <w:tc>
          <w:tcPr>
            <w:tcW w:w="185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160" w:type="dxa"/>
            <w:tcBorders>
              <w:top w:val="single" w:sz="4" w:space="0" w:color="auto"/>
              <w:bottom w:val="single" w:sz="4" w:space="0" w:color="auto"/>
            </w:tcBorders>
            <w:shd w:val="clear" w:color="auto" w:fill="auto"/>
          </w:tcPr>
          <w:p w:rsidR="00D46FFA" w:rsidRPr="00D46FFA" w:rsidRDefault="00D46FFA" w:rsidP="00A51734">
            <w:pPr>
              <w:pStyle w:val="ConsPlusNormal"/>
              <w:numPr>
                <w:ilvl w:val="0"/>
                <w:numId w:val="120"/>
              </w:numPr>
              <w:spacing w:after="120"/>
              <w:ind w:left="73" w:firstLine="62"/>
              <w:rPr>
                <w:b w:val="0"/>
                <w:sz w:val="20"/>
                <w:szCs w:val="20"/>
              </w:rPr>
            </w:pPr>
            <w:r w:rsidRPr="00D46FFA">
              <w:rPr>
                <w:b w:val="0"/>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2270" w:type="dxa"/>
            <w:tcBorders>
              <w:top w:val="single" w:sz="4" w:space="0" w:color="auto"/>
              <w:bottom w:val="single" w:sz="4" w:space="0" w:color="auto"/>
            </w:tcBorders>
            <w:shd w:val="clear" w:color="auto" w:fill="auto"/>
          </w:tcPr>
          <w:p w:rsidR="00D46FFA" w:rsidRPr="00D46FFA" w:rsidRDefault="00D46FFA" w:rsidP="00A51734">
            <w:pPr>
              <w:pStyle w:val="ConsPlusNormal"/>
              <w:numPr>
                <w:ilvl w:val="0"/>
                <w:numId w:val="121"/>
              </w:numPr>
              <w:spacing w:after="120"/>
              <w:ind w:left="40" w:firstLine="28"/>
              <w:rPr>
                <w:b w:val="0"/>
                <w:sz w:val="20"/>
                <w:szCs w:val="20"/>
              </w:rPr>
            </w:pPr>
            <w:r w:rsidRPr="00D46FFA">
              <w:rPr>
                <w:b w:val="0"/>
                <w:sz w:val="20"/>
                <w:szCs w:val="20"/>
              </w:rPr>
              <w:t>Выписка из ЕГРН об объекте недвижимости (об испрашиваемом земельном участке)</w:t>
            </w:r>
          </w:p>
          <w:p w:rsidR="00D46FFA" w:rsidRPr="00D46FFA" w:rsidRDefault="00D46FFA" w:rsidP="00A51734">
            <w:pPr>
              <w:pStyle w:val="ConsPlusNormal"/>
              <w:numPr>
                <w:ilvl w:val="0"/>
                <w:numId w:val="121"/>
              </w:numPr>
              <w:spacing w:after="120"/>
              <w:ind w:left="40" w:firstLine="28"/>
              <w:rPr>
                <w:b w:val="0"/>
                <w:sz w:val="20"/>
                <w:szCs w:val="20"/>
              </w:rPr>
            </w:pPr>
            <w:r w:rsidRPr="00D46FFA">
              <w:rPr>
                <w:b w:val="0"/>
                <w:sz w:val="20"/>
                <w:szCs w:val="20"/>
              </w:rPr>
              <w:t>Выписка из ЕГРЮЛ о юридическом лице, являющемся заявителем</w:t>
            </w:r>
          </w:p>
        </w:tc>
      </w:tr>
      <w:tr w:rsidR="00D46FFA" w:rsidRPr="000A5B12" w:rsidTr="0032788A">
        <w:tc>
          <w:tcPr>
            <w:tcW w:w="426" w:type="dxa"/>
            <w:tcBorders>
              <w:top w:val="single" w:sz="4" w:space="0" w:color="auto"/>
              <w:bottom w:val="single" w:sz="4" w:space="0" w:color="auto"/>
            </w:tcBorders>
            <w:shd w:val="clear" w:color="auto" w:fill="auto"/>
            <w:vAlign w:val="center"/>
          </w:tcPr>
          <w:p w:rsidR="00D46FFA" w:rsidRPr="000A5B12" w:rsidRDefault="00D46FFA" w:rsidP="00A51734">
            <w:pPr>
              <w:pStyle w:val="ConsPlusNormal"/>
              <w:numPr>
                <w:ilvl w:val="0"/>
                <w:numId w:val="12"/>
              </w:numPr>
              <w:ind w:left="261" w:hanging="261"/>
              <w:jc w:val="center"/>
              <w:rPr>
                <w:b w:val="0"/>
                <w:sz w:val="20"/>
                <w:szCs w:val="20"/>
              </w:rPr>
            </w:pPr>
          </w:p>
        </w:tc>
        <w:tc>
          <w:tcPr>
            <w:tcW w:w="1203" w:type="dxa"/>
            <w:tcBorders>
              <w:top w:val="single" w:sz="4" w:space="0" w:color="auto"/>
              <w:bottom w:val="nil"/>
            </w:tcBorders>
            <w:shd w:val="clear" w:color="auto" w:fill="auto"/>
          </w:tcPr>
          <w:p w:rsidR="00D46FFA" w:rsidRPr="00D46FFA" w:rsidRDefault="00672E32" w:rsidP="00D46FFA">
            <w:pPr>
              <w:pStyle w:val="ConsPlusNormal"/>
              <w:rPr>
                <w:b w:val="0"/>
                <w:sz w:val="20"/>
                <w:szCs w:val="20"/>
              </w:rPr>
            </w:pPr>
            <w:hyperlink r:id="rId90" w:history="1">
              <w:r w:rsidR="00D46FFA" w:rsidRPr="00D46FFA">
                <w:rPr>
                  <w:b w:val="0"/>
                  <w:sz w:val="20"/>
                  <w:szCs w:val="20"/>
                </w:rPr>
                <w:t>Подпункт 3 пункта 2 статьи 39.9</w:t>
              </w:r>
            </w:hyperlink>
            <w:r w:rsidR="00D46FFA" w:rsidRPr="00D46FFA">
              <w:rPr>
                <w:b w:val="0"/>
                <w:sz w:val="20"/>
                <w:szCs w:val="20"/>
              </w:rPr>
              <w:t xml:space="preserve"> Земельного кодекса</w:t>
            </w:r>
          </w:p>
        </w:tc>
        <w:tc>
          <w:tcPr>
            <w:tcW w:w="1567" w:type="dxa"/>
            <w:tcBorders>
              <w:top w:val="single" w:sz="4" w:space="0" w:color="auto"/>
              <w:bottom w:val="nil"/>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В постоянное (бессрочное) пользование</w:t>
            </w:r>
          </w:p>
        </w:tc>
        <w:tc>
          <w:tcPr>
            <w:tcW w:w="1440" w:type="dxa"/>
            <w:tcBorders>
              <w:top w:val="single" w:sz="4" w:space="0" w:color="auto"/>
              <w:bottom w:val="nil"/>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Казенное предприятие</w:t>
            </w:r>
          </w:p>
        </w:tc>
        <w:tc>
          <w:tcPr>
            <w:tcW w:w="1850" w:type="dxa"/>
            <w:tcBorders>
              <w:top w:val="single" w:sz="4" w:space="0" w:color="auto"/>
              <w:bottom w:val="nil"/>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 xml:space="preserve">Земельный участок, необходимый для осуществления деятельности казенного </w:t>
            </w:r>
            <w:r w:rsidRPr="00D46FFA">
              <w:rPr>
                <w:b w:val="0"/>
                <w:sz w:val="20"/>
                <w:szCs w:val="20"/>
              </w:rPr>
              <w:lastRenderedPageBreak/>
              <w:t>предприятия</w:t>
            </w:r>
          </w:p>
        </w:tc>
        <w:tc>
          <w:tcPr>
            <w:tcW w:w="2160" w:type="dxa"/>
            <w:tcBorders>
              <w:top w:val="single" w:sz="4" w:space="0" w:color="auto"/>
            </w:tcBorders>
            <w:shd w:val="clear" w:color="auto" w:fill="auto"/>
          </w:tcPr>
          <w:p w:rsidR="00D46FFA" w:rsidRPr="00D46FFA" w:rsidRDefault="00D46FFA" w:rsidP="00A51734">
            <w:pPr>
              <w:pStyle w:val="ConsPlusNormal"/>
              <w:numPr>
                <w:ilvl w:val="0"/>
                <w:numId w:val="122"/>
              </w:numPr>
              <w:spacing w:after="120"/>
              <w:ind w:left="73" w:firstLine="62"/>
              <w:rPr>
                <w:b w:val="0"/>
                <w:sz w:val="20"/>
                <w:szCs w:val="20"/>
              </w:rPr>
            </w:pPr>
            <w:r w:rsidRPr="00D46FFA">
              <w:rPr>
                <w:b w:val="0"/>
                <w:sz w:val="20"/>
                <w:szCs w:val="20"/>
              </w:rPr>
              <w:lastRenderedPageBreak/>
              <w:t xml:space="preserve">Документы, предусмотренные настоящим Перечнем, подтверждающие право заявителя на </w:t>
            </w:r>
            <w:r w:rsidRPr="00D46FFA">
              <w:rPr>
                <w:b w:val="0"/>
                <w:sz w:val="20"/>
                <w:szCs w:val="20"/>
              </w:rPr>
              <w:lastRenderedPageBreak/>
              <w:t>предоставление земельного участка в соответствии с целями использования земельного участка</w:t>
            </w:r>
          </w:p>
        </w:tc>
        <w:tc>
          <w:tcPr>
            <w:tcW w:w="2270" w:type="dxa"/>
            <w:tcBorders>
              <w:top w:val="single" w:sz="4" w:space="0" w:color="auto"/>
            </w:tcBorders>
            <w:shd w:val="clear" w:color="auto" w:fill="auto"/>
          </w:tcPr>
          <w:p w:rsidR="00D46FFA" w:rsidRPr="00D46FFA" w:rsidRDefault="00D46FFA" w:rsidP="00A51734">
            <w:pPr>
              <w:pStyle w:val="ConsPlusNormal"/>
              <w:numPr>
                <w:ilvl w:val="0"/>
                <w:numId w:val="123"/>
              </w:numPr>
              <w:spacing w:after="120"/>
              <w:ind w:left="40" w:firstLine="28"/>
              <w:rPr>
                <w:b w:val="0"/>
                <w:sz w:val="20"/>
                <w:szCs w:val="20"/>
              </w:rPr>
            </w:pPr>
            <w:r w:rsidRPr="00D46FFA">
              <w:rPr>
                <w:b w:val="0"/>
                <w:sz w:val="20"/>
                <w:szCs w:val="20"/>
              </w:rPr>
              <w:lastRenderedPageBreak/>
              <w:t>Выписка из ЕГРН об объекте недвижимости (об испрашиваемом земельном участке)</w:t>
            </w:r>
          </w:p>
          <w:p w:rsidR="00D46FFA" w:rsidRPr="00D46FFA" w:rsidRDefault="00D46FFA" w:rsidP="00A51734">
            <w:pPr>
              <w:pStyle w:val="ConsPlusNormal"/>
              <w:numPr>
                <w:ilvl w:val="0"/>
                <w:numId w:val="123"/>
              </w:numPr>
              <w:spacing w:after="120"/>
              <w:ind w:left="40" w:firstLine="28"/>
              <w:rPr>
                <w:b w:val="0"/>
                <w:sz w:val="20"/>
                <w:szCs w:val="20"/>
              </w:rPr>
            </w:pPr>
            <w:r w:rsidRPr="00D46FFA">
              <w:rPr>
                <w:b w:val="0"/>
                <w:sz w:val="20"/>
                <w:szCs w:val="20"/>
              </w:rPr>
              <w:lastRenderedPageBreak/>
              <w:t>Выписка из ЕГРЮЛ о юридическом лице, являющемся заявителем</w:t>
            </w:r>
          </w:p>
        </w:tc>
      </w:tr>
      <w:tr w:rsidR="00D46FFA" w:rsidRPr="000A5B12" w:rsidTr="0032788A">
        <w:tc>
          <w:tcPr>
            <w:tcW w:w="426" w:type="dxa"/>
            <w:tcBorders>
              <w:top w:val="single" w:sz="4" w:space="0" w:color="auto"/>
              <w:bottom w:val="single" w:sz="4" w:space="0" w:color="auto"/>
            </w:tcBorders>
            <w:shd w:val="clear" w:color="auto" w:fill="auto"/>
            <w:vAlign w:val="center"/>
          </w:tcPr>
          <w:p w:rsidR="00D46FFA" w:rsidRPr="000A5B12" w:rsidRDefault="00D46FFA" w:rsidP="00A51734">
            <w:pPr>
              <w:pStyle w:val="ConsPlusNormal"/>
              <w:numPr>
                <w:ilvl w:val="0"/>
                <w:numId w:val="12"/>
              </w:numPr>
              <w:ind w:left="261" w:hanging="261"/>
              <w:jc w:val="center"/>
              <w:rPr>
                <w:b w:val="0"/>
                <w:sz w:val="20"/>
                <w:szCs w:val="20"/>
              </w:rPr>
            </w:pPr>
          </w:p>
        </w:tc>
        <w:tc>
          <w:tcPr>
            <w:tcW w:w="1203" w:type="dxa"/>
            <w:tcBorders>
              <w:top w:val="single" w:sz="4" w:space="0" w:color="auto"/>
              <w:bottom w:val="single" w:sz="4" w:space="0" w:color="auto"/>
            </w:tcBorders>
            <w:shd w:val="clear" w:color="auto" w:fill="auto"/>
          </w:tcPr>
          <w:p w:rsidR="00D46FFA" w:rsidRPr="00D46FFA" w:rsidRDefault="00672E32" w:rsidP="00D46FFA">
            <w:pPr>
              <w:pStyle w:val="ConsPlusNormal"/>
              <w:rPr>
                <w:b w:val="0"/>
                <w:sz w:val="20"/>
                <w:szCs w:val="20"/>
              </w:rPr>
            </w:pPr>
            <w:hyperlink r:id="rId91" w:history="1">
              <w:r w:rsidR="00D46FFA" w:rsidRPr="00D46FFA">
                <w:rPr>
                  <w:b w:val="0"/>
                  <w:sz w:val="20"/>
                  <w:szCs w:val="20"/>
                </w:rPr>
                <w:t>Подпункт 4 пункта 2 статьи 39.9</w:t>
              </w:r>
            </w:hyperlink>
            <w:r w:rsidR="00D46FFA" w:rsidRPr="00D46FFA">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В постоянное (бессрочное) пользование</w:t>
            </w:r>
          </w:p>
        </w:tc>
        <w:tc>
          <w:tcPr>
            <w:tcW w:w="144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Центр исторического наследия президентов Российской Федерации, прекративших исполнение своих полномочий</w:t>
            </w:r>
          </w:p>
        </w:tc>
        <w:tc>
          <w:tcPr>
            <w:tcW w:w="185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2160" w:type="dxa"/>
            <w:tcBorders>
              <w:top w:val="single" w:sz="4" w:space="0" w:color="auto"/>
              <w:bottom w:val="single" w:sz="4" w:space="0" w:color="auto"/>
            </w:tcBorders>
            <w:shd w:val="clear" w:color="auto" w:fill="auto"/>
          </w:tcPr>
          <w:p w:rsidR="00D46FFA" w:rsidRPr="00D46FFA" w:rsidRDefault="00D46FFA" w:rsidP="00A51734">
            <w:pPr>
              <w:pStyle w:val="ConsPlusNormal"/>
              <w:numPr>
                <w:ilvl w:val="0"/>
                <w:numId w:val="124"/>
              </w:numPr>
              <w:spacing w:after="120"/>
              <w:ind w:left="73" w:firstLine="62"/>
              <w:rPr>
                <w:b w:val="0"/>
                <w:sz w:val="20"/>
                <w:szCs w:val="20"/>
              </w:rPr>
            </w:pPr>
            <w:r w:rsidRPr="00D46FFA">
              <w:rPr>
                <w:b w:val="0"/>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2270" w:type="dxa"/>
            <w:tcBorders>
              <w:top w:val="single" w:sz="4" w:space="0" w:color="auto"/>
              <w:bottom w:val="single" w:sz="4" w:space="0" w:color="auto"/>
            </w:tcBorders>
            <w:shd w:val="clear" w:color="auto" w:fill="auto"/>
          </w:tcPr>
          <w:p w:rsidR="00D46FFA" w:rsidRPr="00D46FFA" w:rsidRDefault="00D46FFA" w:rsidP="00A51734">
            <w:pPr>
              <w:pStyle w:val="ConsPlusNormal"/>
              <w:numPr>
                <w:ilvl w:val="0"/>
                <w:numId w:val="125"/>
              </w:numPr>
              <w:spacing w:after="120"/>
              <w:ind w:left="40" w:firstLine="28"/>
              <w:rPr>
                <w:b w:val="0"/>
                <w:sz w:val="20"/>
                <w:szCs w:val="20"/>
              </w:rPr>
            </w:pPr>
            <w:r w:rsidRPr="00D46FFA">
              <w:rPr>
                <w:b w:val="0"/>
                <w:sz w:val="20"/>
                <w:szCs w:val="20"/>
              </w:rPr>
              <w:t>Выписка из ЕГРН об объекте недвижимости (об испрашиваемом земельном участке)</w:t>
            </w:r>
          </w:p>
          <w:p w:rsidR="00D46FFA" w:rsidRPr="00D46FFA" w:rsidRDefault="00D46FFA" w:rsidP="00A51734">
            <w:pPr>
              <w:pStyle w:val="ConsPlusNormal"/>
              <w:numPr>
                <w:ilvl w:val="0"/>
                <w:numId w:val="125"/>
              </w:numPr>
              <w:spacing w:after="120"/>
              <w:ind w:left="40" w:firstLine="28"/>
              <w:rPr>
                <w:b w:val="0"/>
                <w:sz w:val="20"/>
                <w:szCs w:val="20"/>
              </w:rPr>
            </w:pPr>
            <w:r w:rsidRPr="00D46FFA">
              <w:rPr>
                <w:b w:val="0"/>
                <w:sz w:val="20"/>
                <w:szCs w:val="20"/>
              </w:rPr>
              <w:t>Выписка из ЕГРЮЛ о юридическом лице, являющемся заявителем</w:t>
            </w:r>
          </w:p>
        </w:tc>
      </w:tr>
      <w:tr w:rsidR="00D46FFA" w:rsidRPr="000A5B12" w:rsidTr="0032788A">
        <w:tc>
          <w:tcPr>
            <w:tcW w:w="426" w:type="dxa"/>
            <w:tcBorders>
              <w:top w:val="single" w:sz="4" w:space="0" w:color="auto"/>
              <w:bottom w:val="single" w:sz="4" w:space="0" w:color="auto"/>
            </w:tcBorders>
            <w:shd w:val="clear" w:color="auto" w:fill="auto"/>
            <w:vAlign w:val="center"/>
          </w:tcPr>
          <w:p w:rsidR="00D46FFA" w:rsidRPr="000A5B12" w:rsidRDefault="00D46FFA" w:rsidP="00A51734">
            <w:pPr>
              <w:pStyle w:val="ConsPlusNormal"/>
              <w:numPr>
                <w:ilvl w:val="0"/>
                <w:numId w:val="12"/>
              </w:numPr>
              <w:ind w:left="261" w:hanging="261"/>
              <w:jc w:val="center"/>
              <w:rPr>
                <w:b w:val="0"/>
                <w:sz w:val="20"/>
                <w:szCs w:val="20"/>
              </w:rPr>
            </w:pPr>
          </w:p>
        </w:tc>
        <w:tc>
          <w:tcPr>
            <w:tcW w:w="1203" w:type="dxa"/>
            <w:tcBorders>
              <w:top w:val="single" w:sz="4" w:space="0" w:color="auto"/>
              <w:bottom w:val="single" w:sz="4" w:space="0" w:color="auto"/>
            </w:tcBorders>
            <w:shd w:val="clear" w:color="auto" w:fill="auto"/>
          </w:tcPr>
          <w:p w:rsidR="00D46FFA" w:rsidRPr="00D46FFA" w:rsidRDefault="00672E32" w:rsidP="00D46FFA">
            <w:pPr>
              <w:pStyle w:val="ConsPlusNormal"/>
              <w:rPr>
                <w:b w:val="0"/>
                <w:sz w:val="20"/>
                <w:szCs w:val="20"/>
              </w:rPr>
            </w:pPr>
            <w:hyperlink r:id="rId92" w:history="1">
              <w:r w:rsidR="00D46FFA" w:rsidRPr="00D46FFA">
                <w:rPr>
                  <w:b w:val="0"/>
                  <w:sz w:val="20"/>
                  <w:szCs w:val="20"/>
                </w:rPr>
                <w:t>Подпункт 1 пункта 2 статьи 39.10</w:t>
              </w:r>
            </w:hyperlink>
            <w:r w:rsidR="00D46FFA" w:rsidRPr="00D46FFA">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В безвозмездное пользование</w:t>
            </w:r>
          </w:p>
        </w:tc>
        <w:tc>
          <w:tcPr>
            <w:tcW w:w="144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Орган государственной власти</w:t>
            </w:r>
          </w:p>
        </w:tc>
        <w:tc>
          <w:tcPr>
            <w:tcW w:w="185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Земельный участок, необходимый для осуществления органами государственной власти своих полномочий</w:t>
            </w:r>
          </w:p>
        </w:tc>
        <w:tc>
          <w:tcPr>
            <w:tcW w:w="2160" w:type="dxa"/>
            <w:tcBorders>
              <w:top w:val="single" w:sz="4" w:space="0" w:color="auto"/>
              <w:bottom w:val="single" w:sz="4" w:space="0" w:color="auto"/>
            </w:tcBorders>
            <w:shd w:val="clear" w:color="auto" w:fill="auto"/>
          </w:tcPr>
          <w:p w:rsidR="00D46FFA" w:rsidRPr="00D46FFA" w:rsidRDefault="00D46FFA" w:rsidP="00A51734">
            <w:pPr>
              <w:pStyle w:val="ConsPlusNormal"/>
              <w:numPr>
                <w:ilvl w:val="0"/>
                <w:numId w:val="126"/>
              </w:numPr>
              <w:spacing w:after="120"/>
              <w:ind w:left="73" w:firstLine="62"/>
              <w:rPr>
                <w:b w:val="0"/>
                <w:sz w:val="20"/>
                <w:szCs w:val="20"/>
              </w:rPr>
            </w:pPr>
            <w:r w:rsidRPr="00D46FFA">
              <w:rPr>
                <w:b w:val="0"/>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2270" w:type="dxa"/>
            <w:tcBorders>
              <w:top w:val="single" w:sz="4" w:space="0" w:color="auto"/>
              <w:bottom w:val="single" w:sz="4" w:space="0" w:color="auto"/>
            </w:tcBorders>
            <w:shd w:val="clear" w:color="auto" w:fill="auto"/>
          </w:tcPr>
          <w:p w:rsidR="00D46FFA" w:rsidRPr="00D46FFA" w:rsidRDefault="00D46FFA" w:rsidP="00A51734">
            <w:pPr>
              <w:pStyle w:val="ConsPlusNormal"/>
              <w:numPr>
                <w:ilvl w:val="0"/>
                <w:numId w:val="127"/>
              </w:numPr>
              <w:spacing w:after="120"/>
              <w:ind w:left="40" w:firstLine="28"/>
              <w:rPr>
                <w:b w:val="0"/>
                <w:sz w:val="20"/>
                <w:szCs w:val="20"/>
              </w:rPr>
            </w:pPr>
            <w:r w:rsidRPr="00D46FFA">
              <w:rPr>
                <w:b w:val="0"/>
                <w:sz w:val="20"/>
                <w:szCs w:val="20"/>
              </w:rPr>
              <w:t>Выписка из ЕГРН об объекте недвижимости (об испрашиваемом земельном участке)</w:t>
            </w:r>
          </w:p>
          <w:p w:rsidR="00D46FFA" w:rsidRPr="00D46FFA" w:rsidRDefault="00D46FFA" w:rsidP="00A51734">
            <w:pPr>
              <w:pStyle w:val="ConsPlusNormal"/>
              <w:numPr>
                <w:ilvl w:val="0"/>
                <w:numId w:val="127"/>
              </w:numPr>
              <w:spacing w:after="120"/>
              <w:ind w:left="40" w:firstLine="28"/>
              <w:rPr>
                <w:b w:val="0"/>
                <w:sz w:val="20"/>
                <w:szCs w:val="20"/>
              </w:rPr>
            </w:pPr>
            <w:r w:rsidRPr="00D46FFA">
              <w:rPr>
                <w:b w:val="0"/>
                <w:sz w:val="20"/>
                <w:szCs w:val="20"/>
              </w:rPr>
              <w:t>Выписка из ЕГРЮЛ о юридическом лице, являющемся заявителем</w:t>
            </w:r>
          </w:p>
        </w:tc>
      </w:tr>
      <w:tr w:rsidR="00D46FFA" w:rsidRPr="000A5B12" w:rsidTr="0032788A">
        <w:tc>
          <w:tcPr>
            <w:tcW w:w="426" w:type="dxa"/>
            <w:tcBorders>
              <w:top w:val="single" w:sz="4" w:space="0" w:color="auto"/>
              <w:bottom w:val="single" w:sz="4" w:space="0" w:color="auto"/>
            </w:tcBorders>
            <w:shd w:val="clear" w:color="auto" w:fill="auto"/>
            <w:vAlign w:val="center"/>
          </w:tcPr>
          <w:p w:rsidR="00D46FFA" w:rsidRPr="000A5B12" w:rsidRDefault="00D46FFA" w:rsidP="00A51734">
            <w:pPr>
              <w:pStyle w:val="ConsPlusNormal"/>
              <w:numPr>
                <w:ilvl w:val="0"/>
                <w:numId w:val="12"/>
              </w:numPr>
              <w:ind w:left="261" w:hanging="261"/>
              <w:jc w:val="center"/>
              <w:rPr>
                <w:b w:val="0"/>
                <w:sz w:val="20"/>
                <w:szCs w:val="20"/>
              </w:rPr>
            </w:pPr>
          </w:p>
        </w:tc>
        <w:tc>
          <w:tcPr>
            <w:tcW w:w="1203" w:type="dxa"/>
            <w:tcBorders>
              <w:top w:val="single" w:sz="4" w:space="0" w:color="auto"/>
              <w:bottom w:val="nil"/>
            </w:tcBorders>
            <w:shd w:val="clear" w:color="auto" w:fill="auto"/>
          </w:tcPr>
          <w:p w:rsidR="00D46FFA" w:rsidRPr="00D46FFA" w:rsidRDefault="00672E32" w:rsidP="00D46FFA">
            <w:pPr>
              <w:pStyle w:val="ConsPlusNormal"/>
              <w:rPr>
                <w:b w:val="0"/>
                <w:sz w:val="20"/>
                <w:szCs w:val="20"/>
              </w:rPr>
            </w:pPr>
            <w:hyperlink r:id="rId93" w:history="1">
              <w:r w:rsidR="00D46FFA" w:rsidRPr="00D46FFA">
                <w:rPr>
                  <w:b w:val="0"/>
                  <w:sz w:val="20"/>
                  <w:szCs w:val="20"/>
                </w:rPr>
                <w:t>Подпункт 1 пункта 2 статьи 39.10</w:t>
              </w:r>
            </w:hyperlink>
            <w:r w:rsidR="00D46FFA" w:rsidRPr="00D46FFA">
              <w:rPr>
                <w:b w:val="0"/>
                <w:sz w:val="20"/>
                <w:szCs w:val="20"/>
              </w:rPr>
              <w:t xml:space="preserve"> Земельного кодекса</w:t>
            </w:r>
          </w:p>
        </w:tc>
        <w:tc>
          <w:tcPr>
            <w:tcW w:w="1567" w:type="dxa"/>
            <w:tcBorders>
              <w:top w:val="single" w:sz="4" w:space="0" w:color="auto"/>
              <w:bottom w:val="nil"/>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В безвозмездное пользование</w:t>
            </w:r>
          </w:p>
        </w:tc>
        <w:tc>
          <w:tcPr>
            <w:tcW w:w="1440" w:type="dxa"/>
            <w:tcBorders>
              <w:top w:val="single" w:sz="4" w:space="0" w:color="auto"/>
              <w:bottom w:val="nil"/>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Орган местного самоуправления</w:t>
            </w:r>
          </w:p>
        </w:tc>
        <w:tc>
          <w:tcPr>
            <w:tcW w:w="1850" w:type="dxa"/>
            <w:tcBorders>
              <w:top w:val="single" w:sz="4" w:space="0" w:color="auto"/>
              <w:bottom w:val="nil"/>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Земельный участок, необходимый для осуществления органами местного самоуправления своих полномочий</w:t>
            </w:r>
          </w:p>
        </w:tc>
        <w:tc>
          <w:tcPr>
            <w:tcW w:w="2160" w:type="dxa"/>
            <w:tcBorders>
              <w:top w:val="single" w:sz="4" w:space="0" w:color="auto"/>
            </w:tcBorders>
            <w:shd w:val="clear" w:color="auto" w:fill="auto"/>
          </w:tcPr>
          <w:p w:rsidR="00D46FFA" w:rsidRPr="00D46FFA" w:rsidRDefault="00D46FFA" w:rsidP="00A51734">
            <w:pPr>
              <w:pStyle w:val="ConsPlusNormal"/>
              <w:numPr>
                <w:ilvl w:val="0"/>
                <w:numId w:val="128"/>
              </w:numPr>
              <w:spacing w:after="120"/>
              <w:ind w:left="73" w:firstLine="62"/>
              <w:rPr>
                <w:b w:val="0"/>
                <w:sz w:val="20"/>
                <w:szCs w:val="20"/>
              </w:rPr>
            </w:pPr>
            <w:r w:rsidRPr="00D46FFA">
              <w:rPr>
                <w:b w:val="0"/>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2270" w:type="dxa"/>
            <w:tcBorders>
              <w:top w:val="single" w:sz="4" w:space="0" w:color="auto"/>
            </w:tcBorders>
            <w:shd w:val="clear" w:color="auto" w:fill="auto"/>
          </w:tcPr>
          <w:p w:rsidR="00D46FFA" w:rsidRPr="00D46FFA" w:rsidRDefault="00D46FFA" w:rsidP="00A51734">
            <w:pPr>
              <w:pStyle w:val="ConsPlusNormal"/>
              <w:numPr>
                <w:ilvl w:val="0"/>
                <w:numId w:val="129"/>
              </w:numPr>
              <w:spacing w:after="120"/>
              <w:ind w:left="40" w:firstLine="28"/>
              <w:rPr>
                <w:b w:val="0"/>
                <w:sz w:val="20"/>
                <w:szCs w:val="20"/>
              </w:rPr>
            </w:pPr>
            <w:r w:rsidRPr="00D46FFA">
              <w:rPr>
                <w:b w:val="0"/>
                <w:sz w:val="20"/>
                <w:szCs w:val="20"/>
              </w:rPr>
              <w:t>Выписка из ЕГРН об объекте недвижимости (об испрашиваемом земельном участке)</w:t>
            </w:r>
          </w:p>
          <w:p w:rsidR="00D46FFA" w:rsidRPr="00D46FFA" w:rsidRDefault="00D46FFA" w:rsidP="00A51734">
            <w:pPr>
              <w:pStyle w:val="ConsPlusNormal"/>
              <w:numPr>
                <w:ilvl w:val="0"/>
                <w:numId w:val="129"/>
              </w:numPr>
              <w:spacing w:after="120"/>
              <w:ind w:left="40" w:firstLine="28"/>
              <w:rPr>
                <w:b w:val="0"/>
                <w:sz w:val="20"/>
                <w:szCs w:val="20"/>
              </w:rPr>
            </w:pPr>
            <w:r w:rsidRPr="00D46FFA">
              <w:rPr>
                <w:b w:val="0"/>
                <w:sz w:val="20"/>
                <w:szCs w:val="20"/>
              </w:rPr>
              <w:t>Выписка из ЕГРЮЛ о юридическом лице, являющемся заявителем</w:t>
            </w:r>
          </w:p>
        </w:tc>
      </w:tr>
      <w:tr w:rsidR="00D46FFA" w:rsidRPr="000A5B12" w:rsidTr="0032788A">
        <w:tc>
          <w:tcPr>
            <w:tcW w:w="426" w:type="dxa"/>
            <w:tcBorders>
              <w:top w:val="single" w:sz="4" w:space="0" w:color="auto"/>
              <w:bottom w:val="single" w:sz="4" w:space="0" w:color="auto"/>
            </w:tcBorders>
            <w:shd w:val="clear" w:color="auto" w:fill="auto"/>
            <w:vAlign w:val="center"/>
          </w:tcPr>
          <w:p w:rsidR="00D46FFA" w:rsidRPr="000A5B12" w:rsidRDefault="00D46FFA" w:rsidP="00A51734">
            <w:pPr>
              <w:pStyle w:val="ConsPlusNormal"/>
              <w:numPr>
                <w:ilvl w:val="0"/>
                <w:numId w:val="12"/>
              </w:numPr>
              <w:ind w:left="261" w:hanging="261"/>
              <w:jc w:val="center"/>
              <w:rPr>
                <w:b w:val="0"/>
                <w:sz w:val="20"/>
                <w:szCs w:val="20"/>
              </w:rPr>
            </w:pPr>
          </w:p>
        </w:tc>
        <w:tc>
          <w:tcPr>
            <w:tcW w:w="1203" w:type="dxa"/>
            <w:tcBorders>
              <w:top w:val="single" w:sz="4" w:space="0" w:color="auto"/>
              <w:bottom w:val="single" w:sz="4" w:space="0" w:color="auto"/>
            </w:tcBorders>
            <w:shd w:val="clear" w:color="auto" w:fill="auto"/>
          </w:tcPr>
          <w:p w:rsidR="00D46FFA" w:rsidRPr="00D46FFA" w:rsidRDefault="00672E32" w:rsidP="00D46FFA">
            <w:pPr>
              <w:pStyle w:val="ConsPlusNormal"/>
              <w:rPr>
                <w:b w:val="0"/>
                <w:sz w:val="20"/>
                <w:szCs w:val="20"/>
              </w:rPr>
            </w:pPr>
            <w:hyperlink r:id="rId94" w:history="1">
              <w:r w:rsidR="00D46FFA" w:rsidRPr="00D46FFA">
                <w:rPr>
                  <w:b w:val="0"/>
                  <w:sz w:val="20"/>
                  <w:szCs w:val="20"/>
                </w:rPr>
                <w:t>Подпункт 1 пункта 2 статьи 39.10</w:t>
              </w:r>
            </w:hyperlink>
            <w:r w:rsidR="00D46FFA" w:rsidRPr="00D46FFA">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В безвозмездное пользование</w:t>
            </w:r>
          </w:p>
        </w:tc>
        <w:tc>
          <w:tcPr>
            <w:tcW w:w="144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Государственное или муниципальное учреждение (бюджетное, казенное, автономное)</w:t>
            </w:r>
          </w:p>
        </w:tc>
        <w:tc>
          <w:tcPr>
            <w:tcW w:w="185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160" w:type="dxa"/>
            <w:tcBorders>
              <w:top w:val="single" w:sz="4" w:space="0" w:color="auto"/>
              <w:bottom w:val="single" w:sz="4" w:space="0" w:color="auto"/>
            </w:tcBorders>
            <w:shd w:val="clear" w:color="auto" w:fill="auto"/>
          </w:tcPr>
          <w:p w:rsidR="00D46FFA" w:rsidRPr="00D46FFA" w:rsidRDefault="00D46FFA" w:rsidP="00A51734">
            <w:pPr>
              <w:pStyle w:val="ConsPlusNormal"/>
              <w:numPr>
                <w:ilvl w:val="0"/>
                <w:numId w:val="130"/>
              </w:numPr>
              <w:spacing w:after="120"/>
              <w:ind w:left="73" w:firstLine="62"/>
              <w:rPr>
                <w:b w:val="0"/>
                <w:sz w:val="20"/>
                <w:szCs w:val="20"/>
              </w:rPr>
            </w:pPr>
            <w:r w:rsidRPr="00D46FFA">
              <w:rPr>
                <w:b w:val="0"/>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2270" w:type="dxa"/>
            <w:tcBorders>
              <w:top w:val="single" w:sz="4" w:space="0" w:color="auto"/>
              <w:bottom w:val="single" w:sz="4" w:space="0" w:color="auto"/>
            </w:tcBorders>
            <w:shd w:val="clear" w:color="auto" w:fill="auto"/>
          </w:tcPr>
          <w:p w:rsidR="00D46FFA" w:rsidRPr="00D46FFA" w:rsidRDefault="00D46FFA" w:rsidP="00A51734">
            <w:pPr>
              <w:pStyle w:val="ConsPlusNormal"/>
              <w:numPr>
                <w:ilvl w:val="0"/>
                <w:numId w:val="131"/>
              </w:numPr>
              <w:spacing w:after="120"/>
              <w:ind w:left="40" w:firstLine="28"/>
              <w:rPr>
                <w:b w:val="0"/>
                <w:sz w:val="20"/>
                <w:szCs w:val="20"/>
              </w:rPr>
            </w:pPr>
            <w:r w:rsidRPr="00D46FFA">
              <w:rPr>
                <w:b w:val="0"/>
                <w:sz w:val="20"/>
                <w:szCs w:val="20"/>
              </w:rPr>
              <w:t>Выписка из ЕГРН об объекте недвижимости (об испрашиваемом земельном участке)</w:t>
            </w:r>
          </w:p>
          <w:p w:rsidR="00D46FFA" w:rsidRPr="00D46FFA" w:rsidRDefault="00D46FFA" w:rsidP="00A51734">
            <w:pPr>
              <w:pStyle w:val="ConsPlusNormal"/>
              <w:numPr>
                <w:ilvl w:val="0"/>
                <w:numId w:val="131"/>
              </w:numPr>
              <w:spacing w:after="120"/>
              <w:ind w:left="40" w:firstLine="28"/>
              <w:rPr>
                <w:b w:val="0"/>
                <w:sz w:val="20"/>
                <w:szCs w:val="20"/>
              </w:rPr>
            </w:pPr>
            <w:r w:rsidRPr="00D46FFA">
              <w:rPr>
                <w:b w:val="0"/>
                <w:sz w:val="20"/>
                <w:szCs w:val="20"/>
              </w:rPr>
              <w:t>Выписка из ЕГРЮЛ о юридическом лице, являющемся заявителем</w:t>
            </w:r>
          </w:p>
        </w:tc>
      </w:tr>
      <w:tr w:rsidR="00D46FFA" w:rsidRPr="000A5B12" w:rsidTr="0032788A">
        <w:tc>
          <w:tcPr>
            <w:tcW w:w="426" w:type="dxa"/>
            <w:tcBorders>
              <w:top w:val="single" w:sz="4" w:space="0" w:color="auto"/>
              <w:bottom w:val="single" w:sz="4" w:space="0" w:color="auto"/>
            </w:tcBorders>
            <w:shd w:val="clear" w:color="auto" w:fill="auto"/>
            <w:vAlign w:val="center"/>
          </w:tcPr>
          <w:p w:rsidR="00D46FFA" w:rsidRPr="000A5B12" w:rsidRDefault="00D46FFA" w:rsidP="00A51734">
            <w:pPr>
              <w:pStyle w:val="ConsPlusNormal"/>
              <w:numPr>
                <w:ilvl w:val="0"/>
                <w:numId w:val="12"/>
              </w:numPr>
              <w:ind w:left="261" w:hanging="261"/>
              <w:jc w:val="center"/>
              <w:rPr>
                <w:b w:val="0"/>
                <w:sz w:val="20"/>
                <w:szCs w:val="20"/>
              </w:rPr>
            </w:pPr>
          </w:p>
        </w:tc>
        <w:tc>
          <w:tcPr>
            <w:tcW w:w="1203" w:type="dxa"/>
            <w:tcBorders>
              <w:top w:val="single" w:sz="4" w:space="0" w:color="auto"/>
              <w:bottom w:val="single" w:sz="4" w:space="0" w:color="auto"/>
            </w:tcBorders>
            <w:shd w:val="clear" w:color="auto" w:fill="auto"/>
          </w:tcPr>
          <w:p w:rsidR="00D46FFA" w:rsidRPr="00D46FFA" w:rsidRDefault="00672E32" w:rsidP="00D46FFA">
            <w:pPr>
              <w:pStyle w:val="ConsPlusNormal"/>
              <w:rPr>
                <w:b w:val="0"/>
                <w:sz w:val="20"/>
                <w:szCs w:val="20"/>
              </w:rPr>
            </w:pPr>
            <w:hyperlink r:id="rId95" w:history="1">
              <w:r w:rsidR="00D46FFA" w:rsidRPr="00D46FFA">
                <w:rPr>
                  <w:b w:val="0"/>
                  <w:sz w:val="20"/>
                  <w:szCs w:val="20"/>
                </w:rPr>
                <w:t>Подпункт 1 пункта 2 статьи 39.10</w:t>
              </w:r>
            </w:hyperlink>
            <w:r w:rsidR="00D46FFA" w:rsidRPr="00D46FFA">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В безвозмездное пользование</w:t>
            </w:r>
          </w:p>
        </w:tc>
        <w:tc>
          <w:tcPr>
            <w:tcW w:w="144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Казенное предприятие</w:t>
            </w:r>
          </w:p>
        </w:tc>
        <w:tc>
          <w:tcPr>
            <w:tcW w:w="185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Земельный участок, необходимый для осуществления деятельности казенного предприятия</w:t>
            </w:r>
          </w:p>
        </w:tc>
        <w:tc>
          <w:tcPr>
            <w:tcW w:w="2160" w:type="dxa"/>
            <w:tcBorders>
              <w:top w:val="single" w:sz="4" w:space="0" w:color="auto"/>
              <w:bottom w:val="single" w:sz="4" w:space="0" w:color="auto"/>
            </w:tcBorders>
            <w:shd w:val="clear" w:color="auto" w:fill="auto"/>
          </w:tcPr>
          <w:p w:rsidR="00D46FFA" w:rsidRPr="00D46FFA" w:rsidRDefault="00D46FFA" w:rsidP="00A51734">
            <w:pPr>
              <w:pStyle w:val="ConsPlusNormal"/>
              <w:numPr>
                <w:ilvl w:val="0"/>
                <w:numId w:val="132"/>
              </w:numPr>
              <w:spacing w:after="120"/>
              <w:ind w:left="73" w:firstLine="62"/>
              <w:rPr>
                <w:b w:val="0"/>
                <w:sz w:val="20"/>
                <w:szCs w:val="20"/>
              </w:rPr>
            </w:pPr>
            <w:r w:rsidRPr="00D46FFA">
              <w:rPr>
                <w:b w:val="0"/>
                <w:sz w:val="20"/>
                <w:szCs w:val="20"/>
              </w:rPr>
              <w:t xml:space="preserve">Документы, предусмотренные настоящим Перечнем, подтверждающие право заявителя на предоставление земельного участка в </w:t>
            </w:r>
            <w:r w:rsidRPr="00D46FFA">
              <w:rPr>
                <w:b w:val="0"/>
                <w:sz w:val="20"/>
                <w:szCs w:val="20"/>
              </w:rPr>
              <w:lastRenderedPageBreak/>
              <w:t>соответствии с целями использования земельного участка</w:t>
            </w:r>
          </w:p>
        </w:tc>
        <w:tc>
          <w:tcPr>
            <w:tcW w:w="2270" w:type="dxa"/>
            <w:tcBorders>
              <w:top w:val="single" w:sz="4" w:space="0" w:color="auto"/>
              <w:bottom w:val="single" w:sz="4" w:space="0" w:color="auto"/>
            </w:tcBorders>
            <w:shd w:val="clear" w:color="auto" w:fill="auto"/>
          </w:tcPr>
          <w:p w:rsidR="00D46FFA" w:rsidRPr="00D46FFA" w:rsidRDefault="00D46FFA" w:rsidP="00A51734">
            <w:pPr>
              <w:pStyle w:val="ConsPlusNormal"/>
              <w:numPr>
                <w:ilvl w:val="0"/>
                <w:numId w:val="133"/>
              </w:numPr>
              <w:spacing w:after="120"/>
              <w:ind w:left="40" w:firstLine="28"/>
              <w:rPr>
                <w:b w:val="0"/>
                <w:sz w:val="20"/>
                <w:szCs w:val="20"/>
              </w:rPr>
            </w:pPr>
            <w:r w:rsidRPr="00D46FFA">
              <w:rPr>
                <w:b w:val="0"/>
                <w:sz w:val="20"/>
                <w:szCs w:val="20"/>
              </w:rPr>
              <w:lastRenderedPageBreak/>
              <w:t>Выписка из ЕГРН об объекте недвижимости (об испрашиваемом земельном участке)</w:t>
            </w:r>
          </w:p>
          <w:p w:rsidR="00D46FFA" w:rsidRPr="00D46FFA" w:rsidRDefault="00D46FFA" w:rsidP="00A51734">
            <w:pPr>
              <w:pStyle w:val="ConsPlusNormal"/>
              <w:numPr>
                <w:ilvl w:val="0"/>
                <w:numId w:val="133"/>
              </w:numPr>
              <w:spacing w:after="120"/>
              <w:ind w:left="40" w:firstLine="28"/>
              <w:rPr>
                <w:b w:val="0"/>
                <w:sz w:val="20"/>
                <w:szCs w:val="20"/>
              </w:rPr>
            </w:pPr>
            <w:r w:rsidRPr="00D46FFA">
              <w:rPr>
                <w:b w:val="0"/>
                <w:sz w:val="20"/>
                <w:szCs w:val="20"/>
              </w:rPr>
              <w:t xml:space="preserve">Выписка из ЕГРЮЛ о </w:t>
            </w:r>
            <w:r w:rsidRPr="00D46FFA">
              <w:rPr>
                <w:b w:val="0"/>
                <w:sz w:val="20"/>
                <w:szCs w:val="20"/>
              </w:rPr>
              <w:lastRenderedPageBreak/>
              <w:t>юридическом лице, являющемся заявителем</w:t>
            </w:r>
          </w:p>
        </w:tc>
      </w:tr>
      <w:tr w:rsidR="00D46FFA" w:rsidRPr="000A5B12" w:rsidTr="0032788A">
        <w:tc>
          <w:tcPr>
            <w:tcW w:w="426" w:type="dxa"/>
            <w:tcBorders>
              <w:top w:val="single" w:sz="4" w:space="0" w:color="auto"/>
              <w:bottom w:val="single" w:sz="4" w:space="0" w:color="auto"/>
            </w:tcBorders>
            <w:shd w:val="clear" w:color="auto" w:fill="auto"/>
            <w:vAlign w:val="center"/>
          </w:tcPr>
          <w:p w:rsidR="00D46FFA" w:rsidRPr="000A5B12" w:rsidRDefault="00D46FFA" w:rsidP="00A51734">
            <w:pPr>
              <w:pStyle w:val="ConsPlusNormal"/>
              <w:numPr>
                <w:ilvl w:val="0"/>
                <w:numId w:val="12"/>
              </w:numPr>
              <w:ind w:left="261" w:hanging="261"/>
              <w:jc w:val="center"/>
              <w:rPr>
                <w:b w:val="0"/>
                <w:sz w:val="20"/>
                <w:szCs w:val="20"/>
              </w:rPr>
            </w:pPr>
          </w:p>
        </w:tc>
        <w:tc>
          <w:tcPr>
            <w:tcW w:w="1203" w:type="dxa"/>
            <w:tcBorders>
              <w:top w:val="single" w:sz="4" w:space="0" w:color="auto"/>
              <w:bottom w:val="nil"/>
            </w:tcBorders>
            <w:shd w:val="clear" w:color="auto" w:fill="auto"/>
          </w:tcPr>
          <w:p w:rsidR="00D46FFA" w:rsidRPr="00D46FFA" w:rsidRDefault="00672E32" w:rsidP="00D46FFA">
            <w:pPr>
              <w:pStyle w:val="ConsPlusNormal"/>
              <w:rPr>
                <w:b w:val="0"/>
                <w:sz w:val="20"/>
                <w:szCs w:val="20"/>
              </w:rPr>
            </w:pPr>
            <w:hyperlink r:id="rId96" w:history="1">
              <w:r w:rsidR="00D46FFA" w:rsidRPr="00D46FFA">
                <w:rPr>
                  <w:b w:val="0"/>
                  <w:sz w:val="20"/>
                  <w:szCs w:val="20"/>
                </w:rPr>
                <w:t>Подпункт 1 пункта 2 статьи 39.10</w:t>
              </w:r>
            </w:hyperlink>
            <w:r w:rsidR="00D46FFA" w:rsidRPr="00D46FFA">
              <w:rPr>
                <w:b w:val="0"/>
                <w:sz w:val="20"/>
                <w:szCs w:val="20"/>
              </w:rPr>
              <w:t xml:space="preserve"> Земельного кодекса</w:t>
            </w:r>
          </w:p>
        </w:tc>
        <w:tc>
          <w:tcPr>
            <w:tcW w:w="1567" w:type="dxa"/>
            <w:tcBorders>
              <w:top w:val="single" w:sz="4" w:space="0" w:color="auto"/>
              <w:bottom w:val="nil"/>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В безвозмездное пользование</w:t>
            </w:r>
          </w:p>
        </w:tc>
        <w:tc>
          <w:tcPr>
            <w:tcW w:w="1440" w:type="dxa"/>
            <w:tcBorders>
              <w:top w:val="single" w:sz="4" w:space="0" w:color="auto"/>
              <w:bottom w:val="nil"/>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Центр исторического наследия президентов Российской Федерации, прекративших исполнение своих полномочий</w:t>
            </w:r>
          </w:p>
        </w:tc>
        <w:tc>
          <w:tcPr>
            <w:tcW w:w="1850" w:type="dxa"/>
            <w:tcBorders>
              <w:top w:val="single" w:sz="4" w:space="0" w:color="auto"/>
              <w:bottom w:val="nil"/>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2160" w:type="dxa"/>
            <w:tcBorders>
              <w:top w:val="single" w:sz="4" w:space="0" w:color="auto"/>
            </w:tcBorders>
            <w:shd w:val="clear" w:color="auto" w:fill="auto"/>
          </w:tcPr>
          <w:p w:rsidR="00D46FFA" w:rsidRPr="00D46FFA" w:rsidRDefault="00D46FFA" w:rsidP="00A51734">
            <w:pPr>
              <w:pStyle w:val="ConsPlusNormal"/>
              <w:numPr>
                <w:ilvl w:val="0"/>
                <w:numId w:val="134"/>
              </w:numPr>
              <w:spacing w:after="120"/>
              <w:ind w:left="73" w:firstLine="62"/>
              <w:rPr>
                <w:b w:val="0"/>
                <w:sz w:val="20"/>
                <w:szCs w:val="20"/>
              </w:rPr>
            </w:pPr>
            <w:r w:rsidRPr="00D46FFA">
              <w:rPr>
                <w:b w:val="0"/>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2270" w:type="dxa"/>
            <w:tcBorders>
              <w:top w:val="single" w:sz="4" w:space="0" w:color="auto"/>
            </w:tcBorders>
            <w:shd w:val="clear" w:color="auto" w:fill="auto"/>
          </w:tcPr>
          <w:p w:rsidR="00D46FFA" w:rsidRPr="00D46FFA" w:rsidRDefault="00D46FFA" w:rsidP="00A51734">
            <w:pPr>
              <w:pStyle w:val="ConsPlusNormal"/>
              <w:numPr>
                <w:ilvl w:val="0"/>
                <w:numId w:val="135"/>
              </w:numPr>
              <w:spacing w:after="120"/>
              <w:ind w:left="40" w:firstLine="28"/>
              <w:rPr>
                <w:b w:val="0"/>
                <w:sz w:val="20"/>
                <w:szCs w:val="20"/>
              </w:rPr>
            </w:pPr>
            <w:r w:rsidRPr="00D46FFA">
              <w:rPr>
                <w:b w:val="0"/>
                <w:sz w:val="20"/>
                <w:szCs w:val="20"/>
              </w:rPr>
              <w:t>Выписка из ЕГРН об объекте недвижимости (об испрашиваемом земельном участке)</w:t>
            </w:r>
          </w:p>
          <w:p w:rsidR="00D46FFA" w:rsidRPr="00D46FFA" w:rsidRDefault="00D46FFA" w:rsidP="00A51734">
            <w:pPr>
              <w:pStyle w:val="ConsPlusNormal"/>
              <w:numPr>
                <w:ilvl w:val="0"/>
                <w:numId w:val="135"/>
              </w:numPr>
              <w:spacing w:after="120"/>
              <w:ind w:left="40" w:firstLine="28"/>
              <w:rPr>
                <w:b w:val="0"/>
                <w:sz w:val="20"/>
                <w:szCs w:val="20"/>
              </w:rPr>
            </w:pPr>
            <w:r w:rsidRPr="00D46FFA">
              <w:rPr>
                <w:b w:val="0"/>
                <w:sz w:val="20"/>
                <w:szCs w:val="20"/>
              </w:rPr>
              <w:t>Выписка из ЕГРЮЛ о юридическом лице, являющемся заявителем</w:t>
            </w:r>
          </w:p>
        </w:tc>
      </w:tr>
      <w:tr w:rsidR="00D46FFA" w:rsidRPr="000A5B12" w:rsidTr="0032788A">
        <w:tc>
          <w:tcPr>
            <w:tcW w:w="426" w:type="dxa"/>
            <w:tcBorders>
              <w:top w:val="single" w:sz="4" w:space="0" w:color="auto"/>
              <w:bottom w:val="single" w:sz="4" w:space="0" w:color="auto"/>
            </w:tcBorders>
            <w:shd w:val="clear" w:color="auto" w:fill="auto"/>
            <w:vAlign w:val="center"/>
          </w:tcPr>
          <w:p w:rsidR="00D46FFA" w:rsidRPr="000A5B12" w:rsidRDefault="00D46FFA" w:rsidP="00A51734">
            <w:pPr>
              <w:pStyle w:val="ConsPlusNormal"/>
              <w:numPr>
                <w:ilvl w:val="0"/>
                <w:numId w:val="12"/>
              </w:numPr>
              <w:ind w:left="261" w:hanging="261"/>
              <w:jc w:val="center"/>
              <w:rPr>
                <w:b w:val="0"/>
                <w:sz w:val="20"/>
                <w:szCs w:val="20"/>
              </w:rPr>
            </w:pPr>
          </w:p>
        </w:tc>
        <w:tc>
          <w:tcPr>
            <w:tcW w:w="1203" w:type="dxa"/>
            <w:tcBorders>
              <w:top w:val="single" w:sz="4" w:space="0" w:color="auto"/>
              <w:bottom w:val="single" w:sz="4" w:space="0" w:color="auto"/>
            </w:tcBorders>
            <w:shd w:val="clear" w:color="auto" w:fill="auto"/>
          </w:tcPr>
          <w:p w:rsidR="00D46FFA" w:rsidRPr="00D46FFA" w:rsidRDefault="00672E32" w:rsidP="00D46FFA">
            <w:pPr>
              <w:pStyle w:val="ConsPlusNormal"/>
              <w:rPr>
                <w:b w:val="0"/>
                <w:sz w:val="20"/>
                <w:szCs w:val="20"/>
              </w:rPr>
            </w:pPr>
            <w:hyperlink r:id="rId97" w:history="1">
              <w:r w:rsidR="00D46FFA" w:rsidRPr="00D46FFA">
                <w:rPr>
                  <w:b w:val="0"/>
                  <w:sz w:val="20"/>
                  <w:szCs w:val="20"/>
                </w:rPr>
                <w:t>Подпункт 2 пункта 2 статьи 39.10</w:t>
              </w:r>
            </w:hyperlink>
            <w:r w:rsidR="00D46FFA" w:rsidRPr="00D46FFA">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В безвозмездное пользование</w:t>
            </w:r>
          </w:p>
        </w:tc>
        <w:tc>
          <w:tcPr>
            <w:tcW w:w="144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Работник организации, которой земельный участок предоставлен на праве постоянного (бессрочного) пользования</w:t>
            </w:r>
          </w:p>
        </w:tc>
        <w:tc>
          <w:tcPr>
            <w:tcW w:w="185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Земельный участок, предоставляемый в виде служебного надела</w:t>
            </w:r>
          </w:p>
        </w:tc>
        <w:tc>
          <w:tcPr>
            <w:tcW w:w="2160" w:type="dxa"/>
            <w:tcBorders>
              <w:top w:val="single" w:sz="4" w:space="0" w:color="auto"/>
              <w:bottom w:val="single" w:sz="4" w:space="0" w:color="auto"/>
            </w:tcBorders>
            <w:shd w:val="clear" w:color="auto" w:fill="auto"/>
          </w:tcPr>
          <w:p w:rsidR="00D46FFA" w:rsidRPr="00D46FFA" w:rsidRDefault="00D46FFA" w:rsidP="00A51734">
            <w:pPr>
              <w:pStyle w:val="ConsPlusNormal"/>
              <w:numPr>
                <w:ilvl w:val="0"/>
                <w:numId w:val="136"/>
              </w:numPr>
              <w:spacing w:after="120"/>
              <w:ind w:left="73" w:firstLine="62"/>
              <w:rPr>
                <w:b w:val="0"/>
                <w:sz w:val="20"/>
                <w:szCs w:val="20"/>
              </w:rPr>
            </w:pPr>
            <w:r w:rsidRPr="00D46FFA">
              <w:rPr>
                <w:b w:val="0"/>
                <w:sz w:val="20"/>
                <w:szCs w:val="20"/>
              </w:rPr>
              <w:t>Приказ о приеме на работу, выписка из трудовой книжки или трудовой договор (контракт)</w:t>
            </w:r>
          </w:p>
        </w:tc>
        <w:tc>
          <w:tcPr>
            <w:tcW w:w="2270" w:type="dxa"/>
            <w:tcBorders>
              <w:top w:val="single" w:sz="4" w:space="0" w:color="auto"/>
              <w:bottom w:val="single" w:sz="4" w:space="0" w:color="auto"/>
            </w:tcBorders>
            <w:shd w:val="clear" w:color="auto" w:fill="auto"/>
          </w:tcPr>
          <w:p w:rsidR="00D46FFA" w:rsidRPr="00D46FFA" w:rsidRDefault="00D46FFA" w:rsidP="00A51734">
            <w:pPr>
              <w:pStyle w:val="ConsPlusNormal"/>
              <w:numPr>
                <w:ilvl w:val="0"/>
                <w:numId w:val="137"/>
              </w:numPr>
              <w:spacing w:after="120"/>
              <w:ind w:left="40" w:firstLine="28"/>
              <w:rPr>
                <w:b w:val="0"/>
                <w:sz w:val="20"/>
                <w:szCs w:val="20"/>
              </w:rPr>
            </w:pPr>
            <w:r w:rsidRPr="00D46FFA">
              <w:rPr>
                <w:b w:val="0"/>
                <w:sz w:val="20"/>
                <w:szCs w:val="20"/>
              </w:rPr>
              <w:t>Выписка из ЕГРН об объекте недвижимости (об испрашиваемом земельном участке)</w:t>
            </w:r>
          </w:p>
        </w:tc>
      </w:tr>
      <w:tr w:rsidR="00D46FFA" w:rsidRPr="000A5B12" w:rsidTr="0032788A">
        <w:tc>
          <w:tcPr>
            <w:tcW w:w="426" w:type="dxa"/>
            <w:tcBorders>
              <w:top w:val="single" w:sz="4" w:space="0" w:color="auto"/>
              <w:bottom w:val="single" w:sz="4" w:space="0" w:color="auto"/>
            </w:tcBorders>
            <w:shd w:val="clear" w:color="auto" w:fill="auto"/>
            <w:vAlign w:val="center"/>
          </w:tcPr>
          <w:p w:rsidR="00D46FFA" w:rsidRPr="000A5B12" w:rsidRDefault="00D46FFA" w:rsidP="00A51734">
            <w:pPr>
              <w:pStyle w:val="ConsPlusNormal"/>
              <w:numPr>
                <w:ilvl w:val="0"/>
                <w:numId w:val="12"/>
              </w:numPr>
              <w:ind w:left="261" w:hanging="261"/>
              <w:jc w:val="center"/>
              <w:rPr>
                <w:b w:val="0"/>
                <w:sz w:val="20"/>
                <w:szCs w:val="20"/>
              </w:rPr>
            </w:pPr>
          </w:p>
        </w:tc>
        <w:tc>
          <w:tcPr>
            <w:tcW w:w="1203" w:type="dxa"/>
            <w:tcBorders>
              <w:top w:val="single" w:sz="4" w:space="0" w:color="auto"/>
              <w:bottom w:val="single" w:sz="4" w:space="0" w:color="auto"/>
            </w:tcBorders>
            <w:shd w:val="clear" w:color="auto" w:fill="auto"/>
          </w:tcPr>
          <w:p w:rsidR="00D46FFA" w:rsidRPr="00D46FFA" w:rsidRDefault="00672E32" w:rsidP="00D46FFA">
            <w:pPr>
              <w:pStyle w:val="ConsPlusNormal"/>
              <w:rPr>
                <w:b w:val="0"/>
                <w:sz w:val="20"/>
                <w:szCs w:val="20"/>
              </w:rPr>
            </w:pPr>
            <w:hyperlink r:id="rId98" w:history="1">
              <w:r w:rsidR="00D46FFA" w:rsidRPr="00D46FFA">
                <w:rPr>
                  <w:b w:val="0"/>
                  <w:sz w:val="20"/>
                  <w:szCs w:val="20"/>
                </w:rPr>
                <w:t>Подпункт 3 пункта 2 статьи 39.10</w:t>
              </w:r>
            </w:hyperlink>
            <w:r w:rsidR="00D46FFA" w:rsidRPr="00D46FFA">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В безвозмездное пользование</w:t>
            </w:r>
          </w:p>
        </w:tc>
        <w:tc>
          <w:tcPr>
            <w:tcW w:w="144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Религиозная организация</w:t>
            </w:r>
          </w:p>
        </w:tc>
        <w:tc>
          <w:tcPr>
            <w:tcW w:w="185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Земельный участок, предназначенный для размещения зданий, сооружения религиозного или благотворительного назначения</w:t>
            </w:r>
          </w:p>
        </w:tc>
        <w:tc>
          <w:tcPr>
            <w:tcW w:w="2160" w:type="dxa"/>
            <w:tcBorders>
              <w:top w:val="single" w:sz="4" w:space="0" w:color="auto"/>
              <w:bottom w:val="single" w:sz="4" w:space="0" w:color="auto"/>
            </w:tcBorders>
            <w:shd w:val="clear" w:color="auto" w:fill="auto"/>
          </w:tcPr>
          <w:p w:rsidR="00D46FFA" w:rsidRPr="00D46FFA" w:rsidRDefault="00D46FFA" w:rsidP="00A51734">
            <w:pPr>
              <w:pStyle w:val="ConsPlusNormal"/>
              <w:numPr>
                <w:ilvl w:val="0"/>
                <w:numId w:val="138"/>
              </w:numPr>
              <w:spacing w:after="120"/>
              <w:ind w:left="73" w:firstLine="62"/>
              <w:rPr>
                <w:b w:val="0"/>
                <w:sz w:val="20"/>
                <w:szCs w:val="20"/>
              </w:rPr>
            </w:pPr>
            <w:r w:rsidRPr="00D46FFA">
              <w:rPr>
                <w:b w:val="0"/>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c>
          <w:tcPr>
            <w:tcW w:w="2270" w:type="dxa"/>
            <w:tcBorders>
              <w:top w:val="single" w:sz="4" w:space="0" w:color="auto"/>
              <w:bottom w:val="single" w:sz="4" w:space="0" w:color="auto"/>
            </w:tcBorders>
            <w:shd w:val="clear" w:color="auto" w:fill="auto"/>
          </w:tcPr>
          <w:p w:rsidR="00D46FFA" w:rsidRPr="00D46FFA" w:rsidRDefault="00D46FFA" w:rsidP="00A51734">
            <w:pPr>
              <w:pStyle w:val="ConsPlusNormal"/>
              <w:numPr>
                <w:ilvl w:val="0"/>
                <w:numId w:val="139"/>
              </w:numPr>
              <w:spacing w:after="120"/>
              <w:ind w:left="40" w:firstLine="28"/>
              <w:rPr>
                <w:b w:val="0"/>
                <w:sz w:val="20"/>
                <w:szCs w:val="20"/>
              </w:rPr>
            </w:pPr>
            <w:r w:rsidRPr="00D46FFA">
              <w:rPr>
                <w:b w:val="0"/>
                <w:sz w:val="20"/>
                <w:szCs w:val="20"/>
              </w:rPr>
              <w:t>Выписка из ЕГРН об объекте недвижимости (об испрашиваемом земельном участке)</w:t>
            </w:r>
          </w:p>
          <w:p w:rsidR="00D46FFA" w:rsidRPr="00D46FFA" w:rsidRDefault="00D46FFA" w:rsidP="00A51734">
            <w:pPr>
              <w:pStyle w:val="ConsPlusNormal"/>
              <w:numPr>
                <w:ilvl w:val="0"/>
                <w:numId w:val="139"/>
              </w:numPr>
              <w:spacing w:after="120"/>
              <w:ind w:left="40" w:firstLine="28"/>
              <w:rPr>
                <w:b w:val="0"/>
                <w:sz w:val="20"/>
                <w:szCs w:val="20"/>
              </w:rPr>
            </w:pPr>
            <w:r w:rsidRPr="00D46FFA">
              <w:rPr>
                <w:b w:val="0"/>
                <w:sz w:val="20"/>
                <w:szCs w:val="20"/>
              </w:rPr>
              <w:t>Выписка из ЕГРН об объекте недвижимости (о здании и (или) сооружении, расположенном(</w:t>
            </w:r>
            <w:proofErr w:type="spellStart"/>
            <w:r w:rsidRPr="00D46FFA">
              <w:rPr>
                <w:b w:val="0"/>
                <w:sz w:val="20"/>
                <w:szCs w:val="20"/>
              </w:rPr>
              <w:t>ых</w:t>
            </w:r>
            <w:proofErr w:type="spellEnd"/>
            <w:r w:rsidRPr="00D46FFA">
              <w:rPr>
                <w:b w:val="0"/>
                <w:sz w:val="20"/>
                <w:szCs w:val="20"/>
              </w:rPr>
              <w:t>) на испрашиваемом земельном участке (не требуется в случае строительства здания, сооружения)</w:t>
            </w:r>
          </w:p>
          <w:p w:rsidR="00D46FFA" w:rsidRPr="00D46FFA" w:rsidRDefault="00D46FFA" w:rsidP="00A51734">
            <w:pPr>
              <w:pStyle w:val="ConsPlusNormal"/>
              <w:numPr>
                <w:ilvl w:val="0"/>
                <w:numId w:val="139"/>
              </w:numPr>
              <w:spacing w:after="120"/>
              <w:ind w:left="40" w:firstLine="28"/>
              <w:rPr>
                <w:b w:val="0"/>
                <w:sz w:val="20"/>
                <w:szCs w:val="20"/>
              </w:rPr>
            </w:pPr>
            <w:r w:rsidRPr="00D46FFA">
              <w:rPr>
                <w:b w:val="0"/>
                <w:sz w:val="20"/>
                <w:szCs w:val="20"/>
              </w:rPr>
              <w:t>Выписка из ЕГРЮЛ о юридическом лице, являющемся заявителем</w:t>
            </w:r>
          </w:p>
        </w:tc>
      </w:tr>
      <w:tr w:rsidR="00D46FFA" w:rsidRPr="000A5B12" w:rsidTr="0032788A">
        <w:tc>
          <w:tcPr>
            <w:tcW w:w="426" w:type="dxa"/>
            <w:tcBorders>
              <w:top w:val="single" w:sz="4" w:space="0" w:color="auto"/>
              <w:bottom w:val="single" w:sz="4" w:space="0" w:color="auto"/>
            </w:tcBorders>
            <w:shd w:val="clear" w:color="auto" w:fill="auto"/>
            <w:vAlign w:val="center"/>
          </w:tcPr>
          <w:p w:rsidR="00D46FFA" w:rsidRPr="000A5B12" w:rsidRDefault="00D46FFA" w:rsidP="00A51734">
            <w:pPr>
              <w:pStyle w:val="ConsPlusNormal"/>
              <w:numPr>
                <w:ilvl w:val="0"/>
                <w:numId w:val="12"/>
              </w:numPr>
              <w:ind w:left="261" w:hanging="261"/>
              <w:jc w:val="center"/>
              <w:rPr>
                <w:b w:val="0"/>
                <w:sz w:val="20"/>
                <w:szCs w:val="20"/>
              </w:rPr>
            </w:pPr>
          </w:p>
        </w:tc>
        <w:tc>
          <w:tcPr>
            <w:tcW w:w="1203" w:type="dxa"/>
            <w:tcBorders>
              <w:top w:val="single" w:sz="4" w:space="0" w:color="auto"/>
              <w:bottom w:val="single" w:sz="4" w:space="0" w:color="auto"/>
            </w:tcBorders>
            <w:shd w:val="clear" w:color="auto" w:fill="auto"/>
          </w:tcPr>
          <w:p w:rsidR="00D46FFA" w:rsidRPr="00D46FFA" w:rsidRDefault="00672E32" w:rsidP="00D46FFA">
            <w:pPr>
              <w:pStyle w:val="ConsPlusNormal"/>
              <w:rPr>
                <w:b w:val="0"/>
                <w:sz w:val="20"/>
                <w:szCs w:val="20"/>
              </w:rPr>
            </w:pPr>
            <w:hyperlink r:id="rId99" w:history="1">
              <w:r w:rsidR="00D46FFA" w:rsidRPr="00D46FFA">
                <w:rPr>
                  <w:b w:val="0"/>
                  <w:sz w:val="20"/>
                  <w:szCs w:val="20"/>
                </w:rPr>
                <w:t>Подпункт 4 пункта 2 статьи 39.10</w:t>
              </w:r>
            </w:hyperlink>
            <w:r w:rsidR="00D46FFA" w:rsidRPr="00D46FFA">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В безвозмездное пользование</w:t>
            </w:r>
          </w:p>
        </w:tc>
        <w:tc>
          <w:tcPr>
            <w:tcW w:w="144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Религиозная организация, которой на праве безвозмездного пользования предоставлены здания, сооружения</w:t>
            </w:r>
          </w:p>
        </w:tc>
        <w:tc>
          <w:tcPr>
            <w:tcW w:w="185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2160" w:type="dxa"/>
            <w:tcBorders>
              <w:top w:val="single" w:sz="4" w:space="0" w:color="auto"/>
              <w:bottom w:val="single" w:sz="4" w:space="0" w:color="auto"/>
            </w:tcBorders>
            <w:shd w:val="clear" w:color="auto" w:fill="auto"/>
          </w:tcPr>
          <w:p w:rsidR="00D46FFA" w:rsidRPr="00D46FFA" w:rsidRDefault="00D46FFA" w:rsidP="00A51734">
            <w:pPr>
              <w:pStyle w:val="ConsPlusNormal"/>
              <w:numPr>
                <w:ilvl w:val="0"/>
                <w:numId w:val="140"/>
              </w:numPr>
              <w:spacing w:after="120"/>
              <w:ind w:left="73" w:firstLine="62"/>
              <w:rPr>
                <w:b w:val="0"/>
                <w:sz w:val="20"/>
                <w:szCs w:val="20"/>
              </w:rPr>
            </w:pPr>
            <w:r w:rsidRPr="00D46FFA">
              <w:rPr>
                <w:b w:val="0"/>
                <w:sz w:val="20"/>
                <w:szCs w:val="20"/>
              </w:rPr>
              <w:t>Договор безвозмездного пользования зданием, сооружением, если право на такое здание, сооружение не зарегистрировано в ЕГРН</w:t>
            </w:r>
          </w:p>
          <w:p w:rsidR="00D46FFA" w:rsidRPr="00D46FFA" w:rsidRDefault="00D46FFA" w:rsidP="00A51734">
            <w:pPr>
              <w:pStyle w:val="ConsPlusNormal"/>
              <w:numPr>
                <w:ilvl w:val="0"/>
                <w:numId w:val="140"/>
              </w:numPr>
              <w:spacing w:after="120"/>
              <w:ind w:left="73" w:firstLine="62"/>
              <w:rPr>
                <w:b w:val="0"/>
                <w:sz w:val="20"/>
                <w:szCs w:val="20"/>
              </w:rPr>
            </w:pPr>
            <w:r w:rsidRPr="00D46FFA">
              <w:rPr>
                <w:b w:val="0"/>
                <w:sz w:val="20"/>
                <w:szCs w:val="20"/>
              </w:rPr>
              <w:t xml:space="preserve">Документы, удостоверяющие (устанавливающие) права заявителя на испрашиваемый земельный участок, </w:t>
            </w:r>
            <w:r w:rsidRPr="00D46FFA">
              <w:rPr>
                <w:b w:val="0"/>
                <w:sz w:val="20"/>
                <w:szCs w:val="20"/>
              </w:rPr>
              <w:lastRenderedPageBreak/>
              <w:t>если право на такой земельный участок не зарегистрировано в ЕГРН (при наличии соответствующих прав на земельный участок)</w:t>
            </w:r>
          </w:p>
          <w:p w:rsidR="00D46FFA" w:rsidRPr="00D46FFA" w:rsidRDefault="00D46FFA" w:rsidP="00A51734">
            <w:pPr>
              <w:pStyle w:val="ConsPlusNormal"/>
              <w:numPr>
                <w:ilvl w:val="0"/>
                <w:numId w:val="140"/>
              </w:numPr>
              <w:spacing w:after="120"/>
              <w:ind w:left="73" w:firstLine="62"/>
              <w:rPr>
                <w:b w:val="0"/>
                <w:sz w:val="20"/>
                <w:szCs w:val="20"/>
              </w:rPr>
            </w:pPr>
            <w:r w:rsidRPr="00D46FFA">
              <w:rPr>
                <w:b w:val="0"/>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2270" w:type="dxa"/>
            <w:tcBorders>
              <w:top w:val="single" w:sz="4" w:space="0" w:color="auto"/>
              <w:bottom w:val="single" w:sz="4" w:space="0" w:color="auto"/>
            </w:tcBorders>
            <w:shd w:val="clear" w:color="auto" w:fill="auto"/>
          </w:tcPr>
          <w:p w:rsidR="00D46FFA" w:rsidRPr="00D46FFA" w:rsidRDefault="00D46FFA" w:rsidP="00A51734">
            <w:pPr>
              <w:pStyle w:val="ConsPlusNormal"/>
              <w:numPr>
                <w:ilvl w:val="0"/>
                <w:numId w:val="141"/>
              </w:numPr>
              <w:spacing w:after="120"/>
              <w:ind w:left="40" w:firstLine="28"/>
              <w:rPr>
                <w:b w:val="0"/>
                <w:sz w:val="20"/>
                <w:szCs w:val="20"/>
              </w:rPr>
            </w:pPr>
            <w:r w:rsidRPr="00D46FFA">
              <w:rPr>
                <w:b w:val="0"/>
                <w:sz w:val="20"/>
                <w:szCs w:val="20"/>
              </w:rPr>
              <w:lastRenderedPageBreak/>
              <w:t>Выписка из ЕГРН об объекте недвижимости (об испрашиваемом земельном участке)</w:t>
            </w:r>
          </w:p>
          <w:p w:rsidR="00D46FFA" w:rsidRPr="00D46FFA" w:rsidRDefault="00D46FFA" w:rsidP="00A51734">
            <w:pPr>
              <w:pStyle w:val="ConsPlusNormal"/>
              <w:numPr>
                <w:ilvl w:val="0"/>
                <w:numId w:val="141"/>
              </w:numPr>
              <w:spacing w:after="120"/>
              <w:ind w:left="40" w:firstLine="28"/>
              <w:rPr>
                <w:b w:val="0"/>
                <w:sz w:val="20"/>
                <w:szCs w:val="20"/>
              </w:rPr>
            </w:pPr>
            <w:r w:rsidRPr="00D46FFA">
              <w:rPr>
                <w:b w:val="0"/>
                <w:sz w:val="20"/>
                <w:szCs w:val="20"/>
              </w:rPr>
              <w:t>Выписка из ЕГРН об объекте недвижимости (о здании и (или) сооружении, расположенном(</w:t>
            </w:r>
            <w:proofErr w:type="spellStart"/>
            <w:r w:rsidRPr="00D46FFA">
              <w:rPr>
                <w:b w:val="0"/>
                <w:sz w:val="20"/>
                <w:szCs w:val="20"/>
              </w:rPr>
              <w:t>ых</w:t>
            </w:r>
            <w:proofErr w:type="spellEnd"/>
            <w:r w:rsidRPr="00D46FFA">
              <w:rPr>
                <w:b w:val="0"/>
                <w:sz w:val="20"/>
                <w:szCs w:val="20"/>
              </w:rPr>
              <w:t>) на испрашиваемом земельном участке)</w:t>
            </w:r>
          </w:p>
          <w:p w:rsidR="00D46FFA" w:rsidRPr="00D46FFA" w:rsidRDefault="00D46FFA" w:rsidP="00A51734">
            <w:pPr>
              <w:pStyle w:val="ConsPlusNormal"/>
              <w:numPr>
                <w:ilvl w:val="0"/>
                <w:numId w:val="141"/>
              </w:numPr>
              <w:spacing w:after="120"/>
              <w:ind w:left="40" w:firstLine="28"/>
              <w:rPr>
                <w:b w:val="0"/>
                <w:sz w:val="20"/>
                <w:szCs w:val="20"/>
              </w:rPr>
            </w:pPr>
            <w:r w:rsidRPr="00D46FFA">
              <w:rPr>
                <w:b w:val="0"/>
                <w:sz w:val="20"/>
                <w:szCs w:val="20"/>
              </w:rPr>
              <w:t xml:space="preserve">Выписка из </w:t>
            </w:r>
            <w:r w:rsidRPr="00D46FFA">
              <w:rPr>
                <w:b w:val="0"/>
                <w:sz w:val="20"/>
                <w:szCs w:val="20"/>
              </w:rPr>
              <w:lastRenderedPageBreak/>
              <w:t>ЕГРЮЛ о юридическом лице, являющемся заявителем</w:t>
            </w:r>
          </w:p>
        </w:tc>
      </w:tr>
      <w:tr w:rsidR="00D46FFA" w:rsidRPr="000A5B12" w:rsidTr="0032788A">
        <w:tc>
          <w:tcPr>
            <w:tcW w:w="426" w:type="dxa"/>
            <w:tcBorders>
              <w:top w:val="single" w:sz="4" w:space="0" w:color="auto"/>
              <w:bottom w:val="single" w:sz="4" w:space="0" w:color="auto"/>
            </w:tcBorders>
            <w:shd w:val="clear" w:color="auto" w:fill="auto"/>
            <w:vAlign w:val="center"/>
          </w:tcPr>
          <w:p w:rsidR="00D46FFA" w:rsidRPr="000A5B12" w:rsidRDefault="00D46FFA" w:rsidP="00A51734">
            <w:pPr>
              <w:pStyle w:val="ConsPlusNormal"/>
              <w:numPr>
                <w:ilvl w:val="0"/>
                <w:numId w:val="12"/>
              </w:numPr>
              <w:ind w:left="261" w:hanging="261"/>
              <w:jc w:val="center"/>
              <w:rPr>
                <w:b w:val="0"/>
                <w:sz w:val="20"/>
                <w:szCs w:val="20"/>
              </w:rPr>
            </w:pPr>
          </w:p>
        </w:tc>
        <w:tc>
          <w:tcPr>
            <w:tcW w:w="1203" w:type="dxa"/>
            <w:tcBorders>
              <w:top w:val="single" w:sz="4" w:space="0" w:color="auto"/>
              <w:bottom w:val="single" w:sz="4" w:space="0" w:color="auto"/>
            </w:tcBorders>
            <w:shd w:val="clear" w:color="auto" w:fill="auto"/>
          </w:tcPr>
          <w:p w:rsidR="00D46FFA" w:rsidRPr="00D46FFA" w:rsidRDefault="00672E32" w:rsidP="00D46FFA">
            <w:pPr>
              <w:pStyle w:val="ConsPlusNormal"/>
              <w:rPr>
                <w:b w:val="0"/>
                <w:sz w:val="20"/>
                <w:szCs w:val="20"/>
              </w:rPr>
            </w:pPr>
            <w:hyperlink r:id="rId100" w:history="1">
              <w:r w:rsidR="00D46FFA" w:rsidRPr="00D46FFA">
                <w:rPr>
                  <w:b w:val="0"/>
                  <w:sz w:val="20"/>
                  <w:szCs w:val="20"/>
                </w:rPr>
                <w:t>Подпункт 5 пункта 2 статьи 39.10</w:t>
              </w:r>
            </w:hyperlink>
            <w:r w:rsidR="00D46FFA" w:rsidRPr="00D46FFA">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В безвозмездное пользование</w:t>
            </w:r>
          </w:p>
        </w:tc>
        <w:tc>
          <w:tcPr>
            <w:tcW w:w="144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 xml:space="preserve">Лицо, с которым в соответствии с Федеральным </w:t>
            </w:r>
            <w:hyperlink r:id="rId101" w:history="1">
              <w:r w:rsidRPr="00D46FFA">
                <w:rPr>
                  <w:b w:val="0"/>
                  <w:sz w:val="20"/>
                  <w:szCs w:val="20"/>
                </w:rPr>
                <w:t>законом</w:t>
              </w:r>
            </w:hyperlink>
            <w:r w:rsidRPr="00D46FFA">
              <w:rPr>
                <w:b w:val="0"/>
                <w:sz w:val="20"/>
                <w:szCs w:val="20"/>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w:t>
            </w:r>
            <w:r w:rsidRPr="00D46FFA">
              <w:rPr>
                <w:b w:val="0"/>
                <w:sz w:val="20"/>
                <w:szCs w:val="20"/>
              </w:rPr>
              <w:lastRenderedPageBreak/>
              <w:t>Федерации или средств местного бюджета</w:t>
            </w:r>
          </w:p>
        </w:tc>
        <w:tc>
          <w:tcPr>
            <w:tcW w:w="185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lastRenderedPageBreak/>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160" w:type="dxa"/>
            <w:tcBorders>
              <w:top w:val="single" w:sz="4" w:space="0" w:color="auto"/>
              <w:bottom w:val="single" w:sz="4" w:space="0" w:color="auto"/>
            </w:tcBorders>
            <w:shd w:val="clear" w:color="auto" w:fill="auto"/>
          </w:tcPr>
          <w:p w:rsidR="00D46FFA" w:rsidRPr="00D46FFA" w:rsidRDefault="00D46FFA" w:rsidP="00A51734">
            <w:pPr>
              <w:pStyle w:val="ConsPlusNormal"/>
              <w:numPr>
                <w:ilvl w:val="0"/>
                <w:numId w:val="142"/>
              </w:numPr>
              <w:spacing w:after="120"/>
              <w:ind w:left="73" w:firstLine="62"/>
              <w:rPr>
                <w:b w:val="0"/>
                <w:sz w:val="20"/>
                <w:szCs w:val="20"/>
              </w:rPr>
            </w:pPr>
            <w:r w:rsidRPr="00D46FFA">
              <w:rPr>
                <w:b w:val="0"/>
                <w:sz w:val="20"/>
                <w:szCs w:val="20"/>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270" w:type="dxa"/>
            <w:tcBorders>
              <w:top w:val="single" w:sz="4" w:space="0" w:color="auto"/>
              <w:bottom w:val="single" w:sz="4" w:space="0" w:color="auto"/>
            </w:tcBorders>
            <w:shd w:val="clear" w:color="auto" w:fill="auto"/>
          </w:tcPr>
          <w:p w:rsidR="00D46FFA" w:rsidRPr="00D46FFA" w:rsidRDefault="00D46FFA" w:rsidP="00A51734">
            <w:pPr>
              <w:pStyle w:val="ConsPlusNormal"/>
              <w:numPr>
                <w:ilvl w:val="0"/>
                <w:numId w:val="143"/>
              </w:numPr>
              <w:spacing w:after="120"/>
              <w:ind w:left="40" w:firstLine="28"/>
              <w:rPr>
                <w:b w:val="0"/>
                <w:sz w:val="20"/>
                <w:szCs w:val="20"/>
              </w:rPr>
            </w:pPr>
            <w:r w:rsidRPr="00D46FFA">
              <w:rPr>
                <w:b w:val="0"/>
                <w:sz w:val="20"/>
                <w:szCs w:val="20"/>
              </w:rPr>
              <w:t>Выписка из ЕГРН об объекте недвижимости (об испрашиваемом земельном участке)</w:t>
            </w:r>
          </w:p>
          <w:p w:rsidR="00D46FFA" w:rsidRPr="00D46FFA" w:rsidRDefault="00D46FFA" w:rsidP="00A51734">
            <w:pPr>
              <w:pStyle w:val="ConsPlusNormal"/>
              <w:numPr>
                <w:ilvl w:val="0"/>
                <w:numId w:val="143"/>
              </w:numPr>
              <w:spacing w:after="120"/>
              <w:ind w:left="40" w:firstLine="28"/>
              <w:rPr>
                <w:b w:val="0"/>
                <w:sz w:val="20"/>
                <w:szCs w:val="20"/>
              </w:rPr>
            </w:pPr>
            <w:r w:rsidRPr="00D46FFA">
              <w:rPr>
                <w:b w:val="0"/>
                <w:sz w:val="20"/>
                <w:szCs w:val="20"/>
              </w:rPr>
              <w:t>Выписка из ЕГРЮЛ о юридическом лице, являющемся заявителем</w:t>
            </w:r>
          </w:p>
        </w:tc>
      </w:tr>
      <w:tr w:rsidR="00D46FFA" w:rsidRPr="000A5B12" w:rsidTr="0032788A">
        <w:tc>
          <w:tcPr>
            <w:tcW w:w="426" w:type="dxa"/>
            <w:tcBorders>
              <w:top w:val="single" w:sz="4" w:space="0" w:color="auto"/>
              <w:bottom w:val="single" w:sz="4" w:space="0" w:color="auto"/>
            </w:tcBorders>
            <w:shd w:val="clear" w:color="auto" w:fill="auto"/>
            <w:vAlign w:val="center"/>
          </w:tcPr>
          <w:p w:rsidR="00D46FFA" w:rsidRPr="000A5B12" w:rsidRDefault="00D46FFA" w:rsidP="00A51734">
            <w:pPr>
              <w:pStyle w:val="ConsPlusNormal"/>
              <w:numPr>
                <w:ilvl w:val="0"/>
                <w:numId w:val="12"/>
              </w:numPr>
              <w:ind w:left="261" w:hanging="261"/>
              <w:jc w:val="center"/>
              <w:rPr>
                <w:b w:val="0"/>
                <w:sz w:val="20"/>
                <w:szCs w:val="20"/>
              </w:rPr>
            </w:pPr>
          </w:p>
        </w:tc>
        <w:tc>
          <w:tcPr>
            <w:tcW w:w="1203" w:type="dxa"/>
            <w:tcBorders>
              <w:top w:val="single" w:sz="4" w:space="0" w:color="auto"/>
              <w:bottom w:val="nil"/>
            </w:tcBorders>
            <w:shd w:val="clear" w:color="auto" w:fill="auto"/>
          </w:tcPr>
          <w:p w:rsidR="00D46FFA" w:rsidRPr="00D46FFA" w:rsidRDefault="00672E32" w:rsidP="00D46FFA">
            <w:pPr>
              <w:pStyle w:val="ConsPlusNormal"/>
              <w:rPr>
                <w:b w:val="0"/>
                <w:sz w:val="20"/>
                <w:szCs w:val="20"/>
              </w:rPr>
            </w:pPr>
            <w:hyperlink r:id="rId102" w:history="1">
              <w:r w:rsidR="00D46FFA" w:rsidRPr="00D46FFA">
                <w:rPr>
                  <w:b w:val="0"/>
                  <w:sz w:val="20"/>
                  <w:szCs w:val="20"/>
                </w:rPr>
                <w:t>Подпункт 7 пункта 2 статьи 39.10</w:t>
              </w:r>
            </w:hyperlink>
            <w:r w:rsidR="00D46FFA" w:rsidRPr="00D46FFA">
              <w:rPr>
                <w:b w:val="0"/>
                <w:sz w:val="20"/>
                <w:szCs w:val="20"/>
              </w:rPr>
              <w:t xml:space="preserve"> Земельного кодекса</w:t>
            </w:r>
          </w:p>
        </w:tc>
        <w:tc>
          <w:tcPr>
            <w:tcW w:w="1567" w:type="dxa"/>
            <w:tcBorders>
              <w:top w:val="single" w:sz="4" w:space="0" w:color="auto"/>
              <w:bottom w:val="nil"/>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В безвозмездное пользование</w:t>
            </w:r>
          </w:p>
        </w:tc>
        <w:tc>
          <w:tcPr>
            <w:tcW w:w="1440" w:type="dxa"/>
            <w:tcBorders>
              <w:top w:val="single" w:sz="4" w:space="0" w:color="auto"/>
              <w:bottom w:val="nil"/>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850" w:type="dxa"/>
            <w:tcBorders>
              <w:top w:val="single" w:sz="4" w:space="0" w:color="auto"/>
              <w:bottom w:val="nil"/>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2160" w:type="dxa"/>
            <w:tcBorders>
              <w:top w:val="single" w:sz="4" w:space="0" w:color="auto"/>
            </w:tcBorders>
            <w:shd w:val="clear" w:color="auto" w:fill="auto"/>
          </w:tcPr>
          <w:p w:rsidR="00D46FFA" w:rsidRPr="00D46FFA" w:rsidRDefault="00D46FFA" w:rsidP="00A51734">
            <w:pPr>
              <w:pStyle w:val="ConsPlusNormal"/>
              <w:numPr>
                <w:ilvl w:val="0"/>
                <w:numId w:val="144"/>
              </w:numPr>
              <w:spacing w:after="120"/>
              <w:ind w:left="73" w:firstLine="62"/>
              <w:rPr>
                <w:b w:val="0"/>
                <w:sz w:val="20"/>
                <w:szCs w:val="20"/>
              </w:rPr>
            </w:pPr>
            <w:r w:rsidRPr="00D46FFA">
              <w:rPr>
                <w:b w:val="0"/>
                <w:sz w:val="20"/>
                <w:szCs w:val="20"/>
              </w:rPr>
              <w:t>Приказ о приеме на работу, выписка из трудовой книжки или трудовой договор (контракт)</w:t>
            </w:r>
          </w:p>
        </w:tc>
        <w:tc>
          <w:tcPr>
            <w:tcW w:w="2270" w:type="dxa"/>
            <w:tcBorders>
              <w:top w:val="single" w:sz="4" w:space="0" w:color="auto"/>
            </w:tcBorders>
            <w:shd w:val="clear" w:color="auto" w:fill="auto"/>
          </w:tcPr>
          <w:p w:rsidR="00D46FFA" w:rsidRPr="00D46FFA" w:rsidRDefault="00D46FFA" w:rsidP="00A51734">
            <w:pPr>
              <w:pStyle w:val="ConsPlusNormal"/>
              <w:numPr>
                <w:ilvl w:val="0"/>
                <w:numId w:val="145"/>
              </w:numPr>
              <w:spacing w:after="120"/>
              <w:ind w:left="40" w:firstLine="28"/>
              <w:rPr>
                <w:b w:val="0"/>
                <w:sz w:val="20"/>
                <w:szCs w:val="20"/>
              </w:rPr>
            </w:pPr>
            <w:r w:rsidRPr="00D46FFA">
              <w:rPr>
                <w:b w:val="0"/>
                <w:sz w:val="20"/>
                <w:szCs w:val="20"/>
              </w:rPr>
              <w:t>Выписка из ЕГРН об объекте недвижимости (об испрашиваемом земельном участке)</w:t>
            </w:r>
          </w:p>
        </w:tc>
      </w:tr>
      <w:tr w:rsidR="00D46FFA" w:rsidRPr="000A5B12" w:rsidTr="0032788A">
        <w:tc>
          <w:tcPr>
            <w:tcW w:w="426" w:type="dxa"/>
            <w:tcBorders>
              <w:top w:val="single" w:sz="4" w:space="0" w:color="auto"/>
              <w:bottom w:val="single" w:sz="4" w:space="0" w:color="auto"/>
            </w:tcBorders>
            <w:shd w:val="clear" w:color="auto" w:fill="auto"/>
            <w:vAlign w:val="center"/>
          </w:tcPr>
          <w:p w:rsidR="00D46FFA" w:rsidRPr="000A5B12" w:rsidRDefault="00D46FFA" w:rsidP="00A51734">
            <w:pPr>
              <w:pStyle w:val="ConsPlusNormal"/>
              <w:numPr>
                <w:ilvl w:val="0"/>
                <w:numId w:val="12"/>
              </w:numPr>
              <w:ind w:left="261" w:hanging="261"/>
              <w:jc w:val="center"/>
              <w:rPr>
                <w:b w:val="0"/>
                <w:sz w:val="20"/>
                <w:szCs w:val="20"/>
              </w:rPr>
            </w:pPr>
          </w:p>
        </w:tc>
        <w:tc>
          <w:tcPr>
            <w:tcW w:w="1203" w:type="dxa"/>
            <w:tcBorders>
              <w:top w:val="single" w:sz="4" w:space="0" w:color="auto"/>
              <w:bottom w:val="single" w:sz="4" w:space="0" w:color="auto"/>
            </w:tcBorders>
            <w:shd w:val="clear" w:color="auto" w:fill="auto"/>
          </w:tcPr>
          <w:p w:rsidR="00D46FFA" w:rsidRPr="00D46FFA" w:rsidRDefault="00672E32" w:rsidP="00D46FFA">
            <w:pPr>
              <w:pStyle w:val="ConsPlusNormal"/>
              <w:rPr>
                <w:b w:val="0"/>
                <w:sz w:val="20"/>
                <w:szCs w:val="20"/>
              </w:rPr>
            </w:pPr>
            <w:hyperlink r:id="rId103" w:history="1">
              <w:r w:rsidR="00D46FFA" w:rsidRPr="00D46FFA">
                <w:rPr>
                  <w:b w:val="0"/>
                  <w:sz w:val="20"/>
                  <w:szCs w:val="20"/>
                </w:rPr>
                <w:t>Подпункт 8 пункта 2 статьи 39.10</w:t>
              </w:r>
            </w:hyperlink>
            <w:r w:rsidR="00D46FFA" w:rsidRPr="00D46FFA">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В безвозмездное пользование</w:t>
            </w:r>
          </w:p>
        </w:tc>
        <w:tc>
          <w:tcPr>
            <w:tcW w:w="144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Гражданину, которому предоставлено служебное жилое помещение в виде жилого дома</w:t>
            </w:r>
          </w:p>
        </w:tc>
        <w:tc>
          <w:tcPr>
            <w:tcW w:w="185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Земельный участок, на котором находится служебное жилое помещение в виде жилого дома</w:t>
            </w:r>
          </w:p>
        </w:tc>
        <w:tc>
          <w:tcPr>
            <w:tcW w:w="2160" w:type="dxa"/>
            <w:tcBorders>
              <w:top w:val="single" w:sz="4" w:space="0" w:color="auto"/>
              <w:bottom w:val="single" w:sz="4" w:space="0" w:color="auto"/>
            </w:tcBorders>
            <w:shd w:val="clear" w:color="auto" w:fill="auto"/>
          </w:tcPr>
          <w:p w:rsidR="00D46FFA" w:rsidRPr="00D46FFA" w:rsidRDefault="00D46FFA" w:rsidP="00A51734">
            <w:pPr>
              <w:pStyle w:val="ConsPlusNormal"/>
              <w:numPr>
                <w:ilvl w:val="0"/>
                <w:numId w:val="146"/>
              </w:numPr>
              <w:spacing w:after="120"/>
              <w:ind w:left="73" w:firstLine="62"/>
              <w:rPr>
                <w:b w:val="0"/>
                <w:sz w:val="20"/>
                <w:szCs w:val="20"/>
              </w:rPr>
            </w:pPr>
            <w:r w:rsidRPr="00D46FFA">
              <w:rPr>
                <w:b w:val="0"/>
                <w:sz w:val="20"/>
                <w:szCs w:val="20"/>
              </w:rPr>
              <w:t>Договор найма служебного жилого помещения</w:t>
            </w:r>
          </w:p>
        </w:tc>
        <w:tc>
          <w:tcPr>
            <w:tcW w:w="2270" w:type="dxa"/>
            <w:tcBorders>
              <w:top w:val="single" w:sz="4" w:space="0" w:color="auto"/>
              <w:bottom w:val="single" w:sz="4" w:space="0" w:color="auto"/>
            </w:tcBorders>
            <w:shd w:val="clear" w:color="auto" w:fill="auto"/>
          </w:tcPr>
          <w:p w:rsidR="00D46FFA" w:rsidRPr="00D46FFA" w:rsidRDefault="00D46FFA" w:rsidP="00A51734">
            <w:pPr>
              <w:pStyle w:val="ConsPlusNormal"/>
              <w:numPr>
                <w:ilvl w:val="0"/>
                <w:numId w:val="147"/>
              </w:numPr>
              <w:spacing w:after="120"/>
              <w:ind w:left="181" w:firstLine="28"/>
              <w:rPr>
                <w:b w:val="0"/>
                <w:sz w:val="20"/>
                <w:szCs w:val="20"/>
              </w:rPr>
            </w:pPr>
            <w:r w:rsidRPr="00D46FFA">
              <w:rPr>
                <w:b w:val="0"/>
                <w:sz w:val="20"/>
                <w:szCs w:val="20"/>
              </w:rPr>
              <w:t>Выписка из ЕГРН об объекте недвижимости (об испрашиваемом земельном участке)</w:t>
            </w:r>
          </w:p>
        </w:tc>
      </w:tr>
      <w:tr w:rsidR="00D46FFA" w:rsidRPr="000A5B12" w:rsidTr="0032788A">
        <w:tc>
          <w:tcPr>
            <w:tcW w:w="426" w:type="dxa"/>
            <w:tcBorders>
              <w:top w:val="single" w:sz="4" w:space="0" w:color="auto"/>
              <w:bottom w:val="single" w:sz="4" w:space="0" w:color="auto"/>
            </w:tcBorders>
            <w:shd w:val="clear" w:color="auto" w:fill="auto"/>
            <w:vAlign w:val="center"/>
          </w:tcPr>
          <w:p w:rsidR="00D46FFA" w:rsidRPr="000A5B12" w:rsidRDefault="00D46FFA" w:rsidP="00A51734">
            <w:pPr>
              <w:pStyle w:val="ConsPlusNormal"/>
              <w:numPr>
                <w:ilvl w:val="0"/>
                <w:numId w:val="12"/>
              </w:numPr>
              <w:ind w:left="261" w:hanging="261"/>
              <w:jc w:val="center"/>
              <w:rPr>
                <w:b w:val="0"/>
                <w:sz w:val="20"/>
                <w:szCs w:val="20"/>
              </w:rPr>
            </w:pPr>
          </w:p>
        </w:tc>
        <w:tc>
          <w:tcPr>
            <w:tcW w:w="1203" w:type="dxa"/>
            <w:tcBorders>
              <w:top w:val="single" w:sz="4" w:space="0" w:color="auto"/>
              <w:bottom w:val="single" w:sz="4" w:space="0" w:color="auto"/>
            </w:tcBorders>
            <w:shd w:val="clear" w:color="auto" w:fill="auto"/>
          </w:tcPr>
          <w:p w:rsidR="00D46FFA" w:rsidRPr="00D46FFA" w:rsidRDefault="00672E32" w:rsidP="00D46FFA">
            <w:pPr>
              <w:pStyle w:val="ConsPlusNormal"/>
              <w:rPr>
                <w:b w:val="0"/>
                <w:sz w:val="20"/>
                <w:szCs w:val="20"/>
              </w:rPr>
            </w:pPr>
            <w:hyperlink r:id="rId104" w:history="1">
              <w:r w:rsidR="00D46FFA" w:rsidRPr="00D46FFA">
                <w:rPr>
                  <w:b w:val="0"/>
                  <w:sz w:val="20"/>
                  <w:szCs w:val="20"/>
                </w:rPr>
                <w:t>Подпункт 9 пункта 2 статьи 39.10</w:t>
              </w:r>
            </w:hyperlink>
            <w:r w:rsidR="00D46FFA" w:rsidRPr="00D46FFA">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В безвозмездное пользование</w:t>
            </w:r>
          </w:p>
        </w:tc>
        <w:tc>
          <w:tcPr>
            <w:tcW w:w="144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Гражданин, испрашивающий земельный участок для сельскохозяйственной деятельности (в том числе пчеловодства) для собственных нужд</w:t>
            </w:r>
          </w:p>
        </w:tc>
        <w:tc>
          <w:tcPr>
            <w:tcW w:w="185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Лесной участок</w:t>
            </w:r>
          </w:p>
        </w:tc>
        <w:tc>
          <w:tcPr>
            <w:tcW w:w="2160" w:type="dxa"/>
            <w:tcBorders>
              <w:top w:val="single" w:sz="4" w:space="0" w:color="auto"/>
              <w:bottom w:val="single" w:sz="4" w:space="0" w:color="auto"/>
            </w:tcBorders>
            <w:shd w:val="clear" w:color="auto" w:fill="auto"/>
          </w:tcPr>
          <w:p w:rsidR="00D46FFA" w:rsidRPr="00D46FFA" w:rsidRDefault="00D46FFA" w:rsidP="00D46FFA">
            <w:pPr>
              <w:pStyle w:val="ConsPlusNormal"/>
              <w:spacing w:after="120"/>
              <w:jc w:val="center"/>
              <w:rPr>
                <w:b w:val="0"/>
                <w:sz w:val="20"/>
                <w:szCs w:val="20"/>
              </w:rPr>
            </w:pPr>
            <w:r w:rsidRPr="00D46FFA">
              <w:rPr>
                <w:b w:val="0"/>
                <w:sz w:val="20"/>
                <w:szCs w:val="20"/>
              </w:rPr>
              <w:t>-</w:t>
            </w:r>
          </w:p>
        </w:tc>
        <w:tc>
          <w:tcPr>
            <w:tcW w:w="2270" w:type="dxa"/>
            <w:tcBorders>
              <w:top w:val="single" w:sz="4" w:space="0" w:color="auto"/>
              <w:bottom w:val="single" w:sz="4" w:space="0" w:color="auto"/>
            </w:tcBorders>
            <w:shd w:val="clear" w:color="auto" w:fill="auto"/>
          </w:tcPr>
          <w:p w:rsidR="00D46FFA" w:rsidRPr="00D46FFA" w:rsidRDefault="00D46FFA" w:rsidP="00A51734">
            <w:pPr>
              <w:pStyle w:val="ConsPlusNormal"/>
              <w:numPr>
                <w:ilvl w:val="0"/>
                <w:numId w:val="148"/>
              </w:numPr>
              <w:spacing w:after="120"/>
              <w:ind w:left="181" w:firstLine="28"/>
              <w:rPr>
                <w:b w:val="0"/>
                <w:sz w:val="20"/>
                <w:szCs w:val="20"/>
              </w:rPr>
            </w:pPr>
            <w:r w:rsidRPr="00D46FFA">
              <w:rPr>
                <w:b w:val="0"/>
                <w:sz w:val="20"/>
                <w:szCs w:val="20"/>
              </w:rPr>
              <w:t>Выписка из ЕГРН об объекте недвижимости (об испрашиваемом земельном участке)</w:t>
            </w:r>
          </w:p>
        </w:tc>
      </w:tr>
      <w:tr w:rsidR="00D46FFA" w:rsidRPr="000A5B12" w:rsidTr="0032788A">
        <w:tc>
          <w:tcPr>
            <w:tcW w:w="426" w:type="dxa"/>
            <w:tcBorders>
              <w:top w:val="single" w:sz="4" w:space="0" w:color="auto"/>
              <w:bottom w:val="single" w:sz="4" w:space="0" w:color="auto"/>
            </w:tcBorders>
            <w:shd w:val="clear" w:color="auto" w:fill="auto"/>
            <w:vAlign w:val="center"/>
          </w:tcPr>
          <w:p w:rsidR="00D46FFA" w:rsidRPr="000A5B12" w:rsidRDefault="00D46FFA" w:rsidP="00A51734">
            <w:pPr>
              <w:pStyle w:val="ConsPlusNormal"/>
              <w:numPr>
                <w:ilvl w:val="0"/>
                <w:numId w:val="12"/>
              </w:numPr>
              <w:ind w:left="261" w:hanging="261"/>
              <w:jc w:val="center"/>
              <w:rPr>
                <w:b w:val="0"/>
                <w:sz w:val="20"/>
                <w:szCs w:val="20"/>
              </w:rPr>
            </w:pPr>
          </w:p>
        </w:tc>
        <w:tc>
          <w:tcPr>
            <w:tcW w:w="1203" w:type="dxa"/>
            <w:tcBorders>
              <w:top w:val="single" w:sz="4" w:space="0" w:color="auto"/>
              <w:bottom w:val="single" w:sz="4" w:space="0" w:color="auto"/>
            </w:tcBorders>
            <w:shd w:val="clear" w:color="auto" w:fill="auto"/>
          </w:tcPr>
          <w:p w:rsidR="00D46FFA" w:rsidRPr="00D46FFA" w:rsidRDefault="00672E32" w:rsidP="00D46FFA">
            <w:pPr>
              <w:pStyle w:val="ConsPlusNormal"/>
              <w:rPr>
                <w:b w:val="0"/>
                <w:sz w:val="20"/>
                <w:szCs w:val="20"/>
              </w:rPr>
            </w:pPr>
            <w:hyperlink r:id="rId105" w:history="1">
              <w:r w:rsidR="00D46FFA" w:rsidRPr="00D46FFA">
                <w:rPr>
                  <w:b w:val="0"/>
                  <w:sz w:val="20"/>
                  <w:szCs w:val="20"/>
                </w:rPr>
                <w:t>Подпункт 10 пункта 2 статьи 39.10</w:t>
              </w:r>
            </w:hyperlink>
            <w:r w:rsidR="00D46FFA" w:rsidRPr="00D46FFA">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В безвозмездное пользование</w:t>
            </w:r>
          </w:p>
        </w:tc>
        <w:tc>
          <w:tcPr>
            <w:tcW w:w="144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 xml:space="preserve">Гражданин или юридическое лицо, испрашивающее земельный участок для сельскохозяйственного, </w:t>
            </w:r>
            <w:proofErr w:type="spellStart"/>
            <w:r w:rsidRPr="00D46FFA">
              <w:rPr>
                <w:b w:val="0"/>
                <w:sz w:val="20"/>
                <w:szCs w:val="20"/>
              </w:rPr>
              <w:t>охотхозяйственного</w:t>
            </w:r>
            <w:proofErr w:type="spellEnd"/>
            <w:r w:rsidRPr="00D46FFA">
              <w:rPr>
                <w:b w:val="0"/>
                <w:sz w:val="20"/>
                <w:szCs w:val="20"/>
              </w:rPr>
              <w:t>, лесохозяйственного и иного использования, не предусматривающего строительства зданий, сооружений</w:t>
            </w:r>
          </w:p>
        </w:tc>
        <w:tc>
          <w:tcPr>
            <w:tcW w:w="185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2160" w:type="dxa"/>
            <w:tcBorders>
              <w:top w:val="single" w:sz="4" w:space="0" w:color="auto"/>
              <w:bottom w:val="single" w:sz="4" w:space="0" w:color="auto"/>
            </w:tcBorders>
            <w:shd w:val="clear" w:color="auto" w:fill="auto"/>
          </w:tcPr>
          <w:p w:rsidR="00D46FFA" w:rsidRPr="00D46FFA" w:rsidRDefault="00D46FFA" w:rsidP="00D46FFA">
            <w:pPr>
              <w:pStyle w:val="ConsPlusNormal"/>
              <w:spacing w:after="120"/>
              <w:jc w:val="center"/>
              <w:rPr>
                <w:b w:val="0"/>
                <w:sz w:val="20"/>
                <w:szCs w:val="20"/>
              </w:rPr>
            </w:pPr>
            <w:r w:rsidRPr="00D46FFA">
              <w:rPr>
                <w:b w:val="0"/>
                <w:sz w:val="20"/>
                <w:szCs w:val="20"/>
              </w:rPr>
              <w:t>-</w:t>
            </w:r>
          </w:p>
        </w:tc>
        <w:tc>
          <w:tcPr>
            <w:tcW w:w="2270" w:type="dxa"/>
            <w:tcBorders>
              <w:top w:val="single" w:sz="4" w:space="0" w:color="auto"/>
            </w:tcBorders>
            <w:shd w:val="clear" w:color="auto" w:fill="auto"/>
          </w:tcPr>
          <w:p w:rsidR="00D46FFA" w:rsidRPr="00D46FFA" w:rsidRDefault="00D46FFA" w:rsidP="00A51734">
            <w:pPr>
              <w:pStyle w:val="ConsPlusNormal"/>
              <w:numPr>
                <w:ilvl w:val="0"/>
                <w:numId w:val="149"/>
              </w:numPr>
              <w:spacing w:after="120"/>
              <w:ind w:left="181" w:firstLine="28"/>
              <w:rPr>
                <w:b w:val="0"/>
                <w:sz w:val="20"/>
                <w:szCs w:val="20"/>
              </w:rPr>
            </w:pPr>
            <w:r w:rsidRPr="00D46FFA">
              <w:rPr>
                <w:b w:val="0"/>
                <w:sz w:val="20"/>
                <w:szCs w:val="20"/>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D46FFA" w:rsidRPr="00D46FFA" w:rsidRDefault="00D46FFA" w:rsidP="00A51734">
            <w:pPr>
              <w:pStyle w:val="ConsPlusNormal"/>
              <w:numPr>
                <w:ilvl w:val="0"/>
                <w:numId w:val="149"/>
              </w:numPr>
              <w:spacing w:after="120"/>
              <w:ind w:left="181" w:firstLine="28"/>
              <w:rPr>
                <w:b w:val="0"/>
                <w:sz w:val="20"/>
                <w:szCs w:val="20"/>
              </w:rPr>
            </w:pPr>
            <w:r w:rsidRPr="00D46FFA">
              <w:rPr>
                <w:b w:val="0"/>
                <w:sz w:val="20"/>
                <w:szCs w:val="20"/>
              </w:rPr>
              <w:t>Выписка из ЕГРН об объекте недвижимости (об испрашиваемом земельном участке)</w:t>
            </w:r>
          </w:p>
          <w:p w:rsidR="00D46FFA" w:rsidRPr="00D46FFA" w:rsidRDefault="00D46FFA" w:rsidP="00A51734">
            <w:pPr>
              <w:pStyle w:val="ConsPlusNormal"/>
              <w:numPr>
                <w:ilvl w:val="0"/>
                <w:numId w:val="149"/>
              </w:numPr>
              <w:spacing w:after="120"/>
              <w:ind w:left="181" w:firstLine="28"/>
              <w:rPr>
                <w:b w:val="0"/>
                <w:sz w:val="20"/>
                <w:szCs w:val="20"/>
              </w:rPr>
            </w:pPr>
            <w:r w:rsidRPr="00D46FFA">
              <w:rPr>
                <w:b w:val="0"/>
                <w:sz w:val="20"/>
                <w:szCs w:val="20"/>
              </w:rPr>
              <w:t xml:space="preserve">Выписка из ЕГРЮЛ о юридическом лице, являющемся </w:t>
            </w:r>
            <w:r w:rsidRPr="00D46FFA">
              <w:rPr>
                <w:b w:val="0"/>
                <w:sz w:val="20"/>
                <w:szCs w:val="20"/>
              </w:rPr>
              <w:lastRenderedPageBreak/>
              <w:t>заявителем</w:t>
            </w:r>
          </w:p>
          <w:p w:rsidR="00D46FFA" w:rsidRPr="00D46FFA" w:rsidRDefault="00D46FFA" w:rsidP="00A51734">
            <w:pPr>
              <w:pStyle w:val="ConsPlusNormal"/>
              <w:numPr>
                <w:ilvl w:val="0"/>
                <w:numId w:val="149"/>
              </w:numPr>
              <w:spacing w:after="120"/>
              <w:ind w:left="181" w:firstLine="28"/>
              <w:rPr>
                <w:b w:val="0"/>
                <w:sz w:val="20"/>
                <w:szCs w:val="20"/>
              </w:rPr>
            </w:pPr>
            <w:r w:rsidRPr="00D46FFA">
              <w:rPr>
                <w:b w:val="0"/>
                <w:sz w:val="20"/>
                <w:szCs w:val="20"/>
              </w:rPr>
              <w:t>Выписка из ЕГРИП об индивидуальном предпринимателе, являющемся заявителем</w:t>
            </w:r>
          </w:p>
        </w:tc>
      </w:tr>
      <w:tr w:rsidR="00D46FFA" w:rsidRPr="000A5B12" w:rsidTr="0032788A">
        <w:tc>
          <w:tcPr>
            <w:tcW w:w="426" w:type="dxa"/>
            <w:tcBorders>
              <w:top w:val="single" w:sz="4" w:space="0" w:color="auto"/>
              <w:bottom w:val="single" w:sz="4" w:space="0" w:color="auto"/>
            </w:tcBorders>
            <w:shd w:val="clear" w:color="auto" w:fill="auto"/>
            <w:vAlign w:val="center"/>
          </w:tcPr>
          <w:p w:rsidR="00D46FFA" w:rsidRPr="000A5B12" w:rsidRDefault="00D46FFA" w:rsidP="00A51734">
            <w:pPr>
              <w:pStyle w:val="ConsPlusNormal"/>
              <w:numPr>
                <w:ilvl w:val="0"/>
                <w:numId w:val="12"/>
              </w:numPr>
              <w:ind w:left="261" w:hanging="261"/>
              <w:jc w:val="center"/>
              <w:rPr>
                <w:b w:val="0"/>
                <w:sz w:val="20"/>
                <w:szCs w:val="20"/>
              </w:rPr>
            </w:pPr>
          </w:p>
        </w:tc>
        <w:tc>
          <w:tcPr>
            <w:tcW w:w="1203" w:type="dxa"/>
            <w:tcBorders>
              <w:top w:val="single" w:sz="4" w:space="0" w:color="auto"/>
              <w:bottom w:val="single" w:sz="4" w:space="0" w:color="auto"/>
            </w:tcBorders>
            <w:shd w:val="clear" w:color="auto" w:fill="auto"/>
          </w:tcPr>
          <w:p w:rsidR="00D46FFA" w:rsidRPr="00D46FFA" w:rsidRDefault="00672E32" w:rsidP="00D46FFA">
            <w:pPr>
              <w:pStyle w:val="ConsPlusNormal"/>
              <w:rPr>
                <w:b w:val="0"/>
                <w:sz w:val="20"/>
                <w:szCs w:val="20"/>
              </w:rPr>
            </w:pPr>
            <w:hyperlink r:id="rId106" w:history="1">
              <w:r w:rsidR="00D46FFA" w:rsidRPr="00D46FFA">
                <w:rPr>
                  <w:b w:val="0"/>
                  <w:sz w:val="20"/>
                  <w:szCs w:val="20"/>
                </w:rPr>
                <w:t>Подпункт 11 пункта 2 статьи 39.10</w:t>
              </w:r>
            </w:hyperlink>
            <w:r w:rsidR="00D46FFA" w:rsidRPr="00D46FFA">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В безвозмездное пользование</w:t>
            </w:r>
          </w:p>
        </w:tc>
        <w:tc>
          <w:tcPr>
            <w:tcW w:w="144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Некоммерческая организация, созданная гражданами для ведения огородничества или садоводства</w:t>
            </w:r>
          </w:p>
        </w:tc>
        <w:tc>
          <w:tcPr>
            <w:tcW w:w="1850" w:type="dxa"/>
            <w:tcBorders>
              <w:top w:val="single" w:sz="4" w:space="0" w:color="auto"/>
              <w:bottom w:val="single" w:sz="4" w:space="0" w:color="auto"/>
            </w:tcBorders>
            <w:shd w:val="clear" w:color="auto" w:fill="auto"/>
          </w:tcPr>
          <w:p w:rsidR="00D46FFA" w:rsidRPr="00D46FFA" w:rsidRDefault="00D46FFA" w:rsidP="00D46FFA">
            <w:pPr>
              <w:pStyle w:val="ConsPlusNormal"/>
              <w:jc w:val="center"/>
              <w:rPr>
                <w:b w:val="0"/>
                <w:sz w:val="20"/>
                <w:szCs w:val="20"/>
              </w:rPr>
            </w:pPr>
            <w:r w:rsidRPr="00D46FFA">
              <w:rPr>
                <w:b w:val="0"/>
                <w:sz w:val="20"/>
                <w:szCs w:val="20"/>
              </w:rPr>
              <w:t>Земельный участок, предназначенный для ведения садоводства или огородничества</w:t>
            </w:r>
          </w:p>
        </w:tc>
        <w:tc>
          <w:tcPr>
            <w:tcW w:w="2160" w:type="dxa"/>
            <w:tcBorders>
              <w:top w:val="single" w:sz="4" w:space="0" w:color="auto"/>
              <w:bottom w:val="single" w:sz="4" w:space="0" w:color="auto"/>
            </w:tcBorders>
            <w:shd w:val="clear" w:color="auto" w:fill="auto"/>
          </w:tcPr>
          <w:p w:rsidR="00D46FFA" w:rsidRPr="00D46FFA" w:rsidRDefault="00D46FFA" w:rsidP="00D46FFA">
            <w:pPr>
              <w:pStyle w:val="ConsPlusNormal"/>
              <w:rPr>
                <w:b w:val="0"/>
                <w:sz w:val="20"/>
                <w:szCs w:val="20"/>
              </w:rPr>
            </w:pPr>
          </w:p>
        </w:tc>
        <w:tc>
          <w:tcPr>
            <w:tcW w:w="2270" w:type="dxa"/>
            <w:tcBorders>
              <w:top w:val="single" w:sz="4" w:space="0" w:color="auto"/>
              <w:bottom w:val="single" w:sz="4" w:space="0" w:color="auto"/>
            </w:tcBorders>
            <w:shd w:val="clear" w:color="auto" w:fill="auto"/>
          </w:tcPr>
          <w:p w:rsidR="00D46FFA" w:rsidRPr="00D46FFA" w:rsidRDefault="00D46FFA" w:rsidP="00A51734">
            <w:pPr>
              <w:pStyle w:val="ConsPlusNormal"/>
              <w:numPr>
                <w:ilvl w:val="0"/>
                <w:numId w:val="150"/>
              </w:numPr>
              <w:spacing w:after="120"/>
              <w:ind w:left="181" w:firstLine="28"/>
              <w:rPr>
                <w:b w:val="0"/>
                <w:sz w:val="20"/>
                <w:szCs w:val="20"/>
              </w:rPr>
            </w:pPr>
            <w:r w:rsidRPr="00D46FFA">
              <w:rPr>
                <w:b w:val="0"/>
                <w:sz w:val="20"/>
                <w:szCs w:val="20"/>
              </w:rPr>
              <w:t>Выписка из ЕГРН об объекте недвижимости (об испрашиваемом земельном участке)</w:t>
            </w:r>
          </w:p>
          <w:p w:rsidR="00D46FFA" w:rsidRPr="00D46FFA" w:rsidRDefault="00D46FFA" w:rsidP="00A51734">
            <w:pPr>
              <w:pStyle w:val="ConsPlusNormal"/>
              <w:numPr>
                <w:ilvl w:val="0"/>
                <w:numId w:val="150"/>
              </w:numPr>
              <w:spacing w:after="120"/>
              <w:ind w:left="181" w:firstLine="28"/>
              <w:rPr>
                <w:b w:val="0"/>
                <w:sz w:val="20"/>
                <w:szCs w:val="20"/>
              </w:rPr>
            </w:pPr>
            <w:r w:rsidRPr="00D46FFA">
              <w:rPr>
                <w:b w:val="0"/>
                <w:sz w:val="20"/>
                <w:szCs w:val="20"/>
              </w:rPr>
              <w:t>Выписка из ЕГРЮЛ о юридическом лице, являющемся заявителем</w:t>
            </w:r>
          </w:p>
        </w:tc>
      </w:tr>
      <w:tr w:rsidR="005B7006" w:rsidRPr="000A5B12" w:rsidTr="0032788A">
        <w:tc>
          <w:tcPr>
            <w:tcW w:w="426" w:type="dxa"/>
            <w:tcBorders>
              <w:top w:val="single" w:sz="4" w:space="0" w:color="auto"/>
              <w:bottom w:val="single" w:sz="4" w:space="0" w:color="auto"/>
            </w:tcBorders>
            <w:shd w:val="clear" w:color="auto" w:fill="auto"/>
            <w:vAlign w:val="center"/>
          </w:tcPr>
          <w:p w:rsidR="005B7006" w:rsidRPr="000A5B12" w:rsidRDefault="005B7006" w:rsidP="00A51734">
            <w:pPr>
              <w:pStyle w:val="ConsPlusNormal"/>
              <w:numPr>
                <w:ilvl w:val="0"/>
                <w:numId w:val="12"/>
              </w:numPr>
              <w:ind w:left="261" w:hanging="261"/>
              <w:jc w:val="center"/>
              <w:rPr>
                <w:b w:val="0"/>
                <w:sz w:val="20"/>
                <w:szCs w:val="20"/>
              </w:rPr>
            </w:pPr>
          </w:p>
        </w:tc>
        <w:tc>
          <w:tcPr>
            <w:tcW w:w="1203" w:type="dxa"/>
            <w:tcBorders>
              <w:top w:val="single" w:sz="4" w:space="0" w:color="auto"/>
              <w:bottom w:val="single" w:sz="4" w:space="0" w:color="auto"/>
            </w:tcBorders>
            <w:shd w:val="clear" w:color="auto" w:fill="auto"/>
          </w:tcPr>
          <w:p w:rsidR="005B7006" w:rsidRPr="005B7006" w:rsidRDefault="00672E32" w:rsidP="005B7006">
            <w:pPr>
              <w:pStyle w:val="ConsPlusNormal"/>
              <w:rPr>
                <w:b w:val="0"/>
                <w:sz w:val="20"/>
                <w:szCs w:val="20"/>
              </w:rPr>
            </w:pPr>
            <w:hyperlink r:id="rId107" w:history="1">
              <w:r w:rsidR="005B7006" w:rsidRPr="005B7006">
                <w:rPr>
                  <w:b w:val="0"/>
                  <w:sz w:val="20"/>
                  <w:szCs w:val="20"/>
                </w:rPr>
                <w:t>Подпункт 12 пункта 2 статьи 39.10</w:t>
              </w:r>
            </w:hyperlink>
            <w:r w:rsidR="005B7006" w:rsidRPr="005B7006">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5B7006" w:rsidRPr="005B7006" w:rsidRDefault="005B7006" w:rsidP="005B7006">
            <w:pPr>
              <w:pStyle w:val="ConsPlusNormal"/>
              <w:jc w:val="center"/>
              <w:rPr>
                <w:b w:val="0"/>
                <w:sz w:val="20"/>
                <w:szCs w:val="20"/>
              </w:rPr>
            </w:pPr>
            <w:r w:rsidRPr="005B7006">
              <w:rPr>
                <w:b w:val="0"/>
                <w:sz w:val="20"/>
                <w:szCs w:val="20"/>
              </w:rPr>
              <w:t>В безвозмездное пользование</w:t>
            </w:r>
          </w:p>
        </w:tc>
        <w:tc>
          <w:tcPr>
            <w:tcW w:w="1440" w:type="dxa"/>
            <w:tcBorders>
              <w:top w:val="single" w:sz="4" w:space="0" w:color="auto"/>
              <w:bottom w:val="single" w:sz="4" w:space="0" w:color="auto"/>
            </w:tcBorders>
            <w:shd w:val="clear" w:color="auto" w:fill="auto"/>
          </w:tcPr>
          <w:p w:rsidR="005B7006" w:rsidRPr="005B7006" w:rsidRDefault="005B7006" w:rsidP="005B7006">
            <w:pPr>
              <w:pStyle w:val="ConsPlusNormal"/>
              <w:jc w:val="center"/>
              <w:rPr>
                <w:b w:val="0"/>
                <w:sz w:val="20"/>
                <w:szCs w:val="20"/>
              </w:rPr>
            </w:pPr>
            <w:r w:rsidRPr="005B7006">
              <w:rPr>
                <w:b w:val="0"/>
                <w:sz w:val="20"/>
                <w:szCs w:val="20"/>
              </w:rPr>
              <w:t>Некоммерческая организация, созданная гражданами в целях жилищного строительства</w:t>
            </w:r>
          </w:p>
        </w:tc>
        <w:tc>
          <w:tcPr>
            <w:tcW w:w="1850" w:type="dxa"/>
            <w:tcBorders>
              <w:top w:val="single" w:sz="4" w:space="0" w:color="auto"/>
              <w:bottom w:val="single" w:sz="4" w:space="0" w:color="auto"/>
            </w:tcBorders>
            <w:shd w:val="clear" w:color="auto" w:fill="auto"/>
          </w:tcPr>
          <w:p w:rsidR="005B7006" w:rsidRPr="005B7006" w:rsidRDefault="005B7006" w:rsidP="005B7006">
            <w:pPr>
              <w:pStyle w:val="ConsPlusNormal"/>
              <w:jc w:val="center"/>
              <w:rPr>
                <w:b w:val="0"/>
                <w:sz w:val="20"/>
                <w:szCs w:val="20"/>
              </w:rPr>
            </w:pPr>
            <w:r w:rsidRPr="005B7006">
              <w:rPr>
                <w:b w:val="0"/>
                <w:sz w:val="20"/>
                <w:szCs w:val="20"/>
              </w:rPr>
              <w:t>Земельный участок, предназначенный для жилищного строительства</w:t>
            </w:r>
          </w:p>
        </w:tc>
        <w:tc>
          <w:tcPr>
            <w:tcW w:w="2160" w:type="dxa"/>
            <w:tcBorders>
              <w:top w:val="single" w:sz="4" w:space="0" w:color="auto"/>
              <w:bottom w:val="single" w:sz="4" w:space="0" w:color="auto"/>
            </w:tcBorders>
            <w:shd w:val="clear" w:color="auto" w:fill="auto"/>
          </w:tcPr>
          <w:p w:rsidR="005B7006" w:rsidRPr="005B7006" w:rsidRDefault="005B7006" w:rsidP="00A51734">
            <w:pPr>
              <w:pStyle w:val="ConsPlusNormal"/>
              <w:numPr>
                <w:ilvl w:val="0"/>
                <w:numId w:val="151"/>
              </w:numPr>
              <w:spacing w:after="120"/>
              <w:ind w:left="73" w:firstLine="62"/>
              <w:rPr>
                <w:b w:val="0"/>
                <w:sz w:val="20"/>
                <w:szCs w:val="20"/>
              </w:rPr>
            </w:pPr>
            <w:r w:rsidRPr="005B7006">
              <w:rPr>
                <w:b w:val="0"/>
                <w:sz w:val="20"/>
                <w:szCs w:val="20"/>
              </w:rPr>
              <w:t>Решение о создании некоммерческой организации</w:t>
            </w:r>
          </w:p>
        </w:tc>
        <w:tc>
          <w:tcPr>
            <w:tcW w:w="2270" w:type="dxa"/>
            <w:tcBorders>
              <w:top w:val="single" w:sz="4" w:space="0" w:color="auto"/>
              <w:bottom w:val="single" w:sz="4" w:space="0" w:color="auto"/>
            </w:tcBorders>
            <w:shd w:val="clear" w:color="auto" w:fill="auto"/>
          </w:tcPr>
          <w:p w:rsidR="005B7006" w:rsidRPr="005B7006" w:rsidRDefault="005B7006" w:rsidP="00A51734">
            <w:pPr>
              <w:pStyle w:val="ConsPlusNormal"/>
              <w:numPr>
                <w:ilvl w:val="0"/>
                <w:numId w:val="152"/>
              </w:numPr>
              <w:spacing w:after="120"/>
              <w:ind w:left="181" w:firstLine="28"/>
              <w:rPr>
                <w:b w:val="0"/>
                <w:sz w:val="20"/>
                <w:szCs w:val="20"/>
              </w:rPr>
            </w:pPr>
            <w:r w:rsidRPr="005B7006">
              <w:rPr>
                <w:b w:val="0"/>
                <w:sz w:val="20"/>
                <w:szCs w:val="20"/>
              </w:rPr>
              <w:t>Выписка из ЕГРН об объекте недвижимости (об испрашиваемом земельном участке)</w:t>
            </w:r>
          </w:p>
          <w:p w:rsidR="005B7006" w:rsidRPr="005B7006" w:rsidRDefault="005B7006" w:rsidP="00A51734">
            <w:pPr>
              <w:pStyle w:val="ConsPlusNormal"/>
              <w:numPr>
                <w:ilvl w:val="0"/>
                <w:numId w:val="152"/>
              </w:numPr>
              <w:spacing w:after="120"/>
              <w:ind w:left="181" w:firstLine="28"/>
              <w:rPr>
                <w:b w:val="0"/>
                <w:sz w:val="20"/>
                <w:szCs w:val="20"/>
              </w:rPr>
            </w:pPr>
            <w:r w:rsidRPr="005B7006">
              <w:rPr>
                <w:b w:val="0"/>
                <w:sz w:val="20"/>
                <w:szCs w:val="20"/>
              </w:rPr>
              <w:t>Выписка из ЕГРЮЛ о юридическом лице, являющемся заявителем</w:t>
            </w:r>
          </w:p>
        </w:tc>
      </w:tr>
      <w:tr w:rsidR="005B7006" w:rsidRPr="000A5B12" w:rsidTr="0032788A">
        <w:tc>
          <w:tcPr>
            <w:tcW w:w="426" w:type="dxa"/>
            <w:tcBorders>
              <w:top w:val="single" w:sz="4" w:space="0" w:color="auto"/>
              <w:bottom w:val="single" w:sz="4" w:space="0" w:color="auto"/>
            </w:tcBorders>
            <w:shd w:val="clear" w:color="auto" w:fill="auto"/>
            <w:vAlign w:val="center"/>
          </w:tcPr>
          <w:p w:rsidR="005B7006" w:rsidRPr="000A5B12" w:rsidRDefault="005B7006" w:rsidP="00A51734">
            <w:pPr>
              <w:pStyle w:val="ConsPlusNormal"/>
              <w:numPr>
                <w:ilvl w:val="0"/>
                <w:numId w:val="12"/>
              </w:numPr>
              <w:ind w:left="261" w:hanging="261"/>
              <w:jc w:val="center"/>
              <w:rPr>
                <w:b w:val="0"/>
                <w:sz w:val="20"/>
                <w:szCs w:val="20"/>
              </w:rPr>
            </w:pPr>
          </w:p>
        </w:tc>
        <w:tc>
          <w:tcPr>
            <w:tcW w:w="1203" w:type="dxa"/>
            <w:tcBorders>
              <w:top w:val="single" w:sz="4" w:space="0" w:color="auto"/>
              <w:bottom w:val="single" w:sz="4" w:space="0" w:color="auto"/>
            </w:tcBorders>
            <w:shd w:val="clear" w:color="auto" w:fill="auto"/>
          </w:tcPr>
          <w:p w:rsidR="005B7006" w:rsidRPr="005B7006" w:rsidRDefault="00672E32" w:rsidP="005B7006">
            <w:pPr>
              <w:pStyle w:val="ConsPlusNormal"/>
              <w:rPr>
                <w:b w:val="0"/>
                <w:sz w:val="20"/>
                <w:szCs w:val="20"/>
              </w:rPr>
            </w:pPr>
            <w:hyperlink r:id="rId108" w:history="1">
              <w:r w:rsidR="005B7006" w:rsidRPr="005B7006">
                <w:rPr>
                  <w:b w:val="0"/>
                  <w:sz w:val="20"/>
                  <w:szCs w:val="20"/>
                </w:rPr>
                <w:t>Подпункт 13 пункта 2 статьи 39.10</w:t>
              </w:r>
            </w:hyperlink>
            <w:r w:rsidR="005B7006" w:rsidRPr="005B7006">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5B7006" w:rsidRPr="005B7006" w:rsidRDefault="005B7006" w:rsidP="005B7006">
            <w:pPr>
              <w:pStyle w:val="ConsPlusNormal"/>
              <w:jc w:val="center"/>
              <w:rPr>
                <w:b w:val="0"/>
                <w:sz w:val="20"/>
                <w:szCs w:val="20"/>
              </w:rPr>
            </w:pPr>
            <w:r w:rsidRPr="005B7006">
              <w:rPr>
                <w:b w:val="0"/>
                <w:sz w:val="20"/>
                <w:szCs w:val="20"/>
              </w:rPr>
              <w:t>В безвозмездное пользование</w:t>
            </w:r>
          </w:p>
        </w:tc>
        <w:tc>
          <w:tcPr>
            <w:tcW w:w="1440" w:type="dxa"/>
            <w:tcBorders>
              <w:top w:val="single" w:sz="4" w:space="0" w:color="auto"/>
              <w:bottom w:val="single" w:sz="4" w:space="0" w:color="auto"/>
            </w:tcBorders>
            <w:shd w:val="clear" w:color="auto" w:fill="auto"/>
          </w:tcPr>
          <w:p w:rsidR="005B7006" w:rsidRPr="005B7006" w:rsidRDefault="005B7006" w:rsidP="005B7006">
            <w:pPr>
              <w:pStyle w:val="ConsPlusNormal"/>
              <w:jc w:val="center"/>
              <w:rPr>
                <w:b w:val="0"/>
                <w:sz w:val="20"/>
                <w:szCs w:val="20"/>
              </w:rPr>
            </w:pPr>
            <w:r w:rsidRPr="005B7006">
              <w:rPr>
                <w:b w:val="0"/>
                <w:sz w:val="20"/>
                <w:szCs w:val="20"/>
              </w:rPr>
              <w:t>Лица, относящиеся к коренным малочисленным народам Севера, Сибири и Дальнего Востока, и их общины</w:t>
            </w:r>
          </w:p>
        </w:tc>
        <w:tc>
          <w:tcPr>
            <w:tcW w:w="1850" w:type="dxa"/>
            <w:tcBorders>
              <w:top w:val="single" w:sz="4" w:space="0" w:color="auto"/>
              <w:bottom w:val="single" w:sz="4" w:space="0" w:color="auto"/>
            </w:tcBorders>
            <w:shd w:val="clear" w:color="auto" w:fill="auto"/>
          </w:tcPr>
          <w:p w:rsidR="005B7006" w:rsidRPr="005B7006" w:rsidRDefault="005B7006" w:rsidP="005B7006">
            <w:pPr>
              <w:pStyle w:val="ConsPlusNormal"/>
              <w:jc w:val="center"/>
              <w:rPr>
                <w:b w:val="0"/>
                <w:sz w:val="20"/>
                <w:szCs w:val="20"/>
              </w:rPr>
            </w:pPr>
            <w:r w:rsidRPr="005B7006">
              <w:rPr>
                <w:b w:val="0"/>
                <w:sz w:val="20"/>
                <w:szCs w:val="20"/>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2160" w:type="dxa"/>
            <w:tcBorders>
              <w:top w:val="single" w:sz="4" w:space="0" w:color="auto"/>
              <w:bottom w:val="single" w:sz="4" w:space="0" w:color="auto"/>
            </w:tcBorders>
            <w:shd w:val="clear" w:color="auto" w:fill="auto"/>
          </w:tcPr>
          <w:p w:rsidR="005B7006" w:rsidRPr="005B7006" w:rsidRDefault="005B7006" w:rsidP="00A51734">
            <w:pPr>
              <w:pStyle w:val="ConsPlusNormal"/>
              <w:numPr>
                <w:ilvl w:val="0"/>
                <w:numId w:val="153"/>
              </w:numPr>
              <w:spacing w:after="120"/>
              <w:ind w:left="73" w:firstLine="62"/>
              <w:rPr>
                <w:b w:val="0"/>
                <w:sz w:val="20"/>
                <w:szCs w:val="20"/>
              </w:rPr>
            </w:pPr>
            <w:r w:rsidRPr="005B7006">
              <w:rPr>
                <w:b w:val="0"/>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c>
          <w:tcPr>
            <w:tcW w:w="2270" w:type="dxa"/>
            <w:tcBorders>
              <w:top w:val="single" w:sz="4" w:space="0" w:color="auto"/>
              <w:bottom w:val="single" w:sz="4" w:space="0" w:color="auto"/>
            </w:tcBorders>
            <w:shd w:val="clear" w:color="auto" w:fill="auto"/>
          </w:tcPr>
          <w:p w:rsidR="005B7006" w:rsidRPr="005B7006" w:rsidRDefault="005B7006" w:rsidP="00A51734">
            <w:pPr>
              <w:pStyle w:val="ConsPlusNormal"/>
              <w:numPr>
                <w:ilvl w:val="0"/>
                <w:numId w:val="154"/>
              </w:numPr>
              <w:spacing w:after="120"/>
              <w:ind w:left="181" w:firstLine="28"/>
              <w:rPr>
                <w:b w:val="0"/>
                <w:sz w:val="20"/>
                <w:szCs w:val="20"/>
              </w:rPr>
            </w:pPr>
            <w:r w:rsidRPr="005B7006">
              <w:rPr>
                <w:b w:val="0"/>
                <w:sz w:val="20"/>
                <w:szCs w:val="20"/>
              </w:rPr>
              <w:t>Выписка из ЕГРН об объекте недвижимости (об испрашиваемом земельном участке)</w:t>
            </w:r>
          </w:p>
          <w:p w:rsidR="005B7006" w:rsidRPr="005B7006" w:rsidRDefault="005B7006" w:rsidP="00A51734">
            <w:pPr>
              <w:pStyle w:val="ConsPlusNormal"/>
              <w:numPr>
                <w:ilvl w:val="0"/>
                <w:numId w:val="154"/>
              </w:numPr>
              <w:spacing w:after="120"/>
              <w:ind w:left="181" w:firstLine="28"/>
              <w:rPr>
                <w:b w:val="0"/>
                <w:sz w:val="20"/>
                <w:szCs w:val="20"/>
              </w:rPr>
            </w:pPr>
            <w:r w:rsidRPr="005B7006">
              <w:rPr>
                <w:b w:val="0"/>
                <w:sz w:val="20"/>
                <w:szCs w:val="20"/>
              </w:rPr>
              <w:t>Выписка из ЕГРН об объекте недвижимости (о здании и (или) сооружении, расположенном(</w:t>
            </w:r>
            <w:proofErr w:type="spellStart"/>
            <w:r w:rsidRPr="005B7006">
              <w:rPr>
                <w:b w:val="0"/>
                <w:sz w:val="20"/>
                <w:szCs w:val="20"/>
              </w:rPr>
              <w:t>ых</w:t>
            </w:r>
            <w:proofErr w:type="spellEnd"/>
            <w:r w:rsidRPr="005B7006">
              <w:rPr>
                <w:b w:val="0"/>
                <w:sz w:val="20"/>
                <w:szCs w:val="20"/>
              </w:rPr>
              <w:t>) на испрашиваемом земельном участке (не требуется в случае строительства здания, сооружения)</w:t>
            </w:r>
          </w:p>
          <w:p w:rsidR="005B7006" w:rsidRPr="005B7006" w:rsidRDefault="005B7006" w:rsidP="00A51734">
            <w:pPr>
              <w:pStyle w:val="ConsPlusNormal"/>
              <w:numPr>
                <w:ilvl w:val="0"/>
                <w:numId w:val="154"/>
              </w:numPr>
              <w:spacing w:after="120"/>
              <w:ind w:left="181" w:firstLine="28"/>
              <w:rPr>
                <w:b w:val="0"/>
                <w:sz w:val="20"/>
                <w:szCs w:val="20"/>
              </w:rPr>
            </w:pPr>
            <w:r w:rsidRPr="005B7006">
              <w:rPr>
                <w:b w:val="0"/>
                <w:sz w:val="20"/>
                <w:szCs w:val="20"/>
              </w:rPr>
              <w:t>Выписка из ЕГРЮЛ о юридическом лице, являющемся заявителем</w:t>
            </w:r>
          </w:p>
        </w:tc>
      </w:tr>
      <w:tr w:rsidR="005B7006" w:rsidRPr="000A5B12" w:rsidTr="0032788A">
        <w:tc>
          <w:tcPr>
            <w:tcW w:w="426" w:type="dxa"/>
            <w:tcBorders>
              <w:top w:val="single" w:sz="4" w:space="0" w:color="auto"/>
              <w:bottom w:val="single" w:sz="4" w:space="0" w:color="auto"/>
            </w:tcBorders>
            <w:shd w:val="clear" w:color="auto" w:fill="auto"/>
            <w:vAlign w:val="center"/>
          </w:tcPr>
          <w:p w:rsidR="005B7006" w:rsidRPr="000A5B12" w:rsidRDefault="005B7006" w:rsidP="00A51734">
            <w:pPr>
              <w:pStyle w:val="ConsPlusNormal"/>
              <w:numPr>
                <w:ilvl w:val="0"/>
                <w:numId w:val="12"/>
              </w:numPr>
              <w:ind w:left="261" w:hanging="261"/>
              <w:jc w:val="center"/>
              <w:rPr>
                <w:b w:val="0"/>
                <w:sz w:val="20"/>
                <w:szCs w:val="20"/>
              </w:rPr>
            </w:pPr>
          </w:p>
        </w:tc>
        <w:tc>
          <w:tcPr>
            <w:tcW w:w="1203" w:type="dxa"/>
            <w:tcBorders>
              <w:top w:val="single" w:sz="4" w:space="0" w:color="auto"/>
              <w:bottom w:val="single" w:sz="4" w:space="0" w:color="auto"/>
            </w:tcBorders>
            <w:shd w:val="clear" w:color="auto" w:fill="auto"/>
          </w:tcPr>
          <w:p w:rsidR="005B7006" w:rsidRPr="005B7006" w:rsidRDefault="00672E32" w:rsidP="005B7006">
            <w:pPr>
              <w:pStyle w:val="ConsPlusNormal"/>
              <w:rPr>
                <w:b w:val="0"/>
                <w:sz w:val="20"/>
                <w:szCs w:val="20"/>
              </w:rPr>
            </w:pPr>
            <w:hyperlink r:id="rId109" w:history="1">
              <w:r w:rsidR="005B7006" w:rsidRPr="005B7006">
                <w:rPr>
                  <w:b w:val="0"/>
                  <w:sz w:val="20"/>
                  <w:szCs w:val="20"/>
                </w:rPr>
                <w:t>Подпункт 14 пункта 2 статьи 39.10</w:t>
              </w:r>
            </w:hyperlink>
            <w:r w:rsidR="005B7006" w:rsidRPr="005B7006">
              <w:rPr>
                <w:b w:val="0"/>
                <w:sz w:val="20"/>
                <w:szCs w:val="20"/>
              </w:rPr>
              <w:t xml:space="preserve"> Земельного </w:t>
            </w:r>
            <w:r w:rsidR="005B7006" w:rsidRPr="005B7006">
              <w:rPr>
                <w:b w:val="0"/>
                <w:sz w:val="20"/>
                <w:szCs w:val="20"/>
              </w:rPr>
              <w:lastRenderedPageBreak/>
              <w:t>кодекса</w:t>
            </w:r>
          </w:p>
        </w:tc>
        <w:tc>
          <w:tcPr>
            <w:tcW w:w="1567" w:type="dxa"/>
            <w:tcBorders>
              <w:top w:val="single" w:sz="4" w:space="0" w:color="auto"/>
              <w:bottom w:val="single" w:sz="4" w:space="0" w:color="auto"/>
            </w:tcBorders>
            <w:shd w:val="clear" w:color="auto" w:fill="auto"/>
          </w:tcPr>
          <w:p w:rsidR="005B7006" w:rsidRPr="005B7006" w:rsidRDefault="005B7006" w:rsidP="005B7006">
            <w:pPr>
              <w:pStyle w:val="ConsPlusNormal"/>
              <w:jc w:val="center"/>
              <w:rPr>
                <w:b w:val="0"/>
                <w:sz w:val="20"/>
                <w:szCs w:val="20"/>
              </w:rPr>
            </w:pPr>
            <w:r w:rsidRPr="005B7006">
              <w:rPr>
                <w:b w:val="0"/>
                <w:sz w:val="20"/>
                <w:szCs w:val="20"/>
              </w:rPr>
              <w:lastRenderedPageBreak/>
              <w:t>В безвозмездное пользование</w:t>
            </w:r>
          </w:p>
        </w:tc>
        <w:tc>
          <w:tcPr>
            <w:tcW w:w="1440" w:type="dxa"/>
            <w:tcBorders>
              <w:top w:val="single" w:sz="4" w:space="0" w:color="auto"/>
              <w:bottom w:val="single" w:sz="4" w:space="0" w:color="auto"/>
            </w:tcBorders>
            <w:shd w:val="clear" w:color="auto" w:fill="auto"/>
          </w:tcPr>
          <w:p w:rsidR="005B7006" w:rsidRPr="005B7006" w:rsidRDefault="005B7006" w:rsidP="005B7006">
            <w:pPr>
              <w:pStyle w:val="ConsPlusNormal"/>
              <w:jc w:val="center"/>
              <w:rPr>
                <w:b w:val="0"/>
                <w:sz w:val="20"/>
                <w:szCs w:val="20"/>
              </w:rPr>
            </w:pPr>
            <w:r w:rsidRPr="005B7006">
              <w:rPr>
                <w:b w:val="0"/>
                <w:sz w:val="20"/>
                <w:szCs w:val="20"/>
              </w:rPr>
              <w:t xml:space="preserve">Лицо, с которым в соответствии с Федеральным </w:t>
            </w:r>
            <w:hyperlink r:id="rId110" w:history="1">
              <w:r w:rsidRPr="005B7006">
                <w:rPr>
                  <w:b w:val="0"/>
                  <w:sz w:val="20"/>
                  <w:szCs w:val="20"/>
                </w:rPr>
                <w:t>законом</w:t>
              </w:r>
            </w:hyperlink>
            <w:r w:rsidRPr="005B7006">
              <w:rPr>
                <w:b w:val="0"/>
                <w:sz w:val="20"/>
                <w:szCs w:val="20"/>
              </w:rPr>
              <w:t xml:space="preserve"> от 29 декабря 2012 г. N 275-ФЗ "О государственном оборонном заказе"  или Федеральным </w:t>
            </w:r>
            <w:hyperlink r:id="rId111" w:history="1">
              <w:r w:rsidRPr="005B7006">
                <w:rPr>
                  <w:b w:val="0"/>
                  <w:sz w:val="20"/>
                  <w:szCs w:val="20"/>
                </w:rPr>
                <w:t>законом</w:t>
              </w:r>
            </w:hyperlink>
            <w:r w:rsidRPr="005B7006">
              <w:rPr>
                <w:b w:val="0"/>
                <w:sz w:val="20"/>
                <w:szCs w:val="20"/>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1850" w:type="dxa"/>
            <w:tcBorders>
              <w:top w:val="single" w:sz="4" w:space="0" w:color="auto"/>
              <w:bottom w:val="single" w:sz="4" w:space="0" w:color="auto"/>
            </w:tcBorders>
            <w:shd w:val="clear" w:color="auto" w:fill="auto"/>
          </w:tcPr>
          <w:p w:rsidR="005B7006" w:rsidRPr="005B7006" w:rsidRDefault="005B7006" w:rsidP="005B7006">
            <w:pPr>
              <w:pStyle w:val="ConsPlusNormal"/>
              <w:jc w:val="center"/>
              <w:rPr>
                <w:b w:val="0"/>
                <w:sz w:val="20"/>
                <w:szCs w:val="20"/>
              </w:rPr>
            </w:pPr>
            <w:r w:rsidRPr="005B7006">
              <w:rPr>
                <w:b w:val="0"/>
                <w:sz w:val="20"/>
                <w:szCs w:val="20"/>
              </w:rPr>
              <w:lastRenderedPageBreak/>
              <w:t xml:space="preserve">Земельный участок, необходимый для выполнения работ или оказания </w:t>
            </w:r>
            <w:r w:rsidRPr="005B7006">
              <w:rPr>
                <w:b w:val="0"/>
                <w:sz w:val="20"/>
                <w:szCs w:val="20"/>
              </w:rPr>
              <w:lastRenderedPageBreak/>
              <w:t xml:space="preserve">услуг, предусмотренных государственным контрактом, заключенным в соответствии с Федеральным </w:t>
            </w:r>
            <w:hyperlink r:id="rId112" w:history="1">
              <w:r w:rsidRPr="005B7006">
                <w:rPr>
                  <w:b w:val="0"/>
                  <w:sz w:val="20"/>
                  <w:szCs w:val="20"/>
                </w:rPr>
                <w:t>законом</w:t>
              </w:r>
            </w:hyperlink>
            <w:r w:rsidRPr="005B7006">
              <w:rPr>
                <w:b w:val="0"/>
                <w:sz w:val="20"/>
                <w:szCs w:val="20"/>
              </w:rPr>
              <w:t xml:space="preserve"> от 29 декабря 2012 г. N 275-ФЗ "О государственном оборонном заказе" или Федеральным </w:t>
            </w:r>
            <w:hyperlink r:id="rId113" w:history="1">
              <w:r w:rsidRPr="005B7006">
                <w:rPr>
                  <w:b w:val="0"/>
                  <w:sz w:val="20"/>
                  <w:szCs w:val="20"/>
                </w:rPr>
                <w:t>законом</w:t>
              </w:r>
            </w:hyperlink>
            <w:r w:rsidRPr="005B7006">
              <w:rPr>
                <w:b w:val="0"/>
                <w:sz w:val="20"/>
                <w:szCs w:val="20"/>
              </w:rPr>
              <w:t xml:space="preserve"> от 5 апреля 2013 г. N 44-ФЗ "О контрактной системе в сфере закупок товаров, работ, услуг для обеспечения государственных и муниципальных нужд"</w:t>
            </w:r>
          </w:p>
        </w:tc>
        <w:tc>
          <w:tcPr>
            <w:tcW w:w="2160" w:type="dxa"/>
            <w:tcBorders>
              <w:top w:val="single" w:sz="4" w:space="0" w:color="auto"/>
              <w:bottom w:val="single" w:sz="4" w:space="0" w:color="auto"/>
            </w:tcBorders>
            <w:shd w:val="clear" w:color="auto" w:fill="auto"/>
          </w:tcPr>
          <w:p w:rsidR="005B7006" w:rsidRPr="005B7006" w:rsidRDefault="005B7006" w:rsidP="00A51734">
            <w:pPr>
              <w:pStyle w:val="ConsPlusNormal"/>
              <w:numPr>
                <w:ilvl w:val="0"/>
                <w:numId w:val="155"/>
              </w:numPr>
              <w:spacing w:after="120"/>
              <w:ind w:left="73" w:firstLine="62"/>
              <w:rPr>
                <w:b w:val="0"/>
                <w:sz w:val="20"/>
                <w:szCs w:val="20"/>
              </w:rPr>
            </w:pPr>
            <w:r w:rsidRPr="005B7006">
              <w:rPr>
                <w:b w:val="0"/>
                <w:sz w:val="20"/>
                <w:szCs w:val="20"/>
              </w:rPr>
              <w:lastRenderedPageBreak/>
              <w:t>Государственный контракт</w:t>
            </w:r>
          </w:p>
        </w:tc>
        <w:tc>
          <w:tcPr>
            <w:tcW w:w="2270" w:type="dxa"/>
            <w:tcBorders>
              <w:top w:val="single" w:sz="4" w:space="0" w:color="auto"/>
              <w:bottom w:val="single" w:sz="4" w:space="0" w:color="auto"/>
            </w:tcBorders>
            <w:shd w:val="clear" w:color="auto" w:fill="auto"/>
          </w:tcPr>
          <w:p w:rsidR="005B7006" w:rsidRPr="005B7006" w:rsidRDefault="005B7006" w:rsidP="00A51734">
            <w:pPr>
              <w:pStyle w:val="ConsPlusNormal"/>
              <w:numPr>
                <w:ilvl w:val="0"/>
                <w:numId w:val="156"/>
              </w:numPr>
              <w:spacing w:after="120"/>
              <w:ind w:left="181" w:firstLine="28"/>
              <w:rPr>
                <w:b w:val="0"/>
                <w:sz w:val="20"/>
                <w:szCs w:val="20"/>
              </w:rPr>
            </w:pPr>
            <w:r w:rsidRPr="005B7006">
              <w:rPr>
                <w:b w:val="0"/>
                <w:sz w:val="20"/>
                <w:szCs w:val="20"/>
              </w:rPr>
              <w:t>Выписка из ЕГРН об объекте недвижимости (об испрашиваемом земельном участке)</w:t>
            </w:r>
          </w:p>
          <w:p w:rsidR="005B7006" w:rsidRPr="005B7006" w:rsidRDefault="005B7006" w:rsidP="00A51734">
            <w:pPr>
              <w:pStyle w:val="ConsPlusNormal"/>
              <w:numPr>
                <w:ilvl w:val="0"/>
                <w:numId w:val="156"/>
              </w:numPr>
              <w:spacing w:after="120"/>
              <w:ind w:left="181" w:firstLine="28"/>
              <w:rPr>
                <w:b w:val="0"/>
                <w:sz w:val="20"/>
                <w:szCs w:val="20"/>
              </w:rPr>
            </w:pPr>
            <w:r w:rsidRPr="005B7006">
              <w:rPr>
                <w:b w:val="0"/>
                <w:sz w:val="20"/>
                <w:szCs w:val="20"/>
              </w:rPr>
              <w:lastRenderedPageBreak/>
              <w:t>Выписка из ЕГРЮЛ о юридическом лице, являющемся заявителем</w:t>
            </w:r>
          </w:p>
        </w:tc>
      </w:tr>
      <w:tr w:rsidR="005B7006" w:rsidRPr="000A5B12" w:rsidTr="0032788A">
        <w:tc>
          <w:tcPr>
            <w:tcW w:w="426" w:type="dxa"/>
            <w:tcBorders>
              <w:top w:val="single" w:sz="4" w:space="0" w:color="auto"/>
              <w:bottom w:val="single" w:sz="4" w:space="0" w:color="auto"/>
            </w:tcBorders>
            <w:shd w:val="clear" w:color="auto" w:fill="auto"/>
            <w:vAlign w:val="center"/>
          </w:tcPr>
          <w:p w:rsidR="005B7006" w:rsidRPr="000A5B12" w:rsidRDefault="005B7006" w:rsidP="00A51734">
            <w:pPr>
              <w:pStyle w:val="ConsPlusNormal"/>
              <w:numPr>
                <w:ilvl w:val="0"/>
                <w:numId w:val="12"/>
              </w:numPr>
              <w:ind w:left="261" w:hanging="261"/>
              <w:jc w:val="center"/>
              <w:rPr>
                <w:b w:val="0"/>
                <w:sz w:val="20"/>
                <w:szCs w:val="20"/>
              </w:rPr>
            </w:pPr>
          </w:p>
        </w:tc>
        <w:tc>
          <w:tcPr>
            <w:tcW w:w="1203" w:type="dxa"/>
            <w:tcBorders>
              <w:top w:val="single" w:sz="4" w:space="0" w:color="auto"/>
              <w:bottom w:val="single" w:sz="4" w:space="0" w:color="auto"/>
            </w:tcBorders>
            <w:shd w:val="clear" w:color="auto" w:fill="auto"/>
          </w:tcPr>
          <w:p w:rsidR="005B7006" w:rsidRPr="005B7006" w:rsidRDefault="00672E32" w:rsidP="005B7006">
            <w:pPr>
              <w:pStyle w:val="ConsPlusNormal"/>
              <w:rPr>
                <w:b w:val="0"/>
                <w:sz w:val="20"/>
                <w:szCs w:val="20"/>
              </w:rPr>
            </w:pPr>
            <w:hyperlink r:id="rId114" w:history="1">
              <w:r w:rsidR="005B7006" w:rsidRPr="005B7006">
                <w:rPr>
                  <w:b w:val="0"/>
                  <w:sz w:val="20"/>
                  <w:szCs w:val="20"/>
                </w:rPr>
                <w:t>Подпункт 15 пункта 2 статьи 39.10</w:t>
              </w:r>
            </w:hyperlink>
            <w:r w:rsidR="005B7006" w:rsidRPr="005B7006">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5B7006" w:rsidRPr="005B7006" w:rsidRDefault="005B7006" w:rsidP="005B7006">
            <w:pPr>
              <w:pStyle w:val="ConsPlusNormal"/>
              <w:jc w:val="center"/>
              <w:rPr>
                <w:b w:val="0"/>
                <w:sz w:val="20"/>
                <w:szCs w:val="20"/>
              </w:rPr>
            </w:pPr>
            <w:r w:rsidRPr="005B7006">
              <w:rPr>
                <w:b w:val="0"/>
                <w:sz w:val="20"/>
                <w:szCs w:val="20"/>
              </w:rPr>
              <w:t>В безвозмездное пользование</w:t>
            </w:r>
          </w:p>
        </w:tc>
        <w:tc>
          <w:tcPr>
            <w:tcW w:w="1440" w:type="dxa"/>
            <w:tcBorders>
              <w:top w:val="single" w:sz="4" w:space="0" w:color="auto"/>
              <w:bottom w:val="single" w:sz="4" w:space="0" w:color="auto"/>
            </w:tcBorders>
            <w:shd w:val="clear" w:color="auto" w:fill="auto"/>
          </w:tcPr>
          <w:p w:rsidR="005B7006" w:rsidRPr="005B7006" w:rsidRDefault="005B7006" w:rsidP="005B7006">
            <w:pPr>
              <w:pStyle w:val="ConsPlusNormal"/>
              <w:jc w:val="center"/>
              <w:rPr>
                <w:b w:val="0"/>
                <w:sz w:val="20"/>
                <w:szCs w:val="20"/>
              </w:rPr>
            </w:pPr>
            <w:r w:rsidRPr="005B7006">
              <w:rPr>
                <w:b w:val="0"/>
                <w:sz w:val="20"/>
                <w:szCs w:val="20"/>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850" w:type="dxa"/>
            <w:tcBorders>
              <w:top w:val="single" w:sz="4" w:space="0" w:color="auto"/>
              <w:bottom w:val="single" w:sz="4" w:space="0" w:color="auto"/>
            </w:tcBorders>
            <w:shd w:val="clear" w:color="auto" w:fill="auto"/>
          </w:tcPr>
          <w:p w:rsidR="005B7006" w:rsidRPr="005B7006" w:rsidRDefault="005B7006" w:rsidP="005B7006">
            <w:pPr>
              <w:pStyle w:val="ConsPlusNormal"/>
              <w:jc w:val="center"/>
              <w:rPr>
                <w:b w:val="0"/>
                <w:sz w:val="20"/>
                <w:szCs w:val="20"/>
              </w:rPr>
            </w:pPr>
            <w:r w:rsidRPr="005B7006">
              <w:rPr>
                <w:b w:val="0"/>
                <w:sz w:val="20"/>
                <w:szCs w:val="20"/>
              </w:rPr>
              <w:t>Земельный участок, предназначенный для жилищного строительства</w:t>
            </w:r>
          </w:p>
        </w:tc>
        <w:tc>
          <w:tcPr>
            <w:tcW w:w="2160" w:type="dxa"/>
            <w:tcBorders>
              <w:top w:val="single" w:sz="4" w:space="0" w:color="auto"/>
              <w:bottom w:val="single" w:sz="4" w:space="0" w:color="auto"/>
            </w:tcBorders>
            <w:shd w:val="clear" w:color="auto" w:fill="auto"/>
          </w:tcPr>
          <w:p w:rsidR="005B7006" w:rsidRPr="005B7006" w:rsidRDefault="005B7006" w:rsidP="00A51734">
            <w:pPr>
              <w:pStyle w:val="ConsPlusNormal"/>
              <w:numPr>
                <w:ilvl w:val="0"/>
                <w:numId w:val="157"/>
              </w:numPr>
              <w:spacing w:after="120"/>
              <w:ind w:left="73" w:firstLine="62"/>
              <w:rPr>
                <w:b w:val="0"/>
                <w:sz w:val="20"/>
                <w:szCs w:val="20"/>
              </w:rPr>
            </w:pPr>
            <w:r w:rsidRPr="005B7006">
              <w:rPr>
                <w:b w:val="0"/>
                <w:sz w:val="20"/>
                <w:szCs w:val="20"/>
              </w:rPr>
              <w:t>Решение субъекта Российской Федерации о создании некоммерческой организации</w:t>
            </w:r>
          </w:p>
        </w:tc>
        <w:tc>
          <w:tcPr>
            <w:tcW w:w="2270" w:type="dxa"/>
            <w:tcBorders>
              <w:top w:val="single" w:sz="4" w:space="0" w:color="auto"/>
              <w:bottom w:val="single" w:sz="4" w:space="0" w:color="auto"/>
            </w:tcBorders>
            <w:shd w:val="clear" w:color="auto" w:fill="auto"/>
          </w:tcPr>
          <w:p w:rsidR="005B7006" w:rsidRPr="005B7006" w:rsidRDefault="005B7006" w:rsidP="00A51734">
            <w:pPr>
              <w:pStyle w:val="ConsPlusNormal"/>
              <w:numPr>
                <w:ilvl w:val="0"/>
                <w:numId w:val="158"/>
              </w:numPr>
              <w:spacing w:after="120"/>
              <w:ind w:left="181" w:firstLine="28"/>
              <w:rPr>
                <w:b w:val="0"/>
                <w:sz w:val="20"/>
                <w:szCs w:val="20"/>
              </w:rPr>
            </w:pPr>
            <w:r w:rsidRPr="005B7006">
              <w:rPr>
                <w:b w:val="0"/>
                <w:sz w:val="20"/>
                <w:szCs w:val="20"/>
              </w:rPr>
              <w:t>Выписка из ЕГРН об объекте недвижимости (об испрашиваемом земельном участке)</w:t>
            </w:r>
          </w:p>
          <w:p w:rsidR="005B7006" w:rsidRPr="005B7006" w:rsidRDefault="005B7006" w:rsidP="00A51734">
            <w:pPr>
              <w:pStyle w:val="ConsPlusNormal"/>
              <w:numPr>
                <w:ilvl w:val="0"/>
                <w:numId w:val="158"/>
              </w:numPr>
              <w:spacing w:after="120"/>
              <w:ind w:left="181" w:firstLine="28"/>
              <w:rPr>
                <w:b w:val="0"/>
                <w:sz w:val="20"/>
                <w:szCs w:val="20"/>
              </w:rPr>
            </w:pPr>
            <w:r w:rsidRPr="005B7006">
              <w:rPr>
                <w:b w:val="0"/>
                <w:sz w:val="20"/>
                <w:szCs w:val="20"/>
              </w:rPr>
              <w:t>Выписка из ЕГРЮЛ о юридическом лице, являющемся заявителем</w:t>
            </w:r>
          </w:p>
        </w:tc>
      </w:tr>
      <w:tr w:rsidR="005B7006" w:rsidRPr="000A5B12" w:rsidTr="0032788A">
        <w:tc>
          <w:tcPr>
            <w:tcW w:w="426" w:type="dxa"/>
            <w:tcBorders>
              <w:top w:val="single" w:sz="4" w:space="0" w:color="auto"/>
              <w:bottom w:val="single" w:sz="4" w:space="0" w:color="auto"/>
            </w:tcBorders>
            <w:shd w:val="clear" w:color="auto" w:fill="auto"/>
            <w:vAlign w:val="center"/>
          </w:tcPr>
          <w:p w:rsidR="005B7006" w:rsidRPr="000A5B12" w:rsidRDefault="005B7006" w:rsidP="00A51734">
            <w:pPr>
              <w:pStyle w:val="ConsPlusNormal"/>
              <w:numPr>
                <w:ilvl w:val="0"/>
                <w:numId w:val="12"/>
              </w:numPr>
              <w:ind w:left="261" w:hanging="261"/>
              <w:jc w:val="center"/>
              <w:rPr>
                <w:b w:val="0"/>
                <w:sz w:val="20"/>
                <w:szCs w:val="20"/>
              </w:rPr>
            </w:pPr>
          </w:p>
        </w:tc>
        <w:tc>
          <w:tcPr>
            <w:tcW w:w="1203" w:type="dxa"/>
            <w:tcBorders>
              <w:top w:val="single" w:sz="4" w:space="0" w:color="auto"/>
              <w:bottom w:val="single" w:sz="4" w:space="0" w:color="auto"/>
            </w:tcBorders>
            <w:shd w:val="clear" w:color="auto" w:fill="auto"/>
          </w:tcPr>
          <w:p w:rsidR="005B7006" w:rsidRPr="005B7006" w:rsidRDefault="00672E32" w:rsidP="005B7006">
            <w:pPr>
              <w:pStyle w:val="ConsPlusNormal"/>
              <w:rPr>
                <w:b w:val="0"/>
                <w:sz w:val="20"/>
                <w:szCs w:val="20"/>
              </w:rPr>
            </w:pPr>
            <w:hyperlink r:id="rId115" w:history="1">
              <w:r w:rsidR="005B7006" w:rsidRPr="005B7006">
                <w:rPr>
                  <w:b w:val="0"/>
                  <w:sz w:val="20"/>
                  <w:szCs w:val="20"/>
                </w:rPr>
                <w:t xml:space="preserve">Подпункт 16 пункта </w:t>
              </w:r>
              <w:r w:rsidR="005B7006" w:rsidRPr="005B7006">
                <w:rPr>
                  <w:b w:val="0"/>
                  <w:sz w:val="20"/>
                  <w:szCs w:val="20"/>
                </w:rPr>
                <w:lastRenderedPageBreak/>
                <w:t>2 статьи 39.10</w:t>
              </w:r>
            </w:hyperlink>
            <w:r w:rsidR="005B7006" w:rsidRPr="005B7006">
              <w:rPr>
                <w:b w:val="0"/>
                <w:sz w:val="20"/>
                <w:szCs w:val="20"/>
              </w:rPr>
              <w:t xml:space="preserve"> Земельного кодекса</w:t>
            </w:r>
          </w:p>
        </w:tc>
        <w:tc>
          <w:tcPr>
            <w:tcW w:w="1567" w:type="dxa"/>
            <w:tcBorders>
              <w:top w:val="single" w:sz="4" w:space="0" w:color="auto"/>
              <w:bottom w:val="single" w:sz="4" w:space="0" w:color="auto"/>
            </w:tcBorders>
            <w:shd w:val="clear" w:color="auto" w:fill="auto"/>
          </w:tcPr>
          <w:p w:rsidR="005B7006" w:rsidRPr="005B7006" w:rsidRDefault="005B7006" w:rsidP="005B7006">
            <w:pPr>
              <w:pStyle w:val="ConsPlusNormal"/>
              <w:jc w:val="center"/>
              <w:rPr>
                <w:b w:val="0"/>
                <w:sz w:val="20"/>
                <w:szCs w:val="20"/>
              </w:rPr>
            </w:pPr>
            <w:r w:rsidRPr="005B7006">
              <w:rPr>
                <w:b w:val="0"/>
                <w:sz w:val="20"/>
                <w:szCs w:val="20"/>
              </w:rPr>
              <w:lastRenderedPageBreak/>
              <w:t xml:space="preserve">В безвозмездное </w:t>
            </w:r>
            <w:r w:rsidRPr="005B7006">
              <w:rPr>
                <w:b w:val="0"/>
                <w:sz w:val="20"/>
                <w:szCs w:val="20"/>
              </w:rPr>
              <w:lastRenderedPageBreak/>
              <w:t>пользование</w:t>
            </w:r>
          </w:p>
        </w:tc>
        <w:tc>
          <w:tcPr>
            <w:tcW w:w="1440" w:type="dxa"/>
            <w:tcBorders>
              <w:top w:val="single" w:sz="4" w:space="0" w:color="auto"/>
              <w:bottom w:val="single" w:sz="4" w:space="0" w:color="auto"/>
            </w:tcBorders>
            <w:shd w:val="clear" w:color="auto" w:fill="auto"/>
          </w:tcPr>
          <w:p w:rsidR="005B7006" w:rsidRPr="005B7006" w:rsidRDefault="005B7006" w:rsidP="005B7006">
            <w:pPr>
              <w:pStyle w:val="ConsPlusNormal"/>
              <w:jc w:val="center"/>
              <w:rPr>
                <w:b w:val="0"/>
                <w:sz w:val="20"/>
                <w:szCs w:val="20"/>
              </w:rPr>
            </w:pPr>
            <w:r w:rsidRPr="005B7006">
              <w:rPr>
                <w:b w:val="0"/>
                <w:sz w:val="20"/>
                <w:szCs w:val="20"/>
              </w:rPr>
              <w:lastRenderedPageBreak/>
              <w:t>Лицо, право безвозмездно</w:t>
            </w:r>
            <w:r w:rsidRPr="005B7006">
              <w:rPr>
                <w:b w:val="0"/>
                <w:sz w:val="20"/>
                <w:szCs w:val="20"/>
              </w:rPr>
              <w:lastRenderedPageBreak/>
              <w:t>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850" w:type="dxa"/>
            <w:tcBorders>
              <w:top w:val="single" w:sz="4" w:space="0" w:color="auto"/>
              <w:bottom w:val="single" w:sz="4" w:space="0" w:color="auto"/>
            </w:tcBorders>
            <w:shd w:val="clear" w:color="auto" w:fill="auto"/>
          </w:tcPr>
          <w:p w:rsidR="005B7006" w:rsidRPr="005B7006" w:rsidRDefault="005B7006" w:rsidP="005B7006">
            <w:pPr>
              <w:pStyle w:val="ConsPlusNormal"/>
              <w:jc w:val="center"/>
              <w:rPr>
                <w:b w:val="0"/>
                <w:sz w:val="20"/>
                <w:szCs w:val="20"/>
              </w:rPr>
            </w:pPr>
            <w:r w:rsidRPr="005B7006">
              <w:rPr>
                <w:b w:val="0"/>
                <w:sz w:val="20"/>
                <w:szCs w:val="20"/>
              </w:rPr>
              <w:lastRenderedPageBreak/>
              <w:t xml:space="preserve">Земельный участок, </w:t>
            </w:r>
            <w:r w:rsidRPr="005B7006">
              <w:rPr>
                <w:b w:val="0"/>
                <w:sz w:val="20"/>
                <w:szCs w:val="20"/>
              </w:rPr>
              <w:lastRenderedPageBreak/>
              <w:t>предоставляемый взамен земельного участка, изъятого для государственных или муниципальных нужд</w:t>
            </w:r>
          </w:p>
        </w:tc>
        <w:tc>
          <w:tcPr>
            <w:tcW w:w="2160" w:type="dxa"/>
            <w:tcBorders>
              <w:top w:val="single" w:sz="4" w:space="0" w:color="auto"/>
              <w:bottom w:val="single" w:sz="4" w:space="0" w:color="auto"/>
            </w:tcBorders>
            <w:shd w:val="clear" w:color="auto" w:fill="auto"/>
          </w:tcPr>
          <w:p w:rsidR="005B7006" w:rsidRPr="005B7006" w:rsidRDefault="005B7006" w:rsidP="00A51734">
            <w:pPr>
              <w:pStyle w:val="ConsPlusNormal"/>
              <w:numPr>
                <w:ilvl w:val="0"/>
                <w:numId w:val="159"/>
              </w:numPr>
              <w:spacing w:after="120"/>
              <w:ind w:left="73" w:firstLine="62"/>
              <w:rPr>
                <w:b w:val="0"/>
                <w:sz w:val="20"/>
                <w:szCs w:val="20"/>
              </w:rPr>
            </w:pPr>
            <w:r w:rsidRPr="005B7006">
              <w:rPr>
                <w:b w:val="0"/>
                <w:sz w:val="20"/>
                <w:szCs w:val="20"/>
              </w:rPr>
              <w:lastRenderedPageBreak/>
              <w:t xml:space="preserve">Соглашение об изъятии </w:t>
            </w:r>
            <w:r w:rsidRPr="005B7006">
              <w:rPr>
                <w:b w:val="0"/>
                <w:sz w:val="20"/>
                <w:szCs w:val="20"/>
              </w:rPr>
              <w:lastRenderedPageBreak/>
              <w:t xml:space="preserve">земельного участка для государственных или муниципальных </w:t>
            </w:r>
            <w:proofErr w:type="gramStart"/>
            <w:r w:rsidRPr="005B7006">
              <w:rPr>
                <w:b w:val="0"/>
                <w:sz w:val="20"/>
                <w:szCs w:val="20"/>
              </w:rPr>
              <w:t>нужд</w:t>
            </w:r>
            <w:proofErr w:type="gramEnd"/>
            <w:r w:rsidRPr="005B7006">
              <w:rPr>
                <w:b w:val="0"/>
                <w:sz w:val="20"/>
                <w:szCs w:val="20"/>
              </w:rPr>
              <w:t xml:space="preserve"> или решение суда, на основании которого земельный участок изъят для государственных или муниципальных нужд</w:t>
            </w:r>
          </w:p>
          <w:p w:rsidR="005B7006" w:rsidRPr="005B7006" w:rsidRDefault="005B7006" w:rsidP="005B7006">
            <w:pPr>
              <w:pStyle w:val="ConsPlusNormal"/>
              <w:spacing w:after="120"/>
              <w:ind w:left="73" w:firstLine="62"/>
              <w:rPr>
                <w:b w:val="0"/>
                <w:sz w:val="20"/>
                <w:szCs w:val="20"/>
              </w:rPr>
            </w:pPr>
          </w:p>
        </w:tc>
        <w:tc>
          <w:tcPr>
            <w:tcW w:w="2270" w:type="dxa"/>
            <w:tcBorders>
              <w:top w:val="single" w:sz="4" w:space="0" w:color="auto"/>
              <w:bottom w:val="single" w:sz="4" w:space="0" w:color="auto"/>
            </w:tcBorders>
            <w:shd w:val="clear" w:color="auto" w:fill="auto"/>
          </w:tcPr>
          <w:p w:rsidR="005B7006" w:rsidRPr="005B7006" w:rsidRDefault="005B7006" w:rsidP="00A51734">
            <w:pPr>
              <w:pStyle w:val="ConsPlusNormal"/>
              <w:numPr>
                <w:ilvl w:val="0"/>
                <w:numId w:val="160"/>
              </w:numPr>
              <w:spacing w:after="120"/>
              <w:ind w:left="181" w:firstLine="28"/>
              <w:rPr>
                <w:b w:val="0"/>
                <w:sz w:val="20"/>
                <w:szCs w:val="20"/>
              </w:rPr>
            </w:pPr>
            <w:r w:rsidRPr="005B7006">
              <w:rPr>
                <w:b w:val="0"/>
                <w:sz w:val="20"/>
                <w:szCs w:val="20"/>
              </w:rPr>
              <w:lastRenderedPageBreak/>
              <w:t xml:space="preserve">Выписка из ЕГРН об объекте </w:t>
            </w:r>
            <w:r w:rsidRPr="005B7006">
              <w:rPr>
                <w:b w:val="0"/>
                <w:sz w:val="20"/>
                <w:szCs w:val="20"/>
              </w:rPr>
              <w:lastRenderedPageBreak/>
              <w:t>недвижимости (об испрашиваемом земельном участке)</w:t>
            </w:r>
          </w:p>
          <w:p w:rsidR="005B7006" w:rsidRPr="005B7006" w:rsidRDefault="005B7006" w:rsidP="00A51734">
            <w:pPr>
              <w:pStyle w:val="ConsPlusNormal"/>
              <w:numPr>
                <w:ilvl w:val="0"/>
                <w:numId w:val="160"/>
              </w:numPr>
              <w:spacing w:after="120"/>
              <w:ind w:left="181" w:firstLine="28"/>
              <w:rPr>
                <w:b w:val="0"/>
                <w:sz w:val="20"/>
                <w:szCs w:val="20"/>
              </w:rPr>
            </w:pPr>
            <w:r w:rsidRPr="005B7006">
              <w:rPr>
                <w:b w:val="0"/>
                <w:sz w:val="20"/>
                <w:szCs w:val="20"/>
              </w:rPr>
              <w:t>Выписка из ЕГРЮЛ о юридическом лице, являющемся заявителем</w:t>
            </w:r>
          </w:p>
        </w:tc>
      </w:tr>
    </w:tbl>
    <w:p w:rsidR="00AC27AD" w:rsidRPr="000A5B12" w:rsidRDefault="00AC27AD" w:rsidP="00AC27AD">
      <w:pPr>
        <w:pStyle w:val="ConsPlusTitle"/>
        <w:jc w:val="both"/>
        <w:rPr>
          <w:rFonts w:ascii="Times New Roman" w:hAnsi="Times New Roman" w:cs="Times New Roman"/>
          <w:b w:val="0"/>
          <w:sz w:val="24"/>
          <w:szCs w:val="24"/>
        </w:rPr>
      </w:pPr>
    </w:p>
    <w:p w:rsidR="00511047" w:rsidRPr="009F6605" w:rsidRDefault="00511047" w:rsidP="00511047">
      <w:pPr>
        <w:spacing w:line="360" w:lineRule="auto"/>
        <w:jc w:val="right"/>
        <w:rPr>
          <w:sz w:val="24"/>
          <w:szCs w:val="24"/>
        </w:rPr>
      </w:pPr>
    </w:p>
    <w:p w:rsidR="00511047" w:rsidRPr="009F6605" w:rsidRDefault="00511047" w:rsidP="00511047">
      <w:pPr>
        <w:spacing w:line="360" w:lineRule="auto"/>
        <w:jc w:val="right"/>
        <w:rPr>
          <w:sz w:val="24"/>
          <w:szCs w:val="24"/>
        </w:rPr>
      </w:pPr>
    </w:p>
    <w:p w:rsidR="00EB6A2A" w:rsidRDefault="00EB6A2A" w:rsidP="00170BFB">
      <w:pPr>
        <w:widowControl/>
        <w:ind w:firstLine="0"/>
        <w:rPr>
          <w:spacing w:val="-4"/>
          <w:sz w:val="22"/>
          <w:szCs w:val="22"/>
        </w:rPr>
      </w:pPr>
    </w:p>
    <w:p w:rsidR="00511047" w:rsidRDefault="00511047" w:rsidP="00170BFB">
      <w:pPr>
        <w:widowControl/>
        <w:ind w:firstLine="0"/>
        <w:rPr>
          <w:spacing w:val="-4"/>
          <w:sz w:val="22"/>
          <w:szCs w:val="22"/>
        </w:rPr>
      </w:pPr>
    </w:p>
    <w:p w:rsidR="005B7006" w:rsidRDefault="005B7006" w:rsidP="00170BFB">
      <w:pPr>
        <w:widowControl/>
        <w:ind w:firstLine="0"/>
        <w:rPr>
          <w:spacing w:val="-4"/>
          <w:sz w:val="22"/>
          <w:szCs w:val="22"/>
        </w:rPr>
      </w:pPr>
    </w:p>
    <w:p w:rsidR="005B7006" w:rsidRDefault="005B7006" w:rsidP="00170BFB">
      <w:pPr>
        <w:widowControl/>
        <w:ind w:firstLine="0"/>
        <w:rPr>
          <w:spacing w:val="-4"/>
          <w:sz w:val="22"/>
          <w:szCs w:val="22"/>
        </w:rPr>
      </w:pPr>
    </w:p>
    <w:p w:rsidR="005B7006" w:rsidRDefault="005B7006" w:rsidP="00170BFB">
      <w:pPr>
        <w:widowControl/>
        <w:ind w:firstLine="0"/>
        <w:rPr>
          <w:spacing w:val="-4"/>
          <w:sz w:val="22"/>
          <w:szCs w:val="22"/>
        </w:rPr>
      </w:pPr>
    </w:p>
    <w:p w:rsidR="005B7006" w:rsidRDefault="005B7006" w:rsidP="00170BFB">
      <w:pPr>
        <w:widowControl/>
        <w:ind w:firstLine="0"/>
        <w:rPr>
          <w:spacing w:val="-4"/>
          <w:sz w:val="22"/>
          <w:szCs w:val="22"/>
        </w:rPr>
      </w:pPr>
    </w:p>
    <w:p w:rsidR="005B7006" w:rsidRDefault="005B7006" w:rsidP="00170BFB">
      <w:pPr>
        <w:widowControl/>
        <w:ind w:firstLine="0"/>
        <w:rPr>
          <w:spacing w:val="-4"/>
          <w:sz w:val="22"/>
          <w:szCs w:val="22"/>
        </w:rPr>
      </w:pPr>
    </w:p>
    <w:p w:rsidR="005B7006" w:rsidRDefault="005B7006" w:rsidP="00170BFB">
      <w:pPr>
        <w:widowControl/>
        <w:ind w:firstLine="0"/>
        <w:rPr>
          <w:spacing w:val="-4"/>
          <w:sz w:val="22"/>
          <w:szCs w:val="22"/>
        </w:rPr>
      </w:pPr>
    </w:p>
    <w:p w:rsidR="005B7006" w:rsidRDefault="005B7006" w:rsidP="00170BFB">
      <w:pPr>
        <w:widowControl/>
        <w:ind w:firstLine="0"/>
        <w:rPr>
          <w:spacing w:val="-4"/>
          <w:sz w:val="22"/>
          <w:szCs w:val="22"/>
        </w:rPr>
      </w:pPr>
    </w:p>
    <w:p w:rsidR="005B7006" w:rsidRDefault="005B7006" w:rsidP="00170BFB">
      <w:pPr>
        <w:widowControl/>
        <w:ind w:firstLine="0"/>
        <w:rPr>
          <w:spacing w:val="-4"/>
          <w:sz w:val="22"/>
          <w:szCs w:val="22"/>
        </w:rPr>
      </w:pPr>
    </w:p>
    <w:p w:rsidR="005B7006" w:rsidRDefault="005B7006" w:rsidP="00170BFB">
      <w:pPr>
        <w:widowControl/>
        <w:ind w:firstLine="0"/>
        <w:rPr>
          <w:spacing w:val="-4"/>
          <w:sz w:val="22"/>
          <w:szCs w:val="22"/>
        </w:rPr>
      </w:pPr>
    </w:p>
    <w:p w:rsidR="005B7006" w:rsidRDefault="005B7006" w:rsidP="00170BFB">
      <w:pPr>
        <w:widowControl/>
        <w:ind w:firstLine="0"/>
        <w:rPr>
          <w:spacing w:val="-4"/>
          <w:sz w:val="22"/>
          <w:szCs w:val="22"/>
        </w:rPr>
      </w:pPr>
    </w:p>
    <w:p w:rsidR="005B7006" w:rsidRDefault="005B7006" w:rsidP="00170BFB">
      <w:pPr>
        <w:widowControl/>
        <w:ind w:firstLine="0"/>
        <w:rPr>
          <w:spacing w:val="-4"/>
          <w:sz w:val="22"/>
          <w:szCs w:val="22"/>
        </w:rPr>
      </w:pPr>
    </w:p>
    <w:p w:rsidR="005B7006" w:rsidRDefault="005B7006" w:rsidP="00170BFB">
      <w:pPr>
        <w:widowControl/>
        <w:ind w:firstLine="0"/>
        <w:rPr>
          <w:spacing w:val="-4"/>
          <w:sz w:val="22"/>
          <w:szCs w:val="22"/>
        </w:rPr>
      </w:pPr>
    </w:p>
    <w:p w:rsidR="005B7006" w:rsidRDefault="005B7006" w:rsidP="00170BFB">
      <w:pPr>
        <w:widowControl/>
        <w:ind w:firstLine="0"/>
        <w:rPr>
          <w:spacing w:val="-4"/>
          <w:sz w:val="22"/>
          <w:szCs w:val="22"/>
        </w:rPr>
      </w:pPr>
    </w:p>
    <w:p w:rsidR="005B7006" w:rsidRDefault="005B7006" w:rsidP="00170BFB">
      <w:pPr>
        <w:widowControl/>
        <w:ind w:firstLine="0"/>
        <w:rPr>
          <w:spacing w:val="-4"/>
          <w:sz w:val="22"/>
          <w:szCs w:val="22"/>
        </w:rPr>
      </w:pPr>
    </w:p>
    <w:p w:rsidR="005B7006" w:rsidRDefault="005B7006" w:rsidP="00170BFB">
      <w:pPr>
        <w:widowControl/>
        <w:ind w:firstLine="0"/>
        <w:rPr>
          <w:spacing w:val="-4"/>
          <w:sz w:val="22"/>
          <w:szCs w:val="22"/>
        </w:rPr>
      </w:pPr>
    </w:p>
    <w:p w:rsidR="005B7006" w:rsidRDefault="005B7006" w:rsidP="00170BFB">
      <w:pPr>
        <w:widowControl/>
        <w:ind w:firstLine="0"/>
        <w:rPr>
          <w:spacing w:val="-4"/>
          <w:sz w:val="22"/>
          <w:szCs w:val="22"/>
        </w:rPr>
      </w:pPr>
    </w:p>
    <w:p w:rsidR="005B7006" w:rsidRDefault="005B7006" w:rsidP="00170BFB">
      <w:pPr>
        <w:widowControl/>
        <w:ind w:firstLine="0"/>
        <w:rPr>
          <w:spacing w:val="-4"/>
          <w:sz w:val="22"/>
          <w:szCs w:val="22"/>
        </w:rPr>
      </w:pPr>
    </w:p>
    <w:p w:rsidR="005B7006" w:rsidRDefault="005B7006" w:rsidP="00170BFB">
      <w:pPr>
        <w:widowControl/>
        <w:ind w:firstLine="0"/>
        <w:rPr>
          <w:spacing w:val="-4"/>
          <w:sz w:val="22"/>
          <w:szCs w:val="22"/>
        </w:rPr>
      </w:pPr>
    </w:p>
    <w:p w:rsidR="005B7006" w:rsidRDefault="005B7006" w:rsidP="00170BFB">
      <w:pPr>
        <w:widowControl/>
        <w:ind w:firstLine="0"/>
        <w:rPr>
          <w:spacing w:val="-4"/>
          <w:sz w:val="22"/>
          <w:szCs w:val="22"/>
        </w:rPr>
      </w:pPr>
    </w:p>
    <w:p w:rsidR="005B7006" w:rsidRDefault="005B7006" w:rsidP="00170BFB">
      <w:pPr>
        <w:widowControl/>
        <w:ind w:firstLine="0"/>
        <w:rPr>
          <w:spacing w:val="-4"/>
          <w:sz w:val="22"/>
          <w:szCs w:val="22"/>
        </w:rPr>
      </w:pPr>
    </w:p>
    <w:p w:rsidR="00BB346E" w:rsidRDefault="00BB346E" w:rsidP="00170BFB">
      <w:pPr>
        <w:widowControl/>
        <w:ind w:firstLine="0"/>
        <w:rPr>
          <w:spacing w:val="-4"/>
          <w:sz w:val="22"/>
          <w:szCs w:val="22"/>
        </w:rPr>
      </w:pPr>
    </w:p>
    <w:p w:rsidR="00BB346E" w:rsidRDefault="00BB346E" w:rsidP="00170BFB">
      <w:pPr>
        <w:widowControl/>
        <w:ind w:firstLine="0"/>
        <w:rPr>
          <w:spacing w:val="-4"/>
          <w:sz w:val="22"/>
          <w:szCs w:val="22"/>
        </w:rPr>
      </w:pPr>
    </w:p>
    <w:p w:rsidR="00BB346E" w:rsidRDefault="00BB346E" w:rsidP="00170BFB">
      <w:pPr>
        <w:widowControl/>
        <w:ind w:firstLine="0"/>
        <w:rPr>
          <w:spacing w:val="-4"/>
          <w:sz w:val="22"/>
          <w:szCs w:val="22"/>
        </w:rPr>
      </w:pPr>
    </w:p>
    <w:p w:rsidR="00BB346E" w:rsidRDefault="00BB346E" w:rsidP="00170BFB">
      <w:pPr>
        <w:widowControl/>
        <w:ind w:firstLine="0"/>
        <w:rPr>
          <w:spacing w:val="-4"/>
          <w:sz w:val="22"/>
          <w:szCs w:val="22"/>
        </w:rPr>
      </w:pPr>
    </w:p>
    <w:p w:rsidR="00BB346E" w:rsidRDefault="00BB346E" w:rsidP="00170BFB">
      <w:pPr>
        <w:widowControl/>
        <w:ind w:firstLine="0"/>
        <w:rPr>
          <w:spacing w:val="-4"/>
          <w:sz w:val="22"/>
          <w:szCs w:val="22"/>
        </w:rPr>
      </w:pPr>
    </w:p>
    <w:p w:rsidR="00BB346E" w:rsidRDefault="00BB346E" w:rsidP="00170BFB">
      <w:pPr>
        <w:widowControl/>
        <w:ind w:firstLine="0"/>
        <w:rPr>
          <w:spacing w:val="-4"/>
          <w:sz w:val="22"/>
          <w:szCs w:val="22"/>
        </w:rPr>
      </w:pPr>
    </w:p>
    <w:p w:rsidR="00BB346E" w:rsidRDefault="00BB346E" w:rsidP="00170BFB">
      <w:pPr>
        <w:widowControl/>
        <w:ind w:firstLine="0"/>
        <w:rPr>
          <w:spacing w:val="-4"/>
          <w:sz w:val="22"/>
          <w:szCs w:val="22"/>
        </w:rPr>
      </w:pPr>
    </w:p>
    <w:p w:rsidR="00BB346E" w:rsidRDefault="00BB346E" w:rsidP="00170BFB">
      <w:pPr>
        <w:widowControl/>
        <w:ind w:firstLine="0"/>
        <w:rPr>
          <w:spacing w:val="-4"/>
          <w:sz w:val="22"/>
          <w:szCs w:val="22"/>
        </w:rPr>
      </w:pPr>
    </w:p>
    <w:p w:rsidR="00BB346E" w:rsidRDefault="00BB346E" w:rsidP="00170BFB">
      <w:pPr>
        <w:widowControl/>
        <w:ind w:firstLine="0"/>
        <w:rPr>
          <w:spacing w:val="-4"/>
          <w:sz w:val="22"/>
          <w:szCs w:val="22"/>
        </w:rPr>
      </w:pPr>
    </w:p>
    <w:p w:rsidR="00BB346E" w:rsidRDefault="00BB346E" w:rsidP="00170BFB">
      <w:pPr>
        <w:widowControl/>
        <w:ind w:firstLine="0"/>
        <w:rPr>
          <w:spacing w:val="-4"/>
          <w:sz w:val="22"/>
          <w:szCs w:val="22"/>
        </w:rPr>
      </w:pPr>
    </w:p>
    <w:p w:rsidR="005B7006" w:rsidRDefault="005B7006" w:rsidP="00170BFB">
      <w:pPr>
        <w:widowControl/>
        <w:ind w:firstLine="0"/>
        <w:rPr>
          <w:spacing w:val="-4"/>
          <w:sz w:val="22"/>
          <w:szCs w:val="22"/>
        </w:rPr>
      </w:pPr>
    </w:p>
    <w:p w:rsidR="00BB346E" w:rsidRDefault="00BB346E" w:rsidP="00170BFB">
      <w:pPr>
        <w:widowControl/>
        <w:ind w:firstLine="0"/>
        <w:rPr>
          <w:spacing w:val="-4"/>
          <w:sz w:val="22"/>
          <w:szCs w:val="22"/>
        </w:rPr>
      </w:pPr>
      <w:bookmarkStart w:id="8" w:name="_GoBack"/>
      <w:bookmarkEnd w:id="8"/>
    </w:p>
    <w:p w:rsidR="005B7006" w:rsidRDefault="005B7006" w:rsidP="00170BFB">
      <w:pPr>
        <w:widowControl/>
        <w:ind w:firstLine="0"/>
        <w:rPr>
          <w:spacing w:val="-4"/>
          <w:sz w:val="22"/>
          <w:szCs w:val="22"/>
        </w:rPr>
      </w:pPr>
    </w:p>
    <w:p w:rsidR="005B7006" w:rsidRDefault="005B7006" w:rsidP="00170BFB">
      <w:pPr>
        <w:widowControl/>
        <w:ind w:firstLine="0"/>
        <w:rPr>
          <w:spacing w:val="-4"/>
          <w:sz w:val="22"/>
          <w:szCs w:val="22"/>
        </w:rPr>
      </w:pPr>
    </w:p>
    <w:p w:rsidR="005B7006" w:rsidRDefault="005B7006" w:rsidP="00170BFB">
      <w:pPr>
        <w:widowControl/>
        <w:ind w:firstLine="0"/>
        <w:rPr>
          <w:spacing w:val="-4"/>
          <w:sz w:val="22"/>
          <w:szCs w:val="22"/>
        </w:rPr>
      </w:pPr>
    </w:p>
    <w:p w:rsidR="005B7006" w:rsidRPr="005B7006" w:rsidRDefault="005B7006" w:rsidP="005B7006">
      <w:pPr>
        <w:jc w:val="right"/>
        <w:outlineLvl w:val="0"/>
        <w:rPr>
          <w:sz w:val="22"/>
          <w:szCs w:val="22"/>
        </w:rPr>
      </w:pPr>
      <w:r w:rsidRPr="005B7006">
        <w:rPr>
          <w:sz w:val="22"/>
          <w:szCs w:val="22"/>
        </w:rPr>
        <w:lastRenderedPageBreak/>
        <w:t>Приложение №6</w:t>
      </w:r>
    </w:p>
    <w:p w:rsidR="005B7006" w:rsidRPr="005B7006" w:rsidRDefault="005B7006" w:rsidP="005B7006">
      <w:pPr>
        <w:jc w:val="right"/>
        <w:outlineLvl w:val="0"/>
        <w:rPr>
          <w:sz w:val="22"/>
          <w:szCs w:val="22"/>
        </w:rPr>
      </w:pPr>
      <w:r w:rsidRPr="005B7006">
        <w:rPr>
          <w:sz w:val="22"/>
          <w:szCs w:val="22"/>
        </w:rPr>
        <w:t xml:space="preserve">                                к административному регламенту по</w:t>
      </w:r>
    </w:p>
    <w:p w:rsidR="005B7006" w:rsidRPr="005B7006" w:rsidRDefault="005B7006" w:rsidP="005B7006">
      <w:pPr>
        <w:jc w:val="right"/>
        <w:outlineLvl w:val="0"/>
        <w:rPr>
          <w:sz w:val="22"/>
          <w:szCs w:val="22"/>
        </w:rPr>
      </w:pPr>
      <w:r w:rsidRPr="005B7006">
        <w:rPr>
          <w:sz w:val="22"/>
          <w:szCs w:val="22"/>
        </w:rPr>
        <w:t xml:space="preserve"> предоставлению муниципальной услуги</w:t>
      </w:r>
    </w:p>
    <w:p w:rsidR="005B7006" w:rsidRPr="005B7006" w:rsidRDefault="005B7006" w:rsidP="005B7006">
      <w:pPr>
        <w:jc w:val="right"/>
        <w:outlineLvl w:val="0"/>
        <w:rPr>
          <w:sz w:val="22"/>
          <w:szCs w:val="22"/>
        </w:rPr>
      </w:pPr>
      <w:r w:rsidRPr="005B7006">
        <w:rPr>
          <w:sz w:val="22"/>
          <w:szCs w:val="22"/>
        </w:rPr>
        <w:t xml:space="preserve"> «Предоставление земельных участков,</w:t>
      </w:r>
    </w:p>
    <w:p w:rsidR="005B7006" w:rsidRPr="005B7006" w:rsidRDefault="005B7006" w:rsidP="005B7006">
      <w:pPr>
        <w:jc w:val="right"/>
        <w:outlineLvl w:val="0"/>
        <w:rPr>
          <w:sz w:val="22"/>
          <w:szCs w:val="22"/>
        </w:rPr>
      </w:pPr>
      <w:r w:rsidRPr="005B7006">
        <w:rPr>
          <w:sz w:val="22"/>
          <w:szCs w:val="22"/>
        </w:rPr>
        <w:t xml:space="preserve"> находящихся в ведении или собственности</w:t>
      </w:r>
    </w:p>
    <w:p w:rsidR="005B7006" w:rsidRPr="005B7006" w:rsidRDefault="005B7006" w:rsidP="005B7006">
      <w:pPr>
        <w:jc w:val="right"/>
        <w:outlineLvl w:val="0"/>
        <w:rPr>
          <w:sz w:val="22"/>
          <w:szCs w:val="22"/>
        </w:rPr>
      </w:pPr>
      <w:r w:rsidRPr="005B7006">
        <w:rPr>
          <w:sz w:val="22"/>
          <w:szCs w:val="22"/>
        </w:rPr>
        <w:t xml:space="preserve"> Арсеньевского городского округа,</w:t>
      </w:r>
    </w:p>
    <w:p w:rsidR="005B7006" w:rsidRPr="005B7006" w:rsidRDefault="005B7006" w:rsidP="005B7006">
      <w:pPr>
        <w:jc w:val="right"/>
        <w:outlineLvl w:val="0"/>
        <w:rPr>
          <w:b/>
          <w:sz w:val="22"/>
          <w:szCs w:val="22"/>
        </w:rPr>
      </w:pPr>
      <w:r w:rsidRPr="005B7006">
        <w:rPr>
          <w:sz w:val="22"/>
          <w:szCs w:val="22"/>
        </w:rPr>
        <w:t>без проведения торгов»</w:t>
      </w:r>
    </w:p>
    <w:p w:rsidR="005B7006" w:rsidRPr="005B7006" w:rsidRDefault="005B7006" w:rsidP="005B7006">
      <w:pPr>
        <w:jc w:val="center"/>
        <w:rPr>
          <w:b/>
          <w:sz w:val="22"/>
          <w:szCs w:val="22"/>
        </w:rPr>
      </w:pPr>
      <w:r w:rsidRPr="005B7006">
        <w:rPr>
          <w:b/>
          <w:sz w:val="22"/>
          <w:szCs w:val="22"/>
        </w:rPr>
        <w:t>Блок-схема последовательности действий при выполнении административных процедур</w:t>
      </w:r>
    </w:p>
    <w:p w:rsidR="00876FAA" w:rsidRPr="00823E99" w:rsidRDefault="00876FAA" w:rsidP="00876FAA">
      <w:pPr>
        <w:tabs>
          <w:tab w:val="left" w:pos="10065"/>
        </w:tabs>
        <w:ind w:left="-426" w:right="-87" w:firstLine="0"/>
        <w:rPr>
          <w:sz w:val="20"/>
        </w:rPr>
      </w:pPr>
      <w:r>
        <w:rPr>
          <w:noProof/>
          <w:sz w:val="20"/>
        </w:rPr>
        <mc:AlternateContent>
          <mc:Choice Requires="wps">
            <w:drawing>
              <wp:anchor distT="0" distB="0" distL="114300" distR="114300" simplePos="0" relativeHeight="251662848" behindDoc="0" locked="0" layoutInCell="1" allowOverlap="1" wp14:anchorId="20528E35" wp14:editId="1A263E8E">
                <wp:simplePos x="0" y="0"/>
                <wp:positionH relativeFrom="column">
                  <wp:posOffset>2945765</wp:posOffset>
                </wp:positionH>
                <wp:positionV relativeFrom="paragraph">
                  <wp:posOffset>15875</wp:posOffset>
                </wp:positionV>
                <wp:extent cx="1857375" cy="1085850"/>
                <wp:effectExtent l="0" t="0" r="28575" b="19050"/>
                <wp:wrapNone/>
                <wp:docPr id="37" name="Прямоугольник 37"/>
                <wp:cNvGraphicFramePr/>
                <a:graphic xmlns:a="http://schemas.openxmlformats.org/drawingml/2006/main">
                  <a:graphicData uri="http://schemas.microsoft.com/office/word/2010/wordprocessingShape">
                    <wps:wsp>
                      <wps:cNvSpPr/>
                      <wps:spPr>
                        <a:xfrm>
                          <a:off x="0" y="0"/>
                          <a:ext cx="1857375" cy="10858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D264501" id="Прямоугольник 37" o:spid="_x0000_s1026" style="position:absolute;margin-left:231.95pt;margin-top:1.25pt;width:146.25pt;height:8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FtjAIAACYFAAAOAAAAZHJzL2Uyb0RvYy54bWysVM1uEzEQviPxDpbvdLNpQ0LUTRW1KkKq&#10;2ogW9ex67WaF12NsJ5twQuKKxCPwEFwQP32GzRsx9m62peSEuHhnduabP3/jw6NVqchSWFeAzmi6&#10;16NEaA55oW8z+ubq9NmIEueZzpkCLTK6Fo4eTZ4+OazMWPRhDioXlmAQ7caVyejcezNOEsfnomRu&#10;D4zQaJRgS+ZRtbdJblmF0UuV9Hu950kFNjcWuHAO/540RjqJ8aUU3F9I6YQnKqNYm4+njedNOJPJ&#10;IRvfWmbmBW/LYP9QRckKjUm7UCfMM7KwxV+hyoJbcCD9HocyASkLLmIP2E3ae9TN5ZwZEXvB4TjT&#10;jcn9v7D8fDmzpMgzuj+kRLMS76j+svmw+Vz/rO82H+uv9V39Y/Op/lV/q78TdMKJVcaNEXhpZrbV&#10;HIqh/ZW0ZfhiY2QVp7zupixWnnD8mY4Gw/3hgBKOtrQ3GowG8R6Se7ixzr8UUJIgZNTiNcbpsuWZ&#10;85gSXbcuqIRymgKi5NdKhBqUfi0ktoYp+xEdSSWOlSVLhnRgnAvt09AQxoveASYLpTpguguoOlDr&#10;G2Aikq0D9nYB/8zYIWJW0L4Dl4UGuytA/nZbrmz8t903PYf2byBf441aaKjuDD8tcIhnzPkZs8ht&#10;3ALcV3+Bh1RQZRRaiZI52Pe7/gd/pBxaKalwVzLq3i2YFZSoVxrJ+CI9OAjLFZWDwbCPin1ouXlo&#10;0YvyGHD+Kb4Mhkcx+Hu1FaWF8hrXehqyoolpjrkzyr3dKse+2WF8GLiYTqMbLpRh/kxfGh6Ch6kG&#10;klytrpk1LZM8kvActnvFxo8I1fgGpIbpwoMsItvu59rOG5cxkqZ9OMK2P9Sj1/3zNvkNAAD//wMA&#10;UEsDBBQABgAIAAAAIQDjrcI33wAAAAkBAAAPAAAAZHJzL2Rvd25yZXYueG1sTI9BT4NAEIXvJv6H&#10;zZh4s4tQaIssTWNi4kGTWk3PW3YElJ0l7Bbov3c86XHyvrz3TbGdbSdGHHzrSMH9IgKBVDnTUq3g&#10;4/3pbg3CB01Gd45QwQU9bMvrq0Lnxk30huMh1IJLyOdaQRNCn0vpqwat9gvXI3H26QarA59DLc2g&#10;Jy63nYyjKJNWt8QLje7xscHq+3C2CtyXHLP65bhLnvU6eZ393saXSanbm3n3ACLgHP5g+NVndSjZ&#10;6eTOZLzoFCyzZMOogjgFwfkqzZYgTgyukhRkWcj/H5Q/AAAA//8DAFBLAQItABQABgAIAAAAIQC2&#10;gziS/gAAAOEBAAATAAAAAAAAAAAAAAAAAAAAAABbQ29udGVudF9UeXBlc10ueG1sUEsBAi0AFAAG&#10;AAgAAAAhADj9If/WAAAAlAEAAAsAAAAAAAAAAAAAAAAALwEAAF9yZWxzLy5yZWxzUEsBAi0AFAAG&#10;AAgAAAAhADT4MW2MAgAAJgUAAA4AAAAAAAAAAAAAAAAALgIAAGRycy9lMm9Eb2MueG1sUEsBAi0A&#10;FAAGAAgAAAAhAOOtwjffAAAACQEAAA8AAAAAAAAAAAAAAAAA5gQAAGRycy9kb3ducmV2LnhtbFBL&#10;BQYAAAAABAAEAPMAAADyBQAAAAA=&#10;" fillcolor="white [3201]" strokecolor="#5b9bd5 [3204]" strokeweight="1pt"/>
            </w:pict>
          </mc:Fallback>
        </mc:AlternateContent>
      </w:r>
      <w:r>
        <w:rPr>
          <w:noProof/>
          <w:sz w:val="20"/>
        </w:rPr>
        <mc:AlternateContent>
          <mc:Choice Requires="wps">
            <w:drawing>
              <wp:anchor distT="0" distB="0" distL="114300" distR="114300" simplePos="0" relativeHeight="251673088" behindDoc="0" locked="0" layoutInCell="1" allowOverlap="1" wp14:anchorId="483A8302" wp14:editId="07C0D120">
                <wp:simplePos x="0" y="0"/>
                <wp:positionH relativeFrom="column">
                  <wp:posOffset>2945765</wp:posOffset>
                </wp:positionH>
                <wp:positionV relativeFrom="paragraph">
                  <wp:posOffset>25400</wp:posOffset>
                </wp:positionV>
                <wp:extent cx="1857375" cy="1076325"/>
                <wp:effectExtent l="0" t="0" r="28575" b="28575"/>
                <wp:wrapNone/>
                <wp:docPr id="48" name="Надпись 48"/>
                <wp:cNvGraphicFramePr/>
                <a:graphic xmlns:a="http://schemas.openxmlformats.org/drawingml/2006/main">
                  <a:graphicData uri="http://schemas.microsoft.com/office/word/2010/wordprocessingShape">
                    <wps:wsp>
                      <wps:cNvSpPr txBox="1"/>
                      <wps:spPr>
                        <a:xfrm>
                          <a:off x="0" y="0"/>
                          <a:ext cx="1857375" cy="1076325"/>
                        </a:xfrm>
                        <a:prstGeom prst="rect">
                          <a:avLst/>
                        </a:prstGeom>
                        <a:solidFill>
                          <a:schemeClr val="lt1"/>
                        </a:solidFill>
                        <a:ln w="6350">
                          <a:solidFill>
                            <a:prstClr val="black"/>
                          </a:solidFill>
                        </a:ln>
                      </wps:spPr>
                      <wps:txbx>
                        <w:txbxContent>
                          <w:p w:rsidR="00876FAA" w:rsidRDefault="00876FAA" w:rsidP="00876FAA">
                            <w:r>
                              <w:t>возврат заявления о предварительном согласовании предоставления земельного участка заявления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83A8302" id="_x0000_t202" coordsize="21600,21600" o:spt="202" path="m,l,21600r21600,l21600,xe">
                <v:stroke joinstyle="miter"/>
                <v:path gradientshapeok="t" o:connecttype="rect"/>
              </v:shapetype>
              <v:shape id="Надпись 48" o:spid="_x0000_s1026" type="#_x0000_t202" style="position:absolute;left:0;text-align:left;margin-left:231.95pt;margin-top:2pt;width:146.25pt;height:84.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NgMZwIAAKoEAAAOAAAAZHJzL2Uyb0RvYy54bWysVL1u2zAQ3gv0HQjutfzvVLAcuA5cFDCS&#10;AE6RmaYoWyjFY0nakrt1zyv0HTp06NZXcN6oR0p2nLRT0YU68j5+vPvuTuPLqpBkJ4zNQSW002pT&#10;IhSHNFfrhH68m7+5oMQ6plImQYmE7oWll5PXr8aljkUXNiBTYQiSKBuXOqEb53QcRZZvRMFsC7RQ&#10;6MzAFMzh1qyj1LAS2QsZddvtYVSCSbUBLqzF06vaSSeBP8sEdzdZZoUjMqEYmwurCevKr9FkzOK1&#10;YXqT8yYM9g9RFCxX+OiJ6oo5RrYm/4OqyLkBC5lrcSgiyLKci5ADZtNpv8hmuWFahFxQHKtPMtn/&#10;R8uvd7eG5GlC+1gpxQqs0eHb4fvhx+HX4efj18cHgg5UqdQ2RvBSI9xV76DCah/PLR765KvMFP6L&#10;aRH0o977k8aicoT7SxeDUW80oISjr9MeDXvdgeeJnq5rY917AQXxRkINFjFoy3YL62roEeJfsyDz&#10;dJ5LGTa+ccRMGrJjWHLpQpBI/gwlFSkTOuwN2oH4mc9Tn+6vJOOfmvDOUMgnFcbsRamT95arVlWj&#10;1ArSPQploG44q/k8R94Fs+6WGeww1Aanxt3gkknAYKCxKNmA+fK3c4/HwqOXkhI7NqH285YZQYn8&#10;oLAl3nb6fd/iYdMfjLq4Meee1blHbYsZoEIdnE/Ng+nxTh7NzEBxj8M19a+iiymObyfUHc2Zq+cI&#10;h5OL6TSAsKk1cwu11NxT+4p4Pe+qe2Z0U0+HrXANx95m8Yuy1lh/U8F06yDLQ829wLWqje44EKFr&#10;muH1E3e+D6inX8zkNwAAAP//AwBQSwMEFAAGAAgAAAAhAJ1wewbdAAAACQEAAA8AAABkcnMvZG93&#10;bnJldi54bWxMj8FOwzAQRO9I/IO1SNyoA23TNI1TASpcOFFQz27s2hbxOrLdNPw9ywluO5qn2Zlm&#10;O/mejTomF1DA/awAprELyqER8PnxclcBS1mikn1ALeBbJ9i211eNrFW44Lse99kwCsFUSwE256Hm&#10;PHVWe5lmYdBI3ilELzPJaLiK8kLhvucPRVFyLx3SBysH/Wx197U/ewG7J7M2XSWj3VXKuXE6nN7M&#10;qxC3N9PjBljWU/6D4bc+VYeWOh3DGVVivYBFOV8TSgdNIn+1LBfAjgSu5kvgbcP/L2h/AAAA//8D&#10;AFBLAQItABQABgAIAAAAIQC2gziS/gAAAOEBAAATAAAAAAAAAAAAAAAAAAAAAABbQ29udGVudF9U&#10;eXBlc10ueG1sUEsBAi0AFAAGAAgAAAAhADj9If/WAAAAlAEAAAsAAAAAAAAAAAAAAAAALwEAAF9y&#10;ZWxzLy5yZWxzUEsBAi0AFAAGAAgAAAAhAJdg2AxnAgAAqgQAAA4AAAAAAAAAAAAAAAAALgIAAGRy&#10;cy9lMm9Eb2MueG1sUEsBAi0AFAAGAAgAAAAhAJ1wewbdAAAACQEAAA8AAAAAAAAAAAAAAAAAwQQA&#10;AGRycy9kb3ducmV2LnhtbFBLBQYAAAAABAAEAPMAAADLBQAAAAA=&#10;" fillcolor="white [3201]" strokeweight=".5pt">
                <v:textbox>
                  <w:txbxContent>
                    <w:p w:rsidR="00876FAA" w:rsidRDefault="00876FAA" w:rsidP="00876FAA">
                      <w:r>
                        <w:t>возврат заявления о предварительном согласовании предоставления земельного участка заявления</w:t>
                      </w:r>
                    </w:p>
                  </w:txbxContent>
                </v:textbox>
              </v:shape>
            </w:pict>
          </mc:Fallback>
        </mc:AlternateContent>
      </w:r>
    </w:p>
    <w:p w:rsidR="00876FAA" w:rsidRPr="00823E99" w:rsidRDefault="00876FAA" w:rsidP="00876FAA">
      <w:pPr>
        <w:tabs>
          <w:tab w:val="left" w:pos="10065"/>
        </w:tabs>
        <w:ind w:left="-426" w:right="-87"/>
        <w:rPr>
          <w:sz w:val="20"/>
        </w:rPr>
      </w:pPr>
    </w:p>
    <w:p w:rsidR="00876FAA" w:rsidRPr="00823E99" w:rsidRDefault="00876FAA" w:rsidP="00876FAA">
      <w:pPr>
        <w:tabs>
          <w:tab w:val="left" w:pos="10065"/>
        </w:tabs>
        <w:ind w:left="-426" w:right="-87"/>
        <w:rPr>
          <w:sz w:val="20"/>
        </w:rPr>
      </w:pPr>
    </w:p>
    <w:p w:rsidR="00876FAA" w:rsidRPr="00823E99" w:rsidRDefault="00876FAA" w:rsidP="00876FAA">
      <w:pPr>
        <w:tabs>
          <w:tab w:val="left" w:pos="10065"/>
        </w:tabs>
        <w:ind w:left="-426" w:right="-87"/>
        <w:rPr>
          <w:sz w:val="20"/>
        </w:rPr>
      </w:pPr>
    </w:p>
    <w:p w:rsidR="00876FAA" w:rsidRPr="00823E99" w:rsidRDefault="00876FAA" w:rsidP="00876FAA">
      <w:pPr>
        <w:tabs>
          <w:tab w:val="left" w:pos="10065"/>
        </w:tabs>
        <w:ind w:left="-426" w:right="-87"/>
        <w:rPr>
          <w:sz w:val="20"/>
        </w:rPr>
      </w:pPr>
      <w:r>
        <w:rPr>
          <w:noProof/>
          <w:sz w:val="20"/>
        </w:rPr>
        <mc:AlternateContent>
          <mc:Choice Requires="wps">
            <w:drawing>
              <wp:anchor distT="0" distB="0" distL="114300" distR="114300" simplePos="0" relativeHeight="251693568" behindDoc="0" locked="0" layoutInCell="1" allowOverlap="1" wp14:anchorId="0B237399" wp14:editId="6A16662F">
                <wp:simplePos x="0" y="0"/>
                <wp:positionH relativeFrom="column">
                  <wp:posOffset>4834889</wp:posOffset>
                </wp:positionH>
                <wp:positionV relativeFrom="paragraph">
                  <wp:posOffset>65405</wp:posOffset>
                </wp:positionV>
                <wp:extent cx="1285875" cy="1790700"/>
                <wp:effectExtent l="0" t="0" r="66675" b="57150"/>
                <wp:wrapNone/>
                <wp:docPr id="11" name="Прямая со стрелкой 11"/>
                <wp:cNvGraphicFramePr/>
                <a:graphic xmlns:a="http://schemas.openxmlformats.org/drawingml/2006/main">
                  <a:graphicData uri="http://schemas.microsoft.com/office/word/2010/wordprocessingShape">
                    <wps:wsp>
                      <wps:cNvCnPr/>
                      <wps:spPr>
                        <a:xfrm>
                          <a:off x="0" y="0"/>
                          <a:ext cx="1285875" cy="1790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F786121" id="_x0000_t32" coordsize="21600,21600" o:spt="32" o:oned="t" path="m,l21600,21600e" filled="f">
                <v:path arrowok="t" fillok="f" o:connecttype="none"/>
                <o:lock v:ext="edit" shapetype="t"/>
              </v:shapetype>
              <v:shape id="Прямая со стрелкой 11" o:spid="_x0000_s1026" type="#_x0000_t32" style="position:absolute;margin-left:380.7pt;margin-top:5.15pt;width:101.25pt;height:141pt;z-index:251693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B4pAgIAABIEAAAOAAAAZHJzL2Uyb0RvYy54bWysU0uOEzEQ3SNxB8t70t2RhoQonVlkgA2C&#10;iM8BPG47bck/2UU+u4ELzBG4AhsWfDRn6L4RZSfpGTFICMSmut2u9+rVq+r5+c5oshEhKmdrWo1K&#10;SoTlrlF2XdN3b589mlISgdmGaWdFTfci0vPFwwfzrZ+JsWudbkQgSGLjbOtr2gL4WVFE3grD4sh5&#10;YfFSumAY4DGsiyawLbIbXYzL8nGxdaHxwXERI369OFzSReaXUnB4JWUUQHRNURvkGHK8TLFYzNls&#10;HZhvFT/KYP+gwjBlsehAdcGAkfdB3aMyigcXnYQRd6ZwUioucg/YTVX+0s2blnmRe0Fzoh9siv+P&#10;lr/crAJRDc6uosQygzPqPvVX/XX3o/vcX5P+Q3eDof/YX3Vfuu/dt+6m+0owGZ3b+jhDgqVdheMp&#10;+lVINuxkMOmJDZJddns/uC12QDh+rMbTs+nkjBKOd9XkSTkp8zyKW7gPEZ4LZ0h6qWmEwNS6haWz&#10;FifrQpU9Z5sXEVAAAk+AVFvbFIEp/dQ2BPYeW4OgmF1rkdRjekopUhcH3fkN9loc4K+FRGeS0lwm&#10;76RY6kA2DLeJcS4sZB8yE2YnmFRaD8Dyz8BjfoKKvK9/Ax4QubKzMICNsi78rjrsTpLlIf/kwKHv&#10;ZMGla/Z5otkaXLzs1fEnSZt995zht7/y4icAAAD//wMAUEsDBBQABgAIAAAAIQDg6ncQ3wAAAAoB&#10;AAAPAAAAZHJzL2Rvd25yZXYueG1sTI/BTsMwEETvSPyDtUjcqNMEBRLiVAiJHkEUDnBz420cNV5H&#10;sZsEvp7lRI+reZp5W20W14sJx9B5UrBeJSCQGm86ahV8vD/f3IMIUZPRvSdU8I0BNvXlRaVL42d6&#10;w2kXW8ElFEqtwMY4lFKGxqLTYeUHJM4OfnQ68jm20ox65nLXyzRJcul0R7xg9YBPFpvj7uQUvLaf&#10;k0tp28lD8fWzbV/M0c5Rqeur5fEBRMQl/sPwp8/qULPT3p/IBNEruMvXt4xykGQgGCjyrACxV5AW&#10;aQayruT5C/UvAAAA//8DAFBLAQItABQABgAIAAAAIQC2gziS/gAAAOEBAAATAAAAAAAAAAAAAAAA&#10;AAAAAABbQ29udGVudF9UeXBlc10ueG1sUEsBAi0AFAAGAAgAAAAhADj9If/WAAAAlAEAAAsAAAAA&#10;AAAAAAAAAAAALwEAAF9yZWxzLy5yZWxzUEsBAi0AFAAGAAgAAAAhAIB4HikCAgAAEgQAAA4AAAAA&#10;AAAAAAAAAAAALgIAAGRycy9lMm9Eb2MueG1sUEsBAi0AFAAGAAgAAAAhAODqdxDfAAAACgEAAA8A&#10;AAAAAAAAAAAAAAAAXAQAAGRycy9kb3ducmV2LnhtbFBLBQYAAAAABAAEAPMAAABoBQAAAAA=&#10;" strokecolor="#5b9bd5 [3204]" strokeweight=".5pt">
                <v:stroke endarrow="block" joinstyle="miter"/>
              </v:shape>
            </w:pict>
          </mc:Fallback>
        </mc:AlternateContent>
      </w:r>
    </w:p>
    <w:p w:rsidR="00876FAA" w:rsidRPr="00823E99" w:rsidRDefault="00876FAA" w:rsidP="00876FAA">
      <w:pPr>
        <w:tabs>
          <w:tab w:val="left" w:pos="10065"/>
        </w:tabs>
        <w:ind w:left="-426" w:right="-87"/>
        <w:rPr>
          <w:sz w:val="20"/>
        </w:rPr>
      </w:pPr>
    </w:p>
    <w:p w:rsidR="00876FAA" w:rsidRDefault="00876FAA" w:rsidP="00876FAA">
      <w:pPr>
        <w:tabs>
          <w:tab w:val="left" w:pos="10065"/>
        </w:tabs>
        <w:ind w:left="-426" w:right="-87"/>
        <w:rPr>
          <w:sz w:val="20"/>
        </w:rPr>
      </w:pPr>
      <w:r>
        <w:rPr>
          <w:noProof/>
          <w:sz w:val="20"/>
        </w:rPr>
        <mc:AlternateContent>
          <mc:Choice Requires="wps">
            <w:drawing>
              <wp:anchor distT="0" distB="0" distL="114300" distR="114300" simplePos="0" relativeHeight="251659776" behindDoc="0" locked="0" layoutInCell="1" allowOverlap="1" wp14:anchorId="785AFC5A" wp14:editId="558FFC62">
                <wp:simplePos x="0" y="0"/>
                <wp:positionH relativeFrom="column">
                  <wp:posOffset>-102870</wp:posOffset>
                </wp:positionH>
                <wp:positionV relativeFrom="paragraph">
                  <wp:posOffset>130175</wp:posOffset>
                </wp:positionV>
                <wp:extent cx="2638425" cy="914400"/>
                <wp:effectExtent l="0" t="0" r="28575" b="19050"/>
                <wp:wrapNone/>
                <wp:docPr id="34" name="Прямоугольник 34"/>
                <wp:cNvGraphicFramePr/>
                <a:graphic xmlns:a="http://schemas.openxmlformats.org/drawingml/2006/main">
                  <a:graphicData uri="http://schemas.microsoft.com/office/word/2010/wordprocessingShape">
                    <wps:wsp>
                      <wps:cNvSpPr/>
                      <wps:spPr>
                        <a:xfrm>
                          <a:off x="0" y="0"/>
                          <a:ext cx="2638425" cy="91440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8264B8E" id="Прямоугольник 34" o:spid="_x0000_s1026" style="position:absolute;margin-left:-8.1pt;margin-top:10.25pt;width:207.75pt;height:1in;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PLiQIAACUFAAAOAAAAZHJzL2Uyb0RvYy54bWysVM1uEzEQviPxDpbvdJM0LSXqpopaFSFV&#10;bUSLena9drPC9hjbySackLgi8Qg8BBfET59h80aMvZttKTkhLt6Znfnmz9/48GipFVkI50swOe3v&#10;9CgRhkNRmtucvrk6fXZAiQ/MFEyBETldCU+Pxk+fHFZ2JAYwA1UIRzCI8aPK5nQWgh1lmeczoZnf&#10;ASsMGiU4zQKq7jYrHKswulbZoNfbzypwhXXAhff496Qx0nGKL6Xg4UJKLwJROcXaQjpdOm/imY0P&#10;2ejWMTsreVsG+4cqNCsNJu1CnbDAyNyVf4XSJXfgQYYdDjoDKUsuUg/YTb/3qJvLGbMi9YLD8bYb&#10;k/9/Yfn5YupIWeR0d0iJYRrvqP6y/rD+XP+s79Yf66/1Xf1j/an+VX+rvxN0wolV1o8QeGmnrtU8&#10;irH9pXQ6frExskxTXnVTFstAOP4c7O8eDAd7lHC0vegPh710Ddk92jofXgrQJAo5dXiLabhsceYD&#10;ZkTXjQsqsZomf5LCSolYgjKvhcTOYsaETpwSx8qRBUM2MM6FCf3YD8ZL3hEmS6U6YH8bUHWg1jfC&#10;ROJaB+xtA/6ZsUOkrGBCB9alAbctQPF2U65s/DfdNz3H9m+gWOGFOmiY7i0/LXGIZ8yHKXNIbVwC&#10;XNdwgYdUUOUUWomSGbj32/5Hf2QcWimpcFVy6t/NmROUqFcGuZjuEHcrKcO95wPM4R5abh5azFwf&#10;A86/jw+D5UmM/kFtROlAX+NWT2JWNDHDMXdOeXAb5Tg0K4zvAheTSXLDfbIsnJlLy2PwONVIkqvl&#10;NXO2ZVJADp7DZq3Y6BGhGt+INDCZB5BlYtv9XNt54y4m0rTvRlz2h3ryun/dxr8BAAD//wMAUEsD&#10;BBQABgAIAAAAIQCoZVYz3wAAAAoBAAAPAAAAZHJzL2Rvd25yZXYueG1sTI9BT4NAEIXvJv6HzZh4&#10;a5eCJS2yNI2JiQdNtBrPUxgBZWcJuwX67x1P9jh5X977Jt/NtlMjDb51bGC1jEARl65quTbw8f64&#10;2IDyAbnCzjEZOJOHXXF9lWNWuYnfaDyEWkkJ+wwNNCH0mda+bMiiX7qeWLIvN1gMcg61rgacpNx2&#10;Oo6iVFtsWRYa7OmhofLncLIG3Lce0/r5c5884SZ5mf2rjc+TMbc38/4eVKA5/MPwpy/qUIjT0Z24&#10;8qozsFilsaAG4mgNSoBku01AHYVM79agi1xfvlD8AgAA//8DAFBLAQItABQABgAIAAAAIQC2gziS&#10;/gAAAOEBAAATAAAAAAAAAAAAAAAAAAAAAABbQ29udGVudF9UeXBlc10ueG1sUEsBAi0AFAAGAAgA&#10;AAAhADj9If/WAAAAlAEAAAsAAAAAAAAAAAAAAAAALwEAAF9yZWxzLy5yZWxzUEsBAi0AFAAGAAgA&#10;AAAhAJrz88uJAgAAJQUAAA4AAAAAAAAAAAAAAAAALgIAAGRycy9lMm9Eb2MueG1sUEsBAi0AFAAG&#10;AAgAAAAhAKhlVjPfAAAACgEAAA8AAAAAAAAAAAAAAAAA4wQAAGRycy9kb3ducmV2LnhtbFBLBQYA&#10;AAAABAAEAPMAAADvBQAAAAA=&#10;" fillcolor="white [3201]" strokecolor="#5b9bd5 [3204]" strokeweight="1pt"/>
            </w:pict>
          </mc:Fallback>
        </mc:AlternateContent>
      </w:r>
      <w:r>
        <w:rPr>
          <w:noProof/>
          <w:sz w:val="20"/>
        </w:rPr>
        <mc:AlternateContent>
          <mc:Choice Requires="wps">
            <w:drawing>
              <wp:anchor distT="0" distB="0" distL="114300" distR="114300" simplePos="0" relativeHeight="251660800" behindDoc="0" locked="0" layoutInCell="1" allowOverlap="1" wp14:anchorId="0FD226D4" wp14:editId="0C2843B9">
                <wp:simplePos x="0" y="0"/>
                <wp:positionH relativeFrom="column">
                  <wp:posOffset>-102235</wp:posOffset>
                </wp:positionH>
                <wp:positionV relativeFrom="paragraph">
                  <wp:posOffset>130175</wp:posOffset>
                </wp:positionV>
                <wp:extent cx="2638425" cy="914400"/>
                <wp:effectExtent l="0" t="0" r="28575" b="19050"/>
                <wp:wrapNone/>
                <wp:docPr id="35" name="Надпись 35"/>
                <wp:cNvGraphicFramePr/>
                <a:graphic xmlns:a="http://schemas.openxmlformats.org/drawingml/2006/main">
                  <a:graphicData uri="http://schemas.microsoft.com/office/word/2010/wordprocessingShape">
                    <wps:wsp>
                      <wps:cNvSpPr txBox="1"/>
                      <wps:spPr>
                        <a:xfrm>
                          <a:off x="0" y="0"/>
                          <a:ext cx="2638425" cy="914400"/>
                        </a:xfrm>
                        <a:prstGeom prst="rect">
                          <a:avLst/>
                        </a:prstGeom>
                        <a:solidFill>
                          <a:schemeClr val="lt1"/>
                        </a:solidFill>
                        <a:ln w="6350">
                          <a:solidFill>
                            <a:prstClr val="black"/>
                          </a:solidFill>
                        </a:ln>
                      </wps:spPr>
                      <wps:txbx>
                        <w:txbxContent>
                          <w:p w:rsidR="00876FAA" w:rsidRDefault="00876FAA" w:rsidP="00876FAA">
                            <w:r>
                              <w:t>Прием заявлений и документов,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FD226D4" id="Надпись 35" o:spid="_x0000_s1027" type="#_x0000_t202" style="position:absolute;left:0;text-align:left;margin-left:-8.05pt;margin-top:10.25pt;width:207.75pt;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SHLZwIAALAEAAAOAAAAZHJzL2Uyb0RvYy54bWysVM1uEzEQviPxDpbvZPPXUqJuqtAqCKlq&#10;K7WoZ8frbVZ4PcZ2sltu3HkF3oEDB268QvpGfHZ+mhZOiIt3PDP+ZuabmT0+aWvNlsr5ikzOe50u&#10;Z8pIKipzl/MPN9NXR5z5IEwhNBmV83vl+cn45Yvjxo5Un+akC+UYQIwfNTbn8xDsKMu8nKta+A5Z&#10;ZWAsydUi4OrussKJBui1zvrd7mHWkCusI6m8h/ZsbeTjhF+WSobLsvQqMJ1z5BbS6dI5i2c2Phaj&#10;OyfsvJKbNMQ/ZFGLyiDoDupMBMEWrvoDqq6kI09l6EiqMyrLSqpUA6rpdZ9Vcz0XVqVaQI63O5r8&#10;/4OVF8srx6oi54MDzoyo0aPVt9X31Y/Vr9XPhy8PXxkMYKmxfgTnawv30L6lFt3e6j2Usfi2dHX8&#10;oiwGO/i+33Gs2sAklP3DwdGwj1gStje94bCbmpA9vrbOh3eKahaFnDv0MFErluc+IBO4bl1iME+6&#10;KqaV1ukS50adaseWAh3XIeWIF0+8tGFNzg8HB90E/MQWoXfvZ1rIj7HKpwi4aQNl5GRde5RCO2sT&#10;kzteZlTcgy5H67HzVk4rwJ8LH66Ew5yBIexOuMRRakJOtJE4m5P7/Dd99Ef7YeWswdzm3H9aCKc4&#10;0+8NBiNRikFPl+HB6z5iuH3LbN9iFvUpgagettTKJEb/oLdi6ai+xYpNYlSYhJGInfOwFU/Depuw&#10;olJNJskJo21FODfXVkbo2JhI6017K5zdtDVgIC5oO+Fi9Ky7a9/40tBkEaisUusjz2tWN/RjLVJ3&#10;Nisc927/nrwefzTj3wAAAP//AwBQSwMEFAAGAAgAAAAhAJYyZxXeAAAACgEAAA8AAABkcnMvZG93&#10;bnJldi54bWxMj8FOwzAQRO9I/IO1SNxaJ6WNkjROBahw4URBPbvx1raI11HspuHvMSc4ruZp5m2z&#10;m13PJhyD9SQgX2bAkDqvLGkBnx8vixJYiJKU7D2hgG8MsGtvbxpZK3+ld5wOUbNUQqGWAkyMQ815&#10;6Aw6GZZ+QErZ2Y9OxnSOmqtRXlO56/kqywrupKW0YOSAzwa7r8PFCdg/6Up3pRzNvlTWTvPx/KZf&#10;hbi/mx+3wCLO8Q+GX/2kDm1yOvkLqcB6AYu8yBMqYJVtgCXgoarWwE6JLNYb4G3D/7/Q/gAAAP//&#10;AwBQSwECLQAUAAYACAAAACEAtoM4kv4AAADhAQAAEwAAAAAAAAAAAAAAAAAAAAAAW0NvbnRlbnRf&#10;VHlwZXNdLnhtbFBLAQItABQABgAIAAAAIQA4/SH/1gAAAJQBAAALAAAAAAAAAAAAAAAAAC8BAABf&#10;cmVscy8ucmVsc1BLAQItABQABgAIAAAAIQC4mSHLZwIAALAEAAAOAAAAAAAAAAAAAAAAAC4CAABk&#10;cnMvZTJvRG9jLnhtbFBLAQItABQABgAIAAAAIQCWMmcV3gAAAAoBAAAPAAAAAAAAAAAAAAAAAMEE&#10;AABkcnMvZG93bnJldi54bWxQSwUGAAAAAAQABADzAAAAzAUAAAAA&#10;" fillcolor="white [3201]" strokeweight=".5pt">
                <v:textbox>
                  <w:txbxContent>
                    <w:p w:rsidR="00876FAA" w:rsidRDefault="00876FAA" w:rsidP="00876FAA">
                      <w:r>
                        <w:t>Прием заявлений и документов, необходимых для предоставления муниципальной услуги</w:t>
                      </w:r>
                    </w:p>
                  </w:txbxContent>
                </v:textbox>
              </v:shape>
            </w:pict>
          </mc:Fallback>
        </mc:AlternateContent>
      </w:r>
    </w:p>
    <w:p w:rsidR="00876FAA" w:rsidRDefault="00876FAA" w:rsidP="00876FAA">
      <w:pPr>
        <w:tabs>
          <w:tab w:val="left" w:pos="10065"/>
        </w:tabs>
        <w:ind w:left="-426" w:right="-87"/>
        <w:rPr>
          <w:sz w:val="20"/>
        </w:rPr>
      </w:pPr>
      <w:r>
        <w:rPr>
          <w:noProof/>
          <w:sz w:val="20"/>
        </w:rPr>
        <mc:AlternateContent>
          <mc:Choice Requires="wps">
            <w:drawing>
              <wp:anchor distT="0" distB="0" distL="114300" distR="114300" simplePos="0" relativeHeight="251685376" behindDoc="0" locked="0" layoutInCell="1" allowOverlap="1" wp14:anchorId="7FBAC63A" wp14:editId="3B539DD9">
                <wp:simplePos x="0" y="0"/>
                <wp:positionH relativeFrom="column">
                  <wp:posOffset>2101215</wp:posOffset>
                </wp:positionH>
                <wp:positionV relativeFrom="paragraph">
                  <wp:posOffset>74930</wp:posOffset>
                </wp:positionV>
                <wp:extent cx="895350" cy="1552575"/>
                <wp:effectExtent l="0" t="38100" r="57150" b="28575"/>
                <wp:wrapNone/>
                <wp:docPr id="3" name="Прямая со стрелкой 3"/>
                <wp:cNvGraphicFramePr/>
                <a:graphic xmlns:a="http://schemas.openxmlformats.org/drawingml/2006/main">
                  <a:graphicData uri="http://schemas.microsoft.com/office/word/2010/wordprocessingShape">
                    <wps:wsp>
                      <wps:cNvCnPr/>
                      <wps:spPr>
                        <a:xfrm flipV="1">
                          <a:off x="0" y="0"/>
                          <a:ext cx="895350" cy="1552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EC2E598" id="Прямая со стрелкой 3" o:spid="_x0000_s1026" type="#_x0000_t32" style="position:absolute;margin-left:165.45pt;margin-top:5.9pt;width:70.5pt;height:122.25pt;flip:y;z-index:251685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ZI8AwIAABkEAAAOAAAAZHJzL2Uyb0RvYy54bWysU8mOEzEQvSPxD5bvpLOoYYjSmUMGuCCI&#10;2O4et5225E12keU28APzCfwClzmwaL6h+48ou5MGAUICcSl5e6/qvSovzvdGk60IUTlb0cloTImw&#10;3NXKbir6+tXje2eURGC2ZtpZUdGDiPR8effOYufnYuoap2sRCJLYON/5ijYAfl4UkTfCsDhyXli8&#10;lC4YBrgNm6IObIfsRhfT8fh+sXOh9sFxESOeXvSXdJn5pRQcnksZBRBdUawNcgw5XqZYLBdsvgnM&#10;N4ofy2D/UIVhymLSgeqCASNvg/qFyigeXHQSRtyZwkmpuMgaUM1k/JOalw3zImtBc6IfbIr/j5Y/&#10;264DUXVFZ5RYZrBF7Yfuqrtuv7Yfu2vSvWtvMXTvu6v2pv3Sfm5v209klnzb+ThH+Mquw3EX/Tok&#10;E/YyGCK18m9wJLItKJTss+uHwXWxB8Lx8OxhOSuxNxyvJmU5LR+Uib7oeRKfDxGeCGdIWlQ0QmBq&#10;08DKWYsNdqHPwbZPI/TAEyCBtU0RmNKPbE3g4FEiBMXsRotjnvSkSHJ6AXkFBy16+Ash0SAstE+T&#10;R1OsdCBbhkPFOBcWJgMTvk4wqbQegOPswR+Bx/cJKvLY/g14QOTMzsIANsq68LvssD+VLPv3Jwd6&#10;3cmCS1cfcmuzNTh/uSfHv5IG/Md9hn//0ctvAAAA//8DAFBLAwQUAAYACAAAACEALrg1XuEAAAAK&#10;AQAADwAAAGRycy9kb3ducmV2LnhtbEyPzU7DMBCE70i8g7VI3KiTBtomxKn4aQ70gESLEEcnXpJA&#10;vI5itw1vz3KC4858mp3J15PtxRFH3zlSEM8iEEi1Mx01Cl735dUKhA+ajO4doYJv9LAuzs9ynRl3&#10;ohc87kIjOIR8phW0IQyZlL5u0Wo/cwMSex9utDrwOTbSjPrE4baX8yhaSKs74g+tHvChxfprd7Cc&#10;8lTep5vP5/fV9nFr36rSNpvUKnV5Md3dggg4hT8YfutzdSi4U+UOZLzoFSRJlDLKRswTGLhexixU&#10;CuY3iwRkkcv/E4ofAAAA//8DAFBLAQItABQABgAIAAAAIQC2gziS/gAAAOEBAAATAAAAAAAAAAAA&#10;AAAAAAAAAABbQ29udGVudF9UeXBlc10ueG1sUEsBAi0AFAAGAAgAAAAhADj9If/WAAAAlAEAAAsA&#10;AAAAAAAAAAAAAAAALwEAAF9yZWxzLy5yZWxzUEsBAi0AFAAGAAgAAAAhAAOpkjwDAgAAGQQAAA4A&#10;AAAAAAAAAAAAAAAALgIAAGRycy9lMm9Eb2MueG1sUEsBAi0AFAAGAAgAAAAhAC64NV7hAAAACgEA&#10;AA8AAAAAAAAAAAAAAAAAXQQAAGRycy9kb3ducmV2LnhtbFBLBQYAAAAABAAEAPMAAABrBQAAAAA=&#10;" strokecolor="#5b9bd5 [3204]" strokeweight=".5pt">
                <v:stroke endarrow="block" joinstyle="miter"/>
              </v:shape>
            </w:pict>
          </mc:Fallback>
        </mc:AlternateContent>
      </w:r>
    </w:p>
    <w:p w:rsidR="00876FAA" w:rsidRDefault="00876FAA" w:rsidP="00876FAA">
      <w:pPr>
        <w:tabs>
          <w:tab w:val="left" w:pos="10065"/>
        </w:tabs>
        <w:ind w:left="-426" w:right="-87"/>
        <w:rPr>
          <w:sz w:val="20"/>
        </w:rPr>
      </w:pPr>
      <w:r>
        <w:rPr>
          <w:noProof/>
          <w:sz w:val="20"/>
        </w:rPr>
        <mc:AlternateContent>
          <mc:Choice Requires="wps">
            <w:drawing>
              <wp:anchor distT="0" distB="0" distL="114300" distR="114300" simplePos="0" relativeHeight="251663872" behindDoc="0" locked="0" layoutInCell="1" allowOverlap="1" wp14:anchorId="11DB7490" wp14:editId="2B136CEA">
                <wp:simplePos x="0" y="0"/>
                <wp:positionH relativeFrom="column">
                  <wp:posOffset>2945765</wp:posOffset>
                </wp:positionH>
                <wp:positionV relativeFrom="paragraph">
                  <wp:posOffset>94615</wp:posOffset>
                </wp:positionV>
                <wp:extent cx="1800225" cy="1076325"/>
                <wp:effectExtent l="0" t="0" r="28575" b="28575"/>
                <wp:wrapNone/>
                <wp:docPr id="38" name="Прямоугольник 38"/>
                <wp:cNvGraphicFramePr/>
                <a:graphic xmlns:a="http://schemas.openxmlformats.org/drawingml/2006/main">
                  <a:graphicData uri="http://schemas.microsoft.com/office/word/2010/wordprocessingShape">
                    <wps:wsp>
                      <wps:cNvSpPr/>
                      <wps:spPr>
                        <a:xfrm>
                          <a:off x="0" y="0"/>
                          <a:ext cx="1800225" cy="107632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992D021" id="Прямоугольник 38" o:spid="_x0000_s1026" style="position:absolute;margin-left:231.95pt;margin-top:7.45pt;width:141.75pt;height:8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XIiAIAACYFAAAOAAAAZHJzL2Uyb0RvYy54bWysVEtu2zAQ3RfoHQjuG0nOt0bkwEiQokCQ&#10;GE2KrBmKjIVSJDukLburAtkW6BF6iG6KfnIG+UYdUrKSpl4V3VAzmnnz4xseHi0qReYCXGl0TrOt&#10;lBKhuSlKfZvTt1enLw4ocZ7pgimjRU6XwtGj0fNnh7UdioGZGlUIIBhEu2Ftczr13g6TxPGpqJjb&#10;MlZoNEoDFfOowm1SAKsxeqWSQZruJbWBwoLhwjn8e9Ia6SjGl1JwfyGlE56onGJtPp4Qz5twJqND&#10;NrwFZqcl78pg/1BFxUqNSftQJ8wzMoPyr1BVycE4I/0WN1VipCy5iD1gN1n6pJvLKbMi9oLDcbYf&#10;k/t/Yfn5fAKkLHK6jTelWYV31HxZfVx9bn4296u75mtz3/xYfWp+Nd+a7wSdcGK1dUMEXtoJdJpD&#10;MbS/kFCFLzZGFnHKy37KYuEJx5/ZQZoOBruUcLRl6f7eNioYJ3mAW3D+lTAVCUJOAa8xTpfNz5xv&#10;XdcuiAvltAVEyS+VCDUo/UZIbA1TDiI6kkocKyBzhnRgnAvtsy519A4wWSrVA7NNQNWDOt8AE5Fs&#10;PTDdBPwzY4+IWY32PbgqtYFNAYp363Jl67/uvu05tH9jiiXeKJiW6s7y0xKHeMacnzBAbuMW4L76&#10;CzykMnVOTSdRMjXwYdP/4I+UQyslNe5KTt37GQNBiXqtkYwvs52dsFxR2dndH6ACjy03jy16Vh0b&#10;nH+GL4PlUQz+Xq1FCaa6xrUeh6xoYppj7pxyD2vl2Lc7jA8DF+NxdMOFssyf6UvLQ/Aw1UCSq8U1&#10;A9sxySMJz816r9jwCaFa34DUZjzzRpaRbQ9z7eaNyxj52j0cYdsf69Hr4Xkb/QYAAP//AwBQSwME&#10;FAAGAAgAAAAhAN1gBSPfAAAACgEAAA8AAABkcnMvZG93bnJldi54bWxMj0FPwzAMhe9I/IfISNxY&#10;yhp1pTSdJiQkDiDBQJy9xrSFJqmarO3+PebETpb9np6/V24X24uJxtB5p+F2lYAgV3vTuUbDx/vj&#10;TQ4iRHQGe+9Iw4kCbKvLixIL42f3RtM+NoJDXChQQxvjUEgZ6pYshpUfyLH25UeLkdexkWbEmcNt&#10;L9dJkkmLneMPLQ700FL9sz9aDf5bTlnz/LlLnzBPX5bwatenWevrq2V3DyLSEv/N8IfP6FAx08Ef&#10;nQmi16Cy9I6tLCiebNiojQJx4EOuFMiqlOcVql8AAAD//wMAUEsBAi0AFAAGAAgAAAAhALaDOJL+&#10;AAAA4QEAABMAAAAAAAAAAAAAAAAAAAAAAFtDb250ZW50X1R5cGVzXS54bWxQSwECLQAUAAYACAAA&#10;ACEAOP0h/9YAAACUAQAACwAAAAAAAAAAAAAAAAAvAQAAX3JlbHMvLnJlbHNQSwECLQAUAAYACAAA&#10;ACEAvrTFyIgCAAAmBQAADgAAAAAAAAAAAAAAAAAuAgAAZHJzL2Uyb0RvYy54bWxQSwECLQAUAAYA&#10;CAAAACEA3WAFI98AAAAKAQAADwAAAAAAAAAAAAAAAADiBAAAZHJzL2Rvd25yZXYueG1sUEsFBgAA&#10;AAAEAAQA8wAAAO4FAAAAAA==&#10;" fillcolor="white [3201]" strokecolor="#5b9bd5 [3204]" strokeweight="1pt"/>
            </w:pict>
          </mc:Fallback>
        </mc:AlternateContent>
      </w:r>
      <w:r>
        <w:rPr>
          <w:noProof/>
          <w:sz w:val="20"/>
        </w:rPr>
        <mc:AlternateContent>
          <mc:Choice Requires="wps">
            <w:drawing>
              <wp:anchor distT="0" distB="0" distL="114300" distR="114300" simplePos="0" relativeHeight="251674112" behindDoc="0" locked="0" layoutInCell="1" allowOverlap="1" wp14:anchorId="2346141E" wp14:editId="527E84D6">
                <wp:simplePos x="0" y="0"/>
                <wp:positionH relativeFrom="column">
                  <wp:posOffset>2945765</wp:posOffset>
                </wp:positionH>
                <wp:positionV relativeFrom="paragraph">
                  <wp:posOffset>85725</wp:posOffset>
                </wp:positionV>
                <wp:extent cx="1800225" cy="1076325"/>
                <wp:effectExtent l="0" t="0" r="28575" b="28575"/>
                <wp:wrapNone/>
                <wp:docPr id="49" name="Надпись 49"/>
                <wp:cNvGraphicFramePr/>
                <a:graphic xmlns:a="http://schemas.openxmlformats.org/drawingml/2006/main">
                  <a:graphicData uri="http://schemas.microsoft.com/office/word/2010/wordprocessingShape">
                    <wps:wsp>
                      <wps:cNvSpPr txBox="1"/>
                      <wps:spPr>
                        <a:xfrm>
                          <a:off x="0" y="0"/>
                          <a:ext cx="1800225" cy="1076325"/>
                        </a:xfrm>
                        <a:prstGeom prst="rect">
                          <a:avLst/>
                        </a:prstGeom>
                        <a:solidFill>
                          <a:schemeClr val="lt1"/>
                        </a:solidFill>
                        <a:ln w="6350">
                          <a:solidFill>
                            <a:prstClr val="black"/>
                          </a:solidFill>
                        </a:ln>
                      </wps:spPr>
                      <wps:txbx>
                        <w:txbxContent>
                          <w:p w:rsidR="00876FAA" w:rsidRDefault="00876FAA" w:rsidP="00876FAA">
                            <w:r>
                              <w:t>издание постановления о предварительном согласовании предоставления земельного участка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346141E" id="Надпись 49" o:spid="_x0000_s1028" type="#_x0000_t202" style="position:absolute;left:0;text-align:left;margin-left:231.95pt;margin-top:6.75pt;width:141.75pt;height:84.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gwuagIAALEEAAAOAAAAZHJzL2Uyb0RvYy54bWysVLFu2zAQ3Qv0HwjutWTHdhLBcuA6cFHA&#10;SAI4RWaaoiyhFI8laUvu1r2/0H/o0KFbf8H5ox4p23HSTkUXisd7fLx7d6fRVVNJshHGlqBS2u3E&#10;lAjFISvVKqUf7mdvLiixjqmMSVAipVth6dX49atRrRPRgwJkJgxBEmWTWqe0cE4nUWR5ISpmO6CF&#10;QmcOpmIOTbOKMsNqZK9k1IvjYVSDybQBLqzF0+vWSceBP88Fd7d5boUjMqUYmwurCevSr9F4xJKV&#10;Yboo+T4M9g9RVKxU+OiR6po5Rtam/IOqKrkBC7nrcKgiyPOSi5ADZtONX2SzKJgWIRcUx+qjTPb/&#10;0fKbzZ0hZZbS/iUlilVYo9233ffdj92v3c/HL49fCTpQpVrbBMELjXDXvIUGq304t3jok29yU/kv&#10;pkXQj3pvjxqLxhHuL13Eca83oISjrxufD8/QQP7o6bo21r0TUBG/SanBIgZt2WZuXQs9QPxrFmSZ&#10;zUopg+EbR0ylIRuGJZcuBInkz1BSkTqlw7NBHIif+Tz18f5SMv5xH94JCvmkwpi9KG3yfueaZROk&#10;7B2EWUK2Rb0MtH1nNZ+VSD9n1t0xg42GEuHwuFtccgkYE+x3lBRgPv/t3OOx/uilpMbGTan9tGZG&#10;UCLfK+yMy26/7zs9GP3BeQ8Nc+pZnnrUupoCCtXFMdU8bD3eycM2N1A94IxN/KvoYorj2yl1h+3U&#10;teOEM8rFZBJA2NuaublaaO6pfWG8rPfNAzN6X1aHHXEDhxZnyYvqtlh/U8Fk7SAvQ+m9zq2qe/lx&#10;LkLz7GfYD96pHVBPf5rxbwAAAP//AwBQSwMEFAAGAAgAAAAhALkXd5LdAAAACgEAAA8AAABkcnMv&#10;ZG93bnJldi54bWxMj8FOwzAMhu9IvENkJG4shZatK00nQIPLTgzEOWuyJKJxqiTryttjTnC0/0+/&#10;P7eb2Q9s0jG5gAJuFwUwjX1QDo2Aj/eXmxpYyhKVHAJqAd86waa7vGhlo8IZ3/S0z4ZRCaZGCrA5&#10;jw3nqbfay7QIo0bKjiF6mWmMhqsoz1TuB35XFEvupUO6YOWon63uv/YnL2D7ZNamr2W021o5N82f&#10;x515FeL6an58AJb1nP9g+NUndejI6RBOqBIbBFTLck0oBeU9MAJW1aoCdqBFXRbAu5b/f6H7AQAA&#10;//8DAFBLAQItABQABgAIAAAAIQC2gziS/gAAAOEBAAATAAAAAAAAAAAAAAAAAAAAAABbQ29udGVu&#10;dF9UeXBlc10ueG1sUEsBAi0AFAAGAAgAAAAhADj9If/WAAAAlAEAAAsAAAAAAAAAAAAAAAAALwEA&#10;AF9yZWxzLy5yZWxzUEsBAi0AFAAGAAgAAAAhAHKqDC5qAgAAsQQAAA4AAAAAAAAAAAAAAAAALgIA&#10;AGRycy9lMm9Eb2MueG1sUEsBAi0AFAAGAAgAAAAhALkXd5LdAAAACgEAAA8AAAAAAAAAAAAAAAAA&#10;xAQAAGRycy9kb3ducmV2LnhtbFBLBQYAAAAABAAEAPMAAADOBQAAAAA=&#10;" fillcolor="white [3201]" strokeweight=".5pt">
                <v:textbox>
                  <w:txbxContent>
                    <w:p w:rsidR="00876FAA" w:rsidRDefault="00876FAA" w:rsidP="00876FAA">
                      <w:r>
                        <w:t>издание постановления о предварительном согласовании предоставления земельного участка</w:t>
                      </w:r>
                    </w:p>
                  </w:txbxContent>
                </v:textbox>
              </v:shape>
            </w:pict>
          </mc:Fallback>
        </mc:AlternateContent>
      </w:r>
    </w:p>
    <w:p w:rsidR="00876FAA" w:rsidRDefault="00876FAA" w:rsidP="00876FAA">
      <w:pPr>
        <w:tabs>
          <w:tab w:val="left" w:pos="10065"/>
        </w:tabs>
        <w:ind w:left="-426" w:right="-87"/>
        <w:rPr>
          <w:sz w:val="20"/>
        </w:rPr>
      </w:pPr>
    </w:p>
    <w:p w:rsidR="00876FAA" w:rsidRPr="00823E99" w:rsidRDefault="00876FAA" w:rsidP="00876FAA">
      <w:pPr>
        <w:tabs>
          <w:tab w:val="left" w:pos="10065"/>
        </w:tabs>
        <w:ind w:left="-426" w:right="-87"/>
        <w:rPr>
          <w:sz w:val="20"/>
        </w:rPr>
      </w:pPr>
    </w:p>
    <w:p w:rsidR="00876FAA" w:rsidRPr="00823E99" w:rsidRDefault="00876FAA" w:rsidP="00876FAA">
      <w:pPr>
        <w:tabs>
          <w:tab w:val="left" w:pos="10065"/>
        </w:tabs>
        <w:ind w:left="-426" w:right="-87"/>
        <w:rPr>
          <w:sz w:val="20"/>
        </w:rPr>
      </w:pPr>
    </w:p>
    <w:p w:rsidR="00876FAA" w:rsidRPr="00823E99" w:rsidRDefault="00876FAA" w:rsidP="00876FAA">
      <w:pPr>
        <w:tabs>
          <w:tab w:val="left" w:pos="10065"/>
        </w:tabs>
        <w:ind w:left="-426" w:right="-87"/>
        <w:rPr>
          <w:sz w:val="20"/>
        </w:rPr>
      </w:pPr>
      <w:r>
        <w:rPr>
          <w:noProof/>
          <w:sz w:val="20"/>
        </w:rPr>
        <mc:AlternateContent>
          <mc:Choice Requires="wps">
            <w:drawing>
              <wp:anchor distT="0" distB="0" distL="114300" distR="114300" simplePos="0" relativeHeight="251694592" behindDoc="0" locked="0" layoutInCell="1" allowOverlap="1" wp14:anchorId="5ABAD996" wp14:editId="4D3A3325">
                <wp:simplePos x="0" y="0"/>
                <wp:positionH relativeFrom="column">
                  <wp:posOffset>4749165</wp:posOffset>
                </wp:positionH>
                <wp:positionV relativeFrom="paragraph">
                  <wp:posOffset>78105</wp:posOffset>
                </wp:positionV>
                <wp:extent cx="781050" cy="676275"/>
                <wp:effectExtent l="0" t="0" r="57150" b="47625"/>
                <wp:wrapNone/>
                <wp:docPr id="12" name="Прямая со стрелкой 12"/>
                <wp:cNvGraphicFramePr/>
                <a:graphic xmlns:a="http://schemas.openxmlformats.org/drawingml/2006/main">
                  <a:graphicData uri="http://schemas.microsoft.com/office/word/2010/wordprocessingShape">
                    <wps:wsp>
                      <wps:cNvCnPr/>
                      <wps:spPr>
                        <a:xfrm>
                          <a:off x="0" y="0"/>
                          <a:ext cx="781050" cy="676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19B30A9" id="Прямая со стрелкой 12" o:spid="_x0000_s1026" type="#_x0000_t32" style="position:absolute;margin-left:373.95pt;margin-top:6.15pt;width:61.5pt;height:53.25pt;z-index:251694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Ghx/wEAABAEAAAOAAAAZHJzL2Uyb0RvYy54bWysU0tu2zAQ3RfoHQjua8kGYgeG5Syctpui&#10;Nfo5AEMNLQL8gWT92aW9QI7QK3TTRT/IGaQbdUjZStEGAVp0MxLFeW/mvRktLvZakS34IK2p6HhU&#10;UgKG21qaTUXfvX325JySEJmpmbIGKnqAQC+Wjx8tdm4OE9tYVYMnSGLCfOcq2sTo5kUReAOahZF1&#10;YPBSWK9ZxKPfFLVnO2TXqpiU5bTYWV87bzmEgF8v+0u6zPxCAI+vhAgQiaoo9hZz9DlepVgsF2y+&#10;8cw1kh/bYP/QhWbSYNGB6pJFRt57+QeVltzbYEUccasLK4TkkDWgmnH5m5o3DXOQtaA5wQ02hf9H&#10;y19u157IGmc3ocQwjTNqP3XX3U37o/3c3ZDuQ3uLofvYXbdf2u/tt/a2/UowGZ3buTBHgpVZ++Mp&#10;uLVPNuyF1+mJAsk+u30Y3IZ9JBw/zs7H5RnOhOPVdDadzM4SZ3EHdj7E52A1SS8VDdEzuWniyhqD&#10;c7V+nB1n2xch9sATIFVWJsXIpHpqahIPDoVFL5nZKDjWSSlF0tB3nd/iQUEPfw0CfcE++zJ5I2Gl&#10;PNky3CXGOZg4HpgwO8GEVGoAlrm/B4HH/ASFvK1/Ax4QubI1cQBraay/r3rcn1oWff7JgV53suDK&#10;1oc8z2wNrl2eyfEXSXv96znD737k5U8AAAD//wMAUEsDBBQABgAIAAAAIQANc33z3gAAAAoBAAAP&#10;AAAAZHJzL2Rvd25yZXYueG1sTI/BTsMwEETvSPyDtZW4UacBkTSNUyEkegRROMDNjbdO1HgdxW4S&#10;+HqWEz3uzNPsTLmdXSdGHELrScFqmYBAqr1pySr4eH++zUGEqMnozhMq+MYA2+r6qtSF8RO94biP&#10;VnAIhUIraGLsCylD3aDTYel7JPaOfnA68jlYaQY9cbjrZJokD9LplvhDo3t8arA+7c9Owav9HF1K&#10;u1Ye118/O/tiTs0UlbpZzI8bEBHn+A/DX32uDhV3OvgzmSA6Bdl9tmaUjfQOBAN5lrBwYGGV5yCr&#10;Ul5OqH4BAAD//wMAUEsBAi0AFAAGAAgAAAAhALaDOJL+AAAA4QEAABMAAAAAAAAAAAAAAAAAAAAA&#10;AFtDb250ZW50X1R5cGVzXS54bWxQSwECLQAUAAYACAAAACEAOP0h/9YAAACUAQAACwAAAAAAAAAA&#10;AAAAAAAvAQAAX3JlbHMvLnJlbHNQSwECLQAUAAYACAAAACEAQ7Bocf8BAAAQBAAADgAAAAAAAAAA&#10;AAAAAAAuAgAAZHJzL2Uyb0RvYy54bWxQSwECLQAUAAYACAAAACEADXN9894AAAAKAQAADwAAAAAA&#10;AAAAAAAAAABZBAAAZHJzL2Rvd25yZXYueG1sUEsFBgAAAAAEAAQA8wAAAGQFAAAAAA==&#10;" strokecolor="#5b9bd5 [3204]" strokeweight=".5pt">
                <v:stroke endarrow="block" joinstyle="miter"/>
              </v:shape>
            </w:pict>
          </mc:Fallback>
        </mc:AlternateContent>
      </w:r>
    </w:p>
    <w:p w:rsidR="00876FAA" w:rsidRPr="00823E99" w:rsidRDefault="00876FAA" w:rsidP="00876FAA">
      <w:pPr>
        <w:tabs>
          <w:tab w:val="left" w:pos="10065"/>
        </w:tabs>
        <w:ind w:left="-426" w:right="-87"/>
        <w:rPr>
          <w:sz w:val="20"/>
        </w:rPr>
      </w:pPr>
      <w:r>
        <w:rPr>
          <w:noProof/>
          <w:sz w:val="20"/>
        </w:rPr>
        <mc:AlternateContent>
          <mc:Choice Requires="wps">
            <w:drawing>
              <wp:anchor distT="0" distB="0" distL="114300" distR="114300" simplePos="0" relativeHeight="251682304" behindDoc="0" locked="0" layoutInCell="1" allowOverlap="1" wp14:anchorId="4CC9029C" wp14:editId="5675F14A">
                <wp:simplePos x="0" y="0"/>
                <wp:positionH relativeFrom="column">
                  <wp:posOffset>1021080</wp:posOffset>
                </wp:positionH>
                <wp:positionV relativeFrom="paragraph">
                  <wp:posOffset>22225</wp:posOffset>
                </wp:positionV>
                <wp:extent cx="45719" cy="333556"/>
                <wp:effectExtent l="57150" t="0" r="50165" b="47625"/>
                <wp:wrapNone/>
                <wp:docPr id="57" name="Прямая со стрелкой 57"/>
                <wp:cNvGraphicFramePr/>
                <a:graphic xmlns:a="http://schemas.openxmlformats.org/drawingml/2006/main">
                  <a:graphicData uri="http://schemas.microsoft.com/office/word/2010/wordprocessingShape">
                    <wps:wsp>
                      <wps:cNvCnPr/>
                      <wps:spPr>
                        <a:xfrm flipH="1">
                          <a:off x="0" y="0"/>
                          <a:ext cx="45719" cy="33355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6B73B59" id="Прямая со стрелкой 57" o:spid="_x0000_s1026" type="#_x0000_t32" style="position:absolute;margin-left:80.4pt;margin-top:1.75pt;width:3.6pt;height:26.25pt;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ELyBQIAABkEAAAOAAAAZHJzL2Uyb0RvYy54bWysU0uOEzEQ3SNxB8t70p0JmYEonVlk+CwQ&#10;RHwO4HHbaUv+yS7y2Q1cYI7AFWbDgo/mDN03ouxOGgQICcSm5E+9V/Wey/PzndFkI0JUzlZ0PCop&#10;EZa7Wtl1Rd+8fnzvASURmK2ZdlZUdC8iPV/cvTPf+pk4cY3TtQgESWycbX1FGwA/K4rIG2FYHDkv&#10;LF5KFwwD3IZ1UQe2RXaji5OyPC22LtQ+OC5ixNOL/pIuMr+UgsMLKaMAoiuKvUGOIcfLFIvFnM3W&#10;gflG8UMb7B+6MExZLDpQXTBg5G1Qv1AZxYOLTsKIO1M4KRUXWQOqGZc/qXnVMC+yFjQn+sGm+P9o&#10;+fPNKhBVV3R6RollBt+o/dBdddft1/amuybdu/YWQ/e+u2o/tl/az+1t+4lgMjq39XGGBEu7Codd&#10;9KuQbNjJYIjUyj/FocjGoFSyy77vB9/FDgjHw/vTs/FDSjjeTCaT6fQ0kRc9S2LzIcIT4QxJi4pG&#10;CEytG1g6a/GBXegrsM2zCD3wCEhgbVMEpvQjWxPYe1QIQTG71uJQJ6UUSUzffl7BXose/lJINAjb&#10;7Mvk0RRLHciG4VAxzoWF8cCE2QkmldYDsMwO/BF4yE9Qkcf2b8ADIld2FgawUdaF31WH3bFl2ecf&#10;Heh1JwsuXb3PD5utwfnLb3L4K2nAf9xn+PcfvfgGAAD//wMAUEsDBBQABgAIAAAAIQAoxQg93gAA&#10;AAgBAAAPAAAAZHJzL2Rvd25yZXYueG1sTI/LTsMwEEX3SPyDNUjsqA2oURriVDyaBV1UoqCqSyce&#10;kkA8jmK3DX/PdAXLqzs6c26+nFwvjjiGzpOG25kCgVR721Gj4eO9vElBhGjImt4TavjBAMvi8iI3&#10;mfUnesPjNjaCIRQyo6GNccikDHWLzoSZH5C4+/SjM5Hj2Eg7mhPDXS/vlEqkMx3xh9YM+Nxi/b09&#10;OKa8lk+L1ddmn65f1m5Xla5ZLZzW11fT4wOIiFP8O4azPqtDwU6VP5ANouecKFaPGu7nIM59kvK2&#10;SsM8USCLXP4fUPwCAAD//wMAUEsBAi0AFAAGAAgAAAAhALaDOJL+AAAA4QEAABMAAAAAAAAAAAAA&#10;AAAAAAAAAFtDb250ZW50X1R5cGVzXS54bWxQSwECLQAUAAYACAAAACEAOP0h/9YAAACUAQAACwAA&#10;AAAAAAAAAAAAAAAvAQAAX3JlbHMvLnJlbHNQSwECLQAUAAYACAAAACEAfXhC8gUCAAAZBAAADgAA&#10;AAAAAAAAAAAAAAAuAgAAZHJzL2Uyb0RvYy54bWxQSwECLQAUAAYACAAAACEAKMUIPd4AAAAIAQAA&#10;DwAAAAAAAAAAAAAAAABfBAAAZHJzL2Rvd25yZXYueG1sUEsFBgAAAAAEAAQA8wAAAGoFAAAAAA==&#10;" strokecolor="#5b9bd5 [3204]" strokeweight=".5pt">
                <v:stroke endarrow="block" joinstyle="miter"/>
              </v:shape>
            </w:pict>
          </mc:Fallback>
        </mc:AlternateContent>
      </w:r>
    </w:p>
    <w:p w:rsidR="00876FAA" w:rsidRPr="00823E99" w:rsidRDefault="00876FAA" w:rsidP="00876FAA">
      <w:pPr>
        <w:tabs>
          <w:tab w:val="left" w:pos="10065"/>
        </w:tabs>
        <w:ind w:right="-87" w:firstLine="568"/>
        <w:rPr>
          <w:sz w:val="20"/>
        </w:rPr>
      </w:pPr>
      <w:r>
        <w:rPr>
          <w:noProof/>
          <w:sz w:val="20"/>
        </w:rPr>
        <mc:AlternateContent>
          <mc:Choice Requires="wps">
            <w:drawing>
              <wp:anchor distT="0" distB="0" distL="114300" distR="114300" simplePos="0" relativeHeight="251686400" behindDoc="0" locked="0" layoutInCell="1" allowOverlap="1" wp14:anchorId="05B67CD4" wp14:editId="44DF756E">
                <wp:simplePos x="0" y="0"/>
                <wp:positionH relativeFrom="column">
                  <wp:posOffset>2101215</wp:posOffset>
                </wp:positionH>
                <wp:positionV relativeFrom="paragraph">
                  <wp:posOffset>81915</wp:posOffset>
                </wp:positionV>
                <wp:extent cx="857250" cy="523875"/>
                <wp:effectExtent l="0" t="38100" r="57150" b="28575"/>
                <wp:wrapNone/>
                <wp:docPr id="4" name="Прямая со стрелкой 4"/>
                <wp:cNvGraphicFramePr/>
                <a:graphic xmlns:a="http://schemas.openxmlformats.org/drawingml/2006/main">
                  <a:graphicData uri="http://schemas.microsoft.com/office/word/2010/wordprocessingShape">
                    <wps:wsp>
                      <wps:cNvCnPr/>
                      <wps:spPr>
                        <a:xfrm flipV="1">
                          <a:off x="0" y="0"/>
                          <a:ext cx="857250" cy="523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0DECAD2" id="Прямая со стрелкой 4" o:spid="_x0000_s1026" type="#_x0000_t32" style="position:absolute;margin-left:165.45pt;margin-top:6.45pt;width:67.5pt;height:41.25pt;flip:y;z-index:251686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ExBAwIAABgEAAAOAAAAZHJzL2Uyb0RvYy54bWysU0uOEzEQ3SNxB8t70p0wYaIonVlkgA2C&#10;iN/e4y6nLfkn2+SzG7jAHIErsGHBR3OG7htRdicNAoQEYlPy772q96q8uNhrRbbgg7SmouNRSQkY&#10;bmtpNhV99fLRvRklITJTM2UNVPQAgV4s795Z7NwcJraxqgZPkMSE+c5VtInRzYsi8AY0CyPrwOCl&#10;sF6ziFu/KWrPdsiuVTEpywfFzvraecshBDy97C/pMvMLATw+EyJAJKqiWFvM0ed4lWKxXLD5xjPX&#10;SH4sg/1DFZpJg0kHqksWGXnj5S9UWnJvgxVxxK0urBCSQ9aAasblT2peNMxB1oLmBDfYFP4fLX+6&#10;XXsi64qeUWKYxha177vr7qb92n7obkj3tr3F0L3rrtuP7Zf2c3vbfiJnybedC3OEr8zaH3fBrX0y&#10;YS+8JkJJ9xpHItuCQsk+u34YXId9JBwPZ9PzyRR7w/FqOrk/O58m9qKnSXTOh/gYrCZpUdEQPZOb&#10;Jq6sMdhf6/sUbPskxB54AiSwMilGJtVDU5N4cKgwesnMRsExT3pSJDV9/XkVDwp6+HMQ6A/W2afJ&#10;kwkr5cmW4UwxzsHE8cCErxNMSKUGYJkt+CPw+D5BIU/t34AHRM5sTRzAWhrrf5c97k8li/79yYFe&#10;d7LgytaH3NlsDY5f7snxq6T5/nGf4d8/9PIbAAAA//8DAFBLAwQUAAYACAAAACEADEPraeAAAAAJ&#10;AQAADwAAAGRycy9kb3ducmV2LnhtbEyPS0/DMBCE70j9D9ZW4kYd+lIT4lQ8mgM9VKJUFUcnXpJA&#10;vI5itw3/nuVET7urGc1+k64H24oz9r5xpOB+EoFAKp1pqFJweM/vViB80GR06wgV/KCHdTa6SXVi&#10;3IXe8LwPleAQ8olWUIfQJVL6skar/cR1SKx9ut7qwGdfSdPrC4fbVk6jaCmtbog/1LrD5xrL7/3J&#10;cspr/hRvvnYfq+3L1h6L3Fab2Cp1Ox4eH0AEHMK/Gf7wGR0yZirciYwXrYLZLIrZysKUJxvmywUv&#10;hYJ4MQeZpfK6QfYLAAD//wMAUEsBAi0AFAAGAAgAAAAhALaDOJL+AAAA4QEAABMAAAAAAAAAAAAA&#10;AAAAAAAAAFtDb250ZW50X1R5cGVzXS54bWxQSwECLQAUAAYACAAAACEAOP0h/9YAAACUAQAACwAA&#10;AAAAAAAAAAAAAAAvAQAAX3JlbHMvLnJlbHNQSwECLQAUAAYACAAAACEA1lBMQQMCAAAYBAAADgAA&#10;AAAAAAAAAAAAAAAuAgAAZHJzL2Uyb0RvYy54bWxQSwECLQAUAAYACAAAACEADEPraeAAAAAJAQAA&#10;DwAAAAAAAAAAAAAAAABdBAAAZHJzL2Rvd25yZXYueG1sUEsFBgAAAAAEAAQA8wAAAGoFAAAAAA==&#10;" strokecolor="#5b9bd5 [3204]" strokeweight=".5pt">
                <v:stroke endarrow="block" joinstyle="miter"/>
              </v:shape>
            </w:pict>
          </mc:Fallback>
        </mc:AlternateContent>
      </w:r>
    </w:p>
    <w:p w:rsidR="00876FAA" w:rsidRPr="00823E99" w:rsidRDefault="00876FAA" w:rsidP="00876FAA">
      <w:pPr>
        <w:tabs>
          <w:tab w:val="left" w:pos="10065"/>
        </w:tabs>
        <w:ind w:left="-426" w:right="-87"/>
        <w:rPr>
          <w:sz w:val="20"/>
        </w:rPr>
      </w:pPr>
      <w:r>
        <w:rPr>
          <w:noProof/>
          <w:sz w:val="20"/>
        </w:rPr>
        <mc:AlternateContent>
          <mc:Choice Requires="wps">
            <w:drawing>
              <wp:anchor distT="0" distB="0" distL="114300" distR="114300" simplePos="0" relativeHeight="251661824" behindDoc="0" locked="0" layoutInCell="1" allowOverlap="1" wp14:anchorId="4BA8E170" wp14:editId="28DD75C8">
                <wp:simplePos x="0" y="0"/>
                <wp:positionH relativeFrom="column">
                  <wp:posOffset>259080</wp:posOffset>
                </wp:positionH>
                <wp:positionV relativeFrom="paragraph">
                  <wp:posOffset>149860</wp:posOffset>
                </wp:positionV>
                <wp:extent cx="1838325" cy="914400"/>
                <wp:effectExtent l="0" t="0" r="28575" b="19050"/>
                <wp:wrapNone/>
                <wp:docPr id="36" name="Прямоугольник 36"/>
                <wp:cNvGraphicFramePr/>
                <a:graphic xmlns:a="http://schemas.openxmlformats.org/drawingml/2006/main">
                  <a:graphicData uri="http://schemas.microsoft.com/office/word/2010/wordprocessingShape">
                    <wps:wsp>
                      <wps:cNvSpPr/>
                      <wps:spPr>
                        <a:xfrm>
                          <a:off x="0" y="0"/>
                          <a:ext cx="1838325" cy="91440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754476E" id="Прямоугольник 36" o:spid="_x0000_s1026" style="position:absolute;margin-left:20.4pt;margin-top:11.8pt;width:144.75pt;height:1in;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k58igIAACUFAAAOAAAAZHJzL2Uyb0RvYy54bWysVM1uEzEQviPxDpbvdLPpDyXqpopaFSFV&#10;bUWLena9drPC9hjbySackLgi8Qg8BBfET59h80aMvZttKTkhLt6Znfnmz9/44HChFZkL5yswBc23&#10;BpQIw6GszG1B31ydPNunxAdmSqbAiIIuhaeH46dPDmo7EkOYgiqFIxjE+FFtCzoNwY6yzPOp0Mxv&#10;gRUGjRKcZgFVd5uVjtUYXatsOBjsZTW40jrgwnv8e9wa6TjFl1LwcC6lF4GogmJtIZ0unTfxzMYH&#10;bHTrmJ1WvCuD/UMVmlUGk/ahjllgZOaqv0LpijvwIMMWB52BlBUXqQfsJh886uZyyqxIveBwvO3H&#10;5P9fWH42v3CkKgu6vUeJYRrvqPmy+rD63Pxs7lYfm6/NXfNj9an51XxrvhN0wonV1o8QeGkvXKd5&#10;FGP7C+l0/GJjZJGmvOynLBaBcPyZ72/vbw93KeFoe5Hv7AzSNWT3aOt8eClAkygU1OEtpuGy+akP&#10;mBFd1y6oxGra/EkKSyViCcq8FhI7w4zDhE6cEkfKkTlDNjDOhQl57AfjJe8Ik5VSPTDfBFQ9qPON&#10;MJG41gMHm4B/ZuwRKSuY0IN1ZcBtClC+XZcrW/91923Psf0bKJd4oQ5apnvLTyoc4inz4YI5pDYu&#10;Aa5rOMdDKqgLCp1EyRTc+03/oz8yDq2U1LgqBfXvZswJStQrg1xMd4i7lZSd3edDzOEeWm4eWsxM&#10;HwHOP8eHwfIkRv+g1qJ0oK9xqycxK5qY4Zi7oDy4tXIU2hXGd4GLySS54T5ZFk7NpeUxeJxqJMnV&#10;4po52zEpIAfPYL1WbPSIUK1vRBqYzALIKrHtfq7dvHEXE2m6dyMu+0M9ed2/buPfAAAA//8DAFBL&#10;AwQUAAYACAAAACEAKzY2fN0AAAAJAQAADwAAAGRycy9kb3ducmV2LnhtbEyPQUvEMBSE74L/ITzB&#10;m5vYSF1q02URBA8Kuornt83btmvzUpps2/33xpMehxlmvik3i+vFRGPoPBu4XSkQxLW3HTcGPj+e&#10;btYgQkS22HsmA2cKsKkuL0osrJ/5naZdbEQq4VCggTbGoZAy1C05DCs/ECfv4EeHMcmxkXbEOZW7&#10;XmZK5dJhx2mhxYEeW6q/dydnwB/llDcvX1v9jGv9uoQ3l51nY66vlu0DiEhL/AvDL35Chyox7f2J&#10;bRC9gTuVyKOBTOcgkq+10iD2KZjf5yCrUv5/UP0AAAD//wMAUEsBAi0AFAAGAAgAAAAhALaDOJL+&#10;AAAA4QEAABMAAAAAAAAAAAAAAAAAAAAAAFtDb250ZW50X1R5cGVzXS54bWxQSwECLQAUAAYACAAA&#10;ACEAOP0h/9YAAACUAQAACwAAAAAAAAAAAAAAAAAvAQAAX3JlbHMvLnJlbHNQSwECLQAUAAYACAAA&#10;ACEAejZOfIoCAAAlBQAADgAAAAAAAAAAAAAAAAAuAgAAZHJzL2Uyb0RvYy54bWxQSwECLQAUAAYA&#10;CAAAACEAKzY2fN0AAAAJAQAADwAAAAAAAAAAAAAAAADkBAAAZHJzL2Rvd25yZXYueG1sUEsFBgAA&#10;AAAEAAQA8wAAAO4FAAAAAA==&#10;" fillcolor="white [3201]" strokecolor="#5b9bd5 [3204]" strokeweight="1pt"/>
            </w:pict>
          </mc:Fallback>
        </mc:AlternateContent>
      </w:r>
      <w:r>
        <w:rPr>
          <w:noProof/>
          <w:sz w:val="20"/>
        </w:rPr>
        <mc:AlternateContent>
          <mc:Choice Requires="wps">
            <w:drawing>
              <wp:anchor distT="0" distB="0" distL="114300" distR="114300" simplePos="0" relativeHeight="251666944" behindDoc="0" locked="0" layoutInCell="1" allowOverlap="1" wp14:anchorId="52FC494E" wp14:editId="33951266">
                <wp:simplePos x="0" y="0"/>
                <wp:positionH relativeFrom="column">
                  <wp:posOffset>266700</wp:posOffset>
                </wp:positionH>
                <wp:positionV relativeFrom="paragraph">
                  <wp:posOffset>149860</wp:posOffset>
                </wp:positionV>
                <wp:extent cx="1838325" cy="914400"/>
                <wp:effectExtent l="0" t="0" r="28575" b="19050"/>
                <wp:wrapNone/>
                <wp:docPr id="41" name="Надпись 41"/>
                <wp:cNvGraphicFramePr/>
                <a:graphic xmlns:a="http://schemas.openxmlformats.org/drawingml/2006/main">
                  <a:graphicData uri="http://schemas.microsoft.com/office/word/2010/wordprocessingShape">
                    <wps:wsp>
                      <wps:cNvSpPr txBox="1"/>
                      <wps:spPr>
                        <a:xfrm>
                          <a:off x="0" y="0"/>
                          <a:ext cx="1838325" cy="914400"/>
                        </a:xfrm>
                        <a:prstGeom prst="rect">
                          <a:avLst/>
                        </a:prstGeom>
                        <a:solidFill>
                          <a:schemeClr val="lt1"/>
                        </a:solidFill>
                        <a:ln w="6350">
                          <a:solidFill>
                            <a:prstClr val="black"/>
                          </a:solidFill>
                        </a:ln>
                      </wps:spPr>
                      <wps:txbx>
                        <w:txbxContent>
                          <w:p w:rsidR="00876FAA" w:rsidRDefault="00876FAA" w:rsidP="00876FAA">
                            <w:r>
                              <w:t>рассмотрение заявления и документов, принятие решения в отношении поданного заявления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2FC494E" id="Надпись 41" o:spid="_x0000_s1029" type="#_x0000_t202" style="position:absolute;left:0;text-align:left;margin-left:21pt;margin-top:11.8pt;width:144.75pt;height:1in;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g4ZwIAALAEAAAOAAAAZHJzL2Uyb0RvYy54bWysVM1uEzEQviPxDpbvdPPXEqJuqtCqCKlq&#10;K7WoZ8frTVZ4PcZ2sltu3HkF3oEDB268QvpGfHZ+2hROiIt37Bl/nvm+mT0+aWvNlsr5ikzOuwcd&#10;zpSRVFRmlvMPt+evhpz5IEwhNBmV83vl+cn45Yvjxo5Uj+akC+UYQIwfNTbn8xDsKMu8nKta+AOy&#10;ysBZkqtFwNbNssKJBui1znqdzlHWkCusI6m8x+nZ2snHCb8slQxXZelVYDrnyC2k1aV1GtdsfCxG&#10;MyfsvJKbNMQ/ZFGLyuDRHdSZCIItXPUHVF1JR57KcCCpzqgsK6lSDaim23lWzc1cWJVqATne7mjy&#10;/w9WXi6vHauKnA+6nBlRQ6PVt9X31Y/Vr9XPhy8PXxkcYKmxfoTgG4vw0L6lFmpvzz0OY/Ft6er4&#10;RVkMfvB9v+NYtYHJeGnYH/Z7h5xJ+N50B4NOEiF7vG2dD+8U1SwaOXfQMFErlhc+IBOEbkPiY550&#10;VZxXWqdN7Bt1qh1bCiiuQ8oRN/aitGFNzo/6h50EvOeL0Lv7Uy3kx1jlPgJ22uAwcrKuPVqhnbaJ&#10;yf6WlykV96DL0brtvJXnFeAvhA/XwqHPwBBmJ1xhKTUhJ9pYnM3Jff7beYyH/PBy1qBvc+4/LYRT&#10;nOn3Bo2RKEWjp83g8HUPb7innulTj1nUpwSioD2yS2aMD3prlo7qO4zYJL4KlzASb+c8bM3TsJ4m&#10;jKhUk0kKQmtbES7MjZUROgoTab1t74SzG1kDGuKSth0uRs/UXcfGm4Ymi0BllaSPPK9Z3dCPsUjq&#10;bEY4zt3TfYp6/NGMfwMAAP//AwBQSwMEFAAGAAgAAAAhANAbMr3cAAAACQEAAA8AAABkcnMvZG93&#10;bnJldi54bWxMjzFPwzAUhHck/oP1kNio0wRCCHEqQIWFiYKY3di1LeLnyHbT8O95TDCe7nT3XbdZ&#10;/MhmHZMLKGC9KoBpHIJyaAR8vD9fNcBSlqjkGFAL+NYJNv35WSdbFU74puddNoxKMLVSgM15ajlP&#10;g9VeplWYNJJ3CNHLTDIarqI8UbkfeVkUNffSIS1YOeknq4ev3dEL2D6aOzM0Mtpto5ybl8/Dq3kR&#10;4vJiebgHlvWS/8Lwi0/o0BPTPhxRJTYKuC7pShZQVjUw8qtqfQNsT8H6tgbed/z/g/4HAAD//wMA&#10;UEsBAi0AFAAGAAgAAAAhALaDOJL+AAAA4QEAABMAAAAAAAAAAAAAAAAAAAAAAFtDb250ZW50X1R5&#10;cGVzXS54bWxQSwECLQAUAAYACAAAACEAOP0h/9YAAACUAQAACwAAAAAAAAAAAAAAAAAvAQAAX3Jl&#10;bHMvLnJlbHNQSwECLQAUAAYACAAAACEAxPkIOGcCAACwBAAADgAAAAAAAAAAAAAAAAAuAgAAZHJz&#10;L2Uyb0RvYy54bWxQSwECLQAUAAYACAAAACEA0BsyvdwAAAAJAQAADwAAAAAAAAAAAAAAAADBBAAA&#10;ZHJzL2Rvd25yZXYueG1sUEsFBgAAAAAEAAQA8wAAAMoFAAAAAA==&#10;" fillcolor="white [3201]" strokeweight=".5pt">
                <v:textbox>
                  <w:txbxContent>
                    <w:p w:rsidR="00876FAA" w:rsidRDefault="00876FAA" w:rsidP="00876FAA">
                      <w:r>
                        <w:t>рассмотрение заявления и документов, принятие решения в отношении поданного заявления</w:t>
                      </w:r>
                    </w:p>
                  </w:txbxContent>
                </v:textbox>
              </v:shape>
            </w:pict>
          </mc:Fallback>
        </mc:AlternateContent>
      </w:r>
    </w:p>
    <w:p w:rsidR="00876FAA" w:rsidRPr="00823E99" w:rsidRDefault="00876FAA" w:rsidP="00876FAA">
      <w:pPr>
        <w:tabs>
          <w:tab w:val="left" w:pos="10065"/>
        </w:tabs>
        <w:ind w:left="-426" w:right="-87"/>
        <w:rPr>
          <w:sz w:val="20"/>
        </w:rPr>
      </w:pPr>
    </w:p>
    <w:p w:rsidR="00876FAA" w:rsidRPr="00823E99" w:rsidRDefault="00876FAA" w:rsidP="00876FAA">
      <w:pPr>
        <w:tabs>
          <w:tab w:val="left" w:pos="10065"/>
        </w:tabs>
        <w:ind w:left="-426" w:right="-87"/>
        <w:rPr>
          <w:sz w:val="20"/>
        </w:rPr>
      </w:pPr>
      <w:r>
        <w:rPr>
          <w:noProof/>
          <w:sz w:val="20"/>
        </w:rPr>
        <mc:AlternateContent>
          <mc:Choice Requires="wps">
            <w:drawing>
              <wp:anchor distT="0" distB="0" distL="114300" distR="114300" simplePos="0" relativeHeight="251684352" behindDoc="0" locked="0" layoutInCell="1" allowOverlap="1" wp14:anchorId="78EF9D75" wp14:editId="1B787982">
                <wp:simplePos x="0" y="0"/>
                <wp:positionH relativeFrom="column">
                  <wp:posOffset>5025390</wp:posOffset>
                </wp:positionH>
                <wp:positionV relativeFrom="paragraph">
                  <wp:posOffset>24765</wp:posOffset>
                </wp:positionV>
                <wp:extent cx="2047875" cy="914400"/>
                <wp:effectExtent l="0" t="0" r="28575" b="19050"/>
                <wp:wrapNone/>
                <wp:docPr id="5" name="Надпись 5"/>
                <wp:cNvGraphicFramePr/>
                <a:graphic xmlns:a="http://schemas.openxmlformats.org/drawingml/2006/main">
                  <a:graphicData uri="http://schemas.microsoft.com/office/word/2010/wordprocessingShape">
                    <wps:wsp>
                      <wps:cNvSpPr txBox="1"/>
                      <wps:spPr>
                        <a:xfrm>
                          <a:off x="0" y="0"/>
                          <a:ext cx="2047875" cy="914400"/>
                        </a:xfrm>
                        <a:prstGeom prst="rect">
                          <a:avLst/>
                        </a:prstGeom>
                        <a:solidFill>
                          <a:schemeClr val="lt1"/>
                        </a:solidFill>
                        <a:ln w="6350">
                          <a:solidFill>
                            <a:prstClr val="black"/>
                          </a:solidFill>
                        </a:ln>
                      </wps:spPr>
                      <wps:txbx>
                        <w:txbxContent>
                          <w:p w:rsidR="00876FAA" w:rsidRDefault="00876FAA" w:rsidP="00876FAA">
                            <w:r>
                              <w:t>Направление заявителю результата предоставления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8EF9D75" id="Надпись 5" o:spid="_x0000_s1030" type="#_x0000_t202" style="position:absolute;left:0;text-align:left;margin-left:395.7pt;margin-top:1.95pt;width:161.25pt;height:1in;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6BxZwIAAK4EAAAOAAAAZHJzL2Uyb0RvYy54bWysVM1uEzEQviPxDpbvdDchaUvUTRVaFSFV&#10;baUU9ex4vc0Kr8fYTnbLjTuvwDtw4MCNV0jfiM/OT3/ghLh4xzPjb2a+mdmj467RbKmcr8kUvLeX&#10;c6aMpLI2twX/cH326pAzH4QphSajCn6nPD8ev3xx1NqR6tOcdKkcA4jxo9YWfB6CHWWZl3PVCL9H&#10;VhkYK3KNCLi626x0ogV6o7N+nu9nLbnSOpLKe2hP10Y+TvhVpWS4rCqvAtMFR24hnS6ds3hm4yMx&#10;unXCzmu5SUP8QxaNqA2C7qBORRBs4eo/oJpaOvJUhT1JTUZVVUuVakA1vfxZNdO5sCrVAnK83dHk&#10;/x+svFheOVaXBR9yZkSDFq2+rb6vfqx+rX7ef7n/yoaRo9b6EVynFs6he0sder3Veyhj6V3lmvhF&#10;UQx2sH23Y1h1gUko+/ng4PAAoSRsb3qDQZ5akD28ts6Hd4oaFoWCO3QwESuW5z4gE7huXWIwT7ou&#10;z2qt0yVOjTrRji0F+q1DyhEvnnhpw9qC778e5gn4iS1C797PtJAfY5VPEXDTBsrIybr2KIVu1iUe&#10;B1teZlTegS5H66HzVp7VgD8XPlwJhykDQ9iccImj0oScaCNxNif3+W/66I/mw8pZi6ktuP+0EE5x&#10;pt8bjEWiFGOeLoPhQR8x3GPL7LHFLJoTAlE97KiVSYz+QW/FylFzgwWbxKgwCSMRu+BhK56E9S5h&#10;QaWaTJITBtuKcG6mVkbo2JhI63V3I5zdtDVgIC5oO99i9Ky7a9/40tBkEaiqU+sjz2tWN/RjKVJ3&#10;Ngsct+7xPXk9/GbGvwEAAP//AwBQSwMEFAAGAAgAAAAhAED7L4vcAAAACgEAAA8AAABkcnMvZG93&#10;bnJldi54bWxMj8FOwzAQRO9I/IO1SNyoE6hoEuJUgAoXThTEeRu7tkW8jmw3DX+Pc4LbrGY0+6bd&#10;zm5gkwrRehJQrgpginovLWkBnx8vNxWwmJAkDp6UgB8VYdtdXrTYSH+mdzXtk2a5hGKDAkxKY8N5&#10;7I1yGFd+VJS9ow8OUz6D5jLgOZe7gd8WxT13aCl/MDiqZ6P67/3JCdg96Vr3FQazq6S10/x1fNOv&#10;QlxfzY8PwJKa018YFvyMDl1mOvgTycgGAZu6XOeogLsa2OKX5aIOWa03NfCu5f8ndL8AAAD//wMA&#10;UEsBAi0AFAAGAAgAAAAhALaDOJL+AAAA4QEAABMAAAAAAAAAAAAAAAAAAAAAAFtDb250ZW50X1R5&#10;cGVzXS54bWxQSwECLQAUAAYACAAAACEAOP0h/9YAAACUAQAACwAAAAAAAAAAAAAAAAAvAQAAX3Jl&#10;bHMvLnJlbHNQSwECLQAUAAYACAAAACEAzuegcWcCAACuBAAADgAAAAAAAAAAAAAAAAAuAgAAZHJz&#10;L2Uyb0RvYy54bWxQSwECLQAUAAYACAAAACEAQPsvi9wAAAAKAQAADwAAAAAAAAAAAAAAAADBBAAA&#10;ZHJzL2Rvd25yZXYueG1sUEsFBgAAAAAEAAQA8wAAAMoFAAAAAA==&#10;" fillcolor="white [3201]" strokeweight=".5pt">
                <v:textbox>
                  <w:txbxContent>
                    <w:p w:rsidR="00876FAA" w:rsidRDefault="00876FAA" w:rsidP="00876FAA">
                      <w:r>
                        <w:t>Направление заявителю результата предоставления муниципальной услуги</w:t>
                      </w:r>
                    </w:p>
                  </w:txbxContent>
                </v:textbox>
              </v:shape>
            </w:pict>
          </mc:Fallback>
        </mc:AlternateContent>
      </w:r>
      <w:r>
        <w:rPr>
          <w:noProof/>
          <w:sz w:val="20"/>
        </w:rPr>
        <mc:AlternateContent>
          <mc:Choice Requires="wps">
            <w:drawing>
              <wp:anchor distT="0" distB="0" distL="114300" distR="114300" simplePos="0" relativeHeight="251683328" behindDoc="0" locked="0" layoutInCell="1" allowOverlap="1" wp14:anchorId="77DA2832" wp14:editId="0744FA4F">
                <wp:simplePos x="0" y="0"/>
                <wp:positionH relativeFrom="column">
                  <wp:posOffset>5120639</wp:posOffset>
                </wp:positionH>
                <wp:positionV relativeFrom="paragraph">
                  <wp:posOffset>24765</wp:posOffset>
                </wp:positionV>
                <wp:extent cx="2028825" cy="914400"/>
                <wp:effectExtent l="0" t="0" r="28575" b="19050"/>
                <wp:wrapNone/>
                <wp:docPr id="6" name="Прямоугольник 6"/>
                <wp:cNvGraphicFramePr/>
                <a:graphic xmlns:a="http://schemas.openxmlformats.org/drawingml/2006/main">
                  <a:graphicData uri="http://schemas.microsoft.com/office/word/2010/wordprocessingShape">
                    <wps:wsp>
                      <wps:cNvSpPr/>
                      <wps:spPr>
                        <a:xfrm>
                          <a:off x="0" y="0"/>
                          <a:ext cx="2028825" cy="91440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9D073F0" id="Прямоугольник 6" o:spid="_x0000_s1026" style="position:absolute;margin-left:403.2pt;margin-top:1.95pt;width:159.75pt;height:1in;z-index:25168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3EhwIAACMFAAAOAAAAZHJzL2Uyb0RvYy54bWysVM1uEzEQviPxDpbvdDdRW0rUTRW1KkKq&#10;2ooU9ex67WaF7TG2k004IXFF4hF4CC6Inz7D5o0YezfbUnJCXLwzO/PNn7/x4dFSK7IQzldgCjrY&#10;ySkRhkNZmduCvrk6fXZAiQ/MlEyBEQVdCU+Pxk+fHNZ2JIYwA1UKRzCI8aPaFnQWgh1lmeczoZnf&#10;ASsMGiU4zQKq7jYrHasxulbZMM/3sxpcaR1w4T3+PWmNdJziSyl4uJDSi0BUQbG2kE6Xzpt4ZuND&#10;Nrp1zM4q3pXB/qEKzSqDSftQJywwMnfVX6F0xR14kGGHg85AyoqL1AN2M8gfdTOdMStSLzgcb/sx&#10;+f8Xlp8vLh2pyoLuU2KYxitqvqw/rD83P5u79cfma3PX/Fh/an4135rvZD/Oq7Z+hLCpvXSd5lGM&#10;zS+l0/GLbZFlmvGqn7FYBsLx5zAfHhwM9yjhaHsx2N3N0yVk92jrfHgpQJMoFNThHabRssWZD5gR&#10;XTcuqMRq2vxJCislYgnKvBYS+4oZEzoxShwrRxYMucA4FyYMYj8YL3lHmKyU6oGDbUDVgzrfCBOJ&#10;aT0w3wb8M2OPSFnBhB6sKwNuW4Dy7aZc2fpvum97ju3fQLnC63TQ8txbflrhEM+YD5fMIbFxBXBZ&#10;wwUeUkFdUOgkSmbg3m/7H/2Rb2ilpMZFKah/N2dOUKJeGWRiukPcrKTs7j0fYg730HLz0GLm+hhw&#10;/gN8FixPYvQPaiNKB/oad3oSs6KJGY65C8qD2yjHoV1gfBW4mEySG26TZeHMTC2PweNUI0multfM&#10;2Y5JATl4DpulYqNHhGp9I9LAZB5AVolt93Pt5o2bmEjTvRpx1R/qyev+bRv/BgAA//8DAFBLAwQU&#10;AAYACAAAACEA+6qp9d8AAAAKAQAADwAAAGRycy9kb3ducmV2LnhtbEyPQU+DQBCF7yb+h82YeLNL&#10;oSJFlqYxMfGgiVbT85SdAsrOEnYL9N+7PentTd7Lm+8Vm9l0YqTBtZYVLBcRCOLK6pZrBV+fz3cZ&#10;COeRNXaWScGZHGzK66sCc20n/qBx52sRStjlqKDxvs+ldFVDBt3C9sTBO9rBoA/nUEs94BTKTSfj&#10;KEqlwZbDhwZ7emqo+tmdjAL7Lce0ft1vkxfMkrfZvZv4PCl1ezNvH0F4mv1fGC74AR3KwHSwJ9ZO&#10;dAqyKF2FqIJkDeLiL+P7oA5BrR7WIMtC/p9Q/gIAAP//AwBQSwECLQAUAAYACAAAACEAtoM4kv4A&#10;AADhAQAAEwAAAAAAAAAAAAAAAAAAAAAAW0NvbnRlbnRfVHlwZXNdLnhtbFBLAQItABQABgAIAAAA&#10;IQA4/SH/1gAAAJQBAAALAAAAAAAAAAAAAAAAAC8BAABfcmVscy8ucmVsc1BLAQItABQABgAIAAAA&#10;IQBuw/3EhwIAACMFAAAOAAAAAAAAAAAAAAAAAC4CAABkcnMvZTJvRG9jLnhtbFBLAQItABQABgAI&#10;AAAAIQD7qqn13wAAAAoBAAAPAAAAAAAAAAAAAAAAAOEEAABkcnMvZG93bnJldi54bWxQSwUGAAAA&#10;AAQABADzAAAA7QUAAAAA&#10;" fillcolor="white [3201]" strokecolor="#5b9bd5 [3204]" strokeweight="1pt"/>
            </w:pict>
          </mc:Fallback>
        </mc:AlternateContent>
      </w:r>
      <w:r>
        <w:rPr>
          <w:noProof/>
          <w:sz w:val="20"/>
        </w:rPr>
        <mc:AlternateContent>
          <mc:Choice Requires="wps">
            <w:drawing>
              <wp:anchor distT="0" distB="0" distL="114300" distR="114300" simplePos="0" relativeHeight="251664896" behindDoc="0" locked="0" layoutInCell="1" allowOverlap="1" wp14:anchorId="7C434ACA" wp14:editId="3C991A06">
                <wp:simplePos x="0" y="0"/>
                <wp:positionH relativeFrom="column">
                  <wp:posOffset>2993390</wp:posOffset>
                </wp:positionH>
                <wp:positionV relativeFrom="paragraph">
                  <wp:posOffset>29210</wp:posOffset>
                </wp:positionV>
                <wp:extent cx="1752600" cy="914400"/>
                <wp:effectExtent l="0" t="0" r="19050" b="19050"/>
                <wp:wrapNone/>
                <wp:docPr id="39" name="Прямоугольник 39"/>
                <wp:cNvGraphicFramePr/>
                <a:graphic xmlns:a="http://schemas.openxmlformats.org/drawingml/2006/main">
                  <a:graphicData uri="http://schemas.microsoft.com/office/word/2010/wordprocessingShape">
                    <wps:wsp>
                      <wps:cNvSpPr/>
                      <wps:spPr>
                        <a:xfrm>
                          <a:off x="0" y="0"/>
                          <a:ext cx="1752600" cy="91440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EF8217D" id="Прямоугольник 39" o:spid="_x0000_s1026" style="position:absolute;margin-left:235.7pt;margin-top:2.3pt;width:138pt;height:1in;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TCfhwIAACUFAAAOAAAAZHJzL2Uyb0RvYy54bWysVM1uEzEQviPxDpbvdLOhPzTqpopaFSFV&#10;bUWLena9drPCf4ydbMIJiSsSj8BDcEH89Bk2b8TYu9mWkhPi4h3vzDfj+fyNDw4XWpG5AF9ZU9B8&#10;a0CJMNyWlbkt6Jurk2cvKPGBmZIpa0RBl8LTw/HTJwe1G4mhnVpVCiCYxPhR7Qo6DcGNsszzqdDM&#10;b1knDDqlBc0CbuE2K4HVmF2rbDgY7Ga1hdKB5cJ7/HvcOuk45ZdS8HAupReBqILi2UJaIa03cc3G&#10;B2x0C8xNK94dg/3DKTSrDBbtUx2zwMgMqr9S6YqD9VaGLW51ZqWsuEg9YDf54FE3l1PmROoFyfGu&#10;p8n/v7T8bH4BpCoL+nyfEsM03lHzZfVh9bn52dytPjZfm7vmx+pT86v51nwnGISM1c6PEHjpLqDb&#10;eTRj+wsJOn6xMbJILC97lsUiEI4/872d4e4AL4Ojbz/f3kYb02T3aAc+vBRWk2gUFPAWE7lsfupD&#10;G7oOQVw8TVs/WWGpRDyCMq+FxM6w4jChk6bEkQIyZ6gGxrkwIe9Kp+gIk5VSPTDfBFQ9qIuNMJG0&#10;1gMHm4B/VuwRqao1oQfryljYlKB8uz6ubOPX3bc9x/ZvbLnECwXbKt07flIhiafMhwsGKG3kHcc1&#10;nOMila0LajuLkqmF95v+x3hUHHopqXFUCurfzRgIStQrg1pMd4izlTbbO3tDrAEPPTcPPWamjyzy&#10;n+PD4HgyY3xQa1OC1dc41ZNYFV3McKxdUB5gvTkK7Qjju8DFZJLCcJ4cC6fm0vGYPLIaRXK1uGbg&#10;OiUF1OCZXY8VGz0SVBsbkcZOZsHKKqntnteOb5zFpNfu3YjD/nCfou5ft/FvAAAA//8DAFBLAwQU&#10;AAYACAAAACEAouYCqN0AAAAJAQAADwAAAGRycy9kb3ducmV2LnhtbEyPQU+DQBCF7yb+h82YeLNL&#10;WwIEWZrGxMSDJlqN5ymMgLKzhN0C/feOJ3ubl/flzXvFbrG9mmj0nWMD61UEirhydceNgY/3x7sM&#10;lA/INfaOycCZPOzK66sC89rN/EbTITRKQtjnaKANYci19lVLFv3KDcTifbnRYhA5NroecZZw2+tN&#10;FCXaYsfyocWBHlqqfg4na8B96ylpnj/32yfMti+Lf7Wb82zM7c2yvwcVaAn/MPzVl+pQSqejO3Ht&#10;VW8gTtexoHIkoMRP41T0UcA4S0CXhb5cUP4CAAD//wMAUEsBAi0AFAAGAAgAAAAhALaDOJL+AAAA&#10;4QEAABMAAAAAAAAAAAAAAAAAAAAAAFtDb250ZW50X1R5cGVzXS54bWxQSwECLQAUAAYACAAAACEA&#10;OP0h/9YAAACUAQAACwAAAAAAAAAAAAAAAAAvAQAAX3JlbHMvLnJlbHNQSwECLQAUAAYACAAAACEA&#10;4VEwn4cCAAAlBQAADgAAAAAAAAAAAAAAAAAuAgAAZHJzL2Uyb0RvYy54bWxQSwECLQAUAAYACAAA&#10;ACEAouYCqN0AAAAJAQAADwAAAAAAAAAAAAAAAADhBAAAZHJzL2Rvd25yZXYueG1sUEsFBgAAAAAE&#10;AAQA8wAAAOsFAAAAAA==&#10;" fillcolor="white [3201]" strokecolor="#5b9bd5 [3204]" strokeweight="1pt"/>
            </w:pict>
          </mc:Fallback>
        </mc:AlternateContent>
      </w:r>
      <w:r>
        <w:rPr>
          <w:noProof/>
          <w:sz w:val="20"/>
        </w:rPr>
        <mc:AlternateContent>
          <mc:Choice Requires="wps">
            <w:drawing>
              <wp:anchor distT="0" distB="0" distL="114300" distR="114300" simplePos="0" relativeHeight="251675136" behindDoc="0" locked="0" layoutInCell="1" allowOverlap="1" wp14:anchorId="58882EB8" wp14:editId="7B75412D">
                <wp:simplePos x="0" y="0"/>
                <wp:positionH relativeFrom="column">
                  <wp:posOffset>2993390</wp:posOffset>
                </wp:positionH>
                <wp:positionV relativeFrom="paragraph">
                  <wp:posOffset>29210</wp:posOffset>
                </wp:positionV>
                <wp:extent cx="1752600" cy="914400"/>
                <wp:effectExtent l="0" t="0" r="19050" b="19050"/>
                <wp:wrapNone/>
                <wp:docPr id="50" name="Надпись 50"/>
                <wp:cNvGraphicFramePr/>
                <a:graphic xmlns:a="http://schemas.openxmlformats.org/drawingml/2006/main">
                  <a:graphicData uri="http://schemas.microsoft.com/office/word/2010/wordprocessingShape">
                    <wps:wsp>
                      <wps:cNvSpPr txBox="1"/>
                      <wps:spPr>
                        <a:xfrm>
                          <a:off x="0" y="0"/>
                          <a:ext cx="1752600" cy="914400"/>
                        </a:xfrm>
                        <a:prstGeom prst="rect">
                          <a:avLst/>
                        </a:prstGeom>
                        <a:solidFill>
                          <a:schemeClr val="lt1"/>
                        </a:solidFill>
                        <a:ln w="6350">
                          <a:solidFill>
                            <a:prstClr val="black"/>
                          </a:solidFill>
                        </a:ln>
                      </wps:spPr>
                      <wps:txbx>
                        <w:txbxContent>
                          <w:p w:rsidR="00876FAA" w:rsidRDefault="00876FAA" w:rsidP="00876FAA">
                            <w:r>
                              <w:t xml:space="preserve">возврат заявления о предоставлении земельного участка заявителю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8882EB8" id="Надпись 50" o:spid="_x0000_s1031" type="#_x0000_t202" style="position:absolute;left:0;text-align:left;margin-left:235.7pt;margin-top:2.3pt;width:138pt;height:1in;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DnxYwIAALAEAAAOAAAAZHJzL2Uyb0RvYy54bWysVMFuEzEQvSPxD5bvdJOQthB1U4VWRUhV&#10;W6lFPTteb7LC6zG2k91y495f4B84cODGL6R/xLM3SUPLCXHxjj3j55k3b/bouK01WyrnKzI57+/1&#10;OFNGUlGZWc4/3py9esOZD8IUQpNROb9Tnh+PX744auxIDWhOulCOAcT4UWNzPg/BjrLMy7mqhd8j&#10;qwycJblaBGzdLCucaIBe62zQ6x1kDbnCOpLKe5yedk4+TvhlqWS4LEuvAtM5R24hrS6t07hm4yMx&#10;mjlh55VcpyH+IYtaVAaPbqFORRBs4apnUHUlHXkqw56kOqOyrKRKNaCafu9JNddzYVWqBeR4u6XJ&#10;/z9YebG8cqwqcr4Peoyo0aPVt9X31Y/Vr9XPh68P9wwOsNRYP0LwtUV4aN9Ri25vzj0OY/Ft6er4&#10;RVkMfgDebTlWbWAyXjrcHxz04JLwve0Ph7ABnz3ets6H94pqFo2cO/QwUSuW5z50oZuQ+JgnXRVn&#10;ldZpE3WjTrRjS4GO65ByBPgfUdqwJucHr1HZM4QIvb0/1UJ+Wqe3gwA8bZBz5KSrPVqhnbYdkxte&#10;plTcgS5Hney8lWcV4M+FD1fCQWegAbMTLrGUmpATrS3O5uS+/O08xqP98HLWQLc5958XwinO9AcD&#10;YSRKIfS0Ge4fDvCG2/VMdz1mUZ8QiOpjSq1MZowPemOWjupbjNgkvgqXMBJv5zxszJPQTRNGVKrJ&#10;JAVB2laEc3NtZYSOHEdab9pb4ey6rQGCuKCNwsXoSXe72HjT0GQRqKxS6yPPHatr+jEWSTzrEY5z&#10;t7tPUY8/mvFvAAAA//8DAFBLAwQUAAYACAAAACEAsnrI7NsAAAAJAQAADwAAAGRycy9kb3ducmV2&#10;LnhtbEyPwU7DMBBE70j8g7VI3KhTFCUhjVMBKlw4URBnN3Ztq/E6st00/D3LCW47mqfZmW67+JHN&#10;OiYXUMB6VQDTOATl0Aj4/Hi5a4ClLFHJMaAW8K0TbPvrq062KlzwXc/7bBiFYGqlAJvz1HKeBqu9&#10;TKswaSTvGKKXmWQ0XEV5oXA/8vuiqLiXDumDlZN+tno47c9ewO7JPJihkdHuGuXcvHwd38yrELc3&#10;y+MGWNZL/oPhtz5Vh546HcIZVWKjgLJel4TSUQEjvy5r0gcCy6YC3nf8/4L+BwAA//8DAFBLAQIt&#10;ABQABgAIAAAAIQC2gziS/gAAAOEBAAATAAAAAAAAAAAAAAAAAAAAAABbQ29udGVudF9UeXBlc10u&#10;eG1sUEsBAi0AFAAGAAgAAAAhADj9If/WAAAAlAEAAAsAAAAAAAAAAAAAAAAALwEAAF9yZWxzLy5y&#10;ZWxzUEsBAi0AFAAGAAgAAAAhAD0oOfFjAgAAsAQAAA4AAAAAAAAAAAAAAAAALgIAAGRycy9lMm9E&#10;b2MueG1sUEsBAi0AFAAGAAgAAAAhALJ6yOzbAAAACQEAAA8AAAAAAAAAAAAAAAAAvQQAAGRycy9k&#10;b3ducmV2LnhtbFBLBQYAAAAABAAEAPMAAADFBQAAAAA=&#10;" fillcolor="white [3201]" strokeweight=".5pt">
                <v:textbox>
                  <w:txbxContent>
                    <w:p w:rsidR="00876FAA" w:rsidRDefault="00876FAA" w:rsidP="00876FAA">
                      <w:r>
                        <w:t xml:space="preserve">возврат заявления о предоставлении земельного участка заявителю </w:t>
                      </w:r>
                    </w:p>
                  </w:txbxContent>
                </v:textbox>
              </v:shape>
            </w:pict>
          </mc:Fallback>
        </mc:AlternateContent>
      </w:r>
      <w:r>
        <w:rPr>
          <w:noProof/>
          <w:sz w:val="20"/>
        </w:rPr>
        <mc:AlternateContent>
          <mc:Choice Requires="wps">
            <w:drawing>
              <wp:anchor distT="0" distB="0" distL="114300" distR="114300" simplePos="0" relativeHeight="251677184" behindDoc="0" locked="0" layoutInCell="1" allowOverlap="1" wp14:anchorId="5C52509C" wp14:editId="5CEB54D9">
                <wp:simplePos x="0" y="0"/>
                <wp:positionH relativeFrom="column">
                  <wp:posOffset>8022590</wp:posOffset>
                </wp:positionH>
                <wp:positionV relativeFrom="paragraph">
                  <wp:posOffset>76835</wp:posOffset>
                </wp:positionV>
                <wp:extent cx="1962150" cy="866775"/>
                <wp:effectExtent l="0" t="0" r="19050" b="28575"/>
                <wp:wrapNone/>
                <wp:docPr id="52" name="Надпись 52"/>
                <wp:cNvGraphicFramePr/>
                <a:graphic xmlns:a="http://schemas.openxmlformats.org/drawingml/2006/main">
                  <a:graphicData uri="http://schemas.microsoft.com/office/word/2010/wordprocessingShape">
                    <wps:wsp>
                      <wps:cNvSpPr txBox="1"/>
                      <wps:spPr>
                        <a:xfrm>
                          <a:off x="0" y="0"/>
                          <a:ext cx="1962150" cy="866775"/>
                        </a:xfrm>
                        <a:prstGeom prst="rect">
                          <a:avLst/>
                        </a:prstGeom>
                        <a:solidFill>
                          <a:schemeClr val="lt1"/>
                        </a:solidFill>
                        <a:ln w="6350">
                          <a:solidFill>
                            <a:prstClr val="black"/>
                          </a:solidFill>
                        </a:ln>
                      </wps:spPr>
                      <wps:txbx>
                        <w:txbxContent>
                          <w:p w:rsidR="00876FAA" w:rsidRDefault="00876FAA" w:rsidP="00876FAA">
                            <w:r>
                              <w:t>издание постановления о предоставлении земельного участка в постоянное (бессрочное) пользование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C52509C" id="Надпись 52" o:spid="_x0000_s1032" type="#_x0000_t202" style="position:absolute;left:0;text-align:left;margin-left:631.7pt;margin-top:6.05pt;width:154.5pt;height:68.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T+NZwIAALAEAAAOAAAAZHJzL2Uyb0RvYy54bWysVLFu2zAQ3Qv0HwjutWzXVhLDcuA6cFHA&#10;SAI4RWaaoiyhFI8laUvu1j2/0H/o0KFbf8H5ox4py3GTTkUX6sg7Pt69e6fxZV1KshXGFqAS2ut0&#10;KRGKQ1qodUI/3s3fnFNiHVMpk6BEQnfC0svJ61fjSo9EH3KQqTAEQZQdVTqhuXN6FEWW56JktgNa&#10;KHRmYErmcGvWUWpYheiljPrdbhxVYFJtgAtr8fSqcdJJwM8ywd1NllnhiEwo5ubCasK68ms0GbPR&#10;2jCdF/yQBvuHLEpWKHz0CHXFHCMbU7yAKgtuwELmOhzKCLKs4CLUgNX0us+qWeZMi1ALkmP1kSb7&#10;/2D59fbWkCJN6LBPiWIl9mj/bf99/2P/a//z8evjA0EHslRpO8LgpcZwV7+DGrvdnls89MXXmSn9&#10;F8si6Ee+d0eORe0I95cu4n5viC6OvvM4Pjsbepjo6bY21r0XUBJvJNRgDwO1bLuwrgltQ/xjFmSR&#10;zgspw8brRsykIVuGHZcu5Ijgf0RJRaqExm8xjRcIHvp4fyUZ/3RI7wQB8aTCnD0nTe3ecvWqDkzG&#10;LS8rSHdIl4FGdlbzeYHwC2bdLTOoM6QBZ8fd4JJJwJzgYFGSg/nyt3Mfj+1HLyUV6jah9vOGGUGJ&#10;/KBQGBe9wcALPWwGw7M+bsypZ3XqUZtyBkhUD6dU82D6eCdbMzNQ3uOITf2r6GKK49sJda05c800&#10;4YhyMZ2GIJS2Zm6hlpp7aM+xp/WuvmdGH9rqUBDX0CqcjZ51t4n1NxVMNw6yIrTe89yweqAfxyKI&#10;5zDCfu5O9yHq6Ucz+Q0AAP//AwBQSwMEFAAGAAgAAAAhAFa9dPbdAAAADAEAAA8AAABkcnMvZG93&#10;bnJldi54bWxMj8FOwzAQRO9I/IO1SNyo01BCGuJUgAqXniioZzfe2haxHcVuGv6ezQluM7uj2bf1&#10;ZnIdG3GINngBy0UGDH0blPVawNfn210JLCbpleyCRwE/GGHTXF/VslLh4j9w3CfNqMTHSgowKfUV&#10;57E16GRchB497U5hcDKRHTRXg7xQuet4nmUFd9J6umBkj68G2+/92QnYvui1bks5mG2prB2nw2mn&#10;34W4vZmen4AlnNJfGGZ8QoeGmI7h7FVkHfm8uF9RdlZLYHPi4TGnyZHUqiyANzX//0TzCwAA//8D&#10;AFBLAQItABQABgAIAAAAIQC2gziS/gAAAOEBAAATAAAAAAAAAAAAAAAAAAAAAABbQ29udGVudF9U&#10;eXBlc10ueG1sUEsBAi0AFAAGAAgAAAAhADj9If/WAAAAlAEAAAsAAAAAAAAAAAAAAAAALwEAAF9y&#10;ZWxzLy5yZWxzUEsBAi0AFAAGAAgAAAAhAKjVP41nAgAAsAQAAA4AAAAAAAAAAAAAAAAALgIAAGRy&#10;cy9lMm9Eb2MueG1sUEsBAi0AFAAGAAgAAAAhAFa9dPbdAAAADAEAAA8AAAAAAAAAAAAAAAAAwQQA&#10;AGRycy9kb3ducmV2LnhtbFBLBQYAAAAABAAEAPMAAADLBQAAAAA=&#10;" fillcolor="white [3201]" strokeweight=".5pt">
                <v:textbox>
                  <w:txbxContent>
                    <w:p w:rsidR="00876FAA" w:rsidRDefault="00876FAA" w:rsidP="00876FAA">
                      <w:r>
                        <w:t>издание постановления о предоставлении земельного участка в постоянное (бессрочное) пользование</w:t>
                      </w:r>
                    </w:p>
                  </w:txbxContent>
                </v:textbox>
              </v:shape>
            </w:pict>
          </mc:Fallback>
        </mc:AlternateContent>
      </w:r>
      <w:r>
        <w:rPr>
          <w:noProof/>
          <w:sz w:val="20"/>
        </w:rPr>
        <mc:AlternateContent>
          <mc:Choice Requires="wps">
            <w:drawing>
              <wp:anchor distT="0" distB="0" distL="114300" distR="114300" simplePos="0" relativeHeight="251667968" behindDoc="0" locked="0" layoutInCell="1" allowOverlap="1" wp14:anchorId="4B23036A" wp14:editId="1946D9A5">
                <wp:simplePos x="0" y="0"/>
                <wp:positionH relativeFrom="column">
                  <wp:posOffset>8022590</wp:posOffset>
                </wp:positionH>
                <wp:positionV relativeFrom="paragraph">
                  <wp:posOffset>76835</wp:posOffset>
                </wp:positionV>
                <wp:extent cx="1962150" cy="866775"/>
                <wp:effectExtent l="0" t="0" r="19050" b="28575"/>
                <wp:wrapNone/>
                <wp:docPr id="42" name="Прямоугольник 42"/>
                <wp:cNvGraphicFramePr/>
                <a:graphic xmlns:a="http://schemas.openxmlformats.org/drawingml/2006/main">
                  <a:graphicData uri="http://schemas.microsoft.com/office/word/2010/wordprocessingShape">
                    <wps:wsp>
                      <wps:cNvSpPr/>
                      <wps:spPr>
                        <a:xfrm>
                          <a:off x="0" y="0"/>
                          <a:ext cx="1962150" cy="86677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F3D9165" id="Прямоугольник 42" o:spid="_x0000_s1026" style="position:absolute;margin-left:631.7pt;margin-top:6.05pt;width:154.5pt;height:68.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7fsiQIAACUFAAAOAAAAZHJzL2Uyb0RvYy54bWysVM1uEzEQviPxDpbvdLNRmrZRN1XUqgip&#10;aita1LPrtZMVXtuMnWzCCYkrEo/AQ3BB/PQZNm/E2LvZhpIT4uKd2Zlv/vyNj0+WpSILAa4wOqPp&#10;Xo8SobnJCz3N6Jvb8xeHlDjPdM6U0SKjK+Hoyfj5s+PKjkTfzIzKBRAMot2oshmdeW9HSeL4TJTM&#10;7RkrNBqlgZJ5VGGa5MAqjF6qpN/rDZPKQG7BcOEc/j1rjHQc40spuL+S0glPVEaxNh9PiOd9OJPx&#10;MRtNgdlZwdsy2D9UUbJCY9Iu1BnzjMyh+CtUWXAwzki/x02ZGCkLLmIP2E3ae9LNzYxZEXvB4Tjb&#10;jcn9v7D8cnENpMgzOuhTolmJd1R/WX9Yf65/1g/rj/XX+qH+sf5U/6q/1d8JOuHEKutGCLyx19Bq&#10;DsXQ/lJCGb7YGFnGKa+6KYulJxx/pkfDfrqPl8HRdjgcHhzsh6DJI9qC8y+FKUkQMgp4i3G4bHHh&#10;fOO6cUFcqKbJHyW/UiKUoPRrIbEzzNiP6MgpcaqALBiygXEutE/b1NE7wGShVAdMdwFVB2p9A0xE&#10;rnXA3i7gnxk7RMxqtO/AZaEN7AqQv92UKxv/TfdNz6H9e5Ov8ELBNEx3lp8XOMQL5vw1A6Q2zh3X&#10;1V/hIZWpMmpaiZKZgfe7/gd/ZBxaKalwVTLq3s0ZCErUK41cPEoHg7BbURnsH/RRgW3L/bZFz8tT&#10;g/NP8WGwPIrB36uNKMGUd7jVk5AVTUxzzJ1R7mGjnPpmhfFd4GIyiW64T5b5C31jeQgephpIcru8&#10;Y2BbJnnk4KXZrBUbPSFU4xuQ2kzm3sgisu1xru28cRcjX9t3Iyz7th69Hl+38W8AAAD//wMAUEsD&#10;BBQABgAIAAAAIQDa8BdM3gAAAAwBAAAPAAAAZHJzL2Rvd25yZXYueG1sTI9BT4NAEIXvJv6HzZh4&#10;s0uhUoIsTWNi4kETrabnKbsCys4Sdgv03zuc9PbezMubb4rdbDsxmsG3jhSsVxEIQ5XTLdUKPj+e&#10;7jIQPiBp7BwZBRfjYVdeXxWYazfRuxkPoRZcQj5HBU0IfS6lrxpj0a9cb4h3X26wGNgOtdQDTlxu&#10;OxlHUSottsQXGuzNY2Oqn8PZKnDfckzrl+M+ecYseZ39m40vk1K3N/P+AUQwc/gLw4LP6FAy08md&#10;SXvRsY/TZMPZRa1BLIn7bcyTE6tNloIsC/n/ifIXAAD//wMAUEsBAi0AFAAGAAgAAAAhALaDOJL+&#10;AAAA4QEAABMAAAAAAAAAAAAAAAAAAAAAAFtDb250ZW50X1R5cGVzXS54bWxQSwECLQAUAAYACAAA&#10;ACEAOP0h/9YAAACUAQAACwAAAAAAAAAAAAAAAAAvAQAAX3JlbHMvLnJlbHNQSwECLQAUAAYACAAA&#10;ACEAgSe37IkCAAAlBQAADgAAAAAAAAAAAAAAAAAuAgAAZHJzL2Uyb0RvYy54bWxQSwECLQAUAAYA&#10;CAAAACEA2vAXTN4AAAAMAQAADwAAAAAAAAAAAAAAAADjBAAAZHJzL2Rvd25yZXYueG1sUEsFBgAA&#10;AAAEAAQA8wAAAO4FAAAAAA==&#10;" fillcolor="white [3201]" strokecolor="#5b9bd5 [3204]" strokeweight="1pt"/>
            </w:pict>
          </mc:Fallback>
        </mc:AlternateContent>
      </w:r>
    </w:p>
    <w:p w:rsidR="00876FAA" w:rsidRPr="00823E99" w:rsidRDefault="00876FAA" w:rsidP="00876FAA">
      <w:pPr>
        <w:tabs>
          <w:tab w:val="left" w:pos="10065"/>
        </w:tabs>
        <w:ind w:left="-426" w:right="-87"/>
        <w:rPr>
          <w:sz w:val="20"/>
        </w:rPr>
      </w:pPr>
      <w:r>
        <w:rPr>
          <w:noProof/>
          <w:sz w:val="20"/>
        </w:rPr>
        <mc:AlternateContent>
          <mc:Choice Requires="wps">
            <w:drawing>
              <wp:anchor distT="0" distB="0" distL="114300" distR="114300" simplePos="0" relativeHeight="251687424" behindDoc="0" locked="0" layoutInCell="1" allowOverlap="1" wp14:anchorId="4E184424" wp14:editId="13FAF192">
                <wp:simplePos x="0" y="0"/>
                <wp:positionH relativeFrom="column">
                  <wp:posOffset>2101215</wp:posOffset>
                </wp:positionH>
                <wp:positionV relativeFrom="paragraph">
                  <wp:posOffset>21590</wp:posOffset>
                </wp:positionV>
                <wp:extent cx="895350" cy="76200"/>
                <wp:effectExtent l="0" t="0" r="76200" b="95250"/>
                <wp:wrapNone/>
                <wp:docPr id="7" name="Прямая со стрелкой 7"/>
                <wp:cNvGraphicFramePr/>
                <a:graphic xmlns:a="http://schemas.openxmlformats.org/drawingml/2006/main">
                  <a:graphicData uri="http://schemas.microsoft.com/office/word/2010/wordprocessingShape">
                    <wps:wsp>
                      <wps:cNvCnPr/>
                      <wps:spPr>
                        <a:xfrm>
                          <a:off x="0" y="0"/>
                          <a:ext cx="895350" cy="76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F3E3556" id="Прямая со стрелкой 7" o:spid="_x0000_s1026" type="#_x0000_t32" style="position:absolute;margin-left:165.45pt;margin-top:1.7pt;width:70.5pt;height:6pt;z-index:251687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w04/AEAAA0EAAAOAAAAZHJzL2Uyb0RvYy54bWysU0uOEzEQ3SNxB8t70smgmQxROrPIABsE&#10;EZ8DeNx2tyX/ZBdJZzdwgTkCV2DDgo/mDN03ouxOehAgJBCb6vbnvar3qry8aI0mWxGicraks8mU&#10;EmG5q5StS/rm9ZMH55REYLZi2llR0r2I9GJ1/95y5xfixDVOVyIQJLFxsfMlbQD8oigib4RhceK8&#10;sHgoXTAMcBnqogpsh+xGFyfT6Vmxc6HywXERI+5eDod0lfmlFBxeSBkFEF1SrA1yDDlepVislmxR&#10;B+YbxQ9lsH+owjBlMelIdcmAkbdB/UJlFA8uOgkT7kzhpFRcZA2oZjb9Sc2rhnmRtaA50Y82xf9H&#10;y59vN4GoqqRzSiwz2KLuQ3/d33Tfuo/9DenfdbcY+vf9dfep+9p96W67z2SefNv5uED42m7CYRX9&#10;JiQTWhlM+qI80mav96PXogXCcfP80enDU+wIx6P5GbYyURZ3WB8iPBXOkPRT0giBqbqBtbMWm+rC&#10;LNvNts8iDMAjICXWNkVgSj+2FYG9R1kQFLO1Foc86UqRJAxF5z/YazHAXwqJpmCZQ5o8jmKtA9ky&#10;HCTGubAwG5nwdoJJpfUInOb6/gg83E9QkUf1b8AjImd2FkawUdaF32WH9liyHO4fHRh0JwuuXLXP&#10;7czW4MzlnhzeRxrqH9cZfveKV98BAAD//wMAUEsDBBQABgAIAAAAIQBsntVQ3QAAAAgBAAAPAAAA&#10;ZHJzL2Rvd25yZXYueG1sTI/NTsMwEITvSLyDtUjcqNM2/DTEqRASPYIoHNqbG2/tqPE6it0k8PQs&#10;J7jtaD7NzpTrybdiwD42gRTMZxkIpDqYhqyCz4+XmwcQMWkyug2ECr4wwrq6vCh1YcJI7zhskxUc&#10;QrHQClxKXSFlrB16HWehQ2LvGHqvE8veStPrkcN9KxdZdie9bog/ON3hs8P6tD17BW92N/gFbRp5&#10;XO2/N/bVnNyYlLq+mp4eQSSc0h8Mv/W5OlTc6RDOZKJoFSyX2YpRPnIQ7Of3c9YHBm9zkFUp/w+o&#10;fgAAAP//AwBQSwECLQAUAAYACAAAACEAtoM4kv4AAADhAQAAEwAAAAAAAAAAAAAAAAAAAAAAW0Nv&#10;bnRlbnRfVHlwZXNdLnhtbFBLAQItABQABgAIAAAAIQA4/SH/1gAAAJQBAAALAAAAAAAAAAAAAAAA&#10;AC8BAABfcmVscy8ucmVsc1BLAQItABQABgAIAAAAIQC56w04/AEAAA0EAAAOAAAAAAAAAAAAAAAA&#10;AC4CAABkcnMvZTJvRG9jLnhtbFBLAQItABQABgAIAAAAIQBsntVQ3QAAAAgBAAAPAAAAAAAAAAAA&#10;AAAAAFYEAABkcnMvZG93bnJldi54bWxQSwUGAAAAAAQABADzAAAAYAUAAAAA&#10;" strokecolor="#5b9bd5 [3204]" strokeweight=".5pt">
                <v:stroke endarrow="block" joinstyle="miter"/>
              </v:shape>
            </w:pict>
          </mc:Fallback>
        </mc:AlternateContent>
      </w:r>
    </w:p>
    <w:p w:rsidR="00876FAA" w:rsidRPr="00823E99" w:rsidRDefault="00876FAA" w:rsidP="00876FAA">
      <w:pPr>
        <w:tabs>
          <w:tab w:val="left" w:pos="10065"/>
        </w:tabs>
        <w:ind w:left="-426" w:right="-87"/>
        <w:rPr>
          <w:sz w:val="20"/>
        </w:rPr>
      </w:pPr>
      <w:r>
        <w:rPr>
          <w:noProof/>
          <w:sz w:val="20"/>
        </w:rPr>
        <mc:AlternateContent>
          <mc:Choice Requires="wps">
            <w:drawing>
              <wp:anchor distT="0" distB="0" distL="114300" distR="114300" simplePos="0" relativeHeight="251688448" behindDoc="0" locked="0" layoutInCell="1" allowOverlap="1" wp14:anchorId="1D123560" wp14:editId="5E96545A">
                <wp:simplePos x="0" y="0"/>
                <wp:positionH relativeFrom="column">
                  <wp:posOffset>2101215</wp:posOffset>
                </wp:positionH>
                <wp:positionV relativeFrom="paragraph">
                  <wp:posOffset>56515</wp:posOffset>
                </wp:positionV>
                <wp:extent cx="895350" cy="1123950"/>
                <wp:effectExtent l="0" t="0" r="76200" b="57150"/>
                <wp:wrapNone/>
                <wp:docPr id="8" name="Прямая со стрелкой 8"/>
                <wp:cNvGraphicFramePr/>
                <a:graphic xmlns:a="http://schemas.openxmlformats.org/drawingml/2006/main">
                  <a:graphicData uri="http://schemas.microsoft.com/office/word/2010/wordprocessingShape">
                    <wps:wsp>
                      <wps:cNvCnPr/>
                      <wps:spPr>
                        <a:xfrm>
                          <a:off x="0" y="0"/>
                          <a:ext cx="895350" cy="1123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900B5D6" id="Прямая со стрелкой 8" o:spid="_x0000_s1026" type="#_x0000_t32" style="position:absolute;margin-left:165.45pt;margin-top:4.45pt;width:70.5pt;height:88.5pt;z-index:251688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sD/gEAAA8EAAAOAAAAZHJzL2Uyb0RvYy54bWysU0uOEzEQ3SNxB8t70umMBmWidGaRATYI&#10;Ij4H8LjLaUv+yTb57AYuMEfgCmxYMKA5Q/eNKLuTHsSMkEBsqrvseq+qXpXn5zutyAZ8kNZUtByN&#10;KQHDbS3NuqLv3z1/MqUkRGZqpqyBiu4h0PPF40fzrZvBxDZW1eAJkpgw27qKNjG6WVEE3oBmYWQd&#10;GLwU1msW0fXrovZsi+xaFZPx+Gmxtb523nIIAU8v+ku6yPxCAI+vhQgQiaoo1haz9dleJlss5my2&#10;9sw1kh/KYP9QhWbSYNKB6oJFRj54eY9KS+5tsCKOuNWFFUJyyD1gN+X4t27eNsxB7gXFCW6QKfw/&#10;Wv5qs/JE1hXFQRmmcUTt5+6qu25/tF+6a9J9bG/RdJ+6q/Zr+729aW/bb2SadNu6MEP40qz8wQtu&#10;5ZMIO+F1+mJ7ZJe13g9awy4SjofTs9OTU5wIx6uynJycoYM0xR3a+RBfgNUk/VQ0RM/kuolLawyO&#10;1foyC842L0PsgUdASq1MspFJ9czUJO4dNha9ZGat4JAnhRSpib7s/Bf3Cnr4GxAoCxbap8kLCUvl&#10;yYbhKjHOwcRyYMLoBBNSqQE4zvX9EXiIT1DIy/o34AGRM1sTB7CWxvqHssfdsWTRxx8V6PtOElza&#10;ep8HmqXBrcszObyQtNa/+hl+944XPwEAAP//AwBQSwMEFAAGAAgAAAAhAIg0cofeAAAACQEAAA8A&#10;AABkcnMvZG93bnJldi54bWxMj81OwzAQhO9IvIO1SNyo05afJMSpEBI9gigc4ObGWztqvI5iNwk8&#10;PcsJTrurGc1+U21m34kRh9gGUrBcZCCQmmBasgre356uchAxaTK6C4QKvjDCpj4/q3RpwkSvOO6S&#10;FRxCsdQKXEp9KWVsHHodF6FHYu0QBq8Tn4OVZtATh/tOrrLsVnrdEn9wusdHh81xd/IKXuzH6Fe0&#10;beWh+Pze2mdzdFNS6vJifrgHkXBOf2b4xWd0qJlpH05kougUrNdZwVYFOQ/Wr++WvOzZmN8UIOtK&#10;/m9Q/wAAAP//AwBQSwECLQAUAAYACAAAACEAtoM4kv4AAADhAQAAEwAAAAAAAAAAAAAAAAAAAAAA&#10;W0NvbnRlbnRfVHlwZXNdLnhtbFBLAQItABQABgAIAAAAIQA4/SH/1gAAAJQBAAALAAAAAAAAAAAA&#10;AAAAAC8BAABfcmVscy8ucmVsc1BLAQItABQABgAIAAAAIQAGFBsD/gEAAA8EAAAOAAAAAAAAAAAA&#10;AAAAAC4CAABkcnMvZTJvRG9jLnhtbFBLAQItABQABgAIAAAAIQCINHKH3gAAAAkBAAAPAAAAAAAA&#10;AAAAAAAAAFgEAABkcnMvZG93bnJldi54bWxQSwUGAAAAAAQABADzAAAAYwUAAAAA&#10;" strokecolor="#5b9bd5 [3204]" strokeweight=".5pt">
                <v:stroke endarrow="block" joinstyle="miter"/>
              </v:shape>
            </w:pict>
          </mc:Fallback>
        </mc:AlternateContent>
      </w:r>
    </w:p>
    <w:p w:rsidR="00876FAA" w:rsidRPr="00823E99" w:rsidRDefault="00876FAA" w:rsidP="00876FAA">
      <w:pPr>
        <w:tabs>
          <w:tab w:val="left" w:pos="10065"/>
        </w:tabs>
        <w:ind w:left="-426" w:right="-87"/>
        <w:rPr>
          <w:sz w:val="20"/>
        </w:rPr>
      </w:pPr>
      <w:r>
        <w:rPr>
          <w:noProof/>
          <w:sz w:val="20"/>
        </w:rPr>
        <mc:AlternateContent>
          <mc:Choice Requires="wps">
            <w:drawing>
              <wp:anchor distT="0" distB="0" distL="114300" distR="114300" simplePos="0" relativeHeight="251695616" behindDoc="0" locked="0" layoutInCell="1" allowOverlap="1" wp14:anchorId="482EEE8A" wp14:editId="4B8208E9">
                <wp:simplePos x="0" y="0"/>
                <wp:positionH relativeFrom="column">
                  <wp:posOffset>4777740</wp:posOffset>
                </wp:positionH>
                <wp:positionV relativeFrom="paragraph">
                  <wp:posOffset>34290</wp:posOffset>
                </wp:positionV>
                <wp:extent cx="323850" cy="45719"/>
                <wp:effectExtent l="0" t="38100" r="38100" b="88265"/>
                <wp:wrapNone/>
                <wp:docPr id="14" name="Прямая со стрелкой 14"/>
                <wp:cNvGraphicFramePr/>
                <a:graphic xmlns:a="http://schemas.openxmlformats.org/drawingml/2006/main">
                  <a:graphicData uri="http://schemas.microsoft.com/office/word/2010/wordprocessingShape">
                    <wps:wsp>
                      <wps:cNvCnPr/>
                      <wps:spPr>
                        <a:xfrm>
                          <a:off x="0" y="0"/>
                          <a:ext cx="32385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7BCAE99" id="Прямая со стрелкой 14" o:spid="_x0000_s1026" type="#_x0000_t32" style="position:absolute;margin-left:376.2pt;margin-top:2.7pt;width:25.5pt;height:3.6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quj/wEAAA8EAAAOAAAAZHJzL2Uyb0RvYy54bWysU81uEzEQviPxDpbvZJO0hRJl00MKXBBE&#10;FB7A9Y6zlvwn22STW+EF+gi8ApcegKrPsPtGjL3JFgFCAnGZXa/n+2a+b2bnZ1utyAZ8kNaUdDIa&#10;UwKG20qadUnfvX3+6JSSEJmpmLIGSrqDQM8WDx/MGzeDqa2tqsATJDFh1riS1jG6WVEEXoNmYWQd&#10;GLwU1msW8ejXReVZg+xaFdPx+HHRWF85bzmEgF/P+0u6yPxCAI+vhQgQiSop9hZz9Dleplgs5my2&#10;9szVku/bYP/QhWbSYNGB6pxFRt57+QuVltzbYEUccasLK4TkkDWgmsn4JzUXNXOQtaA5wQ02hf9H&#10;y19tVp7ICmd3TIlhGmfUfuquuuv2tv3cXZPuQ3uHofvYXbU37bf2a3vXfiGYjM41LsyQYGlWfn8K&#10;buWTDVvhdXqiQLLNbu8Gt2EbCcePR9Oj0xOcCcer45Mnk6eJsrjHOh/iC7CapJeShuiZXNdxaY3B&#10;sVo/yYazzcsQe+ABkAork2JkUj0zFYk7h7qil8ysFezrpJQiSeibzm9xp6CHvwGBtmCbfZm8kLBU&#10;nmwYrhLjHEycDEyYnWBCKjUAx7m/PwL3+QkKeVn/BjwgcmVr4gDW0lj/u+pxe2hZ9PkHB3rdyYJL&#10;W+3yOLM1uHV5Jvs/JK31j+cMv/+PF98BAAD//wMAUEsDBBQABgAIAAAAIQBI9OBe3QAAAAgBAAAP&#10;AAAAZHJzL2Rvd25yZXYueG1sTI9BT8MwDIXvSPyHyEjcWEphY5SmE0JiR9AGh+2WNV5SrXGqJmsL&#10;vx5zgpNtvafn75WrybdiwD42gRTczjIQSHUwDVkFnx+vN0sQMWkyug2ECr4wwqq6vCh1YcJIGxy2&#10;yQoOoVhoBS6lrpAy1g69jrPQIbF2DL3Xic/eStPrkcN9K/MsW0ivG+IPTnf44rA+bc9ewbvdDT6n&#10;dSOPj/vvtX0zJzcmpa6vpucnEAmn9GeGX3xGh4qZDuFMJopWwcM8v2ergjkP1pfZHS8HNuYLkFUp&#10;/xeofgAAAP//AwBQSwECLQAUAAYACAAAACEAtoM4kv4AAADhAQAAEwAAAAAAAAAAAAAAAAAAAAAA&#10;W0NvbnRlbnRfVHlwZXNdLnhtbFBLAQItABQABgAIAAAAIQA4/SH/1gAAAJQBAAALAAAAAAAAAAAA&#10;AAAAAC8BAABfcmVscy8ucmVsc1BLAQItABQABgAIAAAAIQACLquj/wEAAA8EAAAOAAAAAAAAAAAA&#10;AAAAAC4CAABkcnMvZTJvRG9jLnhtbFBLAQItABQABgAIAAAAIQBI9OBe3QAAAAgBAAAPAAAAAAAA&#10;AAAAAAAAAFkEAABkcnMvZG93bnJldi54bWxQSwUGAAAAAAQABADzAAAAYwUAAAAA&#10;" strokecolor="#5b9bd5 [3204]" strokeweight=".5pt">
                <v:stroke endarrow="block" joinstyle="miter"/>
              </v:shape>
            </w:pict>
          </mc:Fallback>
        </mc:AlternateContent>
      </w:r>
    </w:p>
    <w:p w:rsidR="00876FAA" w:rsidRPr="00823E99" w:rsidRDefault="00876FAA" w:rsidP="00876FAA">
      <w:pPr>
        <w:tabs>
          <w:tab w:val="left" w:pos="10065"/>
        </w:tabs>
        <w:ind w:left="-426" w:right="-87"/>
        <w:rPr>
          <w:sz w:val="20"/>
        </w:rPr>
      </w:pPr>
      <w:r>
        <w:rPr>
          <w:noProof/>
          <w:sz w:val="20"/>
        </w:rPr>
        <mc:AlternateContent>
          <mc:Choice Requires="wps">
            <w:drawing>
              <wp:anchor distT="0" distB="0" distL="114300" distR="114300" simplePos="0" relativeHeight="251689472" behindDoc="0" locked="0" layoutInCell="1" allowOverlap="1" wp14:anchorId="569CB83F" wp14:editId="55552E6A">
                <wp:simplePos x="0" y="0"/>
                <wp:positionH relativeFrom="column">
                  <wp:posOffset>2101215</wp:posOffset>
                </wp:positionH>
                <wp:positionV relativeFrom="paragraph">
                  <wp:posOffset>78739</wp:posOffset>
                </wp:positionV>
                <wp:extent cx="847725" cy="1762125"/>
                <wp:effectExtent l="0" t="0" r="85725" b="47625"/>
                <wp:wrapNone/>
                <wp:docPr id="9" name="Прямая со стрелкой 9"/>
                <wp:cNvGraphicFramePr/>
                <a:graphic xmlns:a="http://schemas.openxmlformats.org/drawingml/2006/main">
                  <a:graphicData uri="http://schemas.microsoft.com/office/word/2010/wordprocessingShape">
                    <wps:wsp>
                      <wps:cNvCnPr/>
                      <wps:spPr>
                        <a:xfrm>
                          <a:off x="0" y="0"/>
                          <a:ext cx="847725" cy="1762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0FE5F19" id="Прямая со стрелкой 9" o:spid="_x0000_s1026" type="#_x0000_t32" style="position:absolute;margin-left:165.45pt;margin-top:6.2pt;width:66.75pt;height:138.75pt;z-index:251689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EZa/gEAAA8EAAAOAAAAZHJzL2Uyb0RvYy54bWysU0uOEzEQ3SNxB8t70ukIJjNROrPIABsE&#10;ETAH8LjttCX/VDb57AYuMEfgCmxY8NGcoftGU3YnPQgQEohNdZdd71XVq/L8fGc02QgIytmKlqMx&#10;JcJyVyu7rujl22ePTikJkdmaaWdFRfci0PPFwwfzrZ+JiWucrgUQJLFhtvUVbWL0s6IIvBGGhZHz&#10;wuKldGBYRBfWRQ1si+xGF5Px+KTYOqg9OC5CwNOL/pIuMr+UgsdXUgYRia4o1hazhWyvki0WczZb&#10;A/ON4ocy2D9UYZiymHSgumCRkXegfqEyioMLTsYRd6ZwUioucg/YTTn+qZs3DfMi94LiBD/IFP4f&#10;LX+5WQFRdUXPKLHM4Ijaj911d9N+bz91N6R7396i6T501+3n9lv7tb1tv5CzpNvWhxnCl3YFBy/4&#10;FSQRdhJM+mJ7ZJe13g9ai10kHA9PH0+nkyeUcLwqpyeTEh2kKe7RHkJ8Lpwh6aeiIQJT6yYunbU4&#10;VgdlFpxtXoTYA4+AlFrbZCNT+qmtSdx7bCyCYnatxSFPCilSE33Z+S/utejhr4VEWbDQPk1eSLHU&#10;QDYMV4lxLmwsByaMTjCptB6A41zfH4GH+AQVeVn/BjwgcmZn4wA2yjr4Xfa4O5Ys+/ijAn3fSYIr&#10;V+/zQLM0uHV5JocXktb6Rz/D79/x4g4AAP//AwBQSwMEFAAGAAgAAAAhAEJCLUzfAAAACgEAAA8A&#10;AABkcnMvZG93bnJldi54bWxMj8FOwzAMhu9IvEPkSdxYuq6a1tJ0QkjsCGLjALes8ZpqjVM1WVt4&#10;eswJbrb+T78/l7vZdWLEIbSeFKyWCQik2puWGgXvx+f7LYgQNRndeUIFXxhgV93elLowfqI3HA+x&#10;EVxCodAKbIx9IWWoLTodlr5H4uzsB6cjr0MjzaAnLnedTJNkI51uiS9Y3eOTxfpyuDoFr83H6FLa&#10;t/Kcf37vmxdzsVNU6m4xPz6AiDjHPxh+9VkdKnY6+SuZIDoF63WSM8pBmoFgINtkPJwUpNs8B1mV&#10;8v8L1Q8AAAD//wMAUEsBAi0AFAAGAAgAAAAhALaDOJL+AAAA4QEAABMAAAAAAAAAAAAAAAAAAAAA&#10;AFtDb250ZW50X1R5cGVzXS54bWxQSwECLQAUAAYACAAAACEAOP0h/9YAAACUAQAACwAAAAAAAAAA&#10;AAAAAAAvAQAAX3JlbHMvLnJlbHNQSwECLQAUAAYACAAAACEA/NxGWv4BAAAPBAAADgAAAAAAAAAA&#10;AAAAAAAuAgAAZHJzL2Uyb0RvYy54bWxQSwECLQAUAAYACAAAACEAQkItTN8AAAAKAQAADwAAAAAA&#10;AAAAAAAAAABYBAAAZHJzL2Rvd25yZXYueG1sUEsFBgAAAAAEAAQA8wAAAGQFAAAAAA==&#10;" strokecolor="#5b9bd5 [3204]" strokeweight=".5pt">
                <v:stroke endarrow="block" joinstyle="miter"/>
              </v:shape>
            </w:pict>
          </mc:Fallback>
        </mc:AlternateContent>
      </w:r>
    </w:p>
    <w:p w:rsidR="00876FAA" w:rsidRPr="00823E99" w:rsidRDefault="00876FAA" w:rsidP="00876FAA">
      <w:pPr>
        <w:tabs>
          <w:tab w:val="left" w:pos="10065"/>
        </w:tabs>
        <w:ind w:left="-426" w:right="-87"/>
        <w:rPr>
          <w:sz w:val="20"/>
        </w:rPr>
      </w:pPr>
      <w:r>
        <w:rPr>
          <w:noProof/>
          <w:sz w:val="20"/>
        </w:rPr>
        <mc:AlternateContent>
          <mc:Choice Requires="wps">
            <w:drawing>
              <wp:anchor distT="0" distB="0" distL="114300" distR="114300" simplePos="0" relativeHeight="251692544" behindDoc="0" locked="0" layoutInCell="1" allowOverlap="1" wp14:anchorId="3FE27711" wp14:editId="6DFEA9DB">
                <wp:simplePos x="0" y="0"/>
                <wp:positionH relativeFrom="column">
                  <wp:posOffset>1348739</wp:posOffset>
                </wp:positionH>
                <wp:positionV relativeFrom="paragraph">
                  <wp:posOffset>37465</wp:posOffset>
                </wp:positionV>
                <wp:extent cx="1552575" cy="5029200"/>
                <wp:effectExtent l="0" t="0" r="66675" b="57150"/>
                <wp:wrapNone/>
                <wp:docPr id="10" name="Прямая со стрелкой 10"/>
                <wp:cNvGraphicFramePr/>
                <a:graphic xmlns:a="http://schemas.openxmlformats.org/drawingml/2006/main">
                  <a:graphicData uri="http://schemas.microsoft.com/office/word/2010/wordprocessingShape">
                    <wps:wsp>
                      <wps:cNvCnPr/>
                      <wps:spPr>
                        <a:xfrm>
                          <a:off x="0" y="0"/>
                          <a:ext cx="1552575" cy="5029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CC937A2" id="Прямая со стрелкой 10" o:spid="_x0000_s1026" type="#_x0000_t32" style="position:absolute;margin-left:106.2pt;margin-top:2.95pt;width:122.25pt;height:396pt;z-index:251692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C3/QEAABIEAAAOAAAAZHJzL2Uyb0RvYy54bWysU0uOEzEQ3SNxB8t70p1I4ROlM4sMsEEQ&#10;8TmAx11OW/JPtkk6u4ELzBG4AhsWfDRn6L4RZXfSM2KQEIhNdbtd71W9V9XLs1YrsgMfpDUVnU5K&#10;SsBwW0uzrei7t88ePKYkRGZqpqyBih4g0LPV/XvLvVvAzDZW1eAJkpiw2LuKNjG6RVEE3oBmYWId&#10;GLwU1msW8ei3Re3ZHtm1KmZl+bDYW187bzmEgF/Ph0u6yvxCAI+vhAgQiaoo9hZz9DlepFislmyx&#10;9cw1kh/bYP/QhWbSYNGR6pxFRt57eYdKS+5tsCJOuNWFFUJyyBpQzbT8Rc2bhjnIWtCc4Eabwv+j&#10;5S93G09kjbNDewzTOKPuU3/ZX3U/us/9Fek/dNcY+o/9Zfel+9596667rwST0bm9CwskWJuNP56C&#10;2/hkQyu8Tk8USNrs9mF0G9pIOH6czuez+aM5JRzv5uXsCc4zsRY3cOdDfA5Wk/RS0RA9k9smrq0x&#10;OFnrp9lztnsR4gA8AVJtZVKMTKqnpibx4FBa9JKZrYJjnZRSJBVD3/ktHhQM8Ncg0JnUaS6TdxLW&#10;ypMdw21inIOJ05EJsxNMSKVGYPln4DE/QSHv69+AR0SubE0cwVoa639XPbanlsWQf3Jg0J0suLD1&#10;IU80W4OLl2dy/EnSZt8+Z/jNr7z6CQAA//8DAFBLAwQUAAYACAAAACEAqdhmSd8AAAAJAQAADwAA&#10;AGRycy9kb3ducmV2LnhtbEyPzU7DMBCE70i8g7VI3KjTqD8kzaZCSPQIonCgNzd246jxOordJPD0&#10;LCd6m9WMZr4ttpNrxWD60HhCmM8SEIYqrxuqET4/Xh4eQYSoSKvWk0H4NgG25e1NoXLtR3o3wz7W&#10;gkso5ArBxtjlUobKGqfCzHeG2Dv53qnIZ19L3auRy10r0yRZSaca4gWrOvNsTXXeXxzCW/01uJR2&#10;jTxlh59d/arPdoyI93fT0wZENFP8D8MfPqNDyUxHfyEdRIuQztMFRxGWGQj2F8sViyPCOltnIMtC&#10;Xn9Q/gIAAP//AwBQSwECLQAUAAYACAAAACEAtoM4kv4AAADhAQAAEwAAAAAAAAAAAAAAAAAAAAAA&#10;W0NvbnRlbnRfVHlwZXNdLnhtbFBLAQItABQABgAIAAAAIQA4/SH/1gAAAJQBAAALAAAAAAAAAAAA&#10;AAAAAC8BAABfcmVscy8ucmVsc1BLAQItABQABgAIAAAAIQDeHmC3/QEAABIEAAAOAAAAAAAAAAAA&#10;AAAAAC4CAABkcnMvZTJvRG9jLnhtbFBLAQItABQABgAIAAAAIQCp2GZJ3wAAAAkBAAAPAAAAAAAA&#10;AAAAAAAAAFcEAABkcnMvZG93bnJldi54bWxQSwUGAAAAAAQABADzAAAAYwUAAAAA&#10;" strokecolor="#5b9bd5 [3204]" strokeweight=".5pt">
                <v:stroke endarrow="block" joinstyle="miter"/>
              </v:shape>
            </w:pict>
          </mc:Fallback>
        </mc:AlternateContent>
      </w:r>
      <w:r>
        <w:rPr>
          <w:noProof/>
          <w:sz w:val="20"/>
        </w:rPr>
        <mc:AlternateContent>
          <mc:Choice Requires="wps">
            <w:drawing>
              <wp:anchor distT="0" distB="0" distL="114300" distR="114300" simplePos="0" relativeHeight="251691520" behindDoc="0" locked="0" layoutInCell="1" allowOverlap="1" wp14:anchorId="5DC718DD" wp14:editId="3A11BC1D">
                <wp:simplePos x="0" y="0"/>
                <wp:positionH relativeFrom="column">
                  <wp:posOffset>1691640</wp:posOffset>
                </wp:positionH>
                <wp:positionV relativeFrom="paragraph">
                  <wp:posOffset>37464</wp:posOffset>
                </wp:positionV>
                <wp:extent cx="1257300" cy="3971925"/>
                <wp:effectExtent l="0" t="0" r="76200" b="47625"/>
                <wp:wrapNone/>
                <wp:docPr id="13" name="Прямая со стрелкой 13"/>
                <wp:cNvGraphicFramePr/>
                <a:graphic xmlns:a="http://schemas.openxmlformats.org/drawingml/2006/main">
                  <a:graphicData uri="http://schemas.microsoft.com/office/word/2010/wordprocessingShape">
                    <wps:wsp>
                      <wps:cNvCnPr/>
                      <wps:spPr>
                        <a:xfrm>
                          <a:off x="0" y="0"/>
                          <a:ext cx="1257300" cy="3971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96F38C7" id="Прямая со стрелкой 13" o:spid="_x0000_s1026" type="#_x0000_t32" style="position:absolute;margin-left:133.2pt;margin-top:2.95pt;width:99pt;height:312.75pt;z-index:251691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R3w/gEAABIEAAAOAAAAZHJzL2Uyb0RvYy54bWysU0uO1DAQ3SNxB8t7Okm3hmFanZ5FD7BB&#10;MOJzAI9T7ljyT7bpz27gAnMErsCGBR/NGZIbUXa6MwiQEIhNJY7rvar3qrI432lFNuCDtKam1aSk&#10;BAy3jTTrmr55/eTBI0pCZKZhyhqo6R4CPV/ev7fYujlMbWtVA54giQnzratpG6ObF0XgLWgWJtaB&#10;wUthvWYRj35dNJ5tkV2rYlqWD4ut9Y3zlkMI+PViuKTLzC8E8PhCiACRqJpibzFHn+NVisVyweZr&#10;z1wr+aEN9g9daCYNFh2pLlhk5K2Xv1Bpyb0NVsQJt7qwQkgOWQOqqcqf1LxqmYOsBc0JbrQp/D9a&#10;/nxz6YlscHYzSgzTOKPuQ3/d33Tfuo/9DenfdbcY+vf9dfep+9p96W67zwST0bmtC3MkWJlLfzgF&#10;d+mTDTvhdXqiQLLLbu9Ht2EXCceP1fTkdFbiUDjezc5Oq7PpSWIt7uDOh/gUrCbppaYheibXbVxZ&#10;Y3Cy1lfZc7Z5FuIAPAJSbWVSjEyqx6Yhce9QWvSSmbWCQ52UUiQVQ9/5Le4VDPCXINCZ1Gkuk3cS&#10;VsqTDcNtYpyDidXIhNkJJqRSI7D8M/CQn6CQ9/VvwCMiV7YmjmAtjfW/qx53x5bFkH90YNCdLLiy&#10;zT5PNFuDi5dncvhJ0mb/eM7wu195+R0AAP//AwBQSwMEFAAGAAgAAAAhABKg1ePeAAAACQEAAA8A&#10;AABkcnMvZG93bnJldi54bWxMjzFPwzAUhHck/oP1kNio0xAsmsapEBIdQRQGurmxa0eNn6PYTQK/&#10;nsdEx9Od7r6rNrPv2GiG2AaUsFxkwAw2QbdoJXx+vNw9AotJoVZdQCPh20TY1NdXlSp1mPDdjLtk&#10;GZVgLJUEl1Jfch4bZ7yKi9AbJO8YBq8SycFyPaiJyn3H8ywT3KsWacGp3jw705x2Zy/hzX6NPsdt&#10;y4+r/c/WvuqTm5KUtzfz0xpYMnP6D8MfPqFDTUyHcEYdWSchF6KgqISHFTDyC1GQPkgQ98sCeF3x&#10;ywf1LwAAAP//AwBQSwECLQAUAAYACAAAACEAtoM4kv4AAADhAQAAEwAAAAAAAAAAAAAAAAAAAAAA&#10;W0NvbnRlbnRfVHlwZXNdLnhtbFBLAQItABQABgAIAAAAIQA4/SH/1gAAAJQBAAALAAAAAAAAAAAA&#10;AAAAAC8BAABfcmVscy8ucmVsc1BLAQItABQABgAIAAAAIQDHkR3w/gEAABIEAAAOAAAAAAAAAAAA&#10;AAAAAC4CAABkcnMvZTJvRG9jLnhtbFBLAQItABQABgAIAAAAIQASoNXj3gAAAAkBAAAPAAAAAAAA&#10;AAAAAAAAAFgEAABkcnMvZG93bnJldi54bWxQSwUGAAAAAAQABADzAAAAYwUAAAAA&#10;" strokecolor="#5b9bd5 [3204]" strokeweight=".5pt">
                <v:stroke endarrow="block" joinstyle="miter"/>
              </v:shape>
            </w:pict>
          </mc:Fallback>
        </mc:AlternateContent>
      </w:r>
      <w:r>
        <w:rPr>
          <w:noProof/>
          <w:sz w:val="20"/>
        </w:rPr>
        <mc:AlternateContent>
          <mc:Choice Requires="wps">
            <w:drawing>
              <wp:anchor distT="0" distB="0" distL="114300" distR="114300" simplePos="0" relativeHeight="251690496" behindDoc="0" locked="0" layoutInCell="1" allowOverlap="1" wp14:anchorId="556A789B" wp14:editId="70A1A481">
                <wp:simplePos x="0" y="0"/>
                <wp:positionH relativeFrom="column">
                  <wp:posOffset>2044065</wp:posOffset>
                </wp:positionH>
                <wp:positionV relativeFrom="paragraph">
                  <wp:posOffset>37464</wp:posOffset>
                </wp:positionV>
                <wp:extent cx="904875" cy="2981325"/>
                <wp:effectExtent l="0" t="0" r="66675" b="47625"/>
                <wp:wrapNone/>
                <wp:docPr id="15" name="Прямая со стрелкой 15"/>
                <wp:cNvGraphicFramePr/>
                <a:graphic xmlns:a="http://schemas.openxmlformats.org/drawingml/2006/main">
                  <a:graphicData uri="http://schemas.microsoft.com/office/word/2010/wordprocessingShape">
                    <wps:wsp>
                      <wps:cNvCnPr/>
                      <wps:spPr>
                        <a:xfrm>
                          <a:off x="0" y="0"/>
                          <a:ext cx="904875" cy="2981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2F74E70" id="Прямая со стрелкой 15" o:spid="_x0000_s1026" type="#_x0000_t32" style="position:absolute;margin-left:160.95pt;margin-top:2.95pt;width:71.25pt;height:234.75pt;z-index:251690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GXUAQIAABEEAAAOAAAAZHJzL2Uyb0RvYy54bWysU0uOEzEQ3SNxB8t70p3wy0TpzCIDbBBE&#10;MHMAj9tOW/JPdpHPbuACcwSuwGYWfDRn6L4RZXfSgwAhgdhUt+16r149l+enO6PJRoSonK3oeFRS&#10;Iix3tbLril6cP38wpSQCszXTzoqK7kWkp4v79+ZbPxMT1zhdi0CQxMbZ1le0AfCzooi8EYbFkfPC&#10;4qF0wTDAZVgXdWBbZDe6mJTlk2LrQu2D4yJG3D3rD+ki80spOLyWMgoguqKoDXIMOV6mWCzmbLYO&#10;zDeKH2Swf1BhmLJYdKA6Y8DIu6B+oTKKBxedhBF3pnBSKi5yD9jNuPypm7cN8yL3guZEP9gU/x8t&#10;f7VZBaJqvLvHlFhm8I7aj91Vd91+az9116R7395i6D50V+1N+7X90t62nwkmo3NbH2dIsLSrcFhF&#10;vwrJhp0MJn2xQbLLbu8Ht8UOCMfNk/LR9CkW5Xg0OZmOH04yaXGH9iHCC+EMST8VjRCYWjewdNbi&#10;xbowzpazzcsIWB+BR0AqrW2KwJR+ZmsCe4+dQVDMrrVI4jE9pRSpiV52/oO9Fj38jZBoDArty+SR&#10;FEsdyIbhMDHOhYXxwITZCSaV1gOwzPr+CDzkJ6jI4/o34AGRKzsLA9go68LvqsPuKFn2+UcH+r6T&#10;BZeu3ucLzdbg3GWvDm8kDfaP6wy/e8mL7wAAAP//AwBQSwMEFAAGAAgAAAAhAMUsBwjfAAAACQEA&#10;AA8AAABkcnMvZG93bnJldi54bWxMj0FPwzAMhe9I/IfISNxYutINVppOCIkdQRsctlvWeGm1xqma&#10;rC38eswJTrb1np6/V6wn14oB+9B4UjCfJSCQKm8asgo+P17vHkGEqMno1hMq+MIA6/L6qtC58SNt&#10;cdhFKziEQq4V1DF2uZShqtHpMPMdEmsn3zsd+eytNL0eOdy1Mk2SpXS6If5Q6w5faqzOu4tT8G73&#10;g0tp08jT6vC9sW/mXI9Rqdub6fkJRMQp/pnhF5/RoWSmo7+QCaJVcJ/OV2xVsODBerbMMhBHXh4W&#10;GciykP8blD8AAAD//wMAUEsBAi0AFAAGAAgAAAAhALaDOJL+AAAA4QEAABMAAAAAAAAAAAAAAAAA&#10;AAAAAFtDb250ZW50X1R5cGVzXS54bWxQSwECLQAUAAYACAAAACEAOP0h/9YAAACUAQAACwAAAAAA&#10;AAAAAAAAAAAvAQAAX3JlbHMvLnJlbHNQSwECLQAUAAYACAAAACEAb0xl1AECAAARBAAADgAAAAAA&#10;AAAAAAAAAAAuAgAAZHJzL2Uyb0RvYy54bWxQSwECLQAUAAYACAAAACEAxSwHCN8AAAAJAQAADwAA&#10;AAAAAAAAAAAAAABbBAAAZHJzL2Rvd25yZXYueG1sUEsFBgAAAAAEAAQA8wAAAGcFAAAAAA==&#10;" strokecolor="#5b9bd5 [3204]" strokeweight=".5pt">
                <v:stroke endarrow="block" joinstyle="miter"/>
              </v:shape>
            </w:pict>
          </mc:Fallback>
        </mc:AlternateContent>
      </w:r>
    </w:p>
    <w:p w:rsidR="00876FAA" w:rsidRPr="00823E99" w:rsidRDefault="00876FAA" w:rsidP="00876FAA">
      <w:pPr>
        <w:tabs>
          <w:tab w:val="left" w:pos="10065"/>
        </w:tabs>
        <w:ind w:left="-426" w:right="-87"/>
        <w:rPr>
          <w:sz w:val="20"/>
        </w:rPr>
      </w:pPr>
      <w:r>
        <w:rPr>
          <w:b/>
          <w:noProof/>
          <w:szCs w:val="26"/>
        </w:rPr>
        <mc:AlternateContent>
          <mc:Choice Requires="wps">
            <w:drawing>
              <wp:anchor distT="0" distB="0" distL="114300" distR="114300" simplePos="0" relativeHeight="251700736" behindDoc="0" locked="0" layoutInCell="1" allowOverlap="1" wp14:anchorId="0430CCAC" wp14:editId="5F2893DC">
                <wp:simplePos x="0" y="0"/>
                <wp:positionH relativeFrom="column">
                  <wp:posOffset>4853939</wp:posOffset>
                </wp:positionH>
                <wp:positionV relativeFrom="paragraph">
                  <wp:posOffset>129540</wp:posOffset>
                </wp:positionV>
                <wp:extent cx="2219325" cy="4791075"/>
                <wp:effectExtent l="0" t="38100" r="66675" b="28575"/>
                <wp:wrapNone/>
                <wp:docPr id="19" name="Прямая со стрелкой 19"/>
                <wp:cNvGraphicFramePr/>
                <a:graphic xmlns:a="http://schemas.openxmlformats.org/drawingml/2006/main">
                  <a:graphicData uri="http://schemas.microsoft.com/office/word/2010/wordprocessingShape">
                    <wps:wsp>
                      <wps:cNvCnPr/>
                      <wps:spPr>
                        <a:xfrm flipV="1">
                          <a:off x="0" y="0"/>
                          <a:ext cx="2219325" cy="4791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5EF389E" id="Прямая со стрелкой 19" o:spid="_x0000_s1026" type="#_x0000_t32" style="position:absolute;margin-left:382.2pt;margin-top:10.2pt;width:174.75pt;height:377.25pt;flip:y;z-index:251700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ZBFBgIAABwEAAAOAAAAZHJzL2Uyb0RvYy54bWysU0uOEzEQ3SNxB8t70p3AMJMonVlkgA2C&#10;iN/e47bTlvyTXeSzG7jAHIErsGEBg+YM3Tei7E4aBAgJxKbUtuu9qveqen6+M5psRIjK2YqORyUl&#10;wnJXK7uu6OtXj++dURKB2ZppZ0VF9yLS88XdO/Otn4mJa5yuRSBIYuNs6yvaAPhZUUTeCMPiyHlh&#10;8VG6YBjgMayLOrAtshtdTMryYbF1ofbBcREj3l70j3SR+aUUHJ5LGQUQXVHsDXIMOV6mWCzmbLYO&#10;zDeKH9pg/9CFYcpi0YHqggEjb4P6hcooHlx0EkbcmcJJqbjIGlDNuPxJzcuGeZG1oDnRDzbF/0fL&#10;n21WgagaZzelxDKDM2o/dFfddfu1/dhdk+5de4uhe99dtZ/am/ZLe9t+JpiMzm19nCHB0q7C4RT9&#10;KiQbdjIYIrXyb5A4G4NSyS77vh98FzsgHC8nk/H0/uSEEo5vD06n4/L0JPEXPVEi9CHCE+EMSR8V&#10;jRCYWjewdNbijF3oi7DN0wg98AhIYG1TBKb0I1sT2HsUCUExu9biUCelFElPryB/wV6LHv5CSPQI&#10;O+3L5O0USx3IhuFeMc6FhfHAhNkJJpXWA7DMJvwReMhPUJE392/AAyJXdhYGsFHWhd9Vh92xZdnn&#10;Hx3odScLLl29z7PN1uAK5pkcfpe04z+eM/z7T734BgAA//8DAFBLAwQUAAYACAAAACEARvmGfuIA&#10;AAALAQAADwAAAGRycy9kb3ducmV2LnhtbEyPTU/DMAyG70j8h8hI3FjaUW1raTrxsR7YAYmBEMe0&#10;MW2hcaom28q/n3eCk2W9rx4/zteT7cUBR985UhDPIhBItTMdNQre38qbFQgfNBndO0IFv+hhXVxe&#10;5Doz7kiveNiFRjCEfKYVtCEMmZS+btFqP3MDEmdfbrQ68Do20oz6yHDby3kULaTVHfGFVg/42GL9&#10;s9tbpjyXD+nm++VztX3a2o+qtM0mtUpdX033dyACTuGvDGd9VoeCnSq3J+NFr2C5SBKuKphHPM+F&#10;OL5NQVQcLZMUZJHL/z8UJwAAAP//AwBQSwECLQAUAAYACAAAACEAtoM4kv4AAADhAQAAEwAAAAAA&#10;AAAAAAAAAAAAAAAAW0NvbnRlbnRfVHlwZXNdLnhtbFBLAQItABQABgAIAAAAIQA4/SH/1gAAAJQB&#10;AAALAAAAAAAAAAAAAAAAAC8BAABfcmVscy8ucmVsc1BLAQItABQABgAIAAAAIQAU1ZBFBgIAABwE&#10;AAAOAAAAAAAAAAAAAAAAAC4CAABkcnMvZTJvRG9jLnhtbFBLAQItABQABgAIAAAAIQBG+YZ+4gAA&#10;AAsBAAAPAAAAAAAAAAAAAAAAAGAEAABkcnMvZG93bnJldi54bWxQSwUGAAAAAAQABADzAAAAbwUA&#10;AAAA&#10;" strokecolor="#5b9bd5 [3204]" strokeweight=".5pt">
                <v:stroke endarrow="block" joinstyle="miter"/>
              </v:shape>
            </w:pict>
          </mc:Fallback>
        </mc:AlternateContent>
      </w:r>
      <w:r>
        <w:rPr>
          <w:b/>
          <w:noProof/>
          <w:szCs w:val="26"/>
        </w:rPr>
        <mc:AlternateContent>
          <mc:Choice Requires="wps">
            <w:drawing>
              <wp:anchor distT="0" distB="0" distL="114300" distR="114300" simplePos="0" relativeHeight="251699712" behindDoc="0" locked="0" layoutInCell="1" allowOverlap="1" wp14:anchorId="32BD53A9" wp14:editId="243F5416">
                <wp:simplePos x="0" y="0"/>
                <wp:positionH relativeFrom="column">
                  <wp:posOffset>4844414</wp:posOffset>
                </wp:positionH>
                <wp:positionV relativeFrom="paragraph">
                  <wp:posOffset>129540</wp:posOffset>
                </wp:positionV>
                <wp:extent cx="1952625" cy="3733800"/>
                <wp:effectExtent l="0" t="38100" r="47625" b="19050"/>
                <wp:wrapNone/>
                <wp:docPr id="18" name="Прямая со стрелкой 18"/>
                <wp:cNvGraphicFramePr/>
                <a:graphic xmlns:a="http://schemas.openxmlformats.org/drawingml/2006/main">
                  <a:graphicData uri="http://schemas.microsoft.com/office/word/2010/wordprocessingShape">
                    <wps:wsp>
                      <wps:cNvCnPr/>
                      <wps:spPr>
                        <a:xfrm flipV="1">
                          <a:off x="0" y="0"/>
                          <a:ext cx="1952625" cy="3733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EF94DDD" id="Прямая со стрелкой 18" o:spid="_x0000_s1026" type="#_x0000_t32" style="position:absolute;margin-left:381.45pt;margin-top:10.2pt;width:153.75pt;height:294pt;flip:y;z-index:251699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1mQBgIAABwEAAAOAAAAZHJzL2Uyb0RvYy54bWysU0uOEzEQ3SNxB8t70p1EM8xE6cwiA2wQ&#10;RPz2HredtuSfyiaf3cAF5ghcgQ0LYDRn6L4RZXfSIEBCIDYlf+o913tVnl/sjCYbAUE5W9HxqKRE&#10;WO5qZdcVff3q8YMzSkJktmbaWVHRvQj0YnH/3nzrZ2LiGqdrAQRJbJhtfUWbGP2sKAJvhGFh5Lyw&#10;eCkdGBZxC+uiBrZFdqOLSVmeFlsHtQfHRQh4etlf0kXml1Lw+FzKICLRFcXaYo6Q41WKxWLOZmtg&#10;vlH8UAb7hyoMUxYfHaguWWTkLahfqIzi4IKTccSdKZyUiousAdWMy5/UvGyYF1kLmhP8YFP4f7T8&#10;2WYFRNXYO+yUZQZ71H7orrub9rb92N2Q7l17h6F73123n9qv7Zf2rv1MMBmd2/owQ4KlXcFhF/wK&#10;kg07CYZIrfwbJM7GoFSyy77vB9/FLhKOh+Pzk8np5IQSjnfTh9PpWZk7U/REidBDiE+EMyQtKhoi&#10;MLVu4tJZiz120D/CNk9DxFIQeAQksLYpRqb0I1uTuPcoMoJidq1F0oHpKaVIenoFeRX3WvTwF0Ki&#10;R6nSrCVPp1hqIBuGc8U4FzaOBybMTjCptB6A5Z+Bh/wEFXly/wY8IPLLzsYBbJR18LvX4+5Ysuzz&#10;jw70upMFV67e595ma3AEs1eH75Jm/Md9hn//1ItvAAAA//8DAFBLAwQUAAYACAAAACEAnYBjc+EA&#10;AAALAQAADwAAAGRycy9kb3ducmV2LnhtbEyPy07DMBBF90j8gzVI7KhNVKVJiFPxaBZ0UYmCqi6d&#10;eEgC8TiK3Tb8Pc4KdjOaqzPn5uvJ9OyMo+ssSbhfCGBItdUdNRI+3su7BJjzirTqLaGEH3SwLq6v&#10;cpVpe6E3PO99wwKEXKYktN4PGeeubtEot7ADUrh92tEoH9ax4XpUlwA3PY+EiLlRHYUPrRrwucX6&#10;e38ygfJaPqWbr90x2b5szaEqTbNJjZS3N9PjAzCPk/8Lw6wf1KEITpU9kXasl7CKozREJURiCWwO&#10;iNU8VRJikSyBFzn/36H4BQAA//8DAFBLAQItABQABgAIAAAAIQC2gziS/gAAAOEBAAATAAAAAAAA&#10;AAAAAAAAAAAAAABbQ29udGVudF9UeXBlc10ueG1sUEsBAi0AFAAGAAgAAAAhADj9If/WAAAAlAEA&#10;AAsAAAAAAAAAAAAAAAAALwEAAF9yZWxzLy5yZWxzUEsBAi0AFAAGAAgAAAAhAHBHWZAGAgAAHAQA&#10;AA4AAAAAAAAAAAAAAAAALgIAAGRycy9lMm9Eb2MueG1sUEsBAi0AFAAGAAgAAAAhAJ2AY3PhAAAA&#10;CwEAAA8AAAAAAAAAAAAAAAAAYAQAAGRycy9kb3ducmV2LnhtbFBLBQYAAAAABAAEAPMAAABuBQAA&#10;AAA=&#10;" strokecolor="#5b9bd5 [3204]" strokeweight=".5pt">
                <v:stroke endarrow="block" joinstyle="miter"/>
              </v:shape>
            </w:pict>
          </mc:Fallback>
        </mc:AlternateContent>
      </w:r>
      <w:r>
        <w:rPr>
          <w:b/>
          <w:noProof/>
          <w:szCs w:val="26"/>
        </w:rPr>
        <mc:AlternateContent>
          <mc:Choice Requires="wps">
            <w:drawing>
              <wp:anchor distT="0" distB="0" distL="114300" distR="114300" simplePos="0" relativeHeight="251698688" behindDoc="0" locked="0" layoutInCell="1" allowOverlap="1" wp14:anchorId="2C8993BB" wp14:editId="34F52834">
                <wp:simplePos x="0" y="0"/>
                <wp:positionH relativeFrom="column">
                  <wp:posOffset>4853939</wp:posOffset>
                </wp:positionH>
                <wp:positionV relativeFrom="paragraph">
                  <wp:posOffset>129540</wp:posOffset>
                </wp:positionV>
                <wp:extent cx="1590675" cy="2676525"/>
                <wp:effectExtent l="0" t="38100" r="47625" b="28575"/>
                <wp:wrapNone/>
                <wp:docPr id="17" name="Прямая со стрелкой 17"/>
                <wp:cNvGraphicFramePr/>
                <a:graphic xmlns:a="http://schemas.openxmlformats.org/drawingml/2006/main">
                  <a:graphicData uri="http://schemas.microsoft.com/office/word/2010/wordprocessingShape">
                    <wps:wsp>
                      <wps:cNvCnPr/>
                      <wps:spPr>
                        <a:xfrm flipV="1">
                          <a:off x="0" y="0"/>
                          <a:ext cx="1590675" cy="2676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A772862" id="Прямая со стрелкой 17" o:spid="_x0000_s1026" type="#_x0000_t32" style="position:absolute;margin-left:382.2pt;margin-top:10.2pt;width:125.25pt;height:210.75pt;flip:y;z-index:251698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QMUAwIAABwEAAAOAAAAZHJzL2Uyb0RvYy54bWysU0uOEzEQ3SNxB8t70p1ISSBKZxYZYIMg&#10;4rf3uO20Jf9UNvnsBi4wR+AKbFjw0Zyh+0aU3UmDAAmB2JTadr1X9V5VLy8ORpOdgKCcreh4VFIi&#10;LHe1stuKvnr56N59SkJktmbaWVHRowj0YnX3znLvF2LiGqdrAQRJbFjsfUWbGP2iKAJvhGFh5Lyw&#10;+CgdGBbxCNuiBrZHdqOLSVnOir2D2oPjIgS8vewf6SrzSyl4fCZlEJHoimJvMUfI8SrFYrVkiy0w&#10;3yh+aoP9QxeGKYtFB6pLFhl5A+oXKqM4uOBkHHFnCiel4iJrQDXj8ic1LxrmRdaC5gQ/2BT+Hy1/&#10;utsAUTXObk6JZQZn1L7vrrub9mv7obsh3dv2FkP3rrtuP7Zf2s/tbfuJYDI6t/dhgQRru4HTKfgN&#10;JBsOEgyRWvnXSJyNQankkH0/Dr6LQyQcL8fTB+VsPqWE49tkNp9NJ9PEX/REidBDiI+FMyR9VDRE&#10;YGrbxLWzFmfsoC/Cdk9C7IFnQAJrm2JkSj+0NYlHjyIjKGa3WpzqpJQi6ekV5K941KKHPxcSPUqd&#10;Zi15O8VaA9kx3CvGubBxPDBhdoJJpfUALP8MPOUnqMib+zfgAZErOxsHsFHWwe+qx8O5Zdnnnx3o&#10;dScLrlx9zLPN1uAK5pmcfpe04z+eM/z7T736BgAA//8DAFBLAwQUAAYACAAAACEAlufr6+IAAAAL&#10;AQAADwAAAGRycy9kb3ducmV2LnhtbEyPy07DMBBF90j8gzVI7KidyipNiFPxaBZ0UYmCqi6deEgC&#10;8TiK3Tb8Pe4KVqPRXJ05N19NtmcnHH3nSEEyE8CQamc6ahR8vJd3S2A+aDK6d4QKftDDqri+ynVm&#10;3Jne8LQLDYsQ8plW0IYwZJz7ukWr/cwNSPH26UarQ1zHhptRnyPc9nwuxIJb3VH80OoBn1usv3dH&#10;Gymv5VO6/toelpuXjd1XpW3WqVXq9mZ6fAAWcAp/YbjoR3UoolPljmQ86xXcL6SMUQVzEeclIBKZ&#10;AqsUSJmkwIuc/+9Q/AIAAP//AwBQSwECLQAUAAYACAAAACEAtoM4kv4AAADhAQAAEwAAAAAAAAAA&#10;AAAAAAAAAAAAW0NvbnRlbnRfVHlwZXNdLnhtbFBLAQItABQABgAIAAAAIQA4/SH/1gAAAJQBAAAL&#10;AAAAAAAAAAAAAAAAAC8BAABfcmVscy8ucmVsc1BLAQItABQABgAIAAAAIQAjuQMUAwIAABwEAAAO&#10;AAAAAAAAAAAAAAAAAC4CAABkcnMvZTJvRG9jLnhtbFBLAQItABQABgAIAAAAIQCW5+vr4gAAAAsB&#10;AAAPAAAAAAAAAAAAAAAAAF0EAABkcnMvZG93bnJldi54bWxQSwUGAAAAAAQABADzAAAAbAUAAAAA&#10;" strokecolor="#5b9bd5 [3204]" strokeweight=".5pt">
                <v:stroke endarrow="block" joinstyle="miter"/>
              </v:shape>
            </w:pict>
          </mc:Fallback>
        </mc:AlternateContent>
      </w:r>
      <w:r>
        <w:rPr>
          <w:b/>
          <w:noProof/>
          <w:szCs w:val="26"/>
        </w:rPr>
        <mc:AlternateContent>
          <mc:Choice Requires="wps">
            <w:drawing>
              <wp:anchor distT="0" distB="0" distL="114300" distR="114300" simplePos="0" relativeHeight="251697664" behindDoc="0" locked="0" layoutInCell="1" allowOverlap="1" wp14:anchorId="3C14205E" wp14:editId="6B2A88F1">
                <wp:simplePos x="0" y="0"/>
                <wp:positionH relativeFrom="column">
                  <wp:posOffset>4834889</wp:posOffset>
                </wp:positionH>
                <wp:positionV relativeFrom="paragraph">
                  <wp:posOffset>129540</wp:posOffset>
                </wp:positionV>
                <wp:extent cx="1285875" cy="1771650"/>
                <wp:effectExtent l="0" t="38100" r="47625" b="19050"/>
                <wp:wrapNone/>
                <wp:docPr id="16" name="Прямая со стрелкой 16"/>
                <wp:cNvGraphicFramePr/>
                <a:graphic xmlns:a="http://schemas.openxmlformats.org/drawingml/2006/main">
                  <a:graphicData uri="http://schemas.microsoft.com/office/word/2010/wordprocessingShape">
                    <wps:wsp>
                      <wps:cNvCnPr/>
                      <wps:spPr>
                        <a:xfrm flipV="1">
                          <a:off x="0" y="0"/>
                          <a:ext cx="1285875" cy="1771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CE70470" id="Прямая со стрелкой 16" o:spid="_x0000_s1026" type="#_x0000_t32" style="position:absolute;margin-left:380.7pt;margin-top:10.2pt;width:101.25pt;height:139.5pt;flip: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SkdBQIAABwEAAAOAAAAZHJzL2Uyb0RvYy54bWysU8mOEzEQvSPxD5bvpNMjZVGUzhwywAVB&#10;xHb3uO20JW8qmyy3gR+YT+AXuHBg0XxD9x9RdicNAiQE4lLyUu+53qvy8vJgNNkJCMrZipajMSXC&#10;clcru63oq5ePHswpCZHZmmlnRUWPItDL1f17y71fiAvXOF0LIEhiw2LvK9rE6BdFEXgjDAsj54XF&#10;S+nAsIhb2BY1sD2yG11cjMfTYu+g9uC4CAFPr/pLusr8Ugoen0kZRCS6olhbzBFyvE6xWC3ZYgvM&#10;N4qfymD/UIVhyuKjA9UVi4y8AfULlVEcXHAyjrgzhZNScZE1oJpy/JOaFw3zImtBc4IfbAr/j5Y/&#10;3W2AqBp7N6XEMoM9at93N91t+7X90N2S7m17h6F71920H9sv7ef2rv1EMBmd2/uwQIK13cBpF/wG&#10;kg0HCYZIrfxrJM7GoFRyyL4fB9/FIRKOh+XFfDKfTSjheFfOZuV0kjtT9ESJ0EOIj4UzJC0qGiIw&#10;tW3i2lmLPXbQP8J2T0LEUhB4BiSwtilGpvRDW5N49CgygmJ2q0XSgekppUh6egV5FY9a9PDnQqJH&#10;qdKsJU+nWGsgO4ZzxTgXNpYDE2YnmFRaD8Dxn4Gn/AQVeXL/Bjwg8svOxgFslHXwu9fj4Vyy7PPP&#10;DvS6kwXXrj7m3mZrcASzV6fvkmb8x32Gf//Uq28AAAD//wMAUEsDBBQABgAIAAAAIQBH0gjJ4QAA&#10;AAoBAAAPAAAAZHJzL2Rvd25yZXYueG1sTI9NT8MwDIbvSPyHyEjcWLoxlaU0nfhYD+yAxECIY9qY&#10;ttA4VZNt5d/PnOBk2X70+nG+nlwvDjiGzpOG+SwBgVR721Gj4e21vFqBCNGQNb0n1PCDAdbF+Vlu&#10;MuuP9IKHXWwEh1DIjIY2xiGTMtQtOhNmfkDi3acfnYncjo20ozlyuOvlIklS6UxHfKE1Az60WH/v&#10;9o5Tnsp7tfl6/lhtH7fuvSpds1FO68uL6e4WRMQp/sHwq8/qULBT5fdkg+g13KTzJaMaFglXBlR6&#10;rUBUPFBqCbLI5f8XihMAAAD//wMAUEsBAi0AFAAGAAgAAAAhALaDOJL+AAAA4QEAABMAAAAAAAAA&#10;AAAAAAAAAAAAAFtDb250ZW50X1R5cGVzXS54bWxQSwECLQAUAAYACAAAACEAOP0h/9YAAACUAQAA&#10;CwAAAAAAAAAAAAAAAAAvAQAAX3JlbHMvLnJlbHNQSwECLQAUAAYACAAAACEAknkpHQUCAAAcBAAA&#10;DgAAAAAAAAAAAAAAAAAuAgAAZHJzL2Uyb0RvYy54bWxQSwECLQAUAAYACAAAACEAR9IIyeEAAAAK&#10;AQAADwAAAAAAAAAAAAAAAABfBAAAZHJzL2Rvd25yZXYueG1sUEsFBgAAAAAEAAQA8wAAAG0FAAAA&#10;AA==&#10;" strokecolor="#5b9bd5 [3204]" strokeweight=".5pt">
                <v:stroke endarrow="block" joinstyle="miter"/>
              </v:shape>
            </w:pict>
          </mc:Fallback>
        </mc:AlternateContent>
      </w:r>
      <w:r>
        <w:rPr>
          <w:noProof/>
          <w:sz w:val="20"/>
        </w:rPr>
        <mc:AlternateContent>
          <mc:Choice Requires="wps">
            <w:drawing>
              <wp:anchor distT="0" distB="0" distL="114300" distR="114300" simplePos="0" relativeHeight="251696640" behindDoc="0" locked="0" layoutInCell="1" allowOverlap="1" wp14:anchorId="59D47ABD" wp14:editId="477581CC">
                <wp:simplePos x="0" y="0"/>
                <wp:positionH relativeFrom="column">
                  <wp:posOffset>4806315</wp:posOffset>
                </wp:positionH>
                <wp:positionV relativeFrom="paragraph">
                  <wp:posOffset>62865</wp:posOffset>
                </wp:positionV>
                <wp:extent cx="809625" cy="771525"/>
                <wp:effectExtent l="0" t="38100" r="47625" b="28575"/>
                <wp:wrapNone/>
                <wp:docPr id="20" name="Прямая со стрелкой 20"/>
                <wp:cNvGraphicFramePr/>
                <a:graphic xmlns:a="http://schemas.openxmlformats.org/drawingml/2006/main">
                  <a:graphicData uri="http://schemas.microsoft.com/office/word/2010/wordprocessingShape">
                    <wps:wsp>
                      <wps:cNvCnPr/>
                      <wps:spPr>
                        <a:xfrm flipV="1">
                          <a:off x="0" y="0"/>
                          <a:ext cx="809625" cy="771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781A68F" id="Прямая со стрелкой 20" o:spid="_x0000_s1026" type="#_x0000_t32" style="position:absolute;margin-left:378.45pt;margin-top:4.95pt;width:63.75pt;height:60.75pt;flip:y;z-index:251696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hayAwIAABoEAAAOAAAAZHJzL2Uyb0RvYy54bWysU0uOEzEQ3SNxB8t70p1I86GVziwywAZB&#10;xG/vcdtpS/7JLvLZDVxgjsAV2LAYQHOG7htRdicNAoQEYlPyp96res/l+cXOaLIRISpnazqdlJQI&#10;y12j7Lqmr189fnBOSQRmG6adFTXdi0gvFvfvzbe+EjPXOt2IQJDExmrra9oC+KooIm+FYXHivLB4&#10;KV0wDHAb1kUT2BbZjS5mZXlabF1ofHBcxIinl8MlXWR+KQWH51JGAUTXFHuDHEOOVykWizmr1oH5&#10;VvFDG+wfujBMWSw6Ul0yYORtUL9QGcWDi07ChDtTOCkVF1kDqpmWP6l52TIvshY0J/rRpvj/aPmz&#10;zSoQ1dR0hvZYZvCNug/9dX/Tfe0+9jekf9fdYejf99fdp+5L97m7624JJqNzWx8rJFjaVTjsol+F&#10;ZMNOBkOkVv4NDkU2BqWSXfZ9P/oudkA4Hp6XD09nJ5RwvDo7m57gGvmKgSbR+RDhiXCGpEVNIwSm&#10;1i0snbX4wi4MJdjmaYQBeAQksLYpAlP6kW0I7D1KhKCYXWtxqJNSiqRm6D+vYK/FAH8hJDqEfQ5l&#10;8myKpQ5kw3CqGOfCwnRkwuwEk0rrEVhmC/4IPOQnqMhz+zfgEZErOwsj2Cjrwu+qw+7Yshzyjw4M&#10;upMFV67Z55fN1uAA5jc5fJY04T/uM/z7l158AwAA//8DAFBLAwQUAAYACAAAACEAY3Gk++AAAAAJ&#10;AQAADwAAAGRycy9kb3ducmV2LnhtbEyPTU/DMAyG70j8h8hI3Fg6KKMtTSc+1sN2QGKbEMe0MW2h&#10;caom28q/x5zgZFnvq8eP8+Vke3HE0XeOFMxnEQik2pmOGgX7XXmVgPBBk9G9I1TwjR6WxflZrjPj&#10;TvSKx21oBEPIZ1pBG8KQSenrFq32MzcgcfbhRqsDr2MjzahPDLe9vI6ihbS6I77Q6gGfWqy/tgfL&#10;lHX5mK4+X96TzfPGvlWlbVapVeryYnq4BxFwCn9l+NVndSjYqXIHMl70Cu5uFylXFaQ8OE+SOAZR&#10;cfFmHoMscvn/g+IHAAD//wMAUEsBAi0AFAAGAAgAAAAhALaDOJL+AAAA4QEAABMAAAAAAAAAAAAA&#10;AAAAAAAAAFtDb250ZW50X1R5cGVzXS54bWxQSwECLQAUAAYACAAAACEAOP0h/9YAAACUAQAACwAA&#10;AAAAAAAAAAAAAAAvAQAAX3JlbHMvLnJlbHNQSwECLQAUAAYACAAAACEA+hoWsgMCAAAaBAAADgAA&#10;AAAAAAAAAAAAAAAuAgAAZHJzL2Uyb0RvYy54bWxQSwECLQAUAAYACAAAACEAY3Gk++AAAAAJAQAA&#10;DwAAAAAAAAAAAAAAAABdBAAAZHJzL2Rvd25yZXYueG1sUEsFBgAAAAAEAAQA8wAAAGoFAAAAAA==&#10;" strokecolor="#5b9bd5 [3204]" strokeweight=".5pt">
                <v:stroke endarrow="block" joinstyle="miter"/>
              </v:shape>
            </w:pict>
          </mc:Fallback>
        </mc:AlternateContent>
      </w:r>
    </w:p>
    <w:p w:rsidR="00876FAA" w:rsidRPr="00823E99" w:rsidRDefault="00876FAA" w:rsidP="00876FAA">
      <w:pPr>
        <w:tabs>
          <w:tab w:val="left" w:pos="10065"/>
        </w:tabs>
        <w:ind w:left="-426" w:right="-87"/>
        <w:rPr>
          <w:sz w:val="20"/>
        </w:rPr>
      </w:pPr>
      <w:r>
        <w:rPr>
          <w:noProof/>
          <w:sz w:val="20"/>
        </w:rPr>
        <mc:AlternateContent>
          <mc:Choice Requires="wps">
            <w:drawing>
              <wp:anchor distT="0" distB="0" distL="114300" distR="114300" simplePos="0" relativeHeight="251665920" behindDoc="0" locked="0" layoutInCell="1" allowOverlap="1" wp14:anchorId="0201407C" wp14:editId="05139291">
                <wp:simplePos x="0" y="0"/>
                <wp:positionH relativeFrom="column">
                  <wp:posOffset>2993390</wp:posOffset>
                </wp:positionH>
                <wp:positionV relativeFrom="paragraph">
                  <wp:posOffset>111760</wp:posOffset>
                </wp:positionV>
                <wp:extent cx="1781175" cy="914400"/>
                <wp:effectExtent l="0" t="0" r="28575" b="19050"/>
                <wp:wrapNone/>
                <wp:docPr id="40" name="Прямоугольник 40"/>
                <wp:cNvGraphicFramePr/>
                <a:graphic xmlns:a="http://schemas.openxmlformats.org/drawingml/2006/main">
                  <a:graphicData uri="http://schemas.microsoft.com/office/word/2010/wordprocessingShape">
                    <wps:wsp>
                      <wps:cNvSpPr/>
                      <wps:spPr>
                        <a:xfrm>
                          <a:off x="0" y="0"/>
                          <a:ext cx="1781175" cy="91440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9FF0192" id="Прямоугольник 40" o:spid="_x0000_s1026" style="position:absolute;margin-left:235.7pt;margin-top:8.8pt;width:140.25pt;height:1in;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F/iAIAACUFAAAOAAAAZHJzL2Uyb0RvYy54bWysVM1uEzEQviPxDpbvdLNRSkvUTRW1KkKq&#10;2ooW9ex67WaF7TG2k004IXFF4hF4CC6Inz7D5o0YezfbUnJCXLwzO/PNn7/xweFSK7IQzldgCprv&#10;DCgRhkNZmduCvrk6ebZPiQ/MlEyBEQVdCU8PJ0+fHNR2LIYwA1UKRzCI8ePaFnQWgh1nmeczoZnf&#10;ASsMGiU4zQKq7jYrHasxulbZcDB4ntXgSuuAC+/x73FrpJMUX0rBw7mUXgSiCoq1hXS6dN7EM5sc&#10;sPGtY3ZW8a4M9g9VaFYZTNqHOmaBkbmr/gqlK+7Agww7HHQGUlZcpB6wm3zwqJvLGbMi9YLD8bYf&#10;k/9/YfnZ4sKRqizoCMdjmMY7ar6sP6w/Nz+bu/XH5mtz1/xYf2p+Nd+a7wSdcGK19WMEXtoL12ke&#10;xdj+Ujodv9gYWaYpr/opi2UgHH/me/t5vrdLCUfbi3w0GqSg2T3aOh9eCtAkCgV1eItpuGxx6gNm&#10;RNeNCyqxmjZ/ksJKiViCMq+FxM4w4zChE6fEkXJkwZANjHNhQh77wXjJO8JkpVQPzLcBVQ/qfCNM&#10;JK71wME24J8Ze0TKCib0YF0ZcNsClG835crWf9N923Ns/wbKFV6og5bp3vKTCod4yny4YA6pjbeM&#10;6xrO8ZAK6oJCJ1EyA/d+2//oj4xDKyU1rkpB/bs5c4IS9cogF9Md4m4lZbS7N8Qc7qHl5qHFzPUR&#10;4PxzfBgsT2L0D2ojSgf6Grd6GrOiiRmOuQvKg9soR6FdYXwXuJhOkxvuk2Xh1FxaHoPHqUaSXC2v&#10;mbMdkwJy8Aw2a8XGjwjV+kakgek8gKwS2+7n2s0bdzGRpns34rI/1JPX/es2+Q0AAP//AwBQSwME&#10;FAAGAAgAAAAhAA5CFWffAAAACgEAAA8AAABkcnMvZG93bnJldi54bWxMj8FOwzAMhu9IvENkJG4s&#10;7TbSUZpOExISB5DGQJyzxrSFxqmarO3eHnOCo/1/+v252M6uEyMOofWkIV0kIJAqb1uqNby/Pd5s&#10;QIRoyJrOE2o4Y4BteXlRmNz6iV5xPMRacAmF3GhoYuxzKUPVoDNh4Xskzj794EzkcailHczE5a6T&#10;yyRR0pmW+EJjenxosPo+nJwG/yVHVT9/7FZPZrN6mcPeLc+T1tdX8+4eRMQ5/sHwq8/qULLT0Z/I&#10;BtFpWGfpmlEOMgWCgew2vQNx5IVKFciykP9fKH8AAAD//wMAUEsBAi0AFAAGAAgAAAAhALaDOJL+&#10;AAAA4QEAABMAAAAAAAAAAAAAAAAAAAAAAFtDb250ZW50X1R5cGVzXS54bWxQSwECLQAUAAYACAAA&#10;ACEAOP0h/9YAAACUAQAACwAAAAAAAAAAAAAAAAAvAQAAX3JlbHMvLnJlbHNQSwECLQAUAAYACAAA&#10;ACEAvuVRf4gCAAAlBQAADgAAAAAAAAAAAAAAAAAuAgAAZHJzL2Uyb0RvYy54bWxQSwECLQAUAAYA&#10;CAAAACEADkIVZ98AAAAKAQAADwAAAAAAAAAAAAAAAADiBAAAZHJzL2Rvd25yZXYueG1sUEsFBgAA&#10;AAAEAAQA8wAAAO4FAAAAAA==&#10;" fillcolor="white [3201]" strokecolor="#5b9bd5 [3204]" strokeweight="1pt"/>
            </w:pict>
          </mc:Fallback>
        </mc:AlternateContent>
      </w:r>
      <w:r>
        <w:rPr>
          <w:noProof/>
          <w:sz w:val="20"/>
        </w:rPr>
        <mc:AlternateContent>
          <mc:Choice Requires="wps">
            <w:drawing>
              <wp:anchor distT="0" distB="0" distL="114300" distR="114300" simplePos="0" relativeHeight="251676160" behindDoc="0" locked="0" layoutInCell="1" allowOverlap="1" wp14:anchorId="5AEA7D06" wp14:editId="70CB306D">
                <wp:simplePos x="0" y="0"/>
                <wp:positionH relativeFrom="column">
                  <wp:posOffset>2993390</wp:posOffset>
                </wp:positionH>
                <wp:positionV relativeFrom="paragraph">
                  <wp:posOffset>111760</wp:posOffset>
                </wp:positionV>
                <wp:extent cx="1781175" cy="914400"/>
                <wp:effectExtent l="0" t="0" r="28575" b="19050"/>
                <wp:wrapNone/>
                <wp:docPr id="51" name="Надпись 51"/>
                <wp:cNvGraphicFramePr/>
                <a:graphic xmlns:a="http://schemas.openxmlformats.org/drawingml/2006/main">
                  <a:graphicData uri="http://schemas.microsoft.com/office/word/2010/wordprocessingShape">
                    <wps:wsp>
                      <wps:cNvSpPr txBox="1"/>
                      <wps:spPr>
                        <a:xfrm>
                          <a:off x="0" y="0"/>
                          <a:ext cx="1781175" cy="914400"/>
                        </a:xfrm>
                        <a:prstGeom prst="rect">
                          <a:avLst/>
                        </a:prstGeom>
                        <a:solidFill>
                          <a:schemeClr val="lt1"/>
                        </a:solidFill>
                        <a:ln w="6350">
                          <a:solidFill>
                            <a:prstClr val="black"/>
                          </a:solidFill>
                        </a:ln>
                      </wps:spPr>
                      <wps:txbx>
                        <w:txbxContent>
                          <w:p w:rsidR="00876FAA" w:rsidRDefault="00876FAA" w:rsidP="00876FAA">
                            <w:r>
                              <w:t>издание постановления о предоставлении земельного участка в собственность бесплатно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AEA7D06" id="Надпись 51" o:spid="_x0000_s1033" type="#_x0000_t202" style="position:absolute;left:0;text-align:left;margin-left:235.7pt;margin-top:8.8pt;width:140.25pt;height:1in;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s1rZwIAALAEAAAOAAAAZHJzL2Uyb0RvYy54bWysVM1uEzEQviPxDpbvdJPSNCXqpgqtipCi&#10;tlKLena83mSF12NsJ7vhxp1X4B04cODGK6RvxGfnp2nhhLh4x57x55nvm9nTs7bWbKGcr8jkvHvQ&#10;4UwZSUVlpjn/cHf56oQzH4QphCajcr5Unp8NX744bexAHdKMdKEcA4jxg8bmfBaCHWSZlzNVC39A&#10;Vhk4S3K1CNi6aVY40QC91tlhp3OcNeQK60gq73F6sXbyYcIvSyXDdVl6FZjOOXILaXVpncQ1G56K&#10;wdQJO6vkJg3xD1nUojJ4dAd1IYJgc1f9AVVX0pGnMhxIqjMqy0qqVAOq6XaeVXM7E1alWkCOtzua&#10;/P+DlVeLG8eqIue9LmdG1NBo9W31ffVj9Wv18+HLw1cGB1hqrB8g+NYiPLRvqYXa23OPw1h8W7o6&#10;flEWgx98L3ccqzYwGS/1T7rdfo8zCd+b7tFRJ4mQPd62zod3imoWjZw7aJioFYuxD8gEoduQ+Jgn&#10;XRWXldZpE/tGnWvHFgKK65ByxI0nUdqwJufHr3udBPzEF6F39ydayI+xyqcI2GmDw8jJuvZohXbS&#10;Jib7W14mVCxBl6N123krLyvAj4UPN8Khz8AQZidcYyk1ISfaWJzNyH3+23mMh/zwctagb3PuP82F&#10;U5zp9waNkShFo6fNUa9/iDfcvmey7zHz+pxAFLRHdsmM8UFvzdJRfY8RG8VX4RJG4u2ch615HtbT&#10;hBGVajRKQWhtK8LY3FoZoaMwkda79l44u5E1oCGuaNvhYvBM3XVsvGloNA9UVkn6yPOa1Q39GIuk&#10;zmaE49zt71PU449m+BsAAP//AwBQSwMEFAAGAAgAAAAhAPaY5nrdAAAACgEAAA8AAABkcnMvZG93&#10;bnJldi54bWxMj8FOwzAMhu9IvENkJG4sLRptV5pOgAYXTgzEOWu8JKJJqiTryttjTnC0/0+/P3fb&#10;xY1sxphs8ALKVQEM/RCU9VrAx/vzTQMsZemVHINHAd+YYNtfXnSyVeHs33DeZ82oxKdWCjA5Ty3n&#10;aTDoZFqFCT1lxxCdzDRGzVWUZyp3I78tioo7aT1dMHLCJ4PD1/7kBOwe9UYPjYxm1yhr5+Xz+Kpf&#10;hLi+Wh7ugWVc8h8Mv/qkDj05HcLJq8RGAeu6XBNKQV0BI6C+KzfADrSoygp43/H/L/Q/AAAA//8D&#10;AFBLAQItABQABgAIAAAAIQC2gziS/gAAAOEBAAATAAAAAAAAAAAAAAAAAAAAAABbQ29udGVudF9U&#10;eXBlc10ueG1sUEsBAi0AFAAGAAgAAAAhADj9If/WAAAAlAEAAAsAAAAAAAAAAAAAAAAALwEAAF9y&#10;ZWxzLy5yZWxzUEsBAi0AFAAGAAgAAAAhANxWzWtnAgAAsAQAAA4AAAAAAAAAAAAAAAAALgIAAGRy&#10;cy9lMm9Eb2MueG1sUEsBAi0AFAAGAAgAAAAhAPaY5nrdAAAACgEAAA8AAAAAAAAAAAAAAAAAwQQA&#10;AGRycy9kb3ducmV2LnhtbFBLBQYAAAAABAAEAPMAAADLBQAAAAA=&#10;" fillcolor="white [3201]" strokeweight=".5pt">
                <v:textbox>
                  <w:txbxContent>
                    <w:p w:rsidR="00876FAA" w:rsidRDefault="00876FAA" w:rsidP="00876FAA">
                      <w:r>
                        <w:t>издание постановления о предоставлении земельного участка в собственность бесплатно</w:t>
                      </w:r>
                    </w:p>
                  </w:txbxContent>
                </v:textbox>
              </v:shape>
            </w:pict>
          </mc:Fallback>
        </mc:AlternateContent>
      </w:r>
    </w:p>
    <w:p w:rsidR="00876FAA" w:rsidRPr="00823E99" w:rsidRDefault="00876FAA" w:rsidP="00876FAA">
      <w:pPr>
        <w:tabs>
          <w:tab w:val="left" w:pos="10065"/>
        </w:tabs>
        <w:ind w:left="-426" w:right="-87"/>
        <w:rPr>
          <w:sz w:val="20"/>
        </w:rPr>
      </w:pPr>
    </w:p>
    <w:p w:rsidR="00876FAA" w:rsidRPr="00823E99" w:rsidRDefault="00876FAA" w:rsidP="00876FAA">
      <w:pPr>
        <w:tabs>
          <w:tab w:val="left" w:pos="10065"/>
        </w:tabs>
        <w:ind w:left="-426" w:right="-87"/>
        <w:rPr>
          <w:sz w:val="20"/>
        </w:rPr>
      </w:pPr>
    </w:p>
    <w:p w:rsidR="00876FAA" w:rsidRPr="00823E99" w:rsidRDefault="00876FAA" w:rsidP="00876FAA">
      <w:pPr>
        <w:tabs>
          <w:tab w:val="left" w:pos="10065"/>
        </w:tabs>
        <w:ind w:left="-426" w:right="-87"/>
        <w:rPr>
          <w:sz w:val="20"/>
        </w:rPr>
      </w:pPr>
    </w:p>
    <w:p w:rsidR="00876FAA" w:rsidRPr="00823E99" w:rsidRDefault="00876FAA" w:rsidP="00876FAA">
      <w:pPr>
        <w:tabs>
          <w:tab w:val="left" w:pos="10065"/>
        </w:tabs>
        <w:ind w:left="-426" w:right="-87"/>
        <w:rPr>
          <w:sz w:val="20"/>
        </w:rPr>
      </w:pPr>
    </w:p>
    <w:p w:rsidR="00876FAA" w:rsidRPr="00823E99" w:rsidRDefault="00876FAA" w:rsidP="00876FAA">
      <w:pPr>
        <w:tabs>
          <w:tab w:val="left" w:pos="10065"/>
        </w:tabs>
        <w:ind w:left="-426" w:right="-87"/>
        <w:rPr>
          <w:sz w:val="20"/>
        </w:rPr>
      </w:pPr>
    </w:p>
    <w:p w:rsidR="00876FAA" w:rsidRPr="00EC176C" w:rsidRDefault="00876FAA" w:rsidP="00876FAA">
      <w:pPr>
        <w:jc w:val="center"/>
        <w:rPr>
          <w:b/>
          <w:szCs w:val="26"/>
        </w:rPr>
      </w:pPr>
    </w:p>
    <w:p w:rsidR="00876FAA" w:rsidRDefault="00876FAA" w:rsidP="00876FAA">
      <w:pPr>
        <w:pStyle w:val="ConsPlusNormal"/>
        <w:jc w:val="both"/>
      </w:pPr>
      <w:r>
        <w:rPr>
          <w:noProof/>
          <w:sz w:val="20"/>
          <w:szCs w:val="20"/>
        </w:rPr>
        <mc:AlternateContent>
          <mc:Choice Requires="wps">
            <w:drawing>
              <wp:anchor distT="0" distB="0" distL="114300" distR="114300" simplePos="0" relativeHeight="251671040" behindDoc="0" locked="0" layoutInCell="1" allowOverlap="1" wp14:anchorId="3E0DADAC" wp14:editId="2DCC84DD">
                <wp:simplePos x="0" y="0"/>
                <wp:positionH relativeFrom="column">
                  <wp:posOffset>2945130</wp:posOffset>
                </wp:positionH>
                <wp:positionV relativeFrom="paragraph">
                  <wp:posOffset>64770</wp:posOffset>
                </wp:positionV>
                <wp:extent cx="1857375" cy="914400"/>
                <wp:effectExtent l="0" t="0" r="28575" b="19050"/>
                <wp:wrapNone/>
                <wp:docPr id="45" name="Прямоугольник 45"/>
                <wp:cNvGraphicFramePr/>
                <a:graphic xmlns:a="http://schemas.openxmlformats.org/drawingml/2006/main">
                  <a:graphicData uri="http://schemas.microsoft.com/office/word/2010/wordprocessingShape">
                    <wps:wsp>
                      <wps:cNvSpPr/>
                      <wps:spPr>
                        <a:xfrm>
                          <a:off x="0" y="0"/>
                          <a:ext cx="1857375" cy="91440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82F9788" id="Прямоугольник 45" o:spid="_x0000_s1026" style="position:absolute;margin-left:231.9pt;margin-top:5.1pt;width:146.25pt;height:1in;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GlWiQIAACUFAAAOAAAAZHJzL2Uyb0RvYy54bWysVM1uEzEQviPxDpbvdLMhpSXqpopaFSFV&#10;paJFPbteu1lhe4ztZBNOSFyReAQeggvip8+weSPG3s22lJwQF+/Mznzz5298cLjUiiyE8xWYguY7&#10;A0qE4VBW5qagby5PnuxT4gMzJVNgREFXwtPDyeNHB7UdiyHMQJXCEQxi/Li2BZ2FYMdZ5vlMaOZ3&#10;wAqDRglOs4Cqu8lKx2qMrlU2HAyeZTW40jrgwnv8e9wa6STFl1Lw8EpKLwJRBcXaQjpdOq/jmU0O&#10;2PjGMTureFcG+4cqNKsMJu1DHbPAyNxVf4XSFXfgQYYdDjoDKSsuUg/YTT540M3FjFmResHheNuP&#10;yf+/sPxsce5IVRZ0tEuJYRrvqPmy/rD+3Pxsbtcfm6/NbfNj/an51XxrvhN0wonV1o8ReGHPXad5&#10;FGP7S+l0/GJjZJmmvOqnLJaBcPyZ7+/uPd3DbBxtz/PRaJCuIbtDW+fDCwGaRKGgDm8xDZctTn3A&#10;jOi6cUElVtPmT1JYKRFLUOa1kNgZZhwmdOKUOFKOLBiygXEuTMhjPxgveUeYrJTqgfk2oOpBnW+E&#10;icS1HjjYBvwzY49IWcGEHqwrA25bgPLtplzZ+m+6b3uO7V9DucILddAy3Vt+UuEQT5kP58whtXEJ&#10;cF3DKzykgrqg0EmUzMC93/Y/+iPj0EpJjatSUP9uzpygRL00yMV0h7hbSRnt7g0xh7tvub5vMXN9&#10;BDj/HB8Gy5MY/YPaiNKBvsKtnsasaGKGY+6C8uA2ylFoVxjfBS6m0+SG+2RZODUXlsfgcaqRJJfL&#10;K+Zsx6SAHDyDzVqx8QNCtb4RaWA6DyCrxLa7uXbzxl1MpOnejbjs9/Xkdfe6TX4DAAD//wMAUEsD&#10;BBQABgAIAAAAIQD7a4cz3wAAAAoBAAAPAAAAZHJzL2Rvd25yZXYueG1sTI9BT4NAEIXvJv6HzZh4&#10;s4vQYkNZmsbExIMmWk3PUxgBZWcJuwX67x1P9vjmvbz3Tb6dbadGGnzr2MD9IgJFXLqq5drA58fT&#10;3RqUD8gVdo7JwJk8bIvrqxyzyk38TuM+1EpK2GdooAmhz7T2ZUMW/cL1xOJ9ucFiEDnUuhpwknLb&#10;6TiKUm2xZVlosKfHhsqf/ckacN96TOuXwy55xnXyOvs3G58nY25v5t0GVKA5/IfhD1/QoRCmoztx&#10;5VVnYJkmgh7EiGJQEnhYpQmooxxWyxh0kevLF4pfAAAA//8DAFBLAQItABQABgAIAAAAIQC2gziS&#10;/gAAAOEBAAATAAAAAAAAAAAAAAAAAAAAAABbQ29udGVudF9UeXBlc10ueG1sUEsBAi0AFAAGAAgA&#10;AAAhADj9If/WAAAAlAEAAAsAAAAAAAAAAAAAAAAALwEAAF9yZWxzLy5yZWxzUEsBAi0AFAAGAAgA&#10;AAAhAOjcaVaJAgAAJQUAAA4AAAAAAAAAAAAAAAAALgIAAGRycy9lMm9Eb2MueG1sUEsBAi0AFAAG&#10;AAgAAAAhAPtrhzPfAAAACgEAAA8AAAAAAAAAAAAAAAAA4wQAAGRycy9kb3ducmV2LnhtbFBLBQYA&#10;AAAABAAEAPMAAADvBQAAAAA=&#10;" fillcolor="white [3201]" strokecolor="#5b9bd5 [3204]" strokeweight="1pt"/>
            </w:pict>
          </mc:Fallback>
        </mc:AlternateContent>
      </w:r>
      <w:r>
        <w:rPr>
          <w:noProof/>
          <w:sz w:val="20"/>
          <w:szCs w:val="20"/>
        </w:rPr>
        <mc:AlternateContent>
          <mc:Choice Requires="wps">
            <w:drawing>
              <wp:anchor distT="0" distB="0" distL="114300" distR="114300" simplePos="0" relativeHeight="251680256" behindDoc="0" locked="0" layoutInCell="1" allowOverlap="1" wp14:anchorId="1A11E2E9" wp14:editId="3B3AC934">
                <wp:simplePos x="0" y="0"/>
                <wp:positionH relativeFrom="column">
                  <wp:posOffset>2964815</wp:posOffset>
                </wp:positionH>
                <wp:positionV relativeFrom="paragraph">
                  <wp:posOffset>64770</wp:posOffset>
                </wp:positionV>
                <wp:extent cx="1838325" cy="914400"/>
                <wp:effectExtent l="0" t="0" r="28575" b="19050"/>
                <wp:wrapNone/>
                <wp:docPr id="55" name="Надпись 55"/>
                <wp:cNvGraphicFramePr/>
                <a:graphic xmlns:a="http://schemas.openxmlformats.org/drawingml/2006/main">
                  <a:graphicData uri="http://schemas.microsoft.com/office/word/2010/wordprocessingShape">
                    <wps:wsp>
                      <wps:cNvSpPr txBox="1"/>
                      <wps:spPr>
                        <a:xfrm>
                          <a:off x="0" y="0"/>
                          <a:ext cx="1838325" cy="914400"/>
                        </a:xfrm>
                        <a:prstGeom prst="rect">
                          <a:avLst/>
                        </a:prstGeom>
                        <a:solidFill>
                          <a:schemeClr val="lt1"/>
                        </a:solidFill>
                        <a:ln w="6350">
                          <a:solidFill>
                            <a:prstClr val="black"/>
                          </a:solidFill>
                        </a:ln>
                      </wps:spPr>
                      <wps:txbx>
                        <w:txbxContent>
                          <w:p w:rsidR="00876FAA" w:rsidRDefault="00876FAA" w:rsidP="00876FAA">
                            <w:r>
                              <w:t>принятие решения об отказе в предварительном согласовании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A11E2E9" id="Надпись 55" o:spid="_x0000_s1034" type="#_x0000_t202" style="position:absolute;left:0;text-align:left;margin-left:233.45pt;margin-top:5.1pt;width:144.75pt;height:1in;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7naAIAALAEAAAOAAAAZHJzL2Uyb0RvYy54bWysVM1uEzEQviPxDpbvdPPTlBB1U4VWRUhV&#10;WylFPTteb7LC6zG2k91y484r8A4cOHDjFdI34rPz0x84IS7eGc/4m5lvZvb4pK01WynnKzI57x50&#10;OFNGUlGZec4/3Jy/GnLmgzCF0GRUzu+U5yfjly+OGztSPVqQLpRjADF+1NicL0KwoyzzcqFq4Q/I&#10;KgNjSa4WAaqbZ4UTDdBrnfU6naOsIVdYR1J5j9uzjZGPE35ZKhmuytKrwHTOkVtIp0vnLJ7Z+FiM&#10;5k7YRSW3aYh/yKIWlUHQPdSZCIItXfUHVF1JR57KcCCpzqgsK6lSDaim23lWzXQhrEq1gBxv9zT5&#10;/wcrL1fXjlVFzgcDzoyo0aP1t/X39Y/1r/XP+y/3XxkMYKmxfgTnqYV7aN9Si27v7j0uY/Ft6er4&#10;RVkMdvB9t+dYtYHJ+GjYH/Z7iCVhe9M9POykJmQPr63z4Z2imkUh5w49TNSK1YUPyASuO5cYzJOu&#10;ivNK66TEuVGn2rGVQMd1SDnixRMvbViT86P+oJOAn9gi9P79TAv5MVb5FAGaNriMnGxqj1JoZ21i&#10;crjjZUbFHehytBk7b+V5BfgL4cO1cJgzMITdCVc4Sk3IibYSZwtyn/92H/3Rflg5azC3OfeflsIp&#10;zvR7g8FIlGLQk3I4eN1DDPfYMntsMcv6lEBUF1tqZRKjf9A7sXRU32LFJjEqTMJIxM552ImnYbNN&#10;WFGpJpPkhNG2IlyYqZUROjYm0nrT3gpnt20NGIhL2k24GD3r7sY3vjQ0WQYqq9T6yPOG1S39WIvU&#10;ne0Kx717rCevhx/N+DcAAAD//wMAUEsDBBQABgAIAAAAIQCCmXXS3QAAAAoBAAAPAAAAZHJzL2Rv&#10;d25yZXYueG1sTI/BTsMwDIbvSLxDZCRuLKXqSleaToAGF04MxDlrvCSiSaok68rbY05wtP9Pvz93&#10;28WNbMaYbPACblcFMPRDUNZrAR/vzzcNsJSlV3IMHgV8Y4Jtf3nRyVaFs3/DeZ81oxKfWinA5Dy1&#10;nKfBoJNpFSb0lB1DdDLTGDVXUZ6p3I28LIqaO2k9XTBywieDw9f+5ATsHvVGD42MZtcoa+fl8/iq&#10;X4S4vloe7oFlXPIfDL/6pA49OR3CyavERgFVXW8IpaAogRFwt64rYAdarKsSeN/x/y/0PwAAAP//&#10;AwBQSwECLQAUAAYACAAAACEAtoM4kv4AAADhAQAAEwAAAAAAAAAAAAAAAAAAAAAAW0NvbnRlbnRf&#10;VHlwZXNdLnhtbFBLAQItABQABgAIAAAAIQA4/SH/1gAAAJQBAAALAAAAAAAAAAAAAAAAAC8BAABf&#10;cmVscy8ucmVsc1BLAQItABQABgAIAAAAIQB0/H7naAIAALAEAAAOAAAAAAAAAAAAAAAAAC4CAABk&#10;cnMvZTJvRG9jLnhtbFBLAQItABQABgAIAAAAIQCCmXXS3QAAAAoBAAAPAAAAAAAAAAAAAAAAAMIE&#10;AABkcnMvZG93bnJldi54bWxQSwUGAAAAAAQABADzAAAAzAUAAAAA&#10;" fillcolor="white [3201]" strokeweight=".5pt">
                <v:textbox>
                  <w:txbxContent>
                    <w:p w:rsidR="00876FAA" w:rsidRDefault="00876FAA" w:rsidP="00876FAA">
                      <w:r>
                        <w:t>принятие решения об отказе в предварительном согласовании</w:t>
                      </w:r>
                    </w:p>
                  </w:txbxContent>
                </v:textbox>
              </v:shape>
            </w:pict>
          </mc:Fallback>
        </mc:AlternateContent>
      </w:r>
    </w:p>
    <w:p w:rsidR="00876FAA" w:rsidRDefault="00876FAA" w:rsidP="00876FAA">
      <w:pPr>
        <w:pStyle w:val="ConsPlusNormal"/>
        <w:jc w:val="both"/>
      </w:pPr>
    </w:p>
    <w:p w:rsidR="00876FAA" w:rsidRDefault="00876FAA" w:rsidP="00876FAA">
      <w:pPr>
        <w:rPr>
          <w:sz w:val="24"/>
          <w:szCs w:val="24"/>
        </w:rPr>
      </w:pPr>
      <w:r>
        <w:rPr>
          <w:b/>
          <w:noProof/>
          <w:szCs w:val="26"/>
        </w:rPr>
        <mc:AlternateContent>
          <mc:Choice Requires="wps">
            <w:drawing>
              <wp:anchor distT="0" distB="0" distL="114300" distR="114300" simplePos="0" relativeHeight="251668992" behindDoc="0" locked="0" layoutInCell="1" allowOverlap="1" wp14:anchorId="5945B172" wp14:editId="61B54F48">
                <wp:simplePos x="0" y="0"/>
                <wp:positionH relativeFrom="column">
                  <wp:posOffset>2955290</wp:posOffset>
                </wp:positionH>
                <wp:positionV relativeFrom="paragraph">
                  <wp:posOffset>2922905</wp:posOffset>
                </wp:positionV>
                <wp:extent cx="1885950" cy="914400"/>
                <wp:effectExtent l="0" t="0" r="19050" b="19050"/>
                <wp:wrapNone/>
                <wp:docPr id="43" name="Прямоугольник 43"/>
                <wp:cNvGraphicFramePr/>
                <a:graphic xmlns:a="http://schemas.openxmlformats.org/drawingml/2006/main">
                  <a:graphicData uri="http://schemas.microsoft.com/office/word/2010/wordprocessingShape">
                    <wps:wsp>
                      <wps:cNvSpPr/>
                      <wps:spPr>
                        <a:xfrm>
                          <a:off x="0" y="0"/>
                          <a:ext cx="1885950" cy="91440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CFEB0B2" id="Прямоугольник 43" o:spid="_x0000_s1026" style="position:absolute;margin-left:232.7pt;margin-top:230.15pt;width:148.5pt;height:1in;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qDiAIAACUFAAAOAAAAZHJzL2Uyb0RvYy54bWysVM1uEzEQviPxDpbvdLMhhTbqpopaFSFV&#10;paJFPbteu1nhP8ZONuGExBWJR+AhuCB++gybN2Ls3WxLyQlx8Xp25pvfb3xwuNSKLAT4ypqC5jsD&#10;SoThtqzMTUHfXJ482aPEB2ZKpqwRBV0JTw8njx8d1G4shnZmVSmAoBPjx7Ur6CwEN84yz2dCM79j&#10;nTColBY0CyjCTVYCq9G7VtlwMHiW1RZKB5YL7/Hvcaukk+RfSsHDKym9CEQVFHML6YR0Xsczmxyw&#10;8Q0wN6t4lwb7hyw0qwwG7V0ds8DIHKq/XOmKg/VWhh1udWalrLhINWA1+eBBNRcz5kSqBZvjXd8m&#10;///c8rPFOZCqLOjoKSWGaZxR82X9Yf25+dncrj82X5vb5sf6U/Or+dZ8J2iEHaudHyPwwp1DJ3m8&#10;xvKXEnT8YmFkmbq86rssloFw/Jnv7e3u7+IwOOr289FokMaQ3aEd+PBCWE3ipaCAU0zNZYtTHzAi&#10;mm5MUIjZtPHTLayUiCko81pIrAwjDhM6cUocKSALhmxgnAsT8lgP+kvWESYrpXpgvg2oelBnG2Ei&#10;ca0HDrYB/4zYI1JUa0IP1pWxsM1B+XaTrmztN9W3Ncfyr225woGCbZnuHT+psImnzIdzBkht7Duu&#10;a3iFh1S2LqjtbpTMLLzf9j/aI+NQS0mNq1JQ/27OQFCiXhrkYpoh7lYSRrvPhxgD7muu72vMXB9Z&#10;7H+OD4Pj6Rrtg9pcJVh9hVs9jVFRxQzH2AXlATbCUWhXGN8FLqbTZIb75Fg4NReOR+exq5Ekl8sr&#10;Bq5jUkAOntnNWrHxA0K1thFp7HQerKwS2+762vUbdzGRpns34rLfl5PV3es2+Q0AAP//AwBQSwME&#10;FAAGAAgAAAAhAJluHXnfAAAACwEAAA8AAABkcnMvZG93bnJldi54bWxMj01PwzAMhu9I/IfISNxY&#10;QlvKVJpOExISB5BgIM5eY9pC41RN1nb/nuzEbv549PpxuVlsLyYafedYw+1KgSCunem40fD58XSz&#10;BuEDssHeMWk4kodNdXlRYmHczO807UIjYgj7AjW0IQyFlL5uyaJfuYE47r7daDHEdmykGXGO4baX&#10;iVK5tNhxvNDiQI8t1b+7g9XgfuSUNy9f2/QZ1+nr4t9scpy1vr5atg8gAi3hH4aTflSHKjrt3YGN&#10;F72GLL/LInoqVAoiEvd5Eid7DbnKUpBVKc9/qP4AAAD//wMAUEsBAi0AFAAGAAgAAAAhALaDOJL+&#10;AAAA4QEAABMAAAAAAAAAAAAAAAAAAAAAAFtDb250ZW50X1R5cGVzXS54bWxQSwECLQAUAAYACAAA&#10;ACEAOP0h/9YAAACUAQAACwAAAAAAAAAAAAAAAAAvAQAAX3JlbHMvLnJlbHNQSwECLQAUAAYACAAA&#10;ACEAns8qg4gCAAAlBQAADgAAAAAAAAAAAAAAAAAuAgAAZHJzL2Uyb0RvYy54bWxQSwECLQAUAAYA&#10;CAAAACEAmW4ded8AAAALAQAADwAAAAAAAAAAAAAAAADiBAAAZHJzL2Rvd25yZXYueG1sUEsFBgAA&#10;AAAEAAQA8wAAAO4FAAAAAA==&#10;" fillcolor="white [3201]" strokecolor="#5b9bd5 [3204]" strokeweight="1pt"/>
            </w:pict>
          </mc:Fallback>
        </mc:AlternateContent>
      </w:r>
      <w:r>
        <w:rPr>
          <w:noProof/>
          <w:sz w:val="20"/>
        </w:rPr>
        <mc:AlternateContent>
          <mc:Choice Requires="wps">
            <w:drawing>
              <wp:anchor distT="0" distB="0" distL="114300" distR="114300" simplePos="0" relativeHeight="251678208" behindDoc="0" locked="0" layoutInCell="1" allowOverlap="1" wp14:anchorId="03AF7A71" wp14:editId="7DF8E922">
                <wp:simplePos x="0" y="0"/>
                <wp:positionH relativeFrom="column">
                  <wp:posOffset>2964815</wp:posOffset>
                </wp:positionH>
                <wp:positionV relativeFrom="paragraph">
                  <wp:posOffset>2932430</wp:posOffset>
                </wp:positionV>
                <wp:extent cx="1885950" cy="914400"/>
                <wp:effectExtent l="0" t="0" r="19050" b="19050"/>
                <wp:wrapNone/>
                <wp:docPr id="53" name="Надпись 53"/>
                <wp:cNvGraphicFramePr/>
                <a:graphic xmlns:a="http://schemas.openxmlformats.org/drawingml/2006/main">
                  <a:graphicData uri="http://schemas.microsoft.com/office/word/2010/wordprocessingShape">
                    <wps:wsp>
                      <wps:cNvSpPr txBox="1"/>
                      <wps:spPr>
                        <a:xfrm>
                          <a:off x="0" y="0"/>
                          <a:ext cx="1885950" cy="914400"/>
                        </a:xfrm>
                        <a:prstGeom prst="rect">
                          <a:avLst/>
                        </a:prstGeom>
                        <a:solidFill>
                          <a:schemeClr val="lt1"/>
                        </a:solidFill>
                        <a:ln w="6350">
                          <a:solidFill>
                            <a:prstClr val="black"/>
                          </a:solidFill>
                        </a:ln>
                      </wps:spPr>
                      <wps:txbx>
                        <w:txbxContent>
                          <w:p w:rsidR="00876FAA" w:rsidRPr="00876FAA" w:rsidRDefault="00876FAA" w:rsidP="00876FAA">
                            <w:pPr>
                              <w:rPr>
                                <w:sz w:val="22"/>
                                <w:szCs w:val="22"/>
                              </w:rPr>
                            </w:pPr>
                            <w:r w:rsidRPr="00876FAA">
                              <w:rPr>
                                <w:sz w:val="22"/>
                                <w:szCs w:val="22"/>
                              </w:rPr>
                              <w:t>заключение договора купли-продажи земельного участка (подготовка проекта договора)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3AF7A71" id="Надпись 53" o:spid="_x0000_s1035" type="#_x0000_t202" style="position:absolute;left:0;text-align:left;margin-left:233.45pt;margin-top:230.9pt;width:148.5pt;height:1in;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fiGZgIAALAEAAAOAAAAZHJzL2Uyb0RvYy54bWysVM1uEzEQviPxDpbvdJM2KW3UTRVaBSFV&#10;baUW9ex4vckKr8fYTnbDjTuvwDtw4MCNV0jfiM/OT/84IS7e8cz4m5lvZvbktK01WyjnKzI57+51&#10;OFNGUlGZac4/3o7fHHHmgzCF0GRUzpfK89Ph61cnjR2ofZqRLpRjADF+0Nicz0KwgyzzcqZq4ffI&#10;KgNjSa4WAVc3zQonGqDXOtvvdA6zhlxhHUnlPbTnayMfJvyyVDJclaVXgemcI7eQTpfOSTyz4YkY&#10;TJ2ws0pu0hD/kEUtKoOgO6hzEQSbu+oFVF1JR57KsCepzqgsK6lSDaim23lWzc1MWJVqATne7mjy&#10;/w9WXi6uHauKnPcPODOiRo9W31c/Vj9Xv1e/7r/ef2MwgKXG+gGcbyzcQ/uOWnR7q/dQxuLb0tXx&#10;i7IY7OB7ueNYtYHJ+OjoqH/ch0nCdtzt9TqpCdnDa+t8eK+oZlHIuUMPE7ViceEDMoHr1iUG86Sr&#10;YlxpnS5xbtSZdmwh0HEdUo548cRLG9bk/PAAabxAiNC79xMt5KdY5VME3LSBMnKyrj1KoZ20icnj&#10;LS8TKpagy9F67LyV4wrwF8KHa+EwZ6ABuxOucJSakBNtJM5m5L78TR/90X5YOWswtzn3n+fCKc70&#10;B4PBSJRi0NOl13+7jxjusWXy2GLm9RmBqC621MokRv+gt2LpqL7Dio1iVJiEkYid87AVz8J6m7Ci&#10;Uo1GyQmjbUW4MDdWRujIcaT1tr0Tzm7aGjAQl7SdcDF41t21b3xpaDQPVFap9ZHnNasb+rEWqTub&#10;FY579/ievB5+NMM/AAAA//8DAFBLAwQUAAYACAAAACEAdS7Iz94AAAALAQAADwAAAGRycy9kb3du&#10;cmV2LnhtbEyPzU7DMBCE70i8g7VI3KhTfkwa4lSAChdOFMTZjbe2RWxHtpuGt2d7gtvuzmj2m3Y9&#10;+4FNmLKLQcJyUQHD0EftgpHw+fFyVQPLRQWthhhQwg9mWHfnZ61qdDyGd5y2xTAKCblREmwpY8N5&#10;7i16lRdxxEDaPiavCq3JcJ3UkcL9wK+rSnCvXKAPVo34bLH/3h68hM2TWZm+Vsluau3cNH/t38yr&#10;lJcX8+MDsIJz+TPDCZ/QoSOmXTwEndkg4VaIFVlPw5I6kONe3NBlJ0FUdzXwruX/O3S/AAAA//8D&#10;AFBLAQItABQABgAIAAAAIQC2gziS/gAAAOEBAAATAAAAAAAAAAAAAAAAAAAAAABbQ29udGVudF9U&#10;eXBlc10ueG1sUEsBAi0AFAAGAAgAAAAhADj9If/WAAAAlAEAAAsAAAAAAAAAAAAAAAAALwEAAF9y&#10;ZWxzLy5yZWxzUEsBAi0AFAAGAAgAAAAhAHMd+IZmAgAAsAQAAA4AAAAAAAAAAAAAAAAALgIAAGRy&#10;cy9lMm9Eb2MueG1sUEsBAi0AFAAGAAgAAAAhAHUuyM/eAAAACwEAAA8AAAAAAAAAAAAAAAAAwAQA&#10;AGRycy9kb3ducmV2LnhtbFBLBQYAAAAABAAEAPMAAADLBQAAAAA=&#10;" fillcolor="white [3201]" strokeweight=".5pt">
                <v:textbox>
                  <w:txbxContent>
                    <w:p w:rsidR="00876FAA" w:rsidRPr="00876FAA" w:rsidRDefault="00876FAA" w:rsidP="00876FAA">
                      <w:pPr>
                        <w:rPr>
                          <w:sz w:val="22"/>
                          <w:szCs w:val="22"/>
                        </w:rPr>
                      </w:pPr>
                      <w:r w:rsidRPr="00876FAA">
                        <w:rPr>
                          <w:sz w:val="22"/>
                          <w:szCs w:val="22"/>
                        </w:rPr>
                        <w:t>заключение договора купли-продажи земельного участка (подготовка проекта договора)</w:t>
                      </w:r>
                    </w:p>
                  </w:txbxContent>
                </v:textbox>
              </v:shape>
            </w:pict>
          </mc:Fallback>
        </mc:AlternateContent>
      </w:r>
      <w:r>
        <w:rPr>
          <w:noProof/>
          <w:sz w:val="20"/>
        </w:rPr>
        <mc:AlternateContent>
          <mc:Choice Requires="wps">
            <w:drawing>
              <wp:anchor distT="0" distB="0" distL="114300" distR="114300" simplePos="0" relativeHeight="251670016" behindDoc="0" locked="0" layoutInCell="1" allowOverlap="1" wp14:anchorId="5114C45F" wp14:editId="24BE56A4">
                <wp:simplePos x="0" y="0"/>
                <wp:positionH relativeFrom="column">
                  <wp:posOffset>2955290</wp:posOffset>
                </wp:positionH>
                <wp:positionV relativeFrom="paragraph">
                  <wp:posOffset>1808480</wp:posOffset>
                </wp:positionV>
                <wp:extent cx="1876425" cy="1076325"/>
                <wp:effectExtent l="0" t="0" r="28575" b="28575"/>
                <wp:wrapNone/>
                <wp:docPr id="44" name="Прямоугольник 44"/>
                <wp:cNvGraphicFramePr/>
                <a:graphic xmlns:a="http://schemas.openxmlformats.org/drawingml/2006/main">
                  <a:graphicData uri="http://schemas.microsoft.com/office/word/2010/wordprocessingShape">
                    <wps:wsp>
                      <wps:cNvSpPr/>
                      <wps:spPr>
                        <a:xfrm>
                          <a:off x="0" y="0"/>
                          <a:ext cx="1876425" cy="107632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F155CF3" id="Прямоугольник 44" o:spid="_x0000_s1026" style="position:absolute;margin-left:232.7pt;margin-top:142.4pt;width:147.75pt;height:84.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7BMiQIAACYFAAAOAAAAZHJzL2Uyb0RvYy54bWysVM1uEzEQviPxDpbvdLMh/SHqpopaFSFV&#10;bUSLena8drPC6zG2k004IXFF4hF4CC6Inz7D5o0YezebUnJCXLwznvnmb7/x8cmyVGQhrCtAZzTd&#10;61EiNIe80HcZfXNz/uyIEueZzpkCLTK6Eo6ejJ4+Oa7MUPRhBioXlmAQ7YaVyejMezNMEsdnomRu&#10;D4zQaJRgS+ZRtXdJblmF0UuV9Hu9g6QCmxsLXDiHt2eNkY5ifCkF91dSOuGJyijW5uNp4zkNZzI6&#10;ZsM7y8ys4G0Z7B+qKFmhMWkX6ox5Rua2+CtUWXALDqTf41AmIGXBRewBu0l7j7q5njEjYi84HGe6&#10;Mbn/F5ZfLiaWFHlGBwNKNCvxH9Vf1h/Wn+uf9f36Y/21vq9/rD/Vv+pv9XeCTjixyrghAq/NxLaa&#10;QzG0v5S2DF9sjCzjlFfdlMXSE46X6dHhwaC/TwlHW9o7PHiOCsZJtnBjnX8poCRByKjF3xinyxYX&#10;zjeuGxfEhXKaAqLkV0qEGpR+LSS2hin7ER1JJU6VJQuGdGCcC+3TNnX0DjBZKNUB011A1YFa3wAT&#10;kWwdsLcL+GfGDhGzgvYduCw02F0B8rebcmXjv+m+6Tm0P4V8hX/UQkN1Z/h5gUO8YM5PmEVu4xbg&#10;vvorPKSCKqPQSpTMwL7fdR/8kXJopaTCXcmoezdnVlCiXmkk44t0MAjLFZXB/mEfFfvQMn1o0fPy&#10;FHD+Kb4Mhkcx+Hu1EaWF8hbXehyyoolpjrkzyr3dKKe+2WF8GLgYj6MbLpRh/kJfGx6Ch6kGktws&#10;b5k1LZM8kvASNnvFho8I1fgGpIbx3IMsItu2c23njcsY+do+HGHbH+rRa/u8jX4DAAD//wMAUEsD&#10;BBQABgAIAAAAIQCMFT774AAAAAsBAAAPAAAAZHJzL2Rvd25yZXYueG1sTI9BT4NAEIXvJv6HzZh4&#10;s4tAkSJL05iYeNBEq+l5yq6AsrOE3QL9944nPU7elzffK7eL7cVkRt85UnC7ikAYqp3uqFHw8f54&#10;k4PwAUlj78goOBsP2+ryosRCu5nezLQPjeAS8gUqaEMYCil93RqLfuUGQ5x9utFi4HNspB5x5nLb&#10;yziKMmmxI/7Q4mAeWlN/709WgfuSU9Y8H3bJE+bJy+JfbXyelbq+Wnb3IIJZwh8Mv/qsDhU7Hd2J&#10;tBe9gjRbp4wqiPOUNzBxl0UbEEeO1mkCsirl/w3VDwAAAP//AwBQSwECLQAUAAYACAAAACEAtoM4&#10;kv4AAADhAQAAEwAAAAAAAAAAAAAAAAAAAAAAW0NvbnRlbnRfVHlwZXNdLnhtbFBLAQItABQABgAI&#10;AAAAIQA4/SH/1gAAAJQBAAALAAAAAAAAAAAAAAAAAC8BAABfcmVscy8ucmVsc1BLAQItABQABgAI&#10;AAAAIQAN97BMiQIAACYFAAAOAAAAAAAAAAAAAAAAAC4CAABkcnMvZTJvRG9jLnhtbFBLAQItABQA&#10;BgAIAAAAIQCMFT774AAAAAsBAAAPAAAAAAAAAAAAAAAAAOMEAABkcnMvZG93bnJldi54bWxQSwUG&#10;AAAAAAQABADzAAAA8AUAAAAA&#10;" fillcolor="white [3201]" strokecolor="#5b9bd5 [3204]" strokeweight="1pt"/>
            </w:pict>
          </mc:Fallback>
        </mc:AlternateContent>
      </w:r>
      <w:r>
        <w:rPr>
          <w:noProof/>
          <w:sz w:val="20"/>
        </w:rPr>
        <mc:AlternateContent>
          <mc:Choice Requires="wps">
            <w:drawing>
              <wp:anchor distT="0" distB="0" distL="114300" distR="114300" simplePos="0" relativeHeight="251679232" behindDoc="0" locked="0" layoutInCell="1" allowOverlap="1" wp14:anchorId="350E9B29" wp14:editId="0C63359C">
                <wp:simplePos x="0" y="0"/>
                <wp:positionH relativeFrom="column">
                  <wp:posOffset>2974340</wp:posOffset>
                </wp:positionH>
                <wp:positionV relativeFrom="paragraph">
                  <wp:posOffset>1807845</wp:posOffset>
                </wp:positionV>
                <wp:extent cx="1876425" cy="1076325"/>
                <wp:effectExtent l="0" t="0" r="28575" b="28575"/>
                <wp:wrapNone/>
                <wp:docPr id="54" name="Надпись 54"/>
                <wp:cNvGraphicFramePr/>
                <a:graphic xmlns:a="http://schemas.openxmlformats.org/drawingml/2006/main">
                  <a:graphicData uri="http://schemas.microsoft.com/office/word/2010/wordprocessingShape">
                    <wps:wsp>
                      <wps:cNvSpPr txBox="1"/>
                      <wps:spPr>
                        <a:xfrm>
                          <a:off x="0" y="0"/>
                          <a:ext cx="1876425" cy="1076325"/>
                        </a:xfrm>
                        <a:prstGeom prst="rect">
                          <a:avLst/>
                        </a:prstGeom>
                        <a:solidFill>
                          <a:schemeClr val="lt1"/>
                        </a:solidFill>
                        <a:ln w="6350">
                          <a:solidFill>
                            <a:prstClr val="black"/>
                          </a:solidFill>
                        </a:ln>
                      </wps:spPr>
                      <wps:txbx>
                        <w:txbxContent>
                          <w:p w:rsidR="00876FAA" w:rsidRPr="00876FAA" w:rsidRDefault="00876FAA" w:rsidP="00876FAA">
                            <w:pPr>
                              <w:rPr>
                                <w:sz w:val="22"/>
                                <w:szCs w:val="22"/>
                              </w:rPr>
                            </w:pPr>
                            <w:r w:rsidRPr="00876FAA">
                              <w:rPr>
                                <w:sz w:val="22"/>
                                <w:szCs w:val="22"/>
                              </w:rPr>
                              <w:t>заключение договора безвозмездного пользования земельным участком (подготовка проекта договора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50E9B29" id="Надпись 54" o:spid="_x0000_s1036" type="#_x0000_t202" style="position:absolute;left:0;text-align:left;margin-left:234.2pt;margin-top:142.35pt;width:147.75pt;height:84.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odjaQIAALIEAAAOAAAAZHJzL2Uyb0RvYy54bWysVEtu2zAQ3RfoHQjua8mOP6lgOXAduChg&#10;JAGcImuaoiyhFIclaUvurvtcoXfooovuegXnRh3S36RdFd1QHM7wcebNGw2vmkqStTC2BJXSdium&#10;RCgOWamWKf14P31zSYl1TGVMghIp3QhLr0avXw1rnYgOFCAzYQiCKJvUOqWFczqJIssLUTHbAi0U&#10;OnMwFXNommWUGVYjeiWjThz3oxpMpg1wYS2eXu+cdBTw81xwd5vnVjgiU4q5ubCasC78Go2GLFka&#10;pouS79Ng/5BFxUqFjx6hrpljZGXKP6CqkhuwkLsWhyqCPC+5CDVgNe34RTXzgmkRakFyrD7SZP8f&#10;LL9Z3xlSZintdSlRrMIebb9tv29/bH9tfz59fXok6ECWam0TDJ5rDHfNO2iw24dzi4e++CY3lf9i&#10;WQT9yPfmyLFoHOH+0uWg3+30KOHoa8eD/gUaiB+drmtj3XsBFfGblBpsYuCWrWfW7UIPIf41C7LM&#10;pqWUwfDCERNpyJphy6ULSSL4syipSJ3S/kUvDsDPfB76eH8hGf+0T+8sCvGkwpw9Kbvi/c41iyZQ&#10;2Q668kcLyDZImIGd8Kzm0xLxZ8y6O2ZQacgRTo+7xSWXgEnBfkdJAebL3859PAoAvZTUqNyU2s8r&#10;ZgQl8oNCabxtd7te6sHo9gYdNMy5Z3HuUatqAshUG+dU87D18U4etrmB6gGHbOxfRRdTHN9OqTts&#10;J243TzikXIzHIQjFrZmbqbnmHtp3xvN63zwwo/d9dSiJGzhonCUv2ruL9TcVjFcO8jL0/sTqnn8c&#10;jKCe/RD7yTu3Q9TpVzP6DQAA//8DAFBLAwQUAAYACAAAACEA98T9ON8AAAALAQAADwAAAGRycy9k&#10;b3ducmV2LnhtbEyPwU7DMBBE70j8g7VI3KhDCKmbxqkAFS49URBnN97aVmM7st00/D3mBMfVPM28&#10;bTezHciEIRrvONwvCiDoei+NUxw+P17vGJCYhJNi8A45fGOETXd91YpG+ot7x2mfFMklLjaCg05p&#10;bCiNvUYr4sKP6HJ29MGKlM+gqAziksvtQMuiqKkVxuUFLUZ80dif9mfLYfusVqpnIugtk8ZM89dx&#10;p944v72Zn9ZAEs7pD4Zf/awOXXY6+LOTkQwcqppVGeVQsmoJJBPL+mEF5JCjx6oE2rX0/w/dDwAA&#10;AP//AwBQSwECLQAUAAYACAAAACEAtoM4kv4AAADhAQAAEwAAAAAAAAAAAAAAAAAAAAAAW0NvbnRl&#10;bnRfVHlwZXNdLnhtbFBLAQItABQABgAIAAAAIQA4/SH/1gAAAJQBAAALAAAAAAAAAAAAAAAAAC8B&#10;AABfcmVscy8ucmVsc1BLAQItABQABgAIAAAAIQDfmodjaQIAALIEAAAOAAAAAAAAAAAAAAAAAC4C&#10;AABkcnMvZTJvRG9jLnhtbFBLAQItABQABgAIAAAAIQD3xP043wAAAAsBAAAPAAAAAAAAAAAAAAAA&#10;AMMEAABkcnMvZG93bnJldi54bWxQSwUGAAAAAAQABADzAAAAzwUAAAAA&#10;" fillcolor="white [3201]" strokeweight=".5pt">
                <v:textbox>
                  <w:txbxContent>
                    <w:p w:rsidR="00876FAA" w:rsidRPr="00876FAA" w:rsidRDefault="00876FAA" w:rsidP="00876FAA">
                      <w:pPr>
                        <w:rPr>
                          <w:sz w:val="22"/>
                          <w:szCs w:val="22"/>
                        </w:rPr>
                      </w:pPr>
                      <w:r w:rsidRPr="00876FAA">
                        <w:rPr>
                          <w:sz w:val="22"/>
                          <w:szCs w:val="22"/>
                        </w:rPr>
                        <w:t>заключение договора безвозмездного пользования земельным участком (подготовка проекта договора</w:t>
                      </w:r>
                    </w:p>
                  </w:txbxContent>
                </v:textbox>
              </v:shape>
            </w:pict>
          </mc:Fallback>
        </mc:AlternateContent>
      </w:r>
      <w:r>
        <w:rPr>
          <w:noProof/>
          <w:sz w:val="20"/>
        </w:rPr>
        <mc:AlternateContent>
          <mc:Choice Requires="wps">
            <w:drawing>
              <wp:anchor distT="0" distB="0" distL="114300" distR="114300" simplePos="0" relativeHeight="251672064" behindDoc="0" locked="0" layoutInCell="1" allowOverlap="1" wp14:anchorId="550C609C" wp14:editId="56E330B0">
                <wp:simplePos x="0" y="0"/>
                <wp:positionH relativeFrom="column">
                  <wp:posOffset>2955290</wp:posOffset>
                </wp:positionH>
                <wp:positionV relativeFrom="paragraph">
                  <wp:posOffset>779780</wp:posOffset>
                </wp:positionV>
                <wp:extent cx="1866900" cy="914400"/>
                <wp:effectExtent l="0" t="0" r="19050" b="19050"/>
                <wp:wrapNone/>
                <wp:docPr id="46" name="Прямоугольник 46"/>
                <wp:cNvGraphicFramePr/>
                <a:graphic xmlns:a="http://schemas.openxmlformats.org/drawingml/2006/main">
                  <a:graphicData uri="http://schemas.microsoft.com/office/word/2010/wordprocessingShape">
                    <wps:wsp>
                      <wps:cNvSpPr/>
                      <wps:spPr>
                        <a:xfrm>
                          <a:off x="0" y="0"/>
                          <a:ext cx="1866900" cy="91440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E408FE6" id="Прямоугольник 46" o:spid="_x0000_s1026" style="position:absolute;margin-left:232.7pt;margin-top:61.4pt;width:147pt;height:1in;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e4UhwIAACUFAAAOAAAAZHJzL2Uyb0RvYy54bWysVM1uEzEQviPxDpbvdLNRCG3UTRW1KkKq&#10;2ooU9ex47WaF12NsJ5twQuKKxCPwEFwQP32GzRsx9m62oeSEuHjHO/PNeD5/4+OTVanIUlhXgM5o&#10;etCjRGgOeaHvMvrm5vzZISXOM50zBVpkdC0cPRk/fXJcmZHowxxULizBJNqNKpPRufdmlCSOz0XJ&#10;3AEYodEpwZbM49beJbllFWYvVdLv9YZJBTY3FrhwDv+eNU46jvmlFNxfSemEJyqjeDYfVxvXWViT&#10;8TEb3Vlm5gVvj8H+4RQlKzQW7VKdMc/IwhZ/pSoLbsGB9AccygSkLLiIPWA3ae9RN9M5MyL2guQ4&#10;09Hk/l9afrm8tqTIMzoYUqJZiXdUf9l82Hyuf9b3m4/11/q+/rH5VP+qv9XfCQYhY5VxIwROzbVt&#10;dw7N0P5K2jJ8sTGyiiyvO5bFyhOOP9PD4fCoh5fB0XeUDgZoY5rkAW2s8y8FlCQYGbV4i5Fctrxw&#10;vgndhiAunKapHy2/ViIcQenXQmJnWLEf0VFT4lRZsmSoBsa50D5tS8foAJOFUh0w3QdUHaiNDTAR&#10;tdYBe/uAf1bsELEqaN+By0KD3Zcgf7s9rmzit903PYf2Z5Cv8UItNEp3hp8XSOIFc/6aWZQ28o7j&#10;6q9wkQqqjEJrUTIH+37f/xCPikMvJRWOSkbduwWzghL1SqMW4x3ibMXN4PmLPtawu57ZrkcvylNA&#10;/lN8GAyPZoj3amtKC+UtTvUkVEUX0xxrZ5R7u92c+maE8V3gYjKJYThPhvkLPTU8JA+sBpHcrG6Z&#10;Na2SPGrwErZjxUaPBNXEBqSGycKDLKLaHnht+cZZjHpt340w7Lv7GPXwuo1/AwAA//8DAFBLAwQU&#10;AAYACAAAACEAzwj6JOAAAAALAQAADwAAAGRycy9kb3ducmV2LnhtbEyPwU7DMBBE70j8g7VI3KiD&#10;24Y0xKkqJCQOIEFBPbvxkgTidRS7Sfr3LCc47szT7EyxnV0nRhxC60nD7SIBgVR521Kt4eP98SYD&#10;EaIhazpPqOGMAbbl5UVhcusnesNxH2vBIRRyo6GJsc+lDFWDzoSF75HY+/SDM5HPoZZ2MBOHu06q&#10;JEmlMy3xh8b0+NBg9b0/OQ3+S45p/XzYLZ9MtnyZw6tT50nr66t5dw8i4hz/YPitz9Wh5E5HfyIb&#10;RKdhla5XjLKhFG9g4m69YeWoQaVpBrIs5P8N5Q8AAAD//wMAUEsBAi0AFAAGAAgAAAAhALaDOJL+&#10;AAAA4QEAABMAAAAAAAAAAAAAAAAAAAAAAFtDb250ZW50X1R5cGVzXS54bWxQSwECLQAUAAYACAAA&#10;ACEAOP0h/9YAAACUAQAACwAAAAAAAAAAAAAAAAAvAQAAX3JlbHMvLnJlbHNQSwECLQAUAAYACAAA&#10;ACEAnAnuFIcCAAAlBQAADgAAAAAAAAAAAAAAAAAuAgAAZHJzL2Uyb0RvYy54bWxQSwECLQAUAAYA&#10;CAAAACEAzwj6JOAAAAALAQAADwAAAAAAAAAAAAAAAADhBAAAZHJzL2Rvd25yZXYueG1sUEsFBgAA&#10;AAAEAAQA8wAAAO4FAAAAAA==&#10;" fillcolor="white [3201]" strokecolor="#5b9bd5 [3204]" strokeweight="1pt"/>
            </w:pict>
          </mc:Fallback>
        </mc:AlternateContent>
      </w:r>
      <w:r>
        <w:rPr>
          <w:noProof/>
          <w:sz w:val="20"/>
        </w:rPr>
        <mc:AlternateContent>
          <mc:Choice Requires="wps">
            <w:drawing>
              <wp:anchor distT="0" distB="0" distL="114300" distR="114300" simplePos="0" relativeHeight="251681280" behindDoc="0" locked="0" layoutInCell="1" allowOverlap="1" wp14:anchorId="64CFBEFB" wp14:editId="10DE845E">
                <wp:simplePos x="0" y="0"/>
                <wp:positionH relativeFrom="column">
                  <wp:posOffset>2955290</wp:posOffset>
                </wp:positionH>
                <wp:positionV relativeFrom="paragraph">
                  <wp:posOffset>760730</wp:posOffset>
                </wp:positionV>
                <wp:extent cx="1866900" cy="914400"/>
                <wp:effectExtent l="0" t="0" r="19050" b="19050"/>
                <wp:wrapNone/>
                <wp:docPr id="56" name="Надпись 56"/>
                <wp:cNvGraphicFramePr/>
                <a:graphic xmlns:a="http://schemas.openxmlformats.org/drawingml/2006/main">
                  <a:graphicData uri="http://schemas.microsoft.com/office/word/2010/wordprocessingShape">
                    <wps:wsp>
                      <wps:cNvSpPr txBox="1"/>
                      <wps:spPr>
                        <a:xfrm>
                          <a:off x="0" y="0"/>
                          <a:ext cx="1866900" cy="914400"/>
                        </a:xfrm>
                        <a:prstGeom prst="rect">
                          <a:avLst/>
                        </a:prstGeom>
                        <a:solidFill>
                          <a:schemeClr val="lt1"/>
                        </a:solidFill>
                        <a:ln w="6350">
                          <a:solidFill>
                            <a:prstClr val="black"/>
                          </a:solidFill>
                        </a:ln>
                      </wps:spPr>
                      <wps:txbx>
                        <w:txbxContent>
                          <w:p w:rsidR="00876FAA" w:rsidRDefault="00876FAA" w:rsidP="00876FAA">
                            <w:r>
                              <w:t>принятие решения об отказе в предоставлении земельного участка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4CFBEFB" id="Надпись 56" o:spid="_x0000_s1037" type="#_x0000_t202" style="position:absolute;left:0;text-align:left;margin-left:232.7pt;margin-top:59.9pt;width:147pt;height:1in;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90DZgIAALEEAAAOAAAAZHJzL2Uyb0RvYy54bWysVMFuEzEQvSPxD5bvdJPQhjbqpgqtipCq&#10;tlKLena83mSF12NsJ7vlxp1f4B84cODGL6R/xLM3SdPCCXHxjj3PzzNvZvb4pK01WyrnKzI57+/1&#10;OFNGUlGZWc4/3J6/OuTMB2EKocmonN8rz0/GL18cN3akBjQnXSjHQGL8qLE5n4dgR1nm5VzVwu+R&#10;VQbOklwtArZulhVONGCvdTbo9YZZQ66wjqTyHqdnnZOPE39ZKhmuytKrwHTOEVtIq0vrNK7Z+FiM&#10;Zk7YeSXXYYh/iKIWlcGjW6ozEQRbuOoPqrqSjjyVYU9SnVFZVlKlHJBNv/csm5u5sCrlAnG83crk&#10;/x+tvFxeO1YVOT8YcmZEjRqtvq2+r36sfq1+Pnx5+MrggEqN9SOAbyzgoX1LLaq9Ofc4jMm3pavj&#10;F2kx+KH3/VZj1QYm46XD4fCoB5eE76i/vw8b9Nnjbet8eKeoZtHIuUMNk7RieeFDB91A4mOedFWc&#10;V1qnTewbdaodWwpUXIcUI8ifoLRhTc6Hrw96ifiJL1Jv70+1kB/X4e2gwKcNYo6adLlHK7TTNinZ&#10;3wozpeIeejnq+s5beV6B/0L4cC0cGg06YHjCFZZSE4KitcXZnNznv51HPOoPL2cNGjfn/tNCOMWZ&#10;fm/QGUlTdHra7B+8GeANt+uZ7nrMoj4lKNXHmFqZzIgPemOWjuo7zNgkvgqXMBJv5zxszNPQjRNm&#10;VKrJJIHQ21aEC3NjZaSOlYm63rZ3wtl1XQM64pI2LS5Gz8rbYeNNQ5NFoLJKtY9Cd6qu9cdcpO5Z&#10;z3AcvN19Qj3+aca/AQAA//8DAFBLAwQUAAYACAAAACEALrcZld4AAAALAQAADwAAAGRycy9kb3du&#10;cmV2LnhtbEyPwU7DMBBE70j8g7VI3KjT0oYkxKkAFS6cKIjzNnZti9iObDcNf89yguPOPM3OtNvZ&#10;DWxSMdngBSwXBTDl+yCt1wI+3p9vKmApo5c4BK8EfKsE2+7yosVGhrN/U9M+a0YhPjUowOQ8Npyn&#10;3iiHaRFG5ck7hugw0xk1lxHPFO4GviqKkju0nj4YHNWTUf3X/uQE7B51rfsKo9lV0tpp/jy+6hch&#10;rq/mh3tgWc35D4bf+lQdOup0CCcvExsErMvNmlAyljVtIOJuU5NyELAqbyvgXcv/b+h+AAAA//8D&#10;AFBLAQItABQABgAIAAAAIQC2gziS/gAAAOEBAAATAAAAAAAAAAAAAAAAAAAAAABbQ29udGVudF9U&#10;eXBlc10ueG1sUEsBAi0AFAAGAAgAAAAhADj9If/WAAAAlAEAAAsAAAAAAAAAAAAAAAAALwEAAF9y&#10;ZWxzLy5yZWxzUEsBAi0AFAAGAAgAAAAhAKp/3QNmAgAAsQQAAA4AAAAAAAAAAAAAAAAALgIAAGRy&#10;cy9lMm9Eb2MueG1sUEsBAi0AFAAGAAgAAAAhAC63GZXeAAAACwEAAA8AAAAAAAAAAAAAAAAAwAQA&#10;AGRycy9kb3ducmV2LnhtbFBLBQYAAAAABAAEAPMAAADLBQAAAAA=&#10;" fillcolor="white [3201]" strokeweight=".5pt">
                <v:textbox>
                  <w:txbxContent>
                    <w:p w:rsidR="00876FAA" w:rsidRDefault="00876FAA" w:rsidP="00876FAA">
                      <w:r>
                        <w:t>принятие решения об отказе в предоставлении земельного участка</w:t>
                      </w:r>
                    </w:p>
                  </w:txbxContent>
                </v:textbox>
              </v:shape>
            </w:pict>
          </mc:Fallback>
        </mc:AlternateContent>
      </w:r>
      <w:r>
        <w:br w:type="page"/>
      </w:r>
    </w:p>
    <w:p w:rsidR="00876FAA" w:rsidRDefault="00876FAA" w:rsidP="00876FAA">
      <w:pPr>
        <w:jc w:val="right"/>
        <w:rPr>
          <w:sz w:val="24"/>
          <w:szCs w:val="24"/>
        </w:rPr>
      </w:pPr>
      <w:r w:rsidRPr="00933441">
        <w:rPr>
          <w:sz w:val="24"/>
          <w:szCs w:val="24"/>
        </w:rPr>
        <w:lastRenderedPageBreak/>
        <w:t xml:space="preserve">Приложение № </w:t>
      </w:r>
      <w:r>
        <w:rPr>
          <w:sz w:val="24"/>
          <w:szCs w:val="24"/>
        </w:rPr>
        <w:t>7</w:t>
      </w:r>
    </w:p>
    <w:p w:rsidR="00876FAA" w:rsidRDefault="00876FAA" w:rsidP="00876FAA">
      <w:pPr>
        <w:jc w:val="right"/>
        <w:rPr>
          <w:sz w:val="24"/>
          <w:szCs w:val="24"/>
        </w:rPr>
      </w:pPr>
      <w:r>
        <w:rPr>
          <w:sz w:val="24"/>
          <w:szCs w:val="24"/>
        </w:rPr>
        <w:t xml:space="preserve">       к административному регламенту</w:t>
      </w:r>
    </w:p>
    <w:p w:rsidR="00876FAA" w:rsidRDefault="00876FAA" w:rsidP="00876FAA">
      <w:pPr>
        <w:jc w:val="right"/>
        <w:rPr>
          <w:sz w:val="24"/>
          <w:szCs w:val="24"/>
        </w:rPr>
      </w:pPr>
      <w:r>
        <w:rPr>
          <w:sz w:val="24"/>
          <w:szCs w:val="24"/>
        </w:rPr>
        <w:t xml:space="preserve"> по предоставлению муниципальной услуги</w:t>
      </w:r>
    </w:p>
    <w:p w:rsidR="00876FAA" w:rsidRDefault="00876FAA" w:rsidP="00876FAA">
      <w:pPr>
        <w:jc w:val="right"/>
        <w:rPr>
          <w:sz w:val="24"/>
          <w:szCs w:val="24"/>
        </w:rPr>
      </w:pPr>
      <w:r>
        <w:rPr>
          <w:sz w:val="24"/>
          <w:szCs w:val="24"/>
        </w:rPr>
        <w:t xml:space="preserve"> «Предоставление земельных участков,</w:t>
      </w:r>
    </w:p>
    <w:p w:rsidR="00876FAA" w:rsidRDefault="00876FAA" w:rsidP="00876FAA">
      <w:pPr>
        <w:jc w:val="right"/>
        <w:rPr>
          <w:sz w:val="24"/>
          <w:szCs w:val="24"/>
        </w:rPr>
      </w:pPr>
      <w:r>
        <w:rPr>
          <w:sz w:val="24"/>
          <w:szCs w:val="24"/>
        </w:rPr>
        <w:t>находящихся в ведении или собственности</w:t>
      </w:r>
    </w:p>
    <w:p w:rsidR="00876FAA" w:rsidRDefault="00876FAA" w:rsidP="00876FAA">
      <w:pPr>
        <w:jc w:val="right"/>
        <w:rPr>
          <w:sz w:val="24"/>
          <w:szCs w:val="24"/>
        </w:rPr>
      </w:pPr>
      <w:r>
        <w:rPr>
          <w:sz w:val="24"/>
          <w:szCs w:val="24"/>
        </w:rPr>
        <w:t>Арсеньевского городского округа,</w:t>
      </w:r>
    </w:p>
    <w:p w:rsidR="00876FAA" w:rsidRPr="00933441" w:rsidRDefault="00876FAA" w:rsidP="00876FAA">
      <w:pPr>
        <w:jc w:val="right"/>
        <w:rPr>
          <w:sz w:val="24"/>
          <w:szCs w:val="24"/>
        </w:rPr>
      </w:pPr>
      <w:r>
        <w:rPr>
          <w:sz w:val="24"/>
          <w:szCs w:val="24"/>
        </w:rPr>
        <w:t>без проведения торгов»</w:t>
      </w:r>
    </w:p>
    <w:p w:rsidR="00876FAA" w:rsidRPr="00933441" w:rsidRDefault="00876FAA" w:rsidP="00876FAA">
      <w:pPr>
        <w:spacing w:line="360" w:lineRule="auto"/>
        <w:jc w:val="center"/>
        <w:rPr>
          <w:b/>
          <w:sz w:val="24"/>
          <w:szCs w:val="24"/>
        </w:rPr>
      </w:pPr>
    </w:p>
    <w:p w:rsidR="00876FAA" w:rsidRPr="004514AD" w:rsidRDefault="00876FAA" w:rsidP="00876FAA">
      <w:pPr>
        <w:spacing w:line="360" w:lineRule="auto"/>
        <w:jc w:val="center"/>
        <w:rPr>
          <w:b/>
          <w:szCs w:val="26"/>
        </w:rPr>
      </w:pPr>
      <w:bookmarkStart w:id="9" w:name="_Hlk497900125"/>
      <w:r w:rsidRPr="004514AD">
        <w:rPr>
          <w:b/>
          <w:szCs w:val="26"/>
        </w:rPr>
        <w:t>Последовательность и сроки выполнения административных процедур</w:t>
      </w:r>
    </w:p>
    <w:bookmarkEnd w:id="9"/>
    <w:p w:rsidR="00876FAA" w:rsidRDefault="00876FAA" w:rsidP="00876FAA">
      <w:pPr>
        <w:tabs>
          <w:tab w:val="left" w:pos="720"/>
          <w:tab w:val="num" w:pos="1836"/>
          <w:tab w:val="num" w:pos="2136"/>
        </w:tabs>
        <w:rPr>
          <w:b/>
          <w:szCs w:val="26"/>
        </w:rPr>
      </w:pPr>
      <w:r w:rsidRPr="00D035CC">
        <w:rPr>
          <w:b/>
          <w:szCs w:val="26"/>
        </w:rPr>
        <w:tab/>
      </w:r>
      <w:r>
        <w:rPr>
          <w:b/>
          <w:szCs w:val="26"/>
        </w:rPr>
        <w:t>Прием</w:t>
      </w:r>
      <w:r w:rsidRPr="003116C5">
        <w:rPr>
          <w:b/>
          <w:szCs w:val="26"/>
        </w:rPr>
        <w:t xml:space="preserve"> заявлени</w:t>
      </w:r>
      <w:r>
        <w:rPr>
          <w:b/>
          <w:szCs w:val="26"/>
        </w:rPr>
        <w:t>й</w:t>
      </w:r>
      <w:r w:rsidRPr="003116C5">
        <w:rPr>
          <w:b/>
          <w:szCs w:val="26"/>
        </w:rPr>
        <w:t xml:space="preserve"> и документов, необходимых для предоставления муниципальной услуги</w:t>
      </w:r>
    </w:p>
    <w:p w:rsidR="00876FAA" w:rsidRDefault="00876FAA" w:rsidP="00876FAA">
      <w:pPr>
        <w:tabs>
          <w:tab w:val="left" w:pos="720"/>
          <w:tab w:val="num" w:pos="1836"/>
          <w:tab w:val="num" w:pos="2136"/>
        </w:tabs>
        <w:rPr>
          <w:szCs w:val="26"/>
        </w:rPr>
      </w:pPr>
      <w:r w:rsidRPr="003116C5">
        <w:rPr>
          <w:szCs w:val="26"/>
        </w:rPr>
        <w:t>Основанием для начала административной процедуры является обращение заявителя:</w:t>
      </w:r>
    </w:p>
    <w:p w:rsidR="00876FAA" w:rsidRPr="001710E6" w:rsidRDefault="00876FAA" w:rsidP="00876FAA">
      <w:pPr>
        <w:tabs>
          <w:tab w:val="left" w:pos="720"/>
          <w:tab w:val="num" w:pos="1836"/>
          <w:tab w:val="num" w:pos="2136"/>
        </w:tabs>
        <w:rPr>
          <w:szCs w:val="26"/>
        </w:rPr>
      </w:pPr>
      <w:r w:rsidRPr="003116C5">
        <w:rPr>
          <w:szCs w:val="26"/>
        </w:rPr>
        <w:t>непосредственно к должностным лицам Управления, МФЦ</w:t>
      </w:r>
      <w:r>
        <w:rPr>
          <w:szCs w:val="26"/>
        </w:rPr>
        <w:t xml:space="preserve">, </w:t>
      </w:r>
      <w:r w:rsidRPr="001710E6">
        <w:rPr>
          <w:szCs w:val="26"/>
        </w:rPr>
        <w:t>либо с использованием средств телефонной и почтовой связи;</w:t>
      </w:r>
    </w:p>
    <w:p w:rsidR="00876FAA" w:rsidRPr="001710E6" w:rsidRDefault="00876FAA" w:rsidP="00876FAA">
      <w:pPr>
        <w:tabs>
          <w:tab w:val="left" w:pos="720"/>
          <w:tab w:val="num" w:pos="1836"/>
          <w:tab w:val="num" w:pos="2136"/>
        </w:tabs>
        <w:rPr>
          <w:szCs w:val="26"/>
        </w:rPr>
      </w:pPr>
      <w:r w:rsidRPr="001710E6">
        <w:rPr>
          <w:szCs w:val="26"/>
        </w:rPr>
        <w:t xml:space="preserve">на Интернет - сайт </w:t>
      </w:r>
      <w:proofErr w:type="spellStart"/>
      <w:proofErr w:type="gramStart"/>
      <w:r w:rsidRPr="001710E6">
        <w:rPr>
          <w:szCs w:val="26"/>
        </w:rPr>
        <w:t>ars.town</w:t>
      </w:r>
      <w:proofErr w:type="spellEnd"/>
      <w:proofErr w:type="gramEnd"/>
      <w:r w:rsidRPr="001710E6">
        <w:rPr>
          <w:szCs w:val="26"/>
        </w:rPr>
        <w:t>;</w:t>
      </w:r>
    </w:p>
    <w:p w:rsidR="00876FAA" w:rsidRPr="001710E6" w:rsidRDefault="00876FAA" w:rsidP="00876FAA">
      <w:pPr>
        <w:tabs>
          <w:tab w:val="left" w:pos="720"/>
          <w:tab w:val="num" w:pos="1836"/>
          <w:tab w:val="num" w:pos="2136"/>
        </w:tabs>
        <w:rPr>
          <w:szCs w:val="26"/>
        </w:rPr>
      </w:pPr>
      <w:r w:rsidRPr="001710E6">
        <w:rPr>
          <w:szCs w:val="26"/>
        </w:rPr>
        <w:t>с использованием электронной почты;</w:t>
      </w:r>
    </w:p>
    <w:p w:rsidR="00876FAA" w:rsidRPr="003116C5" w:rsidRDefault="00876FAA" w:rsidP="00876FAA">
      <w:pPr>
        <w:tabs>
          <w:tab w:val="left" w:pos="720"/>
          <w:tab w:val="num" w:pos="1836"/>
          <w:tab w:val="num" w:pos="2136"/>
        </w:tabs>
        <w:rPr>
          <w:b/>
          <w:szCs w:val="26"/>
        </w:rPr>
      </w:pPr>
      <w:r w:rsidRPr="001710E6">
        <w:rPr>
          <w:szCs w:val="26"/>
        </w:rPr>
        <w:t>с использованием федеральной государственной информационной системы «Единый портал государственных и муниципальных услуг (функций)»</w:t>
      </w:r>
      <w:r>
        <w:rPr>
          <w:szCs w:val="26"/>
        </w:rPr>
        <w:t>.</w:t>
      </w:r>
    </w:p>
    <w:p w:rsidR="00876FAA" w:rsidRPr="003116C5" w:rsidRDefault="00876FAA" w:rsidP="00876FAA">
      <w:pPr>
        <w:tabs>
          <w:tab w:val="left" w:pos="720"/>
          <w:tab w:val="num" w:pos="1836"/>
          <w:tab w:val="num" w:pos="2136"/>
        </w:tabs>
        <w:rPr>
          <w:szCs w:val="26"/>
        </w:rPr>
      </w:pPr>
      <w:r w:rsidRPr="003116C5">
        <w:rPr>
          <w:szCs w:val="26"/>
        </w:rPr>
        <w:tab/>
        <w:t>Прием заявления и документов осуществляется путем регистрации заявления с присвоением соответствующего номера</w:t>
      </w:r>
      <w:r>
        <w:rPr>
          <w:szCs w:val="26"/>
        </w:rPr>
        <w:t xml:space="preserve"> – 1 рабочий день</w:t>
      </w:r>
      <w:r w:rsidRPr="003116C5">
        <w:rPr>
          <w:szCs w:val="26"/>
        </w:rPr>
        <w:t>.</w:t>
      </w:r>
    </w:p>
    <w:p w:rsidR="00876FAA" w:rsidRPr="00765DA4" w:rsidRDefault="00876FAA" w:rsidP="00876FAA">
      <w:pPr>
        <w:tabs>
          <w:tab w:val="left" w:pos="540"/>
          <w:tab w:val="left" w:pos="1080"/>
        </w:tabs>
        <w:rPr>
          <w:b/>
          <w:szCs w:val="26"/>
        </w:rPr>
      </w:pPr>
      <w:r w:rsidRPr="00765DA4">
        <w:rPr>
          <w:b/>
          <w:szCs w:val="26"/>
        </w:rPr>
        <w:t>Рассмотрение заявления и документов, принятие решения в отношении поданного заявления</w:t>
      </w:r>
    </w:p>
    <w:p w:rsidR="00876FAA" w:rsidRPr="006B0B84" w:rsidRDefault="00876FAA" w:rsidP="00876FAA">
      <w:pPr>
        <w:rPr>
          <w:b/>
          <w:szCs w:val="26"/>
        </w:rPr>
      </w:pPr>
      <w:r w:rsidRPr="006B0B84">
        <w:rPr>
          <w:b/>
          <w:szCs w:val="26"/>
        </w:rPr>
        <w:t>а) Возврат заявления о предварительном согласовании предоставления земельного участка.</w:t>
      </w:r>
    </w:p>
    <w:p w:rsidR="00876FAA" w:rsidRDefault="00876FAA" w:rsidP="00876FAA">
      <w:pPr>
        <w:rPr>
          <w:szCs w:val="26"/>
        </w:rPr>
      </w:pPr>
      <w:r w:rsidRPr="001710E6">
        <w:rPr>
          <w:szCs w:val="26"/>
        </w:rPr>
        <w:t xml:space="preserve">В течение десяти дней со дня поступления заявления о предварительном согласовании предоставления земельного участка </w:t>
      </w:r>
      <w:r>
        <w:rPr>
          <w:szCs w:val="26"/>
        </w:rPr>
        <w:t>Управление</w:t>
      </w:r>
      <w:r w:rsidRPr="001710E6">
        <w:rPr>
          <w:szCs w:val="26"/>
        </w:rPr>
        <w:t xml:space="preserve"> возвращает заявление заявителю, если оно не соответствует требованиям</w:t>
      </w:r>
      <w:r>
        <w:rPr>
          <w:szCs w:val="26"/>
        </w:rPr>
        <w:t>,</w:t>
      </w:r>
      <w:r w:rsidRPr="001710E6">
        <w:rPr>
          <w:szCs w:val="26"/>
        </w:rPr>
        <w:t xml:space="preserve"> </w:t>
      </w:r>
      <w:r>
        <w:rPr>
          <w:szCs w:val="26"/>
        </w:rPr>
        <w:t xml:space="preserve">указанным в пункте 1 статьи 39.15 Земельного кодекса Российской Федерации, </w:t>
      </w:r>
      <w:r w:rsidRPr="001710E6">
        <w:rPr>
          <w:szCs w:val="26"/>
        </w:rPr>
        <w:t xml:space="preserve">подано в иной уполномоченный орган или к заявлению не приложены документы, предусмотренные пунктом </w:t>
      </w:r>
      <w:r>
        <w:rPr>
          <w:szCs w:val="26"/>
        </w:rPr>
        <w:t>9.1</w:t>
      </w:r>
      <w:r w:rsidRPr="001710E6">
        <w:rPr>
          <w:szCs w:val="26"/>
        </w:rPr>
        <w:t xml:space="preserve"> </w:t>
      </w:r>
      <w:r>
        <w:rPr>
          <w:szCs w:val="26"/>
        </w:rPr>
        <w:t>Регламента</w:t>
      </w:r>
      <w:r w:rsidRPr="001710E6">
        <w:rPr>
          <w:szCs w:val="26"/>
        </w:rPr>
        <w:t>. При этом заявителю должны быть указаны причины возврата заявления о предварительном согласовании предоставления земельного участка.</w:t>
      </w:r>
    </w:p>
    <w:p w:rsidR="00876FAA" w:rsidRPr="006B0B84" w:rsidRDefault="00876FAA" w:rsidP="00876FAA">
      <w:pPr>
        <w:rPr>
          <w:b/>
          <w:szCs w:val="26"/>
        </w:rPr>
      </w:pPr>
      <w:r w:rsidRPr="006B0B84">
        <w:rPr>
          <w:b/>
          <w:szCs w:val="26"/>
        </w:rPr>
        <w:t>б) Издание постановления о предварительном согласовании предоставления земельного участка.</w:t>
      </w:r>
    </w:p>
    <w:p w:rsidR="00876FAA" w:rsidRDefault="00876FAA" w:rsidP="00876FAA">
      <w:pPr>
        <w:ind w:firstLine="540"/>
        <w:rPr>
          <w:szCs w:val="26"/>
        </w:rPr>
      </w:pPr>
      <w:r>
        <w:rPr>
          <w:szCs w:val="26"/>
        </w:rPr>
        <w:t>В срок не более чем тридцать дней со дня поступления заявления о предварительном согласовании предоставления земельного участка Управление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пункте 11</w:t>
      </w:r>
      <w:hyperlink r:id="rId116" w:history="1"/>
      <w:r>
        <w:rPr>
          <w:szCs w:val="26"/>
        </w:rPr>
        <w:t xml:space="preserve"> Регламента, решение об отказе в предварительном согласовании предоставления земельного участка и направляет принятое решение заявителю. </w:t>
      </w:r>
    </w:p>
    <w:p w:rsidR="00876FAA" w:rsidRDefault="00876FAA" w:rsidP="00876FAA">
      <w:pPr>
        <w:ind w:firstLine="540"/>
        <w:rPr>
          <w:b/>
          <w:szCs w:val="26"/>
        </w:rPr>
      </w:pPr>
      <w:r w:rsidRPr="009F091C">
        <w:rPr>
          <w:b/>
          <w:szCs w:val="26"/>
        </w:rPr>
        <w:t>в) Возврат заявления о предоставлении земельного участка заявителю</w:t>
      </w:r>
    </w:p>
    <w:p w:rsidR="00876FAA" w:rsidRDefault="00876FAA" w:rsidP="00876FAA">
      <w:pPr>
        <w:ind w:firstLine="540"/>
        <w:rPr>
          <w:szCs w:val="26"/>
        </w:rPr>
      </w:pPr>
      <w:r w:rsidRPr="009F091C">
        <w:rPr>
          <w:szCs w:val="26"/>
        </w:rPr>
        <w:t xml:space="preserve">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w:t>
      </w:r>
      <w:r>
        <w:rPr>
          <w:szCs w:val="26"/>
        </w:rPr>
        <w:t>требованиям</w:t>
      </w:r>
      <w:r w:rsidRPr="009F091C">
        <w:rPr>
          <w:szCs w:val="26"/>
        </w:rPr>
        <w:t>,</w:t>
      </w:r>
      <w:r>
        <w:rPr>
          <w:szCs w:val="26"/>
        </w:rPr>
        <w:t xml:space="preserve"> указанным в пункте 1 статьи 39.17 Земельного кодекса Российской Федерации, </w:t>
      </w:r>
      <w:r w:rsidRPr="009F091C">
        <w:rPr>
          <w:szCs w:val="26"/>
        </w:rPr>
        <w:t xml:space="preserve">подано в иной уполномоченный орган или к заявлению не приложены документы, предоставляемые в соответствии с пунктом </w:t>
      </w:r>
      <w:r>
        <w:rPr>
          <w:szCs w:val="26"/>
        </w:rPr>
        <w:t>9.1</w:t>
      </w:r>
      <w:r w:rsidRPr="009F091C">
        <w:rPr>
          <w:szCs w:val="26"/>
        </w:rPr>
        <w:t xml:space="preserve"> </w:t>
      </w:r>
      <w:r>
        <w:rPr>
          <w:szCs w:val="26"/>
        </w:rPr>
        <w:t>Регламента</w:t>
      </w:r>
      <w:r w:rsidRPr="009F091C">
        <w:rPr>
          <w:szCs w:val="26"/>
        </w:rPr>
        <w:t>. При этом уполномоченным органом должны быть указаны причины возврата заявления о предоставлении земельного участка.</w:t>
      </w:r>
    </w:p>
    <w:p w:rsidR="00876FAA" w:rsidRDefault="00876FAA" w:rsidP="00876FAA">
      <w:pPr>
        <w:ind w:firstLine="540"/>
        <w:rPr>
          <w:b/>
          <w:szCs w:val="26"/>
        </w:rPr>
      </w:pPr>
      <w:r w:rsidRPr="00110560">
        <w:rPr>
          <w:b/>
          <w:szCs w:val="26"/>
        </w:rPr>
        <w:t xml:space="preserve">г) Издание постановления о предоставлении земельного участка в собственность </w:t>
      </w:r>
      <w:r w:rsidRPr="00110560">
        <w:rPr>
          <w:b/>
          <w:szCs w:val="26"/>
        </w:rPr>
        <w:lastRenderedPageBreak/>
        <w:t>бесплатно</w:t>
      </w:r>
    </w:p>
    <w:p w:rsidR="00876FAA" w:rsidRDefault="00876FAA" w:rsidP="00876FAA">
      <w:pPr>
        <w:ind w:firstLine="540"/>
        <w:rPr>
          <w:szCs w:val="26"/>
        </w:rPr>
      </w:pPr>
      <w:r w:rsidRPr="00F9382D">
        <w:rPr>
          <w:szCs w:val="26"/>
        </w:rPr>
        <w:t xml:space="preserve">В срок не более чем тридцать дней со дня поступления заявления о предоставлении земельного участка </w:t>
      </w:r>
      <w:r>
        <w:rPr>
          <w:szCs w:val="26"/>
        </w:rPr>
        <w:t>Управление</w:t>
      </w:r>
      <w:r w:rsidRPr="00F9382D">
        <w:rPr>
          <w:szCs w:val="26"/>
        </w:rPr>
        <w:t xml:space="preserve"> рассматривает поступившее заявление, проверяет наличие или отсутствие оснований, предусмотренных статьей 39.16 </w:t>
      </w:r>
      <w:r>
        <w:rPr>
          <w:szCs w:val="26"/>
        </w:rPr>
        <w:t>Земельного</w:t>
      </w:r>
      <w:r w:rsidRPr="00F9382D">
        <w:rPr>
          <w:szCs w:val="26"/>
        </w:rPr>
        <w:t xml:space="preserve"> Кодекса</w:t>
      </w:r>
      <w:r>
        <w:rPr>
          <w:szCs w:val="26"/>
        </w:rPr>
        <w:t xml:space="preserve"> Российской Федерации</w:t>
      </w:r>
      <w:r w:rsidRPr="00F9382D">
        <w:rPr>
          <w:szCs w:val="26"/>
        </w:rPr>
        <w:t>, и по результатам указанных рассмотрения и проверки принимает решение о предоставлении земельного участка в собственность бесплатно, если не требуется образование испрашиваемого земельного участка или уточнение его границ, и направляет принятое решение заявителю</w:t>
      </w:r>
      <w:r>
        <w:rPr>
          <w:szCs w:val="26"/>
        </w:rPr>
        <w:t>.</w:t>
      </w:r>
    </w:p>
    <w:p w:rsidR="00876FAA" w:rsidRDefault="00876FAA" w:rsidP="00876FAA">
      <w:pPr>
        <w:ind w:firstLine="540"/>
        <w:rPr>
          <w:b/>
          <w:szCs w:val="26"/>
        </w:rPr>
      </w:pPr>
      <w:r w:rsidRPr="00393844">
        <w:rPr>
          <w:b/>
          <w:szCs w:val="26"/>
        </w:rPr>
        <w:t>д) Издание постановления о предоставлении земельного участка в постоянное (бессрочное пользование)</w:t>
      </w:r>
    </w:p>
    <w:p w:rsidR="00876FAA" w:rsidRDefault="00876FAA" w:rsidP="00876FAA">
      <w:pPr>
        <w:ind w:firstLine="540"/>
        <w:rPr>
          <w:szCs w:val="26"/>
        </w:rPr>
      </w:pPr>
      <w:r w:rsidRPr="00393844">
        <w:rPr>
          <w:szCs w:val="26"/>
        </w:rPr>
        <w:t xml:space="preserve">В срок не более чем тридцать дней со дня поступления заявления о предоставлении земельного участка Управление рассматривает поступившее заявление, проверяет наличие или отсутствие оснований, предусмотренных статьей 39.16 Земельного Кодекса Российской Федерации, и по результатам указанных рассмотрения и проверки принимает решение о предоставлении земельного участка в </w:t>
      </w:r>
      <w:r>
        <w:rPr>
          <w:szCs w:val="26"/>
        </w:rPr>
        <w:t>постоянное (бессрочное) пользование</w:t>
      </w:r>
      <w:r w:rsidRPr="00393844">
        <w:rPr>
          <w:szCs w:val="26"/>
        </w:rPr>
        <w:t>, если не требуется образование испрашиваемого земельного участка или уточнение его границ, и направляет принятое решение заявителю.</w:t>
      </w:r>
    </w:p>
    <w:p w:rsidR="00876FAA" w:rsidRDefault="00876FAA" w:rsidP="00876FAA">
      <w:pPr>
        <w:ind w:firstLine="540"/>
        <w:rPr>
          <w:b/>
          <w:szCs w:val="26"/>
        </w:rPr>
      </w:pPr>
      <w:r w:rsidRPr="00393844">
        <w:rPr>
          <w:b/>
          <w:szCs w:val="26"/>
        </w:rPr>
        <w:t>е) Заключение договора купли-продажи земельного участка (подготовка проекта договора)</w:t>
      </w:r>
    </w:p>
    <w:p w:rsidR="00876FAA" w:rsidRDefault="00876FAA" w:rsidP="00876FAA">
      <w:pPr>
        <w:ind w:firstLine="540"/>
        <w:rPr>
          <w:szCs w:val="26"/>
        </w:rPr>
      </w:pPr>
      <w:r w:rsidRPr="00393844">
        <w:rPr>
          <w:szCs w:val="26"/>
        </w:rPr>
        <w:t xml:space="preserve">В срок не более чем тридцать дней со дня поступления заявления о предоставлении земельного участка </w:t>
      </w:r>
      <w:r>
        <w:rPr>
          <w:szCs w:val="26"/>
        </w:rPr>
        <w:t>Управление</w:t>
      </w:r>
      <w:r w:rsidRPr="00393844">
        <w:rPr>
          <w:szCs w:val="26"/>
        </w:rPr>
        <w:t xml:space="preserve"> рассматривает поступившее заявление, проверяет наличие или отсутствие оснований, предусмотренных статьей 39.16 </w:t>
      </w:r>
      <w:bookmarkStart w:id="10" w:name="_Hlk501109814"/>
      <w:r>
        <w:rPr>
          <w:szCs w:val="26"/>
        </w:rPr>
        <w:t>Земельного</w:t>
      </w:r>
      <w:r w:rsidRPr="00393844">
        <w:rPr>
          <w:szCs w:val="26"/>
        </w:rPr>
        <w:t xml:space="preserve"> Кодекса</w:t>
      </w:r>
      <w:r>
        <w:rPr>
          <w:szCs w:val="26"/>
        </w:rPr>
        <w:t xml:space="preserve"> </w:t>
      </w:r>
      <w:r w:rsidRPr="00393844">
        <w:rPr>
          <w:szCs w:val="26"/>
        </w:rPr>
        <w:t>Российской Федерации</w:t>
      </w:r>
      <w:bookmarkEnd w:id="10"/>
      <w:r w:rsidRPr="00393844">
        <w:rPr>
          <w:szCs w:val="26"/>
        </w:rPr>
        <w:t>, и по результатам указанных рассмотрения и проверки осуществляет подготовку проектов договора купли-продажи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r>
        <w:rPr>
          <w:szCs w:val="26"/>
        </w:rPr>
        <w:t>.</w:t>
      </w:r>
    </w:p>
    <w:p w:rsidR="00876FAA" w:rsidRDefault="00876FAA" w:rsidP="00876FAA">
      <w:pPr>
        <w:ind w:firstLine="540"/>
        <w:rPr>
          <w:b/>
          <w:szCs w:val="26"/>
        </w:rPr>
      </w:pPr>
      <w:r w:rsidRPr="00360F65">
        <w:rPr>
          <w:b/>
          <w:szCs w:val="26"/>
        </w:rPr>
        <w:t>ж) Заключение договора безвозмездного пользования земельным участком (подготовка проекта договора)</w:t>
      </w:r>
    </w:p>
    <w:p w:rsidR="00876FAA" w:rsidRDefault="00876FAA" w:rsidP="00876FAA">
      <w:pPr>
        <w:ind w:firstLine="540"/>
        <w:rPr>
          <w:szCs w:val="26"/>
        </w:rPr>
      </w:pPr>
      <w:r w:rsidRPr="00360F65">
        <w:rPr>
          <w:szCs w:val="26"/>
        </w:rPr>
        <w:t xml:space="preserve">В срок не более чем тридцать дней со дня поступления заявления о предоставлении земельного участка </w:t>
      </w:r>
      <w:r>
        <w:rPr>
          <w:szCs w:val="26"/>
        </w:rPr>
        <w:t>Управление</w:t>
      </w:r>
      <w:r w:rsidRPr="00360F65">
        <w:rPr>
          <w:szCs w:val="26"/>
        </w:rPr>
        <w:t xml:space="preserve"> рассматривает поступившее заявление, проверяет наличие или отсутствие оснований, предусмотренных статьей 39.16 Земельного Кодекса Российской Федерации, и по результатам указанных рассмотрения и проверки осуществляет подготовку проектов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r>
        <w:rPr>
          <w:szCs w:val="26"/>
        </w:rPr>
        <w:t>.</w:t>
      </w:r>
    </w:p>
    <w:p w:rsidR="00876FAA" w:rsidRPr="00360F65" w:rsidRDefault="00876FAA" w:rsidP="00876FAA">
      <w:pPr>
        <w:ind w:firstLine="540"/>
        <w:rPr>
          <w:b/>
          <w:szCs w:val="26"/>
        </w:rPr>
      </w:pPr>
      <w:r w:rsidRPr="00360F65">
        <w:rPr>
          <w:b/>
          <w:szCs w:val="26"/>
        </w:rPr>
        <w:t>з) Принятие решения об отказе в предварительном согласовании</w:t>
      </w:r>
    </w:p>
    <w:p w:rsidR="00876FAA" w:rsidRPr="00360F65" w:rsidRDefault="00876FAA" w:rsidP="00876FAA">
      <w:pPr>
        <w:ind w:firstLine="540"/>
        <w:rPr>
          <w:szCs w:val="26"/>
        </w:rPr>
      </w:pPr>
      <w:r>
        <w:rPr>
          <w:szCs w:val="26"/>
        </w:rPr>
        <w:t>Управление</w:t>
      </w:r>
      <w:r w:rsidRPr="00360F65">
        <w:rPr>
          <w:szCs w:val="26"/>
        </w:rPr>
        <w:t xml:space="preserve">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876FAA" w:rsidRPr="00360F65" w:rsidRDefault="00876FAA" w:rsidP="00876FAA">
      <w:pPr>
        <w:ind w:firstLine="540"/>
        <w:rPr>
          <w:szCs w:val="26"/>
        </w:rPr>
      </w:pPr>
      <w:r w:rsidRPr="00360F65">
        <w:rPr>
          <w:szCs w:val="26"/>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w:t>
      </w:r>
      <w:r>
        <w:rPr>
          <w:szCs w:val="26"/>
        </w:rPr>
        <w:t>Земельного</w:t>
      </w:r>
      <w:r w:rsidRPr="00360F65">
        <w:rPr>
          <w:szCs w:val="26"/>
        </w:rPr>
        <w:t xml:space="preserve"> Кодекса</w:t>
      </w:r>
      <w:r>
        <w:rPr>
          <w:szCs w:val="26"/>
        </w:rPr>
        <w:t xml:space="preserve"> Российской Федерации</w:t>
      </w:r>
      <w:r w:rsidRPr="00360F65">
        <w:rPr>
          <w:szCs w:val="26"/>
        </w:rPr>
        <w:t>;</w:t>
      </w:r>
    </w:p>
    <w:p w:rsidR="00876FAA" w:rsidRPr="00360F65" w:rsidRDefault="00876FAA" w:rsidP="00876FAA">
      <w:pPr>
        <w:ind w:firstLine="540"/>
        <w:rPr>
          <w:szCs w:val="26"/>
        </w:rPr>
      </w:pPr>
      <w:r w:rsidRPr="00360F65">
        <w:rPr>
          <w:szCs w:val="26"/>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Российской Федерации;</w:t>
      </w:r>
    </w:p>
    <w:p w:rsidR="00876FAA" w:rsidRDefault="00876FAA" w:rsidP="00876FAA">
      <w:pPr>
        <w:ind w:firstLine="540"/>
        <w:rPr>
          <w:szCs w:val="26"/>
        </w:rPr>
      </w:pPr>
      <w:r w:rsidRPr="00360F65">
        <w:rPr>
          <w:szCs w:val="26"/>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876FAA" w:rsidRDefault="00876FAA" w:rsidP="00876FAA">
      <w:pPr>
        <w:ind w:firstLine="540"/>
        <w:rPr>
          <w:szCs w:val="26"/>
        </w:rPr>
      </w:pPr>
      <w:r w:rsidRPr="00360F65">
        <w:rPr>
          <w:szCs w:val="26"/>
        </w:rPr>
        <w:t xml:space="preserve">Решение об отказе в предварительном согласовании предоставления земельного </w:t>
      </w:r>
      <w:r w:rsidRPr="00360F65">
        <w:rPr>
          <w:szCs w:val="26"/>
        </w:rPr>
        <w:lastRenderedPageBreak/>
        <w:t>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876FAA" w:rsidRPr="00360F65" w:rsidRDefault="00876FAA" w:rsidP="00876FAA">
      <w:pPr>
        <w:ind w:firstLine="540"/>
        <w:rPr>
          <w:b/>
          <w:szCs w:val="26"/>
        </w:rPr>
      </w:pPr>
      <w:r w:rsidRPr="00360F65">
        <w:rPr>
          <w:b/>
          <w:szCs w:val="26"/>
        </w:rPr>
        <w:t>и) Принятие решения об отказе в предоставлении земельного участка</w:t>
      </w:r>
    </w:p>
    <w:p w:rsidR="00876FAA" w:rsidRDefault="00876FAA" w:rsidP="00876FAA">
      <w:pPr>
        <w:ind w:firstLine="540"/>
        <w:rPr>
          <w:szCs w:val="26"/>
        </w:rPr>
      </w:pPr>
      <w:r>
        <w:rPr>
          <w:szCs w:val="26"/>
        </w:rPr>
        <w:t>Управление</w:t>
      </w:r>
      <w:r w:rsidRPr="00360F65">
        <w:rPr>
          <w:szCs w:val="26"/>
        </w:rPr>
        <w:t xml:space="preserve">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w:t>
      </w:r>
      <w:proofErr w:type="gramStart"/>
      <w:r w:rsidRPr="00360F65">
        <w:rPr>
          <w:szCs w:val="26"/>
        </w:rPr>
        <w:t>из оснований</w:t>
      </w:r>
      <w:proofErr w:type="gramEnd"/>
      <w:r>
        <w:rPr>
          <w:szCs w:val="26"/>
        </w:rPr>
        <w:t xml:space="preserve"> указанных в пункте 11 Регламента.</w:t>
      </w:r>
    </w:p>
    <w:p w:rsidR="00876FAA" w:rsidRDefault="00876FAA" w:rsidP="00876FAA">
      <w:pPr>
        <w:ind w:firstLine="540"/>
        <w:rPr>
          <w:b/>
          <w:szCs w:val="26"/>
        </w:rPr>
      </w:pPr>
      <w:r w:rsidRPr="004D40B6">
        <w:rPr>
          <w:b/>
          <w:szCs w:val="26"/>
        </w:rPr>
        <w:t xml:space="preserve">к) </w:t>
      </w:r>
      <w:r>
        <w:rPr>
          <w:b/>
          <w:szCs w:val="26"/>
        </w:rPr>
        <w:t>Направление заявителю результата предоставления муниципальной услуги</w:t>
      </w:r>
    </w:p>
    <w:p w:rsidR="00876FAA" w:rsidRPr="00057A65" w:rsidRDefault="00876FAA" w:rsidP="00876FAA">
      <w:pPr>
        <w:rPr>
          <w:szCs w:val="26"/>
        </w:rPr>
      </w:pPr>
      <w:r w:rsidRPr="00057A65">
        <w:rPr>
          <w:szCs w:val="26"/>
        </w:rPr>
        <w:t xml:space="preserve">Основанием для начала административной процедуры является </w:t>
      </w:r>
      <w:r>
        <w:rPr>
          <w:szCs w:val="26"/>
        </w:rPr>
        <w:t xml:space="preserve">подписанный начальником Управления результат </w:t>
      </w:r>
      <w:r w:rsidRPr="00057A65">
        <w:rPr>
          <w:szCs w:val="26"/>
        </w:rPr>
        <w:t>предоставлени</w:t>
      </w:r>
      <w:r>
        <w:rPr>
          <w:szCs w:val="26"/>
        </w:rPr>
        <w:t>я</w:t>
      </w:r>
      <w:r w:rsidRPr="00057A65">
        <w:rPr>
          <w:szCs w:val="26"/>
        </w:rPr>
        <w:t xml:space="preserve"> муниципальной услуги.</w:t>
      </w:r>
    </w:p>
    <w:p w:rsidR="00876FAA" w:rsidRPr="00057A65" w:rsidRDefault="00876FAA" w:rsidP="00876FAA">
      <w:pPr>
        <w:rPr>
          <w:szCs w:val="26"/>
        </w:rPr>
      </w:pPr>
      <w:r>
        <w:rPr>
          <w:szCs w:val="26"/>
        </w:rPr>
        <w:t>Результат</w:t>
      </w:r>
      <w:r w:rsidRPr="00057A65">
        <w:rPr>
          <w:szCs w:val="26"/>
        </w:rPr>
        <w:t xml:space="preserve"> предоставлени</w:t>
      </w:r>
      <w:r>
        <w:rPr>
          <w:szCs w:val="26"/>
        </w:rPr>
        <w:t>я</w:t>
      </w:r>
      <w:r w:rsidRPr="00057A65">
        <w:rPr>
          <w:szCs w:val="26"/>
        </w:rPr>
        <w:t xml:space="preserve"> муниципальной услуги в течение 7 календарных дней направляется заявителю:</w:t>
      </w:r>
    </w:p>
    <w:p w:rsidR="00876FAA" w:rsidRPr="00057A65" w:rsidRDefault="00876FAA" w:rsidP="00876FAA">
      <w:pPr>
        <w:rPr>
          <w:szCs w:val="26"/>
        </w:rPr>
      </w:pPr>
      <w:r w:rsidRPr="00057A65">
        <w:rPr>
          <w:szCs w:val="26"/>
        </w:rPr>
        <w:t>заявитель вправе лично получить результат предоставления муниципальной услуги в Управлении, либо если обращение через МФЦ непосредственно в МФЦ;</w:t>
      </w:r>
    </w:p>
    <w:p w:rsidR="00876FAA" w:rsidRPr="00057A65" w:rsidRDefault="00876FAA" w:rsidP="00876FAA">
      <w:pPr>
        <w:rPr>
          <w:szCs w:val="26"/>
        </w:rPr>
      </w:pPr>
      <w:r w:rsidRPr="00057A65">
        <w:rPr>
          <w:szCs w:val="26"/>
        </w:rPr>
        <w:t>почтовым отправлением, в случае обращения заявителя непосредственно в Управление, МФЦ</w:t>
      </w:r>
      <w:r>
        <w:rPr>
          <w:szCs w:val="26"/>
        </w:rPr>
        <w:t>,</w:t>
      </w:r>
      <w:r w:rsidRPr="00057A65">
        <w:rPr>
          <w:szCs w:val="26"/>
        </w:rPr>
        <w:t xml:space="preserve"> по почте;</w:t>
      </w:r>
    </w:p>
    <w:p w:rsidR="00876FAA" w:rsidRPr="00057A65" w:rsidRDefault="00876FAA" w:rsidP="00876FAA">
      <w:pPr>
        <w:rPr>
          <w:szCs w:val="26"/>
        </w:rPr>
      </w:pPr>
      <w:r w:rsidRPr="00057A65">
        <w:rPr>
          <w:szCs w:val="26"/>
        </w:rPr>
        <w:t>на адрес электронной почты заявителя, в случае обращения заявителя с использованием электронной почты.</w:t>
      </w:r>
    </w:p>
    <w:p w:rsidR="00876FAA" w:rsidRPr="00057A65" w:rsidRDefault="00876FAA" w:rsidP="00876FAA">
      <w:pPr>
        <w:rPr>
          <w:szCs w:val="26"/>
        </w:rPr>
      </w:pPr>
      <w:r w:rsidRPr="00057A65">
        <w:rPr>
          <w:szCs w:val="26"/>
        </w:rPr>
        <w:t xml:space="preserve">Должностными лицами Управления, МФЦ ответственными за выполнение административной процедуры, являются сотрудники отдела земельных отношений, уполномоченные в соответствии с должностными инструкциями. </w:t>
      </w:r>
    </w:p>
    <w:p w:rsidR="00876FAA" w:rsidRPr="00057A65" w:rsidRDefault="00876FAA" w:rsidP="00876FAA">
      <w:pPr>
        <w:rPr>
          <w:szCs w:val="26"/>
        </w:rPr>
      </w:pPr>
      <w:r w:rsidRPr="00057A65">
        <w:rPr>
          <w:szCs w:val="26"/>
        </w:rPr>
        <w:t>Порядок передачи результата предоставления муниципальной услуги заявителю:</w:t>
      </w:r>
    </w:p>
    <w:p w:rsidR="00876FAA" w:rsidRPr="00057A65" w:rsidRDefault="00876FAA" w:rsidP="00876FAA">
      <w:pPr>
        <w:rPr>
          <w:szCs w:val="26"/>
        </w:rPr>
      </w:pPr>
      <w:r w:rsidRPr="00057A65">
        <w:rPr>
          <w:szCs w:val="26"/>
        </w:rPr>
        <w:t>При обращении заявителя за получением результата предоставления муниципальной услуги специалист, ответственный за выдачу результатов предоставления муниципальной услуги, производит следующие действия:</w:t>
      </w:r>
    </w:p>
    <w:p w:rsidR="00876FAA" w:rsidRPr="00057A65" w:rsidRDefault="00876FAA" w:rsidP="00876FAA">
      <w:pPr>
        <w:rPr>
          <w:szCs w:val="26"/>
        </w:rPr>
      </w:pPr>
      <w:r w:rsidRPr="00057A65">
        <w:rPr>
          <w:szCs w:val="26"/>
        </w:rPr>
        <w:t xml:space="preserve">вручает заявителю </w:t>
      </w:r>
      <w:r>
        <w:rPr>
          <w:szCs w:val="26"/>
        </w:rPr>
        <w:t>результат предоставления муниципальной услуги</w:t>
      </w:r>
      <w:r w:rsidRPr="00057A65">
        <w:rPr>
          <w:szCs w:val="26"/>
        </w:rPr>
        <w:t xml:space="preserve"> под роспись, в случае обращения заявителя непосредственно в Управление, МФЦ;</w:t>
      </w:r>
    </w:p>
    <w:p w:rsidR="00876FAA" w:rsidRPr="00057A65" w:rsidRDefault="00876FAA" w:rsidP="00876FAA">
      <w:pPr>
        <w:rPr>
          <w:szCs w:val="26"/>
        </w:rPr>
      </w:pPr>
      <w:r w:rsidRPr="00057A65">
        <w:rPr>
          <w:szCs w:val="26"/>
        </w:rPr>
        <w:t xml:space="preserve">отправляет </w:t>
      </w:r>
      <w:r>
        <w:rPr>
          <w:szCs w:val="26"/>
        </w:rPr>
        <w:t>результат предоставления муниципальной услуги</w:t>
      </w:r>
      <w:r w:rsidRPr="00057A65">
        <w:rPr>
          <w:szCs w:val="26"/>
        </w:rPr>
        <w:t xml:space="preserve"> почтой, в случае обращения заявителя непосредственно в Управление, МФЦ</w:t>
      </w:r>
      <w:r>
        <w:rPr>
          <w:szCs w:val="26"/>
        </w:rPr>
        <w:t>,</w:t>
      </w:r>
      <w:r w:rsidRPr="00057A65">
        <w:rPr>
          <w:szCs w:val="26"/>
        </w:rPr>
        <w:t xml:space="preserve"> по почте;</w:t>
      </w:r>
    </w:p>
    <w:p w:rsidR="00876FAA" w:rsidRPr="00057A65" w:rsidRDefault="00876FAA" w:rsidP="00876FAA">
      <w:pPr>
        <w:rPr>
          <w:szCs w:val="26"/>
        </w:rPr>
      </w:pPr>
      <w:r w:rsidRPr="00057A65">
        <w:rPr>
          <w:szCs w:val="26"/>
        </w:rPr>
        <w:t>отправляет</w:t>
      </w:r>
      <w:r w:rsidRPr="00057A65">
        <w:rPr>
          <w:szCs w:val="26"/>
        </w:rPr>
        <w:tab/>
      </w:r>
      <w:r>
        <w:rPr>
          <w:szCs w:val="26"/>
        </w:rPr>
        <w:t>результат предоставления муниципальной услуги</w:t>
      </w:r>
      <w:r w:rsidRPr="00057A65">
        <w:rPr>
          <w:szCs w:val="26"/>
        </w:rPr>
        <w:t xml:space="preserve"> на адрес электронной почты заявителя, в случае обращения заявителя с использованием электронной почты</w:t>
      </w:r>
    </w:p>
    <w:p w:rsidR="00876FAA" w:rsidRPr="009F6605" w:rsidRDefault="00876FAA" w:rsidP="00876FAA">
      <w:pPr>
        <w:pStyle w:val="ConsPlusNormal"/>
        <w:jc w:val="both"/>
      </w:pPr>
    </w:p>
    <w:p w:rsidR="00876FAA" w:rsidRPr="00511047" w:rsidRDefault="00876FAA" w:rsidP="00876FAA">
      <w:pPr>
        <w:widowControl/>
        <w:ind w:firstLine="0"/>
        <w:jc w:val="center"/>
        <w:rPr>
          <w:spacing w:val="-4"/>
          <w:sz w:val="22"/>
          <w:szCs w:val="22"/>
        </w:rPr>
      </w:pPr>
      <w:r>
        <w:rPr>
          <w:spacing w:val="-4"/>
          <w:sz w:val="22"/>
          <w:szCs w:val="22"/>
        </w:rPr>
        <w:t>____________________________________</w:t>
      </w:r>
    </w:p>
    <w:sectPr w:rsidR="00876FAA" w:rsidRPr="00511047" w:rsidSect="00BB346E">
      <w:type w:val="continuous"/>
      <w:pgSz w:w="11906" w:h="16838" w:code="9"/>
      <w:pgMar w:top="568" w:right="707" w:bottom="851" w:left="993" w:header="397"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E32" w:rsidRDefault="00672E32">
      <w:r>
        <w:separator/>
      </w:r>
    </w:p>
  </w:endnote>
  <w:endnote w:type="continuationSeparator" w:id="0">
    <w:p w:rsidR="00672E32" w:rsidRDefault="00672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E32" w:rsidRDefault="00672E32">
      <w:r>
        <w:separator/>
      </w:r>
    </w:p>
  </w:footnote>
  <w:footnote w:type="continuationSeparator" w:id="0">
    <w:p w:rsidR="00672E32" w:rsidRDefault="00672E32">
      <w:r>
        <w:continuationSeparator/>
      </w:r>
    </w:p>
  </w:footnote>
  <w:footnote w:id="1">
    <w:p w:rsidR="00AC27AD" w:rsidRDefault="00AC27AD" w:rsidP="00511047">
      <w:pPr>
        <w:pStyle w:val="a9"/>
        <w:ind w:firstLine="0"/>
      </w:pPr>
      <w:r w:rsidRPr="005F68C5">
        <w:rPr>
          <w:rStyle w:val="ab"/>
          <w:sz w:val="18"/>
          <w:szCs w:val="18"/>
        </w:rPr>
        <w:footnoteRef/>
      </w:r>
      <w:r w:rsidRPr="005F68C5">
        <w:rPr>
          <w:rStyle w:val="ab"/>
          <w:sz w:val="18"/>
          <w:szCs w:val="18"/>
        </w:rPr>
        <w:t xml:space="preserve"> </w:t>
      </w:r>
      <w:r>
        <w:rPr>
          <w:sz w:val="18"/>
          <w:szCs w:val="18"/>
        </w:rPr>
        <w:t>н</w:t>
      </w:r>
      <w:r w:rsidRPr="005F68C5">
        <w:rPr>
          <w:sz w:val="18"/>
          <w:szCs w:val="18"/>
        </w:rPr>
        <w:t>е заполняется в случае подачи заявления через МФЦ</w:t>
      </w:r>
    </w:p>
  </w:footnote>
  <w:footnote w:id="2">
    <w:p w:rsidR="00AC27AD" w:rsidRDefault="00AC27AD" w:rsidP="00511047">
      <w:pPr>
        <w:pStyle w:val="a9"/>
        <w:ind w:firstLine="0"/>
      </w:pPr>
      <w:r w:rsidRPr="005F68C5">
        <w:rPr>
          <w:rStyle w:val="ab"/>
          <w:sz w:val="18"/>
          <w:szCs w:val="18"/>
        </w:rPr>
        <w:footnoteRef/>
      </w:r>
      <w:r w:rsidRPr="005F68C5">
        <w:rPr>
          <w:rStyle w:val="ab"/>
          <w:sz w:val="18"/>
          <w:szCs w:val="18"/>
        </w:rPr>
        <w:t xml:space="preserve"> </w:t>
      </w:r>
      <w:r>
        <w:rPr>
          <w:sz w:val="18"/>
          <w:szCs w:val="18"/>
        </w:rPr>
        <w:t>н</w:t>
      </w:r>
      <w:r w:rsidRPr="005F68C5">
        <w:rPr>
          <w:sz w:val="18"/>
          <w:szCs w:val="18"/>
        </w:rPr>
        <w:t>е заполняется в с</w:t>
      </w:r>
      <w:r>
        <w:rPr>
          <w:sz w:val="18"/>
          <w:szCs w:val="18"/>
        </w:rPr>
        <w:t>лучае подачи заявления через МФЦ</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7AD" w:rsidRDefault="00AC27AD" w:rsidP="00F057D9">
    <w:pPr>
      <w:pStyle w:val="a4"/>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70B4"/>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DB4B0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92408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C0418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08696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3143C0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3F451D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4C415F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4F8405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582696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593113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6977C64"/>
    <w:multiLevelType w:val="hybridMultilevel"/>
    <w:tmpl w:val="B79C9172"/>
    <w:lvl w:ilvl="0" w:tplc="B0BA64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6B87D2D"/>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99B1E6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9C5797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9CD337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BB96EC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BE032B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E0623E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EAE53D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2F205D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320645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3CC2C5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46D5A9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728175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8AB7E3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9050A46"/>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9D548F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B0661B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B484E5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C05120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D1B4CF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D3D71E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D4A466B"/>
    <w:multiLevelType w:val="multilevel"/>
    <w:tmpl w:val="5A1C479A"/>
    <w:lvl w:ilvl="0">
      <w:start w:val="19"/>
      <w:numFmt w:val="decimal"/>
      <w:lvlText w:val="%1."/>
      <w:lvlJc w:val="left"/>
      <w:pPr>
        <w:ind w:left="480" w:hanging="480"/>
      </w:pPr>
      <w:rPr>
        <w:rFonts w:cs="Times New Roman" w:hint="default"/>
      </w:rPr>
    </w:lvl>
    <w:lvl w:ilvl="1">
      <w:start w:val="1"/>
      <w:numFmt w:val="decimal"/>
      <w:lvlText w:val="%1.%2."/>
      <w:lvlJc w:val="left"/>
      <w:pPr>
        <w:ind w:left="1188" w:hanging="48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34" w15:restartNumberingAfterBreak="0">
    <w:nsid w:val="1DD705D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E6820E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F8B5F6A"/>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12B1F5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1F2729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2722F9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3C856C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6827D9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68F7AE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7A350D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81D1CDF"/>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824263D"/>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829735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86015D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290A280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29CA708C"/>
    <w:multiLevelType w:val="hybridMultilevel"/>
    <w:tmpl w:val="8980628C"/>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0" w15:restartNumberingAfterBreak="0">
    <w:nsid w:val="2AAB2BC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AF525F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BEB230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2C8101BC"/>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CD80950"/>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2DFC51F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2FA4714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0FF67B2"/>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311F383C"/>
    <w:multiLevelType w:val="hybridMultilevel"/>
    <w:tmpl w:val="143EE7F4"/>
    <w:lvl w:ilvl="0" w:tplc="942AB9E8">
      <w:start w:val="1"/>
      <w:numFmt w:val="russianLower"/>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59" w15:restartNumberingAfterBreak="0">
    <w:nsid w:val="31B6609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21348E8"/>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376706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339F06F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34957A2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34FB3D8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3524683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358E4C8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35F64C4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3644002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37405EA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3814260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3958171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398E3F9A"/>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3A8A05A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3B8B759E"/>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3BEC1253"/>
    <w:multiLevelType w:val="hybridMultilevel"/>
    <w:tmpl w:val="24206374"/>
    <w:lvl w:ilvl="0" w:tplc="AB7C515A">
      <w:start w:val="1"/>
      <w:numFmt w:val="decimal"/>
      <w:lvlText w:val="7.%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7" w15:restartNumberingAfterBreak="0">
    <w:nsid w:val="3C1777AD"/>
    <w:multiLevelType w:val="hybridMultilevel"/>
    <w:tmpl w:val="06485D0A"/>
    <w:lvl w:ilvl="0" w:tplc="C554B37A">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3CB239C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3D720043"/>
    <w:multiLevelType w:val="hybridMultilevel"/>
    <w:tmpl w:val="59B600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15:restartNumberingAfterBreak="0">
    <w:nsid w:val="3E753D0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4121606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42492FF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434E44B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44F3589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45A457A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4633466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46630F12"/>
    <w:multiLevelType w:val="hybridMultilevel"/>
    <w:tmpl w:val="6F102CEE"/>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47EA2227"/>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481F055F"/>
    <w:multiLevelType w:val="hybridMultilevel"/>
    <w:tmpl w:val="8F3686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0" w15:restartNumberingAfterBreak="0">
    <w:nsid w:val="485D5CD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48E1259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494B072E"/>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4A7E0C0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4A98653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4BB938F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4D9F21F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4ECA66E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4EEE4BAB"/>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4EFB4AB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4FB50AF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4FD7200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4FEB273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505A457F"/>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515A3BE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52024CEC"/>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523F709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527D5C8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52D86872"/>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52F66EC3"/>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536D3FF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53C2734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55FB3F9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563E62F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574666E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57F463C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7" w15:restartNumberingAfterBreak="0">
    <w:nsid w:val="5BA63CB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5C9F0609"/>
    <w:multiLevelType w:val="hybridMultilevel"/>
    <w:tmpl w:val="85B02B0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9" w15:restartNumberingAfterBreak="0">
    <w:nsid w:val="5CB67D0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5D670BD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5DDA439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5F9357E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601D7F2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6187353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63462F7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6569385D"/>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65DA274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66FA4DD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67DA56D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68EA242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6919283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69912AF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6D99543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6DCA330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6E20088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6E32416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6EDB1CC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6EF903AB"/>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712A250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71510894"/>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719B125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71E521C9"/>
    <w:multiLevelType w:val="hybridMultilevel"/>
    <w:tmpl w:val="FFC2494C"/>
    <w:lvl w:ilvl="0" w:tplc="942AB9E8">
      <w:start w:val="1"/>
      <w:numFmt w:val="russianLow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71F33B67"/>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727E0E3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72DB7F48"/>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7427422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7457004B"/>
    <w:multiLevelType w:val="hybridMultilevel"/>
    <w:tmpl w:val="95F41816"/>
    <w:lvl w:ilvl="0" w:tplc="6C849B72">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8" w15:restartNumberingAfterBreak="0">
    <w:nsid w:val="750A4FB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75C138D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763229E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7A030AF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7A864C8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7A8A514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7B234FE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7C43643C"/>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7DF57693"/>
    <w:multiLevelType w:val="hybridMultilevel"/>
    <w:tmpl w:val="4C2817F4"/>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7" w15:restartNumberingAfterBreak="0">
    <w:nsid w:val="7EB53E9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7EF2538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7F4012F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6"/>
  </w:num>
  <w:num w:numId="2">
    <w:abstractNumId w:val="118"/>
  </w:num>
  <w:num w:numId="3">
    <w:abstractNumId w:val="147"/>
  </w:num>
  <w:num w:numId="4">
    <w:abstractNumId w:val="79"/>
  </w:num>
  <w:num w:numId="5">
    <w:abstractNumId w:val="49"/>
  </w:num>
  <w:num w:numId="6">
    <w:abstractNumId w:val="89"/>
  </w:num>
  <w:num w:numId="7">
    <w:abstractNumId w:val="33"/>
  </w:num>
  <w:num w:numId="8">
    <w:abstractNumId w:val="116"/>
  </w:num>
  <w:num w:numId="9">
    <w:abstractNumId w:val="58"/>
  </w:num>
  <w:num w:numId="10">
    <w:abstractNumId w:val="156"/>
  </w:num>
  <w:num w:numId="11">
    <w:abstractNumId w:val="61"/>
  </w:num>
  <w:num w:numId="12">
    <w:abstractNumId w:val="77"/>
  </w:num>
  <w:num w:numId="13">
    <w:abstractNumId w:val="87"/>
  </w:num>
  <w:num w:numId="14">
    <w:abstractNumId w:val="109"/>
  </w:num>
  <w:num w:numId="15">
    <w:abstractNumId w:val="126"/>
  </w:num>
  <w:num w:numId="16">
    <w:abstractNumId w:val="12"/>
  </w:num>
  <w:num w:numId="17">
    <w:abstractNumId w:val="103"/>
  </w:num>
  <w:num w:numId="18">
    <w:abstractNumId w:val="60"/>
  </w:num>
  <w:num w:numId="19">
    <w:abstractNumId w:val="53"/>
  </w:num>
  <w:num w:numId="20">
    <w:abstractNumId w:val="143"/>
  </w:num>
  <w:num w:numId="21">
    <w:abstractNumId w:val="36"/>
  </w:num>
  <w:num w:numId="22">
    <w:abstractNumId w:val="108"/>
  </w:num>
  <w:num w:numId="23">
    <w:abstractNumId w:val="98"/>
  </w:num>
  <w:num w:numId="24">
    <w:abstractNumId w:val="1"/>
  </w:num>
  <w:num w:numId="25">
    <w:abstractNumId w:val="142"/>
  </w:num>
  <w:num w:numId="26">
    <w:abstractNumId w:val="128"/>
  </w:num>
  <w:num w:numId="27">
    <w:abstractNumId w:val="145"/>
  </w:num>
  <w:num w:numId="28">
    <w:abstractNumId w:val="138"/>
  </w:num>
  <w:num w:numId="29">
    <w:abstractNumId w:val="26"/>
  </w:num>
  <w:num w:numId="30">
    <w:abstractNumId w:val="113"/>
  </w:num>
  <w:num w:numId="31">
    <w:abstractNumId w:val="105"/>
  </w:num>
  <w:num w:numId="32">
    <w:abstractNumId w:val="57"/>
  </w:num>
  <w:num w:numId="33">
    <w:abstractNumId w:val="75"/>
  </w:num>
  <w:num w:numId="34">
    <w:abstractNumId w:val="88"/>
  </w:num>
  <w:num w:numId="35">
    <w:abstractNumId w:val="73"/>
  </w:num>
  <w:num w:numId="36">
    <w:abstractNumId w:val="45"/>
  </w:num>
  <w:num w:numId="37">
    <w:abstractNumId w:val="92"/>
  </w:num>
  <w:num w:numId="38">
    <w:abstractNumId w:val="155"/>
  </w:num>
  <w:num w:numId="39">
    <w:abstractNumId w:val="71"/>
  </w:num>
  <w:num w:numId="40">
    <w:abstractNumId w:val="0"/>
  </w:num>
  <w:num w:numId="41">
    <w:abstractNumId w:val="44"/>
  </w:num>
  <w:num w:numId="42">
    <w:abstractNumId w:val="140"/>
  </w:num>
  <w:num w:numId="43">
    <w:abstractNumId w:val="117"/>
  </w:num>
  <w:num w:numId="44">
    <w:abstractNumId w:val="96"/>
  </w:num>
  <w:num w:numId="45">
    <w:abstractNumId w:val="11"/>
  </w:num>
  <w:num w:numId="46">
    <w:abstractNumId w:val="131"/>
  </w:num>
  <w:num w:numId="47">
    <w:abstractNumId w:val="31"/>
  </w:num>
  <w:num w:numId="48">
    <w:abstractNumId w:val="141"/>
  </w:num>
  <w:num w:numId="49">
    <w:abstractNumId w:val="99"/>
  </w:num>
  <w:num w:numId="50">
    <w:abstractNumId w:val="133"/>
  </w:num>
  <w:num w:numId="51">
    <w:abstractNumId w:val="14"/>
  </w:num>
  <w:num w:numId="52">
    <w:abstractNumId w:val="150"/>
  </w:num>
  <w:num w:numId="53">
    <w:abstractNumId w:val="80"/>
  </w:num>
  <w:num w:numId="54">
    <w:abstractNumId w:val="157"/>
  </w:num>
  <w:num w:numId="55">
    <w:abstractNumId w:val="158"/>
  </w:num>
  <w:num w:numId="56">
    <w:abstractNumId w:val="84"/>
  </w:num>
  <w:num w:numId="57">
    <w:abstractNumId w:val="23"/>
  </w:num>
  <w:num w:numId="58">
    <w:abstractNumId w:val="123"/>
  </w:num>
  <w:num w:numId="59">
    <w:abstractNumId w:val="41"/>
  </w:num>
  <w:num w:numId="60">
    <w:abstractNumId w:val="127"/>
  </w:num>
  <w:num w:numId="61">
    <w:abstractNumId w:val="135"/>
  </w:num>
  <w:num w:numId="62">
    <w:abstractNumId w:val="65"/>
  </w:num>
  <w:num w:numId="63">
    <w:abstractNumId w:val="104"/>
  </w:num>
  <w:num w:numId="64">
    <w:abstractNumId w:val="72"/>
  </w:num>
  <w:num w:numId="65">
    <w:abstractNumId w:val="124"/>
  </w:num>
  <w:num w:numId="66">
    <w:abstractNumId w:val="68"/>
  </w:num>
  <w:num w:numId="67">
    <w:abstractNumId w:val="111"/>
  </w:num>
  <w:num w:numId="68">
    <w:abstractNumId w:val="35"/>
  </w:num>
  <w:num w:numId="69">
    <w:abstractNumId w:val="24"/>
  </w:num>
  <w:num w:numId="70">
    <w:abstractNumId w:val="39"/>
  </w:num>
  <w:num w:numId="71">
    <w:abstractNumId w:val="130"/>
  </w:num>
  <w:num w:numId="72">
    <w:abstractNumId w:val="83"/>
  </w:num>
  <w:num w:numId="73">
    <w:abstractNumId w:val="4"/>
  </w:num>
  <w:num w:numId="74">
    <w:abstractNumId w:val="151"/>
  </w:num>
  <w:num w:numId="75">
    <w:abstractNumId w:val="82"/>
  </w:num>
  <w:num w:numId="76">
    <w:abstractNumId w:val="7"/>
  </w:num>
  <w:num w:numId="77">
    <w:abstractNumId w:val="106"/>
  </w:num>
  <w:num w:numId="78">
    <w:abstractNumId w:val="6"/>
  </w:num>
  <w:num w:numId="79">
    <w:abstractNumId w:val="37"/>
  </w:num>
  <w:num w:numId="80">
    <w:abstractNumId w:val="29"/>
  </w:num>
  <w:num w:numId="81">
    <w:abstractNumId w:val="144"/>
  </w:num>
  <w:num w:numId="82">
    <w:abstractNumId w:val="64"/>
  </w:num>
  <w:num w:numId="83">
    <w:abstractNumId w:val="137"/>
  </w:num>
  <w:num w:numId="84">
    <w:abstractNumId w:val="25"/>
  </w:num>
  <w:num w:numId="85">
    <w:abstractNumId w:val="114"/>
  </w:num>
  <w:num w:numId="86">
    <w:abstractNumId w:val="69"/>
  </w:num>
  <w:num w:numId="87">
    <w:abstractNumId w:val="8"/>
  </w:num>
  <w:num w:numId="88">
    <w:abstractNumId w:val="38"/>
  </w:num>
  <w:num w:numId="89">
    <w:abstractNumId w:val="52"/>
  </w:num>
  <w:num w:numId="90">
    <w:abstractNumId w:val="28"/>
  </w:num>
  <w:num w:numId="91">
    <w:abstractNumId w:val="59"/>
  </w:num>
  <w:num w:numId="92">
    <w:abstractNumId w:val="90"/>
  </w:num>
  <w:num w:numId="93">
    <w:abstractNumId w:val="63"/>
  </w:num>
  <w:num w:numId="94">
    <w:abstractNumId w:val="66"/>
  </w:num>
  <w:num w:numId="95">
    <w:abstractNumId w:val="81"/>
  </w:num>
  <w:num w:numId="96">
    <w:abstractNumId w:val="55"/>
  </w:num>
  <w:num w:numId="97">
    <w:abstractNumId w:val="56"/>
  </w:num>
  <w:num w:numId="98">
    <w:abstractNumId w:val="5"/>
  </w:num>
  <w:num w:numId="99">
    <w:abstractNumId w:val="148"/>
  </w:num>
  <w:num w:numId="100">
    <w:abstractNumId w:val="74"/>
  </w:num>
  <w:num w:numId="101">
    <w:abstractNumId w:val="107"/>
  </w:num>
  <w:num w:numId="102">
    <w:abstractNumId w:val="10"/>
  </w:num>
  <w:num w:numId="103">
    <w:abstractNumId w:val="15"/>
  </w:num>
  <w:num w:numId="104">
    <w:abstractNumId w:val="67"/>
  </w:num>
  <w:num w:numId="105">
    <w:abstractNumId w:val="46"/>
  </w:num>
  <w:num w:numId="106">
    <w:abstractNumId w:val="125"/>
  </w:num>
  <w:num w:numId="107">
    <w:abstractNumId w:val="54"/>
  </w:num>
  <w:num w:numId="108">
    <w:abstractNumId w:val="86"/>
  </w:num>
  <w:num w:numId="109">
    <w:abstractNumId w:val="70"/>
  </w:num>
  <w:num w:numId="110">
    <w:abstractNumId w:val="94"/>
  </w:num>
  <w:num w:numId="111">
    <w:abstractNumId w:val="153"/>
  </w:num>
  <w:num w:numId="112">
    <w:abstractNumId w:val="42"/>
  </w:num>
  <w:num w:numId="113">
    <w:abstractNumId w:val="18"/>
  </w:num>
  <w:num w:numId="114">
    <w:abstractNumId w:val="102"/>
  </w:num>
  <w:num w:numId="115">
    <w:abstractNumId w:val="129"/>
  </w:num>
  <w:num w:numId="116">
    <w:abstractNumId w:val="93"/>
  </w:num>
  <w:num w:numId="117">
    <w:abstractNumId w:val="154"/>
  </w:num>
  <w:num w:numId="118">
    <w:abstractNumId w:val="2"/>
  </w:num>
  <w:num w:numId="119">
    <w:abstractNumId w:val="146"/>
  </w:num>
  <w:num w:numId="120">
    <w:abstractNumId w:val="115"/>
  </w:num>
  <w:num w:numId="121">
    <w:abstractNumId w:val="30"/>
  </w:num>
  <w:num w:numId="122">
    <w:abstractNumId w:val="16"/>
  </w:num>
  <w:num w:numId="123">
    <w:abstractNumId w:val="139"/>
  </w:num>
  <w:num w:numId="124">
    <w:abstractNumId w:val="91"/>
  </w:num>
  <w:num w:numId="125">
    <w:abstractNumId w:val="34"/>
  </w:num>
  <w:num w:numId="126">
    <w:abstractNumId w:val="43"/>
  </w:num>
  <w:num w:numId="127">
    <w:abstractNumId w:val="110"/>
  </w:num>
  <w:num w:numId="128">
    <w:abstractNumId w:val="21"/>
  </w:num>
  <w:num w:numId="129">
    <w:abstractNumId w:val="132"/>
  </w:num>
  <w:num w:numId="130">
    <w:abstractNumId w:val="78"/>
  </w:num>
  <w:num w:numId="131">
    <w:abstractNumId w:val="159"/>
  </w:num>
  <w:num w:numId="132">
    <w:abstractNumId w:val="3"/>
  </w:num>
  <w:num w:numId="133">
    <w:abstractNumId w:val="13"/>
  </w:num>
  <w:num w:numId="134">
    <w:abstractNumId w:val="22"/>
  </w:num>
  <w:num w:numId="135">
    <w:abstractNumId w:val="134"/>
  </w:num>
  <w:num w:numId="136">
    <w:abstractNumId w:val="48"/>
  </w:num>
  <w:num w:numId="137">
    <w:abstractNumId w:val="122"/>
  </w:num>
  <w:num w:numId="138">
    <w:abstractNumId w:val="120"/>
  </w:num>
  <w:num w:numId="139">
    <w:abstractNumId w:val="27"/>
  </w:num>
  <w:num w:numId="140">
    <w:abstractNumId w:val="100"/>
  </w:num>
  <w:num w:numId="141">
    <w:abstractNumId w:val="9"/>
  </w:num>
  <w:num w:numId="142">
    <w:abstractNumId w:val="62"/>
  </w:num>
  <w:num w:numId="143">
    <w:abstractNumId w:val="85"/>
  </w:num>
  <w:num w:numId="144">
    <w:abstractNumId w:val="121"/>
  </w:num>
  <w:num w:numId="145">
    <w:abstractNumId w:val="51"/>
  </w:num>
  <w:num w:numId="146">
    <w:abstractNumId w:val="136"/>
  </w:num>
  <w:num w:numId="147">
    <w:abstractNumId w:val="19"/>
  </w:num>
  <w:num w:numId="148">
    <w:abstractNumId w:val="50"/>
  </w:num>
  <w:num w:numId="149">
    <w:abstractNumId w:val="20"/>
  </w:num>
  <w:num w:numId="150">
    <w:abstractNumId w:val="149"/>
  </w:num>
  <w:num w:numId="151">
    <w:abstractNumId w:val="40"/>
  </w:num>
  <w:num w:numId="152">
    <w:abstractNumId w:val="112"/>
  </w:num>
  <w:num w:numId="153">
    <w:abstractNumId w:val="17"/>
  </w:num>
  <w:num w:numId="154">
    <w:abstractNumId w:val="97"/>
  </w:num>
  <w:num w:numId="155">
    <w:abstractNumId w:val="152"/>
  </w:num>
  <w:num w:numId="156">
    <w:abstractNumId w:val="32"/>
  </w:num>
  <w:num w:numId="157">
    <w:abstractNumId w:val="119"/>
  </w:num>
  <w:num w:numId="158">
    <w:abstractNumId w:val="95"/>
  </w:num>
  <w:num w:numId="159">
    <w:abstractNumId w:val="47"/>
  </w:num>
  <w:num w:numId="160">
    <w:abstractNumId w:val="101"/>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0F7"/>
    <w:rsid w:val="00012E93"/>
    <w:rsid w:val="00014DFB"/>
    <w:rsid w:val="00020BFA"/>
    <w:rsid w:val="00022E62"/>
    <w:rsid w:val="00023F26"/>
    <w:rsid w:val="000360B9"/>
    <w:rsid w:val="00042815"/>
    <w:rsid w:val="0008485B"/>
    <w:rsid w:val="000A5B12"/>
    <w:rsid w:val="000B49D9"/>
    <w:rsid w:val="000D141F"/>
    <w:rsid w:val="000D32DB"/>
    <w:rsid w:val="000F5333"/>
    <w:rsid w:val="00123568"/>
    <w:rsid w:val="001470FE"/>
    <w:rsid w:val="00150032"/>
    <w:rsid w:val="00150A68"/>
    <w:rsid w:val="00160D34"/>
    <w:rsid w:val="00161858"/>
    <w:rsid w:val="00170BFB"/>
    <w:rsid w:val="001A3E62"/>
    <w:rsid w:val="001B3039"/>
    <w:rsid w:val="001C12F8"/>
    <w:rsid w:val="001D210B"/>
    <w:rsid w:val="001D6657"/>
    <w:rsid w:val="001F38B4"/>
    <w:rsid w:val="001F398F"/>
    <w:rsid w:val="001F5E74"/>
    <w:rsid w:val="001F7ABE"/>
    <w:rsid w:val="002067FD"/>
    <w:rsid w:val="00206BE9"/>
    <w:rsid w:val="002145D7"/>
    <w:rsid w:val="0025096D"/>
    <w:rsid w:val="00253B85"/>
    <w:rsid w:val="00253C03"/>
    <w:rsid w:val="0027411F"/>
    <w:rsid w:val="00286612"/>
    <w:rsid w:val="00296889"/>
    <w:rsid w:val="002F1363"/>
    <w:rsid w:val="002F3B52"/>
    <w:rsid w:val="002F5299"/>
    <w:rsid w:val="002F77CE"/>
    <w:rsid w:val="00300FA4"/>
    <w:rsid w:val="00303407"/>
    <w:rsid w:val="0032475A"/>
    <w:rsid w:val="0032700A"/>
    <w:rsid w:val="0032788A"/>
    <w:rsid w:val="003B13FE"/>
    <w:rsid w:val="003C7484"/>
    <w:rsid w:val="003D48F2"/>
    <w:rsid w:val="003F5F54"/>
    <w:rsid w:val="004027EF"/>
    <w:rsid w:val="00402F4E"/>
    <w:rsid w:val="00403018"/>
    <w:rsid w:val="0044114E"/>
    <w:rsid w:val="00454238"/>
    <w:rsid w:val="004718F5"/>
    <w:rsid w:val="00471E00"/>
    <w:rsid w:val="004A0BD5"/>
    <w:rsid w:val="004A7BCD"/>
    <w:rsid w:val="004F2918"/>
    <w:rsid w:val="00511047"/>
    <w:rsid w:val="00514707"/>
    <w:rsid w:val="00534EEC"/>
    <w:rsid w:val="0054326B"/>
    <w:rsid w:val="0055651A"/>
    <w:rsid w:val="00575D2A"/>
    <w:rsid w:val="00577C5B"/>
    <w:rsid w:val="00592A52"/>
    <w:rsid w:val="0059491F"/>
    <w:rsid w:val="005A55C1"/>
    <w:rsid w:val="005B2527"/>
    <w:rsid w:val="005B7006"/>
    <w:rsid w:val="005D10F7"/>
    <w:rsid w:val="005E61E1"/>
    <w:rsid w:val="005F268B"/>
    <w:rsid w:val="005F36FC"/>
    <w:rsid w:val="005F38F2"/>
    <w:rsid w:val="005F45EB"/>
    <w:rsid w:val="005F621C"/>
    <w:rsid w:val="006268BE"/>
    <w:rsid w:val="006454B4"/>
    <w:rsid w:val="00672E32"/>
    <w:rsid w:val="00681EFD"/>
    <w:rsid w:val="00692EC2"/>
    <w:rsid w:val="006A7761"/>
    <w:rsid w:val="006B0502"/>
    <w:rsid w:val="006C74BD"/>
    <w:rsid w:val="006D26A5"/>
    <w:rsid w:val="006D7D94"/>
    <w:rsid w:val="006E3865"/>
    <w:rsid w:val="006E5EA1"/>
    <w:rsid w:val="007076D8"/>
    <w:rsid w:val="007240A1"/>
    <w:rsid w:val="00731966"/>
    <w:rsid w:val="0077066E"/>
    <w:rsid w:val="00773245"/>
    <w:rsid w:val="00777D5B"/>
    <w:rsid w:val="007B2B5B"/>
    <w:rsid w:val="007F0B9C"/>
    <w:rsid w:val="00804BE1"/>
    <w:rsid w:val="008154ED"/>
    <w:rsid w:val="008337E8"/>
    <w:rsid w:val="00846B88"/>
    <w:rsid w:val="008519FA"/>
    <w:rsid w:val="008613AC"/>
    <w:rsid w:val="00876FAA"/>
    <w:rsid w:val="00882939"/>
    <w:rsid w:val="008C51D3"/>
    <w:rsid w:val="008C7FE0"/>
    <w:rsid w:val="008E0B13"/>
    <w:rsid w:val="008F1446"/>
    <w:rsid w:val="0090245B"/>
    <w:rsid w:val="009031B8"/>
    <w:rsid w:val="00955601"/>
    <w:rsid w:val="00955EDD"/>
    <w:rsid w:val="009750B7"/>
    <w:rsid w:val="00992B48"/>
    <w:rsid w:val="00994D10"/>
    <w:rsid w:val="009B6CA3"/>
    <w:rsid w:val="009C452A"/>
    <w:rsid w:val="009C6A5F"/>
    <w:rsid w:val="009E2AAD"/>
    <w:rsid w:val="009F7AAE"/>
    <w:rsid w:val="00A25984"/>
    <w:rsid w:val="00A2655B"/>
    <w:rsid w:val="00A46C44"/>
    <w:rsid w:val="00A51734"/>
    <w:rsid w:val="00A54D1F"/>
    <w:rsid w:val="00A90A27"/>
    <w:rsid w:val="00AA0A96"/>
    <w:rsid w:val="00AB6BB2"/>
    <w:rsid w:val="00AC27AD"/>
    <w:rsid w:val="00AC5275"/>
    <w:rsid w:val="00AF6318"/>
    <w:rsid w:val="00AF6599"/>
    <w:rsid w:val="00B4356A"/>
    <w:rsid w:val="00B53139"/>
    <w:rsid w:val="00B90291"/>
    <w:rsid w:val="00B945F8"/>
    <w:rsid w:val="00BA10C1"/>
    <w:rsid w:val="00BB346E"/>
    <w:rsid w:val="00BB5081"/>
    <w:rsid w:val="00BC3DC5"/>
    <w:rsid w:val="00BE41D4"/>
    <w:rsid w:val="00BE6D8D"/>
    <w:rsid w:val="00C53553"/>
    <w:rsid w:val="00C86421"/>
    <w:rsid w:val="00CA1A3F"/>
    <w:rsid w:val="00CD66E5"/>
    <w:rsid w:val="00D03713"/>
    <w:rsid w:val="00D127D8"/>
    <w:rsid w:val="00D203CE"/>
    <w:rsid w:val="00D46FFA"/>
    <w:rsid w:val="00D622C2"/>
    <w:rsid w:val="00D7375A"/>
    <w:rsid w:val="00D74227"/>
    <w:rsid w:val="00D96501"/>
    <w:rsid w:val="00DF02F0"/>
    <w:rsid w:val="00E0057D"/>
    <w:rsid w:val="00E26D49"/>
    <w:rsid w:val="00E36B7D"/>
    <w:rsid w:val="00E43DF8"/>
    <w:rsid w:val="00E62B7B"/>
    <w:rsid w:val="00E954C3"/>
    <w:rsid w:val="00E954E3"/>
    <w:rsid w:val="00E97C4A"/>
    <w:rsid w:val="00EA4BDF"/>
    <w:rsid w:val="00EB6A2A"/>
    <w:rsid w:val="00EC48C0"/>
    <w:rsid w:val="00EC6431"/>
    <w:rsid w:val="00ED1051"/>
    <w:rsid w:val="00EE6E10"/>
    <w:rsid w:val="00EF340C"/>
    <w:rsid w:val="00F03C5C"/>
    <w:rsid w:val="00F057D9"/>
    <w:rsid w:val="00F36504"/>
    <w:rsid w:val="00F37B6A"/>
    <w:rsid w:val="00F65920"/>
    <w:rsid w:val="00F66375"/>
    <w:rsid w:val="00F7778A"/>
    <w:rsid w:val="00F87ADF"/>
    <w:rsid w:val="00F90C24"/>
    <w:rsid w:val="00FA31F5"/>
    <w:rsid w:val="00FA6E2B"/>
    <w:rsid w:val="00FD0180"/>
    <w:rsid w:val="00FE612F"/>
    <w:rsid w:val="00FF1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C37B91"/>
  <w15:chartTrackingRefBased/>
  <w15:docId w15:val="{B431ADB0-FEDD-4F06-BF91-D5FF1479D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18"/>
    <w:pPr>
      <w:widowControl w:val="0"/>
      <w:autoSpaceDE w:val="0"/>
      <w:autoSpaceDN w:val="0"/>
      <w:adjustRightInd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55C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A31F5"/>
    <w:pPr>
      <w:tabs>
        <w:tab w:val="center" w:pos="4677"/>
        <w:tab w:val="right" w:pos="9355"/>
      </w:tabs>
    </w:pPr>
  </w:style>
  <w:style w:type="paragraph" w:styleId="a5">
    <w:name w:val="footer"/>
    <w:basedOn w:val="a"/>
    <w:rsid w:val="00FA31F5"/>
    <w:pPr>
      <w:tabs>
        <w:tab w:val="center" w:pos="4677"/>
        <w:tab w:val="right" w:pos="9355"/>
      </w:tabs>
    </w:pPr>
  </w:style>
  <w:style w:type="paragraph" w:customStyle="1" w:styleId="ConsPlusNormal">
    <w:name w:val="ConsPlusNormal"/>
    <w:link w:val="ConsPlusNormal0"/>
    <w:rsid w:val="005D10F7"/>
    <w:pPr>
      <w:autoSpaceDE w:val="0"/>
      <w:autoSpaceDN w:val="0"/>
      <w:adjustRightInd w:val="0"/>
    </w:pPr>
    <w:rPr>
      <w:b/>
      <w:bCs/>
      <w:sz w:val="28"/>
      <w:szCs w:val="28"/>
    </w:rPr>
  </w:style>
  <w:style w:type="paragraph" w:styleId="a6">
    <w:name w:val="List Paragraph"/>
    <w:basedOn w:val="a"/>
    <w:uiPriority w:val="34"/>
    <w:qFormat/>
    <w:rsid w:val="005B2527"/>
    <w:pPr>
      <w:ind w:left="720"/>
      <w:contextualSpacing/>
    </w:pPr>
  </w:style>
  <w:style w:type="paragraph" w:styleId="a7">
    <w:name w:val="Balloon Text"/>
    <w:basedOn w:val="a"/>
    <w:link w:val="a8"/>
    <w:semiHidden/>
    <w:unhideWhenUsed/>
    <w:rsid w:val="0054326B"/>
    <w:rPr>
      <w:rFonts w:ascii="Segoe UI" w:hAnsi="Segoe UI" w:cs="Segoe UI"/>
      <w:sz w:val="18"/>
      <w:szCs w:val="18"/>
    </w:rPr>
  </w:style>
  <w:style w:type="character" w:customStyle="1" w:styleId="a8">
    <w:name w:val="Текст выноски Знак"/>
    <w:basedOn w:val="a0"/>
    <w:link w:val="a7"/>
    <w:semiHidden/>
    <w:rsid w:val="0054326B"/>
    <w:rPr>
      <w:rFonts w:ascii="Segoe UI" w:hAnsi="Segoe UI" w:cs="Segoe UI"/>
      <w:sz w:val="18"/>
      <w:szCs w:val="18"/>
    </w:rPr>
  </w:style>
  <w:style w:type="paragraph" w:customStyle="1" w:styleId="ConsTitle">
    <w:name w:val="ConsTitle"/>
    <w:rsid w:val="000360B9"/>
    <w:pPr>
      <w:widowControl w:val="0"/>
      <w:autoSpaceDE w:val="0"/>
      <w:autoSpaceDN w:val="0"/>
      <w:adjustRightInd w:val="0"/>
      <w:ind w:right="19772"/>
    </w:pPr>
    <w:rPr>
      <w:rFonts w:ascii="Arial" w:hAnsi="Arial" w:cs="Arial"/>
      <w:b/>
      <w:bCs/>
      <w:sz w:val="16"/>
      <w:szCs w:val="16"/>
    </w:rPr>
  </w:style>
  <w:style w:type="character" w:customStyle="1" w:styleId="ConsPlusNormal0">
    <w:name w:val="ConsPlusNormal Знак"/>
    <w:link w:val="ConsPlusNormal"/>
    <w:uiPriority w:val="99"/>
    <w:locked/>
    <w:rsid w:val="000360B9"/>
    <w:rPr>
      <w:b/>
      <w:bCs/>
      <w:sz w:val="28"/>
      <w:szCs w:val="28"/>
    </w:rPr>
  </w:style>
  <w:style w:type="character" w:customStyle="1" w:styleId="ng-scope">
    <w:name w:val="ng-scope"/>
    <w:uiPriority w:val="99"/>
    <w:rsid w:val="000360B9"/>
    <w:rPr>
      <w:rFonts w:cs="Times New Roman"/>
    </w:rPr>
  </w:style>
  <w:style w:type="paragraph" w:customStyle="1" w:styleId="Default">
    <w:name w:val="Default"/>
    <w:rsid w:val="000360B9"/>
    <w:pPr>
      <w:autoSpaceDE w:val="0"/>
      <w:autoSpaceDN w:val="0"/>
      <w:adjustRightInd w:val="0"/>
    </w:pPr>
    <w:rPr>
      <w:rFonts w:eastAsia="Calibri"/>
      <w:color w:val="000000"/>
      <w:sz w:val="24"/>
      <w:szCs w:val="24"/>
      <w:lang w:eastAsia="en-US"/>
    </w:rPr>
  </w:style>
  <w:style w:type="paragraph" w:styleId="a9">
    <w:name w:val="footnote text"/>
    <w:basedOn w:val="a"/>
    <w:link w:val="aa"/>
    <w:rsid w:val="00511047"/>
    <w:rPr>
      <w:sz w:val="20"/>
    </w:rPr>
  </w:style>
  <w:style w:type="character" w:customStyle="1" w:styleId="aa">
    <w:name w:val="Текст сноски Знак"/>
    <w:basedOn w:val="a0"/>
    <w:link w:val="a9"/>
    <w:rsid w:val="00511047"/>
  </w:style>
  <w:style w:type="character" w:styleId="ab">
    <w:name w:val="footnote reference"/>
    <w:uiPriority w:val="99"/>
    <w:unhideWhenUsed/>
    <w:rsid w:val="00511047"/>
    <w:rPr>
      <w:rFonts w:cs="Times New Roman"/>
      <w:vertAlign w:val="superscript"/>
    </w:rPr>
  </w:style>
  <w:style w:type="paragraph" w:customStyle="1" w:styleId="ConsPlusTitle">
    <w:name w:val="ConsPlusTitle"/>
    <w:rsid w:val="00AC27AD"/>
    <w:pPr>
      <w:widowControl w:val="0"/>
      <w:autoSpaceDE w:val="0"/>
      <w:autoSpaceDN w:val="0"/>
      <w:adjustRightInd w:val="0"/>
    </w:pPr>
    <w:rPr>
      <w:rFonts w:ascii="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1F0F0FF5FED61F33051EEB619C95765391EF173B926E40BDFCFB8FF568E1AE98B11BE5A9Cj7IAH" TargetMode="External"/><Relationship Id="rId117" Type="http://schemas.openxmlformats.org/officeDocument/2006/relationships/fontTable" Target="fontTable.xml"/><Relationship Id="rId21" Type="http://schemas.openxmlformats.org/officeDocument/2006/relationships/hyperlink" Target="consultantplus://offline/ref=31F0F0FF5FED61F33051EEB619C95765391EF173B926E40BDFCFB8FF568E1AE98B11BE5A9Bj7ICH" TargetMode="External"/><Relationship Id="rId42" Type="http://schemas.openxmlformats.org/officeDocument/2006/relationships/hyperlink" Target="consultantplus://offline/ref=31F0F0FF5FED61F33051EEB619C95765391EF173B926E40BDFCFB8FF568E1AE98B11BE5A9Fj7IBH" TargetMode="External"/><Relationship Id="rId47" Type="http://schemas.openxmlformats.org/officeDocument/2006/relationships/hyperlink" Target="consultantplus://offline/ref=31F0F0FF5FED61F33051EEB619C95765391EF173B926E40BDFCFB8FF568E1AE98B11BE5A9Fj7I9H" TargetMode="External"/><Relationship Id="rId63" Type="http://schemas.openxmlformats.org/officeDocument/2006/relationships/hyperlink" Target="consultantplus://offline/ref=31F0F0FF5FED61F33051EEB619C95765391EF173B926E40BDFCFB8FF568E1AE98B11BE5A90j7IAH" TargetMode="External"/><Relationship Id="rId68" Type="http://schemas.openxmlformats.org/officeDocument/2006/relationships/hyperlink" Target="consultantplus://offline/ref=31F0F0FF5FED61F33051EEB619C95765391EF173B926E40BDFCFB8FF568E1AE98B11BE5A90j7IDH" TargetMode="External"/><Relationship Id="rId84" Type="http://schemas.openxmlformats.org/officeDocument/2006/relationships/hyperlink" Target="consultantplus://offline/ref=31F0F0FF5FED61F33051EEB619C95765391EF173B926E40BDFCFB8FF568E1AE98B11BE5A91j7I3H" TargetMode="External"/><Relationship Id="rId89" Type="http://schemas.openxmlformats.org/officeDocument/2006/relationships/hyperlink" Target="consultantplus://offline/ref=31F0F0FF5FED61F33051EEB619C95765391EF173B926E40BDFCFB8FF568E1AE98B11BE5B9Ej7IEH" TargetMode="External"/><Relationship Id="rId112" Type="http://schemas.openxmlformats.org/officeDocument/2006/relationships/hyperlink" Target="consultantplus://offline/ref=E0B10CD3FDB0318F5DD3FBA4E83580D6AD06AB3F3D82254ACF60D489C8kBI1H" TargetMode="External"/><Relationship Id="rId16" Type="http://schemas.openxmlformats.org/officeDocument/2006/relationships/hyperlink" Target="consultantplus://offline/ref=95F7249DDC68F85E4F28B4EA10FB936F64DA67143170193526C34C89F0D3E0F26DF72CD372PDt5A" TargetMode="External"/><Relationship Id="rId107" Type="http://schemas.openxmlformats.org/officeDocument/2006/relationships/hyperlink" Target="consultantplus://offline/ref=E0B10CD3FDB0318F5DD3FBA4E83580D6AD06AB363885254ACF60D489C8B174B505E1BA8FB5kCI3H" TargetMode="External"/><Relationship Id="rId11" Type="http://schemas.openxmlformats.org/officeDocument/2006/relationships/hyperlink" Target="consultantplus://offline/ref=D9B86D41B014EC535A62485692FD1B26EA87E6E550A2FE2366C8BDA3FA556B1753CDB8FE9F2A56F9B7DBABLBI1G" TargetMode="External"/><Relationship Id="rId32" Type="http://schemas.openxmlformats.org/officeDocument/2006/relationships/hyperlink" Target="consultantplus://offline/ref=31F0F0FF5FED61F33051EEB619C95765391EF173B926E40BDFCFB8FF568E1AE98B11BE5A9Dj7I3H" TargetMode="External"/><Relationship Id="rId37" Type="http://schemas.openxmlformats.org/officeDocument/2006/relationships/hyperlink" Target="consultantplus://offline/ref=31F0F0FF5FED61F33051EEB619C95765391EF173B926E40BDFCFB8FF568E1AE98B11BE5A9Ej7I8H" TargetMode="External"/><Relationship Id="rId53" Type="http://schemas.openxmlformats.org/officeDocument/2006/relationships/hyperlink" Target="consultantplus://offline/ref=31F0F0FF5FED61F33051EEB619C95765391EF173B926E40BDFCFB8FF568E1AE98B11BE5690j7IFH" TargetMode="External"/><Relationship Id="rId58" Type="http://schemas.openxmlformats.org/officeDocument/2006/relationships/hyperlink" Target="consultantplus://offline/ref=31F0F0FF5FED61F33051EEB619C95765391EF173B926E40BDFCFB8FF568E1AE98B11BE5A90j7IBH" TargetMode="External"/><Relationship Id="rId74" Type="http://schemas.openxmlformats.org/officeDocument/2006/relationships/hyperlink" Target="consultantplus://offline/ref=31F0F0FF5FED61F33051EEB619C95765391EF173B926E40BDFCFB8FF568E1AE98B11BE5F997Ej6I5H" TargetMode="External"/><Relationship Id="rId79" Type="http://schemas.openxmlformats.org/officeDocument/2006/relationships/hyperlink" Target="consultantplus://offline/ref=31F0F0FF5FED61F33051EEB619C95765391EF173B926E40BDFCFB8FF568E1AE98B11BE5A91j7I8H" TargetMode="External"/><Relationship Id="rId102" Type="http://schemas.openxmlformats.org/officeDocument/2006/relationships/hyperlink" Target="consultantplus://offline/ref=E0B10CD3FDB0318F5DD3FBA4E83580D6AD06AB363885254ACF60D489C8B174B505E1BA8FB5kCI6H" TargetMode="External"/><Relationship Id="rId5" Type="http://schemas.openxmlformats.org/officeDocument/2006/relationships/webSettings" Target="webSettings.xml"/><Relationship Id="rId90" Type="http://schemas.openxmlformats.org/officeDocument/2006/relationships/hyperlink" Target="consultantplus://offline/ref=E0B10CD3FDB0318F5DD3FBA4E83580D6AD06AB363885254ACF60D489C8B174B505E1BA8FBBkCI2H" TargetMode="External"/><Relationship Id="rId95" Type="http://schemas.openxmlformats.org/officeDocument/2006/relationships/hyperlink" Target="consultantplus://offline/ref=E0B10CD3FDB0318F5DD3FBA4E83580D6AD06AB363885254ACF60D489C8B174B505E1BA8FBAkCI2H" TargetMode="External"/><Relationship Id="rId22" Type="http://schemas.openxmlformats.org/officeDocument/2006/relationships/hyperlink" Target="consultantplus://offline/ref=31F0F0FF5FED61F33051EEB619C95765391EF170B922E40BDFCFB8FF568E1AE98B11BE5A9Bj7ICH" TargetMode="External"/><Relationship Id="rId27" Type="http://schemas.openxmlformats.org/officeDocument/2006/relationships/hyperlink" Target="consultantplus://offline/ref=31F0F0FF5FED61F33051EEB619C95765391EF173B926E40BDFCFB8FF568E1AE98B11BE5A9Cj7I9H" TargetMode="External"/><Relationship Id="rId43" Type="http://schemas.openxmlformats.org/officeDocument/2006/relationships/hyperlink" Target="consultantplus://offline/ref=31F0F0FF5FED61F33051EEB619C95765391EF173B926E40BDFCFB8FF568E1AE98B11BE5A9Fj7IAH" TargetMode="External"/><Relationship Id="rId48" Type="http://schemas.openxmlformats.org/officeDocument/2006/relationships/hyperlink" Target="consultantplus://offline/ref=31F0F0FF5FED61F33051EEB619C95765391EF173B926E40BDFCFB8FF568E1AE98B11BE5A9Fj7I8H" TargetMode="External"/><Relationship Id="rId64" Type="http://schemas.openxmlformats.org/officeDocument/2006/relationships/hyperlink" Target="consultantplus://offline/ref=31F0F0FF5FED61F33051EEB619C95765391EF173B926E40BDFCFB8FF568E1AE98B11BE5A90j7I8H" TargetMode="External"/><Relationship Id="rId69" Type="http://schemas.openxmlformats.org/officeDocument/2006/relationships/hyperlink" Target="consultantplus://offline/ref=31F0F0FF5FED61F33051EEB619C95765391EF173B926E40BDFCFB8FF568E1AE98B11BE5A90j7ICH" TargetMode="External"/><Relationship Id="rId113" Type="http://schemas.openxmlformats.org/officeDocument/2006/relationships/hyperlink" Target="consultantplus://offline/ref=E0B10CD3FDB0318F5DD3FBA4E83580D6AD06AB353887254ACF60D489C8kBI1H" TargetMode="External"/><Relationship Id="rId118" Type="http://schemas.openxmlformats.org/officeDocument/2006/relationships/theme" Target="theme/theme1.xml"/><Relationship Id="rId80" Type="http://schemas.openxmlformats.org/officeDocument/2006/relationships/hyperlink" Target="consultantplus://offline/ref=31F0F0FF5FED61F33051EEB619C95765391EF173B926E40BDFCFB8FF568E1AE98B11BE5A91j7IFH" TargetMode="External"/><Relationship Id="rId85" Type="http://schemas.openxmlformats.org/officeDocument/2006/relationships/hyperlink" Target="consultantplus://offline/ref=31F0F0FF5FED61F33051EEB619C95765391EF173B926E40BDFCFB8FF568E1AE98B11BE5A91j7I2H" TargetMode="External"/><Relationship Id="rId12" Type="http://schemas.openxmlformats.org/officeDocument/2006/relationships/hyperlink" Target="mailto:uprim@ars" TargetMode="External"/><Relationship Id="rId17" Type="http://schemas.openxmlformats.org/officeDocument/2006/relationships/hyperlink" Target="consultantplus://offline/ref=95F7249DDC68F85E4F28B4EA10FB936F64DA67143170193526C34C89F0D3E0F26DF72CD270PDt5A" TargetMode="External"/><Relationship Id="rId33" Type="http://schemas.openxmlformats.org/officeDocument/2006/relationships/hyperlink" Target="consultantplus://offline/ref=31F0F0FF5FED61F33051EEB619C95765391EF173B926E40BDFCFB8FF568E1AE98B11BE5A9Dj7I2H" TargetMode="External"/><Relationship Id="rId38" Type="http://schemas.openxmlformats.org/officeDocument/2006/relationships/hyperlink" Target="consultantplus://offline/ref=31F0F0FF5FED61F33051EEB619C95765391EF173B926E40BDFCFB8FF568E1AE98B11BE5A9Ej7I8H" TargetMode="External"/><Relationship Id="rId59" Type="http://schemas.openxmlformats.org/officeDocument/2006/relationships/hyperlink" Target="consultantplus://offline/ref=31F0F0FF5FED61F33051EEB619C95765391EF173B926E40BDFCFB8FF568E1AE98B11BE5F997Ej6I4H" TargetMode="External"/><Relationship Id="rId103" Type="http://schemas.openxmlformats.org/officeDocument/2006/relationships/hyperlink" Target="consultantplus://offline/ref=E0B10CD3FDB0318F5DD3FBA4E83580D6AD06AB363885254ACF60D489C8B174B505E1BA8FB5kCI7H" TargetMode="External"/><Relationship Id="rId108" Type="http://schemas.openxmlformats.org/officeDocument/2006/relationships/hyperlink" Target="consultantplus://offline/ref=E0B10CD3FDB0318F5DD3FBA4E83580D6AD06AB363885254ACF60D489C8B174B505E1BA8FB5kCICH" TargetMode="External"/><Relationship Id="rId54" Type="http://schemas.openxmlformats.org/officeDocument/2006/relationships/hyperlink" Target="consultantplus://offline/ref=31F0F0FF5FED61F33051EEB619C95765391EF173B926E40BDFCFB8FF568E1AE98B11BE5A9Fj7ICH" TargetMode="External"/><Relationship Id="rId70" Type="http://schemas.openxmlformats.org/officeDocument/2006/relationships/hyperlink" Target="consultantplus://offline/ref=31F0F0FF5FED61F33051EEB619C95765391EF173B926E40BDFCFB8FF568E1AE98B11BE5A90j7I3H" TargetMode="External"/><Relationship Id="rId75" Type="http://schemas.openxmlformats.org/officeDocument/2006/relationships/hyperlink" Target="consultantplus://offline/ref=31F0F0FF5FED61F33051EEB619C95765391EF173B926E40BDFCFB8FF568E1AE98B11BE5F997Ej6I5H" TargetMode="External"/><Relationship Id="rId91" Type="http://schemas.openxmlformats.org/officeDocument/2006/relationships/hyperlink" Target="consultantplus://offline/ref=E0B10CD3FDB0318F5DD3FBA4E83580D6AD06AB363885254ACF60D489C8B174B505E1BA8FBBkCI3H" TargetMode="External"/><Relationship Id="rId96" Type="http://schemas.openxmlformats.org/officeDocument/2006/relationships/hyperlink" Target="consultantplus://offline/ref=E0B10CD3FDB0318F5DD3FBA4E83580D6AD06AB363885254ACF60D489C8B174B505E1BA8FBAkCI2H"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31F0F0FF5FED61F33051EEB619C95765391EF173B926E40BDFCFB8FF568E1AE98B11BE5A9Bj7I3H" TargetMode="External"/><Relationship Id="rId28" Type="http://schemas.openxmlformats.org/officeDocument/2006/relationships/hyperlink" Target="consultantplus://offline/ref=31F0F0FF5FED61F33051EEB619C95765391EF173B926E40BDFCFB8FF568E1AE98B11BE5A9Cj7I8H" TargetMode="External"/><Relationship Id="rId49" Type="http://schemas.openxmlformats.org/officeDocument/2006/relationships/hyperlink" Target="consultantplus://offline/ref=31F0F0FF5FED61F33051EEB619C95765391EF173B926E40BDFCFB8FF568E1AE98B11BE5A9Fj7I8H" TargetMode="External"/><Relationship Id="rId114" Type="http://schemas.openxmlformats.org/officeDocument/2006/relationships/hyperlink" Target="consultantplus://offline/ref=E0B10CD3FDB0318F5DD3FBA4E83580D6AD06AB363885254ACF60D489C8B174B505E1BA8FB4kCI4H" TargetMode="External"/><Relationship Id="rId10" Type="http://schemas.openxmlformats.org/officeDocument/2006/relationships/hyperlink" Target="consultantplus://offline/ref=D9B86D41B014EC535A62565B84914529EB8DBEEF5CA5F5763E97E6FEADL5ICG" TargetMode="External"/><Relationship Id="rId31" Type="http://schemas.openxmlformats.org/officeDocument/2006/relationships/hyperlink" Target="consultantplus://offline/ref=31F0F0FF5FED61F33051EEB619C95765391EF173B926E40BDFCFB8FF568E1AE98B11BE5A9Dj7ICH" TargetMode="External"/><Relationship Id="rId44" Type="http://schemas.openxmlformats.org/officeDocument/2006/relationships/hyperlink" Target="consultantplus://offline/ref=31F0F0FF5FED61F33051EEB619C95765391EF173B926E40BDFCFB8FF568E1AE98B11BE5A9Fj7IAH" TargetMode="External"/><Relationship Id="rId52" Type="http://schemas.openxmlformats.org/officeDocument/2006/relationships/hyperlink" Target="consultantplus://offline/ref=31F0F0FF5FED61F33051EEB619C95765391EF173B926E40BDFCFB8FF568E1AE98B11BE5A9Fj7IDH" TargetMode="External"/><Relationship Id="rId60" Type="http://schemas.openxmlformats.org/officeDocument/2006/relationships/hyperlink" Target="consultantplus://offline/ref=31F0F0FF5FED61F33051EEB619C95765391EF173B926E40BDFCFB8FF568E1AE98B11BE5F997Ej6I4H" TargetMode="External"/><Relationship Id="rId65" Type="http://schemas.openxmlformats.org/officeDocument/2006/relationships/hyperlink" Target="consultantplus://offline/ref=31F0F0FF5FED61F33051EEB619C95765391EF173B926E40BDFCFB8FF568E1AE98B11BE5A90j7IFH" TargetMode="External"/><Relationship Id="rId73" Type="http://schemas.openxmlformats.org/officeDocument/2006/relationships/hyperlink" Target="consultantplus://offline/ref=31F0F0FF5FED61F33051EEB619C95765391EF173B926E40BDFCFB8FF568E1AE98B11BE5A91j7IBH" TargetMode="External"/><Relationship Id="rId78" Type="http://schemas.openxmlformats.org/officeDocument/2006/relationships/hyperlink" Target="consultantplus://offline/ref=31F0F0FF5FED61F33051EEB619C95765391EF173B926E40BDFCFB8FF568E1AE98B11BE5A91j7I9H" TargetMode="External"/><Relationship Id="rId81" Type="http://schemas.openxmlformats.org/officeDocument/2006/relationships/hyperlink" Target="consultantplus://offline/ref=31F0F0FF5FED61F33051EEB619C95765391EF173B926E40BDFCFB8FF568E1AE98B11BE5A91j7IEH" TargetMode="External"/><Relationship Id="rId86" Type="http://schemas.openxmlformats.org/officeDocument/2006/relationships/hyperlink" Target="consultantplus://offline/ref=31F0F0FF5FED61F33051EEB619C95765391EF170B922E40BDFCFB8FF568E1AE98B11BE5F9D7Aj6I0H" TargetMode="External"/><Relationship Id="rId94" Type="http://schemas.openxmlformats.org/officeDocument/2006/relationships/hyperlink" Target="consultantplus://offline/ref=E0B10CD3FDB0318F5DD3FBA4E83580D6AD06AB363885254ACF60D489C8B174B505E1BA8FBAkCI2H" TargetMode="External"/><Relationship Id="rId99" Type="http://schemas.openxmlformats.org/officeDocument/2006/relationships/hyperlink" Target="consultantplus://offline/ref=E0B10CD3FDB0318F5DD3FBA4E83580D6AD06AB363885254ACF60D489C8B174B505E1BA8FBAkCIDH" TargetMode="External"/><Relationship Id="rId101" Type="http://schemas.openxmlformats.org/officeDocument/2006/relationships/hyperlink" Target="consultantplus://offline/ref=E0B10CD3FDB0318F5DD3FBA4E83580D6AD06AB353887254ACF60D489C8kBI1H" TargetMode="Externa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http://www.mfc-25.ru" TargetMode="External"/><Relationship Id="rId18" Type="http://schemas.openxmlformats.org/officeDocument/2006/relationships/hyperlink" Target="consultantplus://offline/ref=95F7249DDC68F85E4F28B4EA10FB936F64DA67143170193526C34C89F0D3E0F26DF72CD273PDt7A" TargetMode="External"/><Relationship Id="rId39" Type="http://schemas.openxmlformats.org/officeDocument/2006/relationships/hyperlink" Target="consultantplus://offline/ref=31F0F0FF5FED61F33051EEB619C95765391EF173B926E40BDFCFB8FF568E1AE98B11BE5A9Ej7IFH" TargetMode="External"/><Relationship Id="rId109" Type="http://schemas.openxmlformats.org/officeDocument/2006/relationships/hyperlink" Target="consultantplus://offline/ref=E0B10CD3FDB0318F5DD3FBA4E83580D6AD06AB363885254ACF60D489C8B174B505E1BA8FB5kCIDH" TargetMode="External"/><Relationship Id="rId34" Type="http://schemas.openxmlformats.org/officeDocument/2006/relationships/hyperlink" Target="consultantplus://offline/ref=31F0F0FF5FED61F33051EEB619C95765391EF173B926E40BDFCFB8FF568E1AE98B11BE5A9Dj7I2H" TargetMode="External"/><Relationship Id="rId50" Type="http://schemas.openxmlformats.org/officeDocument/2006/relationships/hyperlink" Target="consultantplus://offline/ref=31F0F0FF5FED61F33051EEB619C95765391EF173B926E40BDFCFB8FF568E1AE98B11BE5A9Fj7IFH" TargetMode="External"/><Relationship Id="rId55" Type="http://schemas.openxmlformats.org/officeDocument/2006/relationships/hyperlink" Target="consultantplus://offline/ref=31F0F0FF5FED61F33051EEB619C95765391EF173B920E40BDFCFB8FF568E1AE98B11BE5F9Aj7ICH" TargetMode="External"/><Relationship Id="rId76" Type="http://schemas.openxmlformats.org/officeDocument/2006/relationships/hyperlink" Target="consultantplus://offline/ref=31F0F0FF5FED61F33051EEB619C95765391EF170B922E40BDFCFB8FF568E1AE98B11BE5F9D73j6I7H" TargetMode="External"/><Relationship Id="rId97" Type="http://schemas.openxmlformats.org/officeDocument/2006/relationships/hyperlink" Target="consultantplus://offline/ref=E0B10CD3FDB0318F5DD3FBA4E83580D6AD06AB363885254ACF60D489C8B174B505E1BA8FBAkCI3H" TargetMode="External"/><Relationship Id="rId104" Type="http://schemas.openxmlformats.org/officeDocument/2006/relationships/hyperlink" Target="consultantplus://offline/ref=E0B10CD3FDB0318F5DD3FBA4E83580D6AD06AB363885254ACF60D489C8B174B505E1BA8FB5kCI0H" TargetMode="External"/><Relationship Id="rId7" Type="http://schemas.openxmlformats.org/officeDocument/2006/relationships/endnotes" Target="endnotes.xml"/><Relationship Id="rId71" Type="http://schemas.openxmlformats.org/officeDocument/2006/relationships/hyperlink" Target="consultantplus://offline/ref=31F0F0FF5FED61F33051EEB619C95765391EF173B926E40BDFCFB8FF568E1AE98B11BE5A90j7I3H" TargetMode="External"/><Relationship Id="rId92" Type="http://schemas.openxmlformats.org/officeDocument/2006/relationships/hyperlink" Target="consultantplus://offline/ref=E0B10CD3FDB0318F5DD3FBA4E83580D6AD06AB363885254ACF60D489C8B174B505E1BA8FBAkCI2H" TargetMode="External"/><Relationship Id="rId2" Type="http://schemas.openxmlformats.org/officeDocument/2006/relationships/numbering" Target="numbering.xml"/><Relationship Id="rId29" Type="http://schemas.openxmlformats.org/officeDocument/2006/relationships/hyperlink" Target="consultantplus://offline/ref=31F0F0FF5FED61F33051EEB619C95765391EF173B926E40BDFCFB8FF568E1AE98B11BE5A9Cj7IFH" TargetMode="External"/><Relationship Id="rId24" Type="http://schemas.openxmlformats.org/officeDocument/2006/relationships/hyperlink" Target="consultantplus://offline/ref=31F0F0FF5FED61F33051EEB619C95765391EF173B926E40BDFCFB8FF568E1AE98B11BE5A9Bj7I2H" TargetMode="External"/><Relationship Id="rId40" Type="http://schemas.openxmlformats.org/officeDocument/2006/relationships/hyperlink" Target="consultantplus://offline/ref=31F0F0FF5FED61F33051EEB619C95765391EF173B926E40BDFCFB8FF568E1AE98B11BE5A9Ej7I3H" TargetMode="External"/><Relationship Id="rId45" Type="http://schemas.openxmlformats.org/officeDocument/2006/relationships/hyperlink" Target="consultantplus://offline/ref=31F0F0FF5FED61F33051EEB619C95765391EF173B926E40BDFCFB8FF568E1AE98B11BE5A9Fj7I9H" TargetMode="External"/><Relationship Id="rId66" Type="http://schemas.openxmlformats.org/officeDocument/2006/relationships/hyperlink" Target="consultantplus://offline/ref=31F0F0FF5FED61F33051EEB619C95765391EF173B926E40BDFCFB8FF568E1AE98B11BE5A90j7IFH" TargetMode="External"/><Relationship Id="rId87" Type="http://schemas.openxmlformats.org/officeDocument/2006/relationships/hyperlink" Target="consultantplus://offline/ref=31F0F0FF5FED61F33051EEB619C95765391EF173B926E40BDFCFB8FF568E1AE98B11BE5B9Ej7IFH" TargetMode="External"/><Relationship Id="rId110" Type="http://schemas.openxmlformats.org/officeDocument/2006/relationships/hyperlink" Target="consultantplus://offline/ref=E0B10CD3FDB0318F5DD3FBA4E83580D6AD06AB3F3D82254ACF60D489C8kBI1H" TargetMode="External"/><Relationship Id="rId115" Type="http://schemas.openxmlformats.org/officeDocument/2006/relationships/hyperlink" Target="consultantplus://offline/ref=E0B10CD3FDB0318F5DD3FBA4E83580D6AD06AB363885254ACF60D489C8B174B505E1BA8FB4kCI5H" TargetMode="External"/><Relationship Id="rId61" Type="http://schemas.openxmlformats.org/officeDocument/2006/relationships/hyperlink" Target="consultantplus://offline/ref=31F0F0FF5FED61F33051EEB619C95765391EF170B922E40BDFCFB8FF568E1AE98B11BE5F9D72j6I2H" TargetMode="External"/><Relationship Id="rId82" Type="http://schemas.openxmlformats.org/officeDocument/2006/relationships/hyperlink" Target="consultantplus://offline/ref=31F0F0FF5FED61F33051EEB619C95765391EF173B926E40BDFCFB8FF568E1AE98B11BE5A91j7IDH" TargetMode="External"/><Relationship Id="rId19" Type="http://schemas.openxmlformats.org/officeDocument/2006/relationships/hyperlink" Target="consultantplus://offline/ref=95F7249DDC68F85E4F28B4EA10FB936F64DA67143170193526C34C89F0D3E0F26DF72CD372PDt5A" TargetMode="External"/><Relationship Id="rId14" Type="http://schemas.openxmlformats.org/officeDocument/2006/relationships/hyperlink" Target="consultantplus://offline/ref=95F7249DDC68F85E4F28B4EA10FB936F64DA67143170193526C34C89F0D3E0F26DF72CD270PDt5A" TargetMode="External"/><Relationship Id="rId30" Type="http://schemas.openxmlformats.org/officeDocument/2006/relationships/hyperlink" Target="consultantplus://offline/ref=31F0F0FF5FED61F33051EEB619C95765391EF173B926E40BDFCFB8FF568E1AE98B11BE5A9Cj7IEH" TargetMode="External"/><Relationship Id="rId35" Type="http://schemas.openxmlformats.org/officeDocument/2006/relationships/hyperlink" Target="consultantplus://offline/ref=31F0F0FF5FED61F33051EEB619C95765391EF173B926E40BDFCFB8FF568E1AE98B11BE5A9Ej7IBH" TargetMode="External"/><Relationship Id="rId56" Type="http://schemas.openxmlformats.org/officeDocument/2006/relationships/hyperlink" Target="consultantplus://offline/ref=31F0F0FF5FED61F33051EEB619C95765391EF173B926E40BDFCFB8FF568E1AE98B11BE5A9Fj7I3H" TargetMode="External"/><Relationship Id="rId77" Type="http://schemas.openxmlformats.org/officeDocument/2006/relationships/hyperlink" Target="consultantplus://offline/ref=31F0F0FF5FED61F33051EEB619C95765391EF173B926E40BDFCFB8FF568E1AE98B11BE5A91j7IAH" TargetMode="External"/><Relationship Id="rId100" Type="http://schemas.openxmlformats.org/officeDocument/2006/relationships/hyperlink" Target="consultantplus://offline/ref=E0B10CD3FDB0318F5DD3FBA4E83580D6AD06AB363885254ACF60D489C8B174B505E1BA8FB5kCI4H" TargetMode="External"/><Relationship Id="rId105" Type="http://schemas.openxmlformats.org/officeDocument/2006/relationships/hyperlink" Target="consultantplus://offline/ref=E0B10CD3FDB0318F5DD3FBA4E83580D6AD06AB363885254ACF60D489C8B174B505E1BA8FB5kCI1H" TargetMode="External"/><Relationship Id="rId8" Type="http://schemas.openxmlformats.org/officeDocument/2006/relationships/header" Target="header1.xml"/><Relationship Id="rId51" Type="http://schemas.openxmlformats.org/officeDocument/2006/relationships/hyperlink" Target="consultantplus://offline/ref=31F0F0FF5FED61F33051EEB619C95765391EF173B926E40BDFCFB8FF568E1AE98B11BE5A9Fj7IEH" TargetMode="External"/><Relationship Id="rId72" Type="http://schemas.openxmlformats.org/officeDocument/2006/relationships/hyperlink" Target="consultantplus://offline/ref=31F0F0FF5FED61F33051EEB619C95765391EF173B926E40BDFCFB8FF568E1AE98B11BE5A90j7I2H" TargetMode="External"/><Relationship Id="rId93" Type="http://schemas.openxmlformats.org/officeDocument/2006/relationships/hyperlink" Target="consultantplus://offline/ref=E0B10CD3FDB0318F5DD3FBA4E83580D6AD06AB363885254ACF60D489C8B174B505E1BA8FBAkCI2H" TargetMode="External"/><Relationship Id="rId98" Type="http://schemas.openxmlformats.org/officeDocument/2006/relationships/hyperlink" Target="consultantplus://offline/ref=E0B10CD3FDB0318F5DD3FBA4E83580D6AD06AB363885254ACF60D489C8B174B505E1BA8FBAkCICH" TargetMode="External"/><Relationship Id="rId3" Type="http://schemas.openxmlformats.org/officeDocument/2006/relationships/styles" Target="styles.xml"/><Relationship Id="rId25" Type="http://schemas.openxmlformats.org/officeDocument/2006/relationships/hyperlink" Target="consultantplus://offline/ref=31F0F0FF5FED61F33051EEB619C95765391EF173B926E40BDFCFB8FF568E1AE98B11BE5A9Cj7IBH" TargetMode="External"/><Relationship Id="rId46" Type="http://schemas.openxmlformats.org/officeDocument/2006/relationships/hyperlink" Target="consultantplus://offline/ref=31F0F0FF5FED61F33051EEB619C957653A17F476B923E40BDFCFB8FF56j8IEH" TargetMode="External"/><Relationship Id="rId67" Type="http://schemas.openxmlformats.org/officeDocument/2006/relationships/hyperlink" Target="consultantplus://offline/ref=31F0F0FF5FED61F33051EEB619C95765391EF173B926E40BDFCFB8FF568E1AE98B11BE5A90j7IEH" TargetMode="External"/><Relationship Id="rId116" Type="http://schemas.openxmlformats.org/officeDocument/2006/relationships/hyperlink" Target="consultantplus://offline/ref=F6C9DF8009C582EC3A881D4D284BD3708827B57420C9FE87A559A30396E772F35C290AA9E7KAm9B" TargetMode="External"/><Relationship Id="rId20" Type="http://schemas.openxmlformats.org/officeDocument/2006/relationships/hyperlink" Target="consultantplus://offline/ref=31F0F0FF5FED61F33051EEB619C95765391EF173B926E40BDFCFB8FF568E1AE98B11BE5A9Bj7IDH" TargetMode="External"/><Relationship Id="rId41" Type="http://schemas.openxmlformats.org/officeDocument/2006/relationships/hyperlink" Target="consultantplus://offline/ref=31F0F0FF5FED61F33051EEB619C95765391EF173B926E40BDFCFB8FF568E1AE98B11BE5A9Ej7I2H" TargetMode="External"/><Relationship Id="rId62" Type="http://schemas.openxmlformats.org/officeDocument/2006/relationships/hyperlink" Target="consultantplus://offline/ref=31F0F0FF5FED61F33051EEB619C95765391EF170B922E40BDFCFB8FF568E1AE98B11BE5F9D72j6I3H" TargetMode="External"/><Relationship Id="rId83" Type="http://schemas.openxmlformats.org/officeDocument/2006/relationships/hyperlink" Target="consultantplus://offline/ref=31F0F0FF5FED61F33051EEB619C95765391EF173B926E40BDFCFB8FF568E1AE98B11BE5A91j7ICH" TargetMode="External"/><Relationship Id="rId88" Type="http://schemas.openxmlformats.org/officeDocument/2006/relationships/hyperlink" Target="consultantplus://offline/ref=31F0F0FF5FED61F33051EEB619C95765391EF173B926E40BDFCFB8FF568E1AE98B11BE5B9Ej7IFH" TargetMode="External"/><Relationship Id="rId111" Type="http://schemas.openxmlformats.org/officeDocument/2006/relationships/hyperlink" Target="consultantplus://offline/ref=E0B10CD3FDB0318F5DD3FBA4E83580D6AD06AB353887254ACF60D489C8kBI1H" TargetMode="External"/><Relationship Id="rId15" Type="http://schemas.openxmlformats.org/officeDocument/2006/relationships/hyperlink" Target="consultantplus://offline/ref=95F7249DDC68F85E4F28B4EA10FB936F64DA67143170193526C34C89F0D3E0F26DF72CD273PDt7A" TargetMode="External"/><Relationship Id="rId36" Type="http://schemas.openxmlformats.org/officeDocument/2006/relationships/hyperlink" Target="consultantplus://offline/ref=31F0F0FF5FED61F33051EEB619C95765391EF173B926E40BDFCFB8FF568E1AE98B11BE5A9Ej7IAH" TargetMode="External"/><Relationship Id="rId57" Type="http://schemas.openxmlformats.org/officeDocument/2006/relationships/hyperlink" Target="consultantplus://offline/ref=31F0F0FF5FED61F33051EEB619C95765391EF173B926E40BDFCFB8FF568E1AE98B11BE5A9Fj7I2H" TargetMode="External"/><Relationship Id="rId106" Type="http://schemas.openxmlformats.org/officeDocument/2006/relationships/hyperlink" Target="consultantplus://offline/ref=E0B10CD3FDB0318F5DD3FBA4E83580D6AD06AB363885254ACF60D489C8B174B505E1BA8FB5kCI2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onyak_OP\Documents\&#1052;&#1086;&#1080;%20&#1076;&#1086;&#1082;&#1091;&#1084;&#1077;&#1085;&#1090;&#1099;\&#1040;&#1085;&#1076;&#1088;&#1086;&#1085;&#1103;&#1082;\&#1055;&#1086;&#1089;&#1090;&#1072;&#1085;&#1086;&#1074;&#1083;&#1077;&#1085;&#1080;&#1103;%20&#1075;&#1083;&#1072;&#1074;&#1099;\&#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8F271-90B0-4A8A-9EDF-EAF37FCEC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БЛАНК-Постановление администрации</Template>
  <TotalTime>120</TotalTime>
  <Pages>56</Pages>
  <Words>22133</Words>
  <Characters>126163</Characters>
  <Application>Microsoft Office Word</Application>
  <DocSecurity>0</DocSecurity>
  <Lines>1051</Lines>
  <Paragraphs>295</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148001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Андроняк Ольга Петровна</dc:creator>
  <cp:keywords/>
  <dc:description/>
  <cp:lastModifiedBy>Кубанова Елена Николаевна</cp:lastModifiedBy>
  <cp:revision>11</cp:revision>
  <cp:lastPrinted>2017-06-15T00:16:00Z</cp:lastPrinted>
  <dcterms:created xsi:type="dcterms:W3CDTF">2017-11-08T06:01:00Z</dcterms:created>
  <dcterms:modified xsi:type="dcterms:W3CDTF">2018-02-07T00:49:00Z</dcterms:modified>
</cp:coreProperties>
</file>