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F51C29">
          <w:headerReference w:type="default" r:id="rId7"/>
          <w:footerReference w:type="first" r:id="rId8"/>
          <w:type w:val="continuous"/>
          <w:pgSz w:w="11906" w:h="16838" w:code="9"/>
          <w:pgMar w:top="142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6410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марта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6410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173-па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076C6" w:rsidRDefault="00C076C6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076C6" w:rsidRDefault="00B570B9" w:rsidP="00B570B9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создании</w:t>
      </w:r>
      <w:r w:rsidR="00997DC4">
        <w:rPr>
          <w:b/>
          <w:szCs w:val="26"/>
        </w:rPr>
        <w:t xml:space="preserve"> </w:t>
      </w:r>
      <w:r>
        <w:rPr>
          <w:b/>
          <w:szCs w:val="26"/>
        </w:rPr>
        <w:t xml:space="preserve">общественной муниципальной комиссии </w:t>
      </w:r>
    </w:p>
    <w:p w:rsidR="0028162D" w:rsidRPr="00EE5617" w:rsidRDefault="00B570B9" w:rsidP="000D62BA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для организации </w:t>
      </w:r>
      <w:r w:rsidR="000D62BA">
        <w:rPr>
          <w:b/>
          <w:szCs w:val="26"/>
        </w:rPr>
        <w:t>общественного обсуждения проектов благоустройства</w:t>
      </w:r>
      <w:r>
        <w:rPr>
          <w:b/>
          <w:szCs w:val="26"/>
        </w:rPr>
        <w:t xml:space="preserve"> Арсеньевского городского округа</w:t>
      </w:r>
    </w:p>
    <w:p w:rsidR="0028162D" w:rsidRDefault="0028162D" w:rsidP="00997DC4">
      <w:pPr>
        <w:tabs>
          <w:tab w:val="left" w:pos="8041"/>
        </w:tabs>
        <w:spacing w:line="360" w:lineRule="auto"/>
        <w:ind w:firstLine="748"/>
        <w:rPr>
          <w:szCs w:val="26"/>
        </w:rPr>
      </w:pPr>
    </w:p>
    <w:p w:rsidR="00C076C6" w:rsidRDefault="00C076C6" w:rsidP="00997DC4">
      <w:pPr>
        <w:tabs>
          <w:tab w:val="left" w:pos="8041"/>
        </w:tabs>
        <w:spacing w:line="360" w:lineRule="auto"/>
        <w:ind w:firstLine="748"/>
        <w:rPr>
          <w:szCs w:val="26"/>
        </w:rPr>
      </w:pPr>
    </w:p>
    <w:p w:rsidR="00997DC4" w:rsidRPr="00960A72" w:rsidRDefault="00997DC4" w:rsidP="00960A72">
      <w:pPr>
        <w:tabs>
          <w:tab w:val="left" w:pos="8041"/>
        </w:tabs>
        <w:spacing w:line="360" w:lineRule="auto"/>
        <w:rPr>
          <w:szCs w:val="26"/>
        </w:rPr>
      </w:pPr>
      <w:r w:rsidRPr="00960A72">
        <w:rPr>
          <w:szCs w:val="26"/>
        </w:rPr>
        <w:t xml:space="preserve">С целью участия населения Арсеньевского городского округа в осуществлении местного самоуправления, в соответствии с </w:t>
      </w:r>
      <w:r w:rsidR="000D62BA" w:rsidRPr="00960A72">
        <w:rPr>
          <w:szCs w:val="26"/>
        </w:rPr>
        <w:t xml:space="preserve">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</w:t>
      </w:r>
      <w:r w:rsidRPr="00960A72">
        <w:rPr>
          <w:szCs w:val="26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</w:t>
      </w:r>
      <w:r w:rsidR="000D62BA" w:rsidRPr="00960A72">
        <w:rPr>
          <w:szCs w:val="26"/>
        </w:rPr>
        <w:t>Федерации</w:t>
      </w:r>
      <w:r w:rsidRPr="00960A72">
        <w:t>»,</w:t>
      </w:r>
      <w:r w:rsidR="00960A72" w:rsidRPr="00960A72">
        <w:t xml:space="preserve"> постановлением администрации Арсеньевского городского округа от 16 марта 2017 года № 148-па «</w:t>
      </w:r>
      <w:r w:rsidR="00960A72" w:rsidRPr="00960A72">
        <w:rPr>
          <w:szCs w:val="26"/>
        </w:rPr>
        <w:t>Об утверждении Положения о порядке организации и проведения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</w:t>
      </w:r>
      <w:r w:rsidR="00960A72">
        <w:rPr>
          <w:szCs w:val="26"/>
        </w:rPr>
        <w:t xml:space="preserve">, </w:t>
      </w:r>
      <w:r w:rsidRPr="00960A72">
        <w:t xml:space="preserve"> </w:t>
      </w:r>
      <w:r w:rsidRPr="00960A72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28162D" w:rsidRPr="00997DC4" w:rsidRDefault="0028162D" w:rsidP="00C076C6">
      <w:pPr>
        <w:spacing w:line="360" w:lineRule="auto"/>
        <w:ind w:firstLine="748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C076C6">
      <w:pPr>
        <w:spacing w:line="360" w:lineRule="auto"/>
        <w:rPr>
          <w:szCs w:val="26"/>
        </w:rPr>
      </w:pPr>
    </w:p>
    <w:p w:rsidR="00997DC4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>1.</w:t>
      </w:r>
      <w:r w:rsidR="00997DC4">
        <w:rPr>
          <w:szCs w:val="26"/>
        </w:rPr>
        <w:t xml:space="preserve"> Утвердить прилагаемые:</w:t>
      </w:r>
    </w:p>
    <w:p w:rsidR="00F51C29" w:rsidRPr="00960A72" w:rsidRDefault="00F51C29" w:rsidP="00960A72">
      <w:pPr>
        <w:tabs>
          <w:tab w:val="left" w:pos="8041"/>
        </w:tabs>
        <w:spacing w:line="360" w:lineRule="auto"/>
        <w:rPr>
          <w:szCs w:val="26"/>
        </w:rPr>
      </w:pPr>
      <w:r w:rsidRPr="00960A72">
        <w:rPr>
          <w:szCs w:val="26"/>
        </w:rPr>
        <w:t xml:space="preserve">1.1. Состав общественной муниципальной комиссии </w:t>
      </w:r>
      <w:r w:rsidR="00960A72" w:rsidRPr="00960A72">
        <w:rPr>
          <w:szCs w:val="26"/>
        </w:rPr>
        <w:t xml:space="preserve">для организации общественного обсуждения проектов благоустройства Арсеньевского городского </w:t>
      </w:r>
      <w:r w:rsidR="00960A72" w:rsidRPr="00960A72">
        <w:rPr>
          <w:szCs w:val="26"/>
        </w:rPr>
        <w:lastRenderedPageBreak/>
        <w:t>округа</w:t>
      </w:r>
      <w:r w:rsidR="00960A72">
        <w:rPr>
          <w:szCs w:val="26"/>
        </w:rPr>
        <w:t xml:space="preserve"> </w:t>
      </w:r>
      <w:r w:rsidR="000967BC" w:rsidRPr="00960A72">
        <w:rPr>
          <w:szCs w:val="26"/>
        </w:rPr>
        <w:t>(по должностям)</w:t>
      </w:r>
      <w:r w:rsidRPr="00960A72">
        <w:rPr>
          <w:szCs w:val="26"/>
        </w:rPr>
        <w:t>;</w:t>
      </w:r>
    </w:p>
    <w:p w:rsidR="00872D21" w:rsidRDefault="00997DC4" w:rsidP="003E6674">
      <w:pPr>
        <w:spacing w:line="360" w:lineRule="auto"/>
        <w:rPr>
          <w:szCs w:val="26"/>
        </w:rPr>
      </w:pPr>
      <w:r>
        <w:rPr>
          <w:szCs w:val="26"/>
        </w:rPr>
        <w:t>1.</w:t>
      </w:r>
      <w:r w:rsidR="00F51C29">
        <w:rPr>
          <w:szCs w:val="26"/>
        </w:rPr>
        <w:t>2</w:t>
      </w:r>
      <w:r>
        <w:rPr>
          <w:szCs w:val="26"/>
        </w:rPr>
        <w:t xml:space="preserve">. </w:t>
      </w:r>
      <w:r w:rsidR="00B570B9">
        <w:rPr>
          <w:szCs w:val="26"/>
        </w:rPr>
        <w:t xml:space="preserve">Положение об общественной муниципальной комиссии </w:t>
      </w:r>
      <w:r w:rsidR="00960A72" w:rsidRPr="00960A72">
        <w:rPr>
          <w:szCs w:val="26"/>
        </w:rPr>
        <w:t>для организации общественного обсуждения проектов благоустройства Арсеньевского городского округа</w:t>
      </w:r>
      <w:r w:rsidR="001654A9">
        <w:rPr>
          <w:szCs w:val="26"/>
        </w:rPr>
        <w:t>.</w:t>
      </w:r>
    </w:p>
    <w:p w:rsidR="001654A9" w:rsidRDefault="001654A9" w:rsidP="001654A9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(Абрамова) 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0967BC" w:rsidRDefault="000967BC" w:rsidP="00103779">
      <w:pPr>
        <w:tabs>
          <w:tab w:val="left" w:pos="5160"/>
          <w:tab w:val="left" w:pos="7425"/>
        </w:tabs>
        <w:ind w:firstLine="0"/>
        <w:rPr>
          <w:noProof/>
        </w:rPr>
      </w:pPr>
    </w:p>
    <w:p w:rsidR="00103779" w:rsidRDefault="00103779" w:rsidP="0010377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497793" w:rsidP="001654A9">
      <w:pPr>
        <w:tabs>
          <w:tab w:val="left" w:pos="5160"/>
          <w:tab w:val="left" w:pos="7425"/>
        </w:tabs>
        <w:ind w:firstLine="0"/>
        <w:rPr>
          <w:noProof/>
        </w:rPr>
      </w:pPr>
      <w:r>
        <w:rPr>
          <w:noProof/>
        </w:rPr>
        <w:t>Глава городского округа                                                                                         А.В. Коваль</w:t>
      </w: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964102" w:rsidRPr="00964102">
        <w:rPr>
          <w:szCs w:val="26"/>
          <w:u w:val="single"/>
        </w:rPr>
        <w:t>20</w:t>
      </w:r>
      <w:r w:rsidRPr="009459AD">
        <w:rPr>
          <w:szCs w:val="26"/>
        </w:rPr>
        <w:t xml:space="preserve">» </w:t>
      </w:r>
      <w:r w:rsidR="00964102">
        <w:rPr>
          <w:szCs w:val="26"/>
          <w:u w:val="single"/>
        </w:rPr>
        <w:t>марта</w:t>
      </w:r>
      <w:r w:rsidR="00084E3C">
        <w:rPr>
          <w:szCs w:val="26"/>
        </w:rPr>
        <w:t xml:space="preserve"> </w:t>
      </w:r>
      <w:r w:rsidR="00F02C2D">
        <w:rPr>
          <w:szCs w:val="26"/>
        </w:rPr>
        <w:t>2018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964102">
        <w:rPr>
          <w:szCs w:val="26"/>
          <w:u w:val="single"/>
        </w:rPr>
        <w:t xml:space="preserve">173-па </w:t>
      </w:r>
    </w:p>
    <w:p w:rsidR="0028162D" w:rsidRDefault="0028162D" w:rsidP="0028162D">
      <w:pPr>
        <w:rPr>
          <w:szCs w:val="26"/>
        </w:rPr>
      </w:pPr>
    </w:p>
    <w:p w:rsidR="008A14BC" w:rsidRDefault="00F51C29" w:rsidP="00F51C29">
      <w:pPr>
        <w:ind w:firstLine="0"/>
        <w:jc w:val="center"/>
        <w:rPr>
          <w:b/>
          <w:szCs w:val="26"/>
        </w:rPr>
      </w:pPr>
      <w:r w:rsidRPr="00F51C29">
        <w:rPr>
          <w:b/>
          <w:szCs w:val="26"/>
        </w:rPr>
        <w:t xml:space="preserve">Состав общественной муниципальной комиссии </w:t>
      </w:r>
      <w:r w:rsidR="00960A72" w:rsidRPr="00960A72">
        <w:rPr>
          <w:b/>
          <w:szCs w:val="26"/>
        </w:rPr>
        <w:t>для организации общественного обсуждения проектов благоустройства Арсеньевского городского округа</w:t>
      </w:r>
      <w:r w:rsidR="00960A72">
        <w:rPr>
          <w:b/>
          <w:szCs w:val="26"/>
        </w:rPr>
        <w:t xml:space="preserve"> </w:t>
      </w:r>
      <w:r w:rsidR="000967BC">
        <w:rPr>
          <w:b/>
          <w:szCs w:val="26"/>
        </w:rPr>
        <w:t>(по должностям)</w:t>
      </w:r>
    </w:p>
    <w:p w:rsidR="00F51C29" w:rsidRDefault="00F51C29" w:rsidP="00F51C29">
      <w:pPr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960A72" w:rsidTr="009B44E5">
        <w:tc>
          <w:tcPr>
            <w:tcW w:w="4111" w:type="dxa"/>
          </w:tcPr>
          <w:p w:rsidR="00960A72" w:rsidRDefault="00960A72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5670" w:type="dxa"/>
          </w:tcPr>
          <w:p w:rsidR="00960A72" w:rsidRDefault="00960A72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F51C29" w:rsidRDefault="00F51C29" w:rsidP="009B44E5">
            <w:pPr>
              <w:ind w:firstLine="0"/>
              <w:rPr>
                <w:szCs w:val="26"/>
              </w:rPr>
            </w:pP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C076C6" w:rsidRDefault="00C076C6" w:rsidP="00F51C29">
      <w:pPr>
        <w:jc w:val="center"/>
        <w:rPr>
          <w:szCs w:val="26"/>
        </w:rPr>
      </w:pPr>
    </w:p>
    <w:p w:rsidR="00F51C29" w:rsidRDefault="00F51C29" w:rsidP="00F51C29">
      <w:pPr>
        <w:jc w:val="center"/>
        <w:rPr>
          <w:szCs w:val="26"/>
        </w:rPr>
      </w:pPr>
      <w:r>
        <w:rPr>
          <w:szCs w:val="26"/>
        </w:rPr>
        <w:t>_____________________</w:t>
      </w:r>
    </w:p>
    <w:p w:rsidR="00F51C29" w:rsidRPr="00E77BF6" w:rsidRDefault="00F51C29" w:rsidP="00F51C29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  <w:r w:rsidR="00B570B9">
        <w:rPr>
          <w:szCs w:val="26"/>
        </w:rPr>
        <w:t>О</w:t>
      </w:r>
    </w:p>
    <w:p w:rsidR="00F51C29" w:rsidRPr="00E77BF6" w:rsidRDefault="00F51C29" w:rsidP="00F51C29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F51C29" w:rsidRPr="00E77BF6" w:rsidRDefault="00F51C29" w:rsidP="00F51C29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F51C29" w:rsidRPr="00E77BF6" w:rsidRDefault="00F51C29" w:rsidP="00F51C29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F51C29" w:rsidRPr="009459AD" w:rsidRDefault="00F51C29" w:rsidP="00F51C2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964102">
        <w:rPr>
          <w:szCs w:val="26"/>
          <w:u w:val="single"/>
        </w:rPr>
        <w:t>20</w:t>
      </w:r>
      <w:r w:rsidRPr="009459AD">
        <w:rPr>
          <w:szCs w:val="26"/>
        </w:rPr>
        <w:t xml:space="preserve">» </w:t>
      </w:r>
      <w:r w:rsidR="00964102">
        <w:rPr>
          <w:szCs w:val="26"/>
          <w:u w:val="single"/>
        </w:rPr>
        <w:t>марта</w:t>
      </w:r>
      <w:r>
        <w:rPr>
          <w:szCs w:val="26"/>
        </w:rPr>
        <w:t xml:space="preserve"> 2018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964102">
        <w:rPr>
          <w:szCs w:val="26"/>
          <w:u w:val="single"/>
        </w:rPr>
        <w:t>173-па</w:t>
      </w:r>
      <w:bookmarkStart w:id="0" w:name="_GoBack"/>
      <w:bookmarkEnd w:id="0"/>
    </w:p>
    <w:p w:rsidR="00F51C29" w:rsidRDefault="00F51C29" w:rsidP="00B570B9">
      <w:pPr>
        <w:jc w:val="center"/>
        <w:rPr>
          <w:szCs w:val="26"/>
        </w:rPr>
      </w:pPr>
    </w:p>
    <w:p w:rsidR="00B03C2A" w:rsidRDefault="00B570B9" w:rsidP="00B570B9">
      <w:pPr>
        <w:ind w:firstLine="0"/>
        <w:jc w:val="center"/>
        <w:rPr>
          <w:b/>
          <w:szCs w:val="26"/>
        </w:rPr>
      </w:pPr>
      <w:r w:rsidRPr="00B570B9">
        <w:rPr>
          <w:b/>
          <w:szCs w:val="26"/>
        </w:rPr>
        <w:t xml:space="preserve">Положение об общественной муниципальной комиссии </w:t>
      </w:r>
      <w:r w:rsidR="00960A72" w:rsidRPr="00960A72">
        <w:rPr>
          <w:b/>
          <w:szCs w:val="26"/>
        </w:rPr>
        <w:t xml:space="preserve">для организации общественного обсуждения проектов благоустройства </w:t>
      </w:r>
    </w:p>
    <w:p w:rsidR="00B570B9" w:rsidRPr="00960A72" w:rsidRDefault="00960A72" w:rsidP="00B570B9">
      <w:pPr>
        <w:ind w:firstLine="0"/>
        <w:jc w:val="center"/>
        <w:rPr>
          <w:b/>
          <w:szCs w:val="26"/>
        </w:rPr>
      </w:pPr>
      <w:r w:rsidRPr="00960A72">
        <w:rPr>
          <w:b/>
          <w:szCs w:val="26"/>
        </w:rPr>
        <w:t>Арсеньевского городского округа</w:t>
      </w:r>
    </w:p>
    <w:p w:rsidR="00B570B9" w:rsidRDefault="00B570B9" w:rsidP="00B570B9">
      <w:pPr>
        <w:ind w:firstLine="0"/>
        <w:rPr>
          <w:b/>
          <w:szCs w:val="26"/>
        </w:rPr>
      </w:pPr>
    </w:p>
    <w:p w:rsidR="008E5DDC" w:rsidRPr="00217A41" w:rsidRDefault="008E5DDC" w:rsidP="008E5DDC">
      <w:pPr>
        <w:pStyle w:val="a8"/>
        <w:numPr>
          <w:ilvl w:val="0"/>
          <w:numId w:val="2"/>
        </w:numPr>
        <w:tabs>
          <w:tab w:val="left" w:pos="8041"/>
        </w:tabs>
        <w:spacing w:line="360" w:lineRule="auto"/>
        <w:jc w:val="center"/>
        <w:rPr>
          <w:b/>
          <w:szCs w:val="26"/>
        </w:rPr>
      </w:pPr>
      <w:r w:rsidRPr="00217A41">
        <w:rPr>
          <w:b/>
          <w:szCs w:val="26"/>
        </w:rPr>
        <w:t>Общие положения</w:t>
      </w:r>
    </w:p>
    <w:p w:rsidR="008E5DDC" w:rsidRDefault="008E5DDC" w:rsidP="008E5DDC">
      <w:pPr>
        <w:spacing w:line="360" w:lineRule="auto"/>
        <w:rPr>
          <w:szCs w:val="26"/>
        </w:rPr>
      </w:pPr>
      <w:r>
        <w:rPr>
          <w:szCs w:val="26"/>
        </w:rPr>
        <w:t xml:space="preserve">Общественная муниципальная комиссия </w:t>
      </w:r>
      <w:r w:rsidR="00960A72" w:rsidRPr="00960A72">
        <w:rPr>
          <w:szCs w:val="26"/>
        </w:rPr>
        <w:t>для организации общественного обсуждения проектов благоустройства Арсеньевского городского округа</w:t>
      </w:r>
      <w:r w:rsidR="00960A72">
        <w:rPr>
          <w:szCs w:val="26"/>
        </w:rPr>
        <w:t xml:space="preserve"> </w:t>
      </w:r>
      <w:r>
        <w:rPr>
          <w:szCs w:val="26"/>
        </w:rPr>
        <w:t>(далее – общественная комиссия</w:t>
      </w:r>
      <w:r w:rsidR="000967BC">
        <w:rPr>
          <w:szCs w:val="26"/>
        </w:rPr>
        <w:t>)</w:t>
      </w:r>
      <w:r w:rsidR="0065433B">
        <w:rPr>
          <w:szCs w:val="26"/>
        </w:rPr>
        <w:t xml:space="preserve"> </w:t>
      </w:r>
      <w:r w:rsidRPr="00443428">
        <w:rPr>
          <w:szCs w:val="26"/>
        </w:rPr>
        <w:t xml:space="preserve">создается администрацией </w:t>
      </w:r>
      <w:r w:rsidR="000967BC">
        <w:rPr>
          <w:szCs w:val="26"/>
        </w:rPr>
        <w:t xml:space="preserve">Арсеньевского </w:t>
      </w:r>
      <w:r w:rsidRPr="00443428">
        <w:rPr>
          <w:szCs w:val="26"/>
        </w:rPr>
        <w:t xml:space="preserve">городского округа </w:t>
      </w:r>
      <w:r w:rsidR="000967BC">
        <w:rPr>
          <w:szCs w:val="26"/>
        </w:rPr>
        <w:t xml:space="preserve">(далее – городского округа) </w:t>
      </w:r>
      <w:r>
        <w:rPr>
          <w:szCs w:val="26"/>
        </w:rPr>
        <w:t>для организации и проведения н</w:t>
      </w:r>
      <w:r w:rsidR="00960A72">
        <w:rPr>
          <w:szCs w:val="26"/>
        </w:rPr>
        <w:t>а территории городского округа общественных обсуждений проектов</w:t>
      </w:r>
      <w:r w:rsidR="00480B0D">
        <w:rPr>
          <w:szCs w:val="26"/>
        </w:rPr>
        <w:t xml:space="preserve"> благоустройства</w:t>
      </w:r>
      <w:r>
        <w:rPr>
          <w:szCs w:val="26"/>
        </w:rPr>
        <w:t xml:space="preserve"> </w:t>
      </w:r>
      <w:r w:rsidR="00920BDE">
        <w:rPr>
          <w:szCs w:val="26"/>
        </w:rPr>
        <w:t>общественны</w:t>
      </w:r>
      <w:r w:rsidR="00480B0D">
        <w:rPr>
          <w:szCs w:val="26"/>
        </w:rPr>
        <w:t>х</w:t>
      </w:r>
      <w:r>
        <w:rPr>
          <w:szCs w:val="26"/>
        </w:rPr>
        <w:t xml:space="preserve"> территори</w:t>
      </w:r>
      <w:r w:rsidR="00480B0D">
        <w:rPr>
          <w:szCs w:val="26"/>
        </w:rPr>
        <w:t>й</w:t>
      </w:r>
      <w:r w:rsidR="00960A72">
        <w:rPr>
          <w:szCs w:val="26"/>
        </w:rPr>
        <w:t xml:space="preserve"> городского округа</w:t>
      </w:r>
      <w:r>
        <w:rPr>
          <w:szCs w:val="26"/>
        </w:rPr>
        <w:t>.</w:t>
      </w:r>
    </w:p>
    <w:p w:rsidR="008E5DDC" w:rsidRDefault="008E5DDC">
      <w:pPr>
        <w:spacing w:line="360" w:lineRule="auto"/>
        <w:rPr>
          <w:szCs w:val="26"/>
        </w:rPr>
      </w:pPr>
    </w:p>
    <w:p w:rsidR="008E5DDC" w:rsidRDefault="008E5DDC" w:rsidP="00117F16">
      <w:pPr>
        <w:pStyle w:val="a8"/>
        <w:spacing w:line="360" w:lineRule="auto"/>
        <w:ind w:left="0" w:firstLine="0"/>
        <w:jc w:val="center"/>
        <w:rPr>
          <w:b/>
          <w:szCs w:val="26"/>
        </w:rPr>
      </w:pPr>
      <w:r w:rsidRPr="00117F16">
        <w:rPr>
          <w:b/>
          <w:szCs w:val="26"/>
        </w:rPr>
        <w:t xml:space="preserve">2. </w:t>
      </w:r>
      <w:r w:rsidR="00117F16" w:rsidRPr="00117F16">
        <w:rPr>
          <w:b/>
          <w:szCs w:val="26"/>
        </w:rPr>
        <w:t xml:space="preserve">Полномочия </w:t>
      </w:r>
      <w:r w:rsidR="00117F16">
        <w:rPr>
          <w:b/>
          <w:szCs w:val="26"/>
        </w:rPr>
        <w:t xml:space="preserve">общественной </w:t>
      </w:r>
      <w:r w:rsidR="00117F16" w:rsidRPr="00117F16">
        <w:rPr>
          <w:b/>
          <w:szCs w:val="26"/>
        </w:rPr>
        <w:t>комиссии</w:t>
      </w:r>
    </w:p>
    <w:p w:rsidR="00117F16" w:rsidRDefault="00117F16" w:rsidP="00117F16">
      <w:pPr>
        <w:pStyle w:val="a8"/>
        <w:spacing w:line="360" w:lineRule="auto"/>
        <w:ind w:left="0" w:firstLine="0"/>
        <w:rPr>
          <w:b/>
          <w:szCs w:val="26"/>
        </w:rPr>
      </w:pPr>
    </w:p>
    <w:p w:rsidR="00117F16" w:rsidRDefault="00117F16" w:rsidP="00117F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7F16">
        <w:rPr>
          <w:rFonts w:ascii="Times New Roman" w:hAnsi="Times New Roman" w:cs="Times New Roman"/>
          <w:sz w:val="26"/>
          <w:szCs w:val="26"/>
        </w:rPr>
        <w:t>Общественная комиссия в пределах своей компетенции:</w:t>
      </w:r>
    </w:p>
    <w:p w:rsidR="00117F16" w:rsidRPr="00A118B5" w:rsidRDefault="00103779" w:rsidP="00117F1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117F1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размещает в средствах массовой информации данные о начале и окончании проведения общественных обсуждений, материалы</w:t>
      </w:r>
      <w:r w:rsidR="00B03C2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03C2A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ыносимые на общественные обсуждения</w:t>
      </w:r>
      <w:r w:rsidR="00117F1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117F16" w:rsidRPr="00A118B5" w:rsidRDefault="00103779" w:rsidP="00117F1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117F1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обобщает замечания и предложения по вопросам, выносимым на общественные обсуждения;</w:t>
      </w:r>
    </w:p>
    <w:p w:rsidR="00103779" w:rsidRDefault="00103779" w:rsidP="00117F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117F16"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Pr="00103779">
        <w:rPr>
          <w:rFonts w:ascii="Times New Roman" w:hAnsi="Times New Roman" w:cs="Times New Roman"/>
          <w:sz w:val="26"/>
          <w:szCs w:val="26"/>
        </w:rPr>
        <w:t>по итогам проведения общественных обсуждений подготавливает итоговый документ (протокол) по вопросам, выносимым на общественные обсуждения, опубликовывает его на официальном сайте администрации городского округа и в средствах массовой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1037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0BDE" w:rsidRDefault="00103779" w:rsidP="00117F1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C92915">
        <w:rPr>
          <w:rFonts w:ascii="Times New Roman" w:hAnsi="Times New Roman" w:cs="Times New Roman"/>
          <w:sz w:val="26"/>
          <w:szCs w:val="26"/>
        </w:rPr>
        <w:t xml:space="preserve"> итоговом документе</w:t>
      </w:r>
      <w:r>
        <w:rPr>
          <w:rFonts w:ascii="Times New Roman" w:hAnsi="Times New Roman" w:cs="Times New Roman"/>
          <w:sz w:val="26"/>
          <w:szCs w:val="26"/>
        </w:rPr>
        <w:t xml:space="preserve"> (протоколе)</w:t>
      </w:r>
      <w:r w:rsidRPr="00C92915">
        <w:rPr>
          <w:rFonts w:ascii="Times New Roman" w:hAnsi="Times New Roman" w:cs="Times New Roman"/>
          <w:sz w:val="26"/>
          <w:szCs w:val="26"/>
        </w:rPr>
        <w:t>, подготовленном по результатам общественн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929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обсуждений</w:t>
      </w:r>
      <w:r w:rsidRPr="00C92915">
        <w:rPr>
          <w:rFonts w:ascii="Times New Roman" w:hAnsi="Times New Roman" w:cs="Times New Roman"/>
          <w:sz w:val="26"/>
          <w:szCs w:val="26"/>
        </w:rPr>
        <w:t xml:space="preserve">, указываются место и время </w:t>
      </w:r>
      <w:r>
        <w:rPr>
          <w:rFonts w:ascii="Times New Roman" w:hAnsi="Times New Roman" w:cs="Times New Roman"/>
          <w:sz w:val="26"/>
          <w:szCs w:val="26"/>
        </w:rPr>
        <w:t>проведения</w:t>
      </w:r>
      <w:r w:rsidRPr="00C92915">
        <w:rPr>
          <w:rFonts w:ascii="Times New Roman" w:hAnsi="Times New Roman" w:cs="Times New Roman"/>
          <w:sz w:val="26"/>
          <w:szCs w:val="26"/>
        </w:rPr>
        <w:t>, предложения, рекомендации и выводы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17F16" w:rsidRDefault="00117F16" w:rsidP="00117F16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17F16" w:rsidRDefault="00117F16" w:rsidP="00117F1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217A41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общественной </w:t>
      </w:r>
      <w:r w:rsidRPr="00217A41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117F16" w:rsidRDefault="00117F16" w:rsidP="00117F16">
      <w:pPr>
        <w:pStyle w:val="ConsPlusNormal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17F16" w:rsidRPr="00226F05" w:rsidRDefault="00117F16" w:rsidP="00117F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Общественная к</w:t>
      </w:r>
      <w:r w:rsidRPr="00117F16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Pr="00226F05">
        <w:rPr>
          <w:rFonts w:ascii="Times New Roman" w:hAnsi="Times New Roman" w:cs="Times New Roman"/>
          <w:sz w:val="26"/>
          <w:szCs w:val="26"/>
        </w:rPr>
        <w:t>формируется в со</w:t>
      </w:r>
      <w:r>
        <w:rPr>
          <w:rFonts w:ascii="Times New Roman" w:hAnsi="Times New Roman" w:cs="Times New Roman"/>
          <w:sz w:val="26"/>
          <w:szCs w:val="26"/>
        </w:rPr>
        <w:t>ставе председателя</w:t>
      </w:r>
      <w:r w:rsidRPr="00226F05">
        <w:rPr>
          <w:rFonts w:ascii="Times New Roman" w:hAnsi="Times New Roman" w:cs="Times New Roman"/>
          <w:sz w:val="26"/>
          <w:szCs w:val="26"/>
        </w:rPr>
        <w:t>,</w:t>
      </w:r>
      <w:r w:rsidR="00103779">
        <w:rPr>
          <w:rFonts w:ascii="Times New Roman" w:hAnsi="Times New Roman" w:cs="Times New Roman"/>
          <w:sz w:val="26"/>
          <w:szCs w:val="26"/>
        </w:rPr>
        <w:t xml:space="preserve"> заместителя председателя,</w:t>
      </w:r>
      <w:r w:rsidRPr="00226F05">
        <w:rPr>
          <w:rFonts w:ascii="Times New Roman" w:hAnsi="Times New Roman" w:cs="Times New Roman"/>
          <w:sz w:val="26"/>
          <w:szCs w:val="26"/>
        </w:rPr>
        <w:t xml:space="preserve"> секретаря, представителей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Pr="00226F0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226F05">
        <w:rPr>
          <w:rFonts w:ascii="Times New Roman" w:hAnsi="Times New Roman" w:cs="Times New Roman"/>
          <w:sz w:val="26"/>
          <w:szCs w:val="26"/>
        </w:rPr>
        <w:lastRenderedPageBreak/>
        <w:t>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, двух депутатов Думы городского округа, представителей общественных организаций. </w:t>
      </w:r>
    </w:p>
    <w:p w:rsidR="00117F16" w:rsidRDefault="00117F16" w:rsidP="00117F16">
      <w:pPr>
        <w:pStyle w:val="ac"/>
        <w:spacing w:line="360" w:lineRule="auto"/>
        <w:rPr>
          <w:szCs w:val="26"/>
        </w:rPr>
      </w:pPr>
    </w:p>
    <w:p w:rsidR="00117F16" w:rsidRDefault="00117F16" w:rsidP="00117F16">
      <w:pPr>
        <w:pStyle w:val="ac"/>
        <w:spacing w:line="360" w:lineRule="auto"/>
        <w:rPr>
          <w:szCs w:val="26"/>
        </w:rPr>
      </w:pPr>
      <w:r>
        <w:rPr>
          <w:szCs w:val="26"/>
        </w:rPr>
        <w:t>4. Заключительные положения</w:t>
      </w:r>
    </w:p>
    <w:p w:rsidR="00117F16" w:rsidRDefault="00117F16" w:rsidP="00117F16">
      <w:pPr>
        <w:pStyle w:val="ac"/>
        <w:spacing w:line="360" w:lineRule="auto"/>
        <w:jc w:val="both"/>
        <w:rPr>
          <w:szCs w:val="26"/>
        </w:rPr>
      </w:pPr>
    </w:p>
    <w:p w:rsidR="00117F16" w:rsidRPr="00443428" w:rsidRDefault="00117F16" w:rsidP="00117F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К</w:t>
      </w:r>
      <w:r w:rsidRPr="00443428">
        <w:rPr>
          <w:rFonts w:ascii="Times New Roman" w:hAnsi="Times New Roman" w:cs="Times New Roman"/>
          <w:sz w:val="26"/>
          <w:szCs w:val="26"/>
        </w:rPr>
        <w:t xml:space="preserve">онтроль за деятельностью </w:t>
      </w:r>
      <w:r>
        <w:rPr>
          <w:rFonts w:ascii="Times New Roman" w:hAnsi="Times New Roman" w:cs="Times New Roman"/>
          <w:sz w:val="26"/>
          <w:szCs w:val="26"/>
        </w:rPr>
        <w:t>общественной к</w:t>
      </w:r>
      <w:r w:rsidRPr="00443428">
        <w:rPr>
          <w:rFonts w:ascii="Times New Roman" w:hAnsi="Times New Roman" w:cs="Times New Roman"/>
          <w:sz w:val="26"/>
          <w:szCs w:val="26"/>
        </w:rPr>
        <w:t>омиссии осуществляет администрация городского округа.</w:t>
      </w:r>
    </w:p>
    <w:p w:rsidR="00117F16" w:rsidRDefault="00B8748E" w:rsidP="00117F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17F16" w:rsidRPr="00443428">
        <w:rPr>
          <w:rFonts w:ascii="Times New Roman" w:hAnsi="Times New Roman" w:cs="Times New Roman"/>
          <w:sz w:val="26"/>
          <w:szCs w:val="26"/>
        </w:rPr>
        <w:t>.</w:t>
      </w:r>
      <w:r w:rsidR="00117F16">
        <w:rPr>
          <w:rFonts w:ascii="Times New Roman" w:hAnsi="Times New Roman" w:cs="Times New Roman"/>
          <w:sz w:val="26"/>
          <w:szCs w:val="26"/>
        </w:rPr>
        <w:t>2</w:t>
      </w:r>
      <w:r w:rsidR="00117F16" w:rsidRPr="00443428">
        <w:rPr>
          <w:rFonts w:ascii="Times New Roman" w:hAnsi="Times New Roman" w:cs="Times New Roman"/>
          <w:sz w:val="26"/>
          <w:szCs w:val="26"/>
        </w:rPr>
        <w:t xml:space="preserve">. Изменения в состав </w:t>
      </w:r>
      <w:r w:rsidR="00117F16">
        <w:rPr>
          <w:rFonts w:ascii="Times New Roman" w:hAnsi="Times New Roman" w:cs="Times New Roman"/>
          <w:sz w:val="26"/>
          <w:szCs w:val="26"/>
        </w:rPr>
        <w:t>общественной комиссии</w:t>
      </w:r>
      <w:r w:rsidR="00117F16" w:rsidRPr="00443428">
        <w:rPr>
          <w:rFonts w:ascii="Times New Roman" w:hAnsi="Times New Roman" w:cs="Times New Roman"/>
          <w:sz w:val="26"/>
          <w:szCs w:val="26"/>
        </w:rPr>
        <w:t xml:space="preserve"> и Положение о ней вносятся постановлением администрации городского округа.</w:t>
      </w:r>
    </w:p>
    <w:p w:rsidR="00117F16" w:rsidRPr="00117F16" w:rsidRDefault="00117F16" w:rsidP="00117F16">
      <w:pPr>
        <w:pStyle w:val="ac"/>
        <w:spacing w:line="360" w:lineRule="auto"/>
        <w:jc w:val="both"/>
        <w:rPr>
          <w:szCs w:val="26"/>
        </w:rPr>
      </w:pPr>
    </w:p>
    <w:p w:rsidR="00117F16" w:rsidRPr="00117F16" w:rsidRDefault="00117F16" w:rsidP="00117F16">
      <w:pPr>
        <w:pStyle w:val="a8"/>
        <w:spacing w:line="360" w:lineRule="auto"/>
        <w:ind w:left="0" w:firstLine="0"/>
        <w:jc w:val="center"/>
        <w:rPr>
          <w:szCs w:val="26"/>
        </w:rPr>
      </w:pPr>
      <w:r>
        <w:rPr>
          <w:szCs w:val="26"/>
        </w:rPr>
        <w:t>_______________________</w:t>
      </w:r>
    </w:p>
    <w:p w:rsidR="00117F16" w:rsidRDefault="00117F16" w:rsidP="00117F16">
      <w:pPr>
        <w:pStyle w:val="a8"/>
        <w:spacing w:line="360" w:lineRule="auto"/>
        <w:ind w:left="0" w:firstLine="0"/>
        <w:rPr>
          <w:b/>
          <w:szCs w:val="26"/>
        </w:rPr>
      </w:pPr>
    </w:p>
    <w:p w:rsidR="00117F16" w:rsidRPr="00117F16" w:rsidRDefault="00117F16" w:rsidP="00117F16">
      <w:pPr>
        <w:pStyle w:val="a8"/>
        <w:spacing w:line="360" w:lineRule="auto"/>
        <w:ind w:left="0"/>
        <w:rPr>
          <w:szCs w:val="26"/>
        </w:rPr>
      </w:pPr>
    </w:p>
    <w:sectPr w:rsidR="00117F16" w:rsidRPr="00117F16" w:rsidSect="001654A9">
      <w:type w:val="continuous"/>
      <w:pgSz w:w="11906" w:h="16838" w:code="9"/>
      <w:pgMar w:top="568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4E" w:rsidRDefault="00955C4E">
      <w:r>
        <w:separator/>
      </w:r>
    </w:p>
  </w:endnote>
  <w:endnote w:type="continuationSeparator" w:id="0">
    <w:p w:rsidR="00955C4E" w:rsidRDefault="009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4E" w:rsidRDefault="00955C4E">
      <w:r>
        <w:separator/>
      </w:r>
    </w:p>
  </w:footnote>
  <w:footnote w:type="continuationSeparator" w:id="0">
    <w:p w:rsidR="00955C4E" w:rsidRDefault="0095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03D"/>
    <w:multiLevelType w:val="multilevel"/>
    <w:tmpl w:val="755E0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1511D"/>
    <w:rsid w:val="00054010"/>
    <w:rsid w:val="000616AF"/>
    <w:rsid w:val="0008485B"/>
    <w:rsid w:val="00084E3C"/>
    <w:rsid w:val="000967BC"/>
    <w:rsid w:val="000B49D9"/>
    <w:rsid w:val="000D141F"/>
    <w:rsid w:val="000D32DB"/>
    <w:rsid w:val="000D62BA"/>
    <w:rsid w:val="000F48F0"/>
    <w:rsid w:val="00103779"/>
    <w:rsid w:val="00104976"/>
    <w:rsid w:val="00117F16"/>
    <w:rsid w:val="0012094A"/>
    <w:rsid w:val="00123568"/>
    <w:rsid w:val="00150032"/>
    <w:rsid w:val="00150A68"/>
    <w:rsid w:val="001569C5"/>
    <w:rsid w:val="00160D34"/>
    <w:rsid w:val="00161858"/>
    <w:rsid w:val="001654A9"/>
    <w:rsid w:val="00197729"/>
    <w:rsid w:val="001C12F8"/>
    <w:rsid w:val="001D210B"/>
    <w:rsid w:val="001E2F2A"/>
    <w:rsid w:val="001E6D3D"/>
    <w:rsid w:val="001F22D9"/>
    <w:rsid w:val="001F38B4"/>
    <w:rsid w:val="001F398F"/>
    <w:rsid w:val="001F4688"/>
    <w:rsid w:val="001F5E74"/>
    <w:rsid w:val="001F7ABE"/>
    <w:rsid w:val="00206220"/>
    <w:rsid w:val="00206BE9"/>
    <w:rsid w:val="0025096D"/>
    <w:rsid w:val="00262A6B"/>
    <w:rsid w:val="00264681"/>
    <w:rsid w:val="00266358"/>
    <w:rsid w:val="0028162D"/>
    <w:rsid w:val="00286612"/>
    <w:rsid w:val="002B1A43"/>
    <w:rsid w:val="002B248E"/>
    <w:rsid w:val="002D431C"/>
    <w:rsid w:val="002F5299"/>
    <w:rsid w:val="00300FA4"/>
    <w:rsid w:val="00303407"/>
    <w:rsid w:val="0032700A"/>
    <w:rsid w:val="00336982"/>
    <w:rsid w:val="0038137C"/>
    <w:rsid w:val="003A1404"/>
    <w:rsid w:val="003B3D1A"/>
    <w:rsid w:val="003B416B"/>
    <w:rsid w:val="003C7484"/>
    <w:rsid w:val="003E5E9E"/>
    <w:rsid w:val="003E6674"/>
    <w:rsid w:val="003F5F54"/>
    <w:rsid w:val="00403018"/>
    <w:rsid w:val="00406057"/>
    <w:rsid w:val="004459E6"/>
    <w:rsid w:val="00445B8E"/>
    <w:rsid w:val="00454238"/>
    <w:rsid w:val="00456B95"/>
    <w:rsid w:val="004614D8"/>
    <w:rsid w:val="00471E00"/>
    <w:rsid w:val="00475A8A"/>
    <w:rsid w:val="00480B0D"/>
    <w:rsid w:val="00485C08"/>
    <w:rsid w:val="004866CC"/>
    <w:rsid w:val="00497793"/>
    <w:rsid w:val="004B58E4"/>
    <w:rsid w:val="004B75CA"/>
    <w:rsid w:val="004C0552"/>
    <w:rsid w:val="004F24B5"/>
    <w:rsid w:val="00507153"/>
    <w:rsid w:val="00514707"/>
    <w:rsid w:val="00523739"/>
    <w:rsid w:val="00566947"/>
    <w:rsid w:val="00592A52"/>
    <w:rsid w:val="0059381B"/>
    <w:rsid w:val="0059491F"/>
    <w:rsid w:val="00596177"/>
    <w:rsid w:val="0059657D"/>
    <w:rsid w:val="005A55C1"/>
    <w:rsid w:val="005F38F2"/>
    <w:rsid w:val="005F45EB"/>
    <w:rsid w:val="005F5086"/>
    <w:rsid w:val="005F621C"/>
    <w:rsid w:val="006216AB"/>
    <w:rsid w:val="006454B4"/>
    <w:rsid w:val="0065433B"/>
    <w:rsid w:val="0067573A"/>
    <w:rsid w:val="006765A2"/>
    <w:rsid w:val="00681EFD"/>
    <w:rsid w:val="006A7761"/>
    <w:rsid w:val="006C74BD"/>
    <w:rsid w:val="006E3865"/>
    <w:rsid w:val="006E5EA1"/>
    <w:rsid w:val="006F2E28"/>
    <w:rsid w:val="00704549"/>
    <w:rsid w:val="007076D8"/>
    <w:rsid w:val="007240A1"/>
    <w:rsid w:val="00747D2C"/>
    <w:rsid w:val="00750372"/>
    <w:rsid w:val="0077066E"/>
    <w:rsid w:val="00773123"/>
    <w:rsid w:val="00773245"/>
    <w:rsid w:val="00781ED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82939"/>
    <w:rsid w:val="00892E4E"/>
    <w:rsid w:val="008A14BC"/>
    <w:rsid w:val="008A7398"/>
    <w:rsid w:val="008C51D3"/>
    <w:rsid w:val="008D5D2F"/>
    <w:rsid w:val="008E0B13"/>
    <w:rsid w:val="008E3DC5"/>
    <w:rsid w:val="008E5DDC"/>
    <w:rsid w:val="008F1446"/>
    <w:rsid w:val="0090245B"/>
    <w:rsid w:val="009031B8"/>
    <w:rsid w:val="00920BDE"/>
    <w:rsid w:val="00930BD4"/>
    <w:rsid w:val="00955C4E"/>
    <w:rsid w:val="00960A72"/>
    <w:rsid w:val="00964102"/>
    <w:rsid w:val="009750B7"/>
    <w:rsid w:val="00992B48"/>
    <w:rsid w:val="00993138"/>
    <w:rsid w:val="00994D10"/>
    <w:rsid w:val="00997DC4"/>
    <w:rsid w:val="009B6CA3"/>
    <w:rsid w:val="009C452A"/>
    <w:rsid w:val="00A04BAB"/>
    <w:rsid w:val="00A2655B"/>
    <w:rsid w:val="00A47E6F"/>
    <w:rsid w:val="00A5659D"/>
    <w:rsid w:val="00A90A27"/>
    <w:rsid w:val="00AB65B3"/>
    <w:rsid w:val="00AB6BB2"/>
    <w:rsid w:val="00AC5275"/>
    <w:rsid w:val="00AE0D0A"/>
    <w:rsid w:val="00AF6318"/>
    <w:rsid w:val="00B03C2A"/>
    <w:rsid w:val="00B3463D"/>
    <w:rsid w:val="00B40C75"/>
    <w:rsid w:val="00B4356A"/>
    <w:rsid w:val="00B53139"/>
    <w:rsid w:val="00B570B9"/>
    <w:rsid w:val="00B719A2"/>
    <w:rsid w:val="00B8748E"/>
    <w:rsid w:val="00B876E0"/>
    <w:rsid w:val="00B90291"/>
    <w:rsid w:val="00B94290"/>
    <w:rsid w:val="00B945F8"/>
    <w:rsid w:val="00BA10C1"/>
    <w:rsid w:val="00BB5081"/>
    <w:rsid w:val="00BC3DC5"/>
    <w:rsid w:val="00BD14A9"/>
    <w:rsid w:val="00BD73B9"/>
    <w:rsid w:val="00BE436C"/>
    <w:rsid w:val="00BE6D8D"/>
    <w:rsid w:val="00BF651D"/>
    <w:rsid w:val="00C076C6"/>
    <w:rsid w:val="00C30BE6"/>
    <w:rsid w:val="00C31E1C"/>
    <w:rsid w:val="00C469C7"/>
    <w:rsid w:val="00C53553"/>
    <w:rsid w:val="00C86421"/>
    <w:rsid w:val="00CD66E5"/>
    <w:rsid w:val="00CF6915"/>
    <w:rsid w:val="00D03713"/>
    <w:rsid w:val="00D127D8"/>
    <w:rsid w:val="00D15DE9"/>
    <w:rsid w:val="00D203CE"/>
    <w:rsid w:val="00D27694"/>
    <w:rsid w:val="00D541F6"/>
    <w:rsid w:val="00D57F1D"/>
    <w:rsid w:val="00D7375A"/>
    <w:rsid w:val="00D74227"/>
    <w:rsid w:val="00D96501"/>
    <w:rsid w:val="00DA40DB"/>
    <w:rsid w:val="00DC230A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6E10"/>
    <w:rsid w:val="00EF340C"/>
    <w:rsid w:val="00F02C2D"/>
    <w:rsid w:val="00F057D9"/>
    <w:rsid w:val="00F26A54"/>
    <w:rsid w:val="00F37B6A"/>
    <w:rsid w:val="00F51C29"/>
    <w:rsid w:val="00F66375"/>
    <w:rsid w:val="00F770C6"/>
    <w:rsid w:val="00F7778A"/>
    <w:rsid w:val="00F87ADF"/>
    <w:rsid w:val="00FA31F5"/>
    <w:rsid w:val="00FE23A7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924DF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Заголовок таблицы"/>
    <w:basedOn w:val="a"/>
    <w:rsid w:val="00117F16"/>
    <w:pPr>
      <w:suppressLineNumbers/>
      <w:suppressAutoHyphens/>
      <w:autoSpaceDN/>
      <w:adjustRightInd/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107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16</cp:revision>
  <cp:lastPrinted>2018-03-21T04:13:00Z</cp:lastPrinted>
  <dcterms:created xsi:type="dcterms:W3CDTF">2018-02-12T01:04:00Z</dcterms:created>
  <dcterms:modified xsi:type="dcterms:W3CDTF">2018-03-23T00:54:00Z</dcterms:modified>
</cp:coreProperties>
</file>