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B46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039B41C5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7636CE53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2F962E7D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22E07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302C9A5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2A90C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084C6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44F2640A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21F4B1B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4353A542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AF7A9A4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0A340286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08519198" w14:textId="61986D4C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DE2BC9" w:rsidRPr="00DE2BC9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2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C4B2F9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2B6C7BC2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BD49026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24AAF75F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4DE0AAD6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3F06BD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00ADC2BE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25149A23" w14:textId="2C07C4F8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права на заключение договора аренды земельного участка (</w:t>
      </w:r>
      <w:r w:rsidRPr="00F6423D">
        <w:rPr>
          <w:rFonts w:ascii="Times New Roman" w:eastAsia="Times New Roman" w:hAnsi="Times New Roman" w:cs="Times New Roman"/>
          <w:i/>
          <w:lang w:eastAsia="ru-RU"/>
        </w:rPr>
        <w:t>нужное подчеркнуть</w:t>
      </w:r>
      <w:r w:rsidRPr="00F6423D">
        <w:rPr>
          <w:rFonts w:ascii="Times New Roman" w:eastAsia="Times New Roman" w:hAnsi="Times New Roman" w:cs="Times New Roman"/>
          <w:lang w:eastAsia="ru-RU"/>
        </w:rPr>
        <w:t>)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226A0384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581592EA" w14:textId="5EDE018D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BC4C4B">
        <w:rPr>
          <w:rFonts w:ascii="Times New Roman" w:eastAsia="Times New Roman" w:hAnsi="Times New Roman" w:cs="Times New Roman"/>
          <w:lang w:eastAsia="ru-RU"/>
        </w:rPr>
        <w:t>010205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BC4C4B">
        <w:rPr>
          <w:rFonts w:ascii="Times New Roman" w:eastAsia="Times New Roman" w:hAnsi="Times New Roman" w:cs="Times New Roman"/>
          <w:lang w:eastAsia="ru-RU"/>
        </w:rPr>
        <w:t>314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BC4C4B">
        <w:rPr>
          <w:rFonts w:ascii="Times New Roman" w:eastAsia="Times New Roman" w:hAnsi="Times New Roman" w:cs="Times New Roman"/>
          <w:lang w:eastAsia="ru-RU"/>
        </w:rPr>
        <w:t>15900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местоположение которого установлено относительно ориентира, расположенного за пределами участка, ориентир </w:t>
      </w:r>
      <w:r w:rsidR="00BC4C4B">
        <w:rPr>
          <w:rFonts w:ascii="Times New Roman" w:eastAsia="Times New Roman" w:hAnsi="Times New Roman" w:cs="Times New Roman"/>
          <w:lang w:eastAsia="ru-RU"/>
        </w:rPr>
        <w:t>жилое здание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BC4C4B">
        <w:rPr>
          <w:rFonts w:ascii="Times New Roman" w:eastAsia="Times New Roman" w:hAnsi="Times New Roman" w:cs="Times New Roman"/>
          <w:lang w:eastAsia="ru-RU"/>
        </w:rPr>
        <w:t>360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BC4C4B">
        <w:rPr>
          <w:rFonts w:ascii="Times New Roman" w:eastAsia="Times New Roman" w:hAnsi="Times New Roman" w:cs="Times New Roman"/>
          <w:lang w:eastAsia="ru-RU"/>
        </w:rPr>
        <w:t>запад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от ориентира, почтовый адрес ориентира: Приморский край, г. Арсеньев, ул. </w:t>
      </w:r>
      <w:proofErr w:type="spellStart"/>
      <w:r w:rsidR="00BC4C4B">
        <w:rPr>
          <w:rFonts w:ascii="Times New Roman" w:eastAsia="Times New Roman" w:hAnsi="Times New Roman" w:cs="Times New Roman"/>
          <w:lang w:eastAsia="ru-RU"/>
        </w:rPr>
        <w:t>Кирзаводская</w:t>
      </w:r>
      <w:proofErr w:type="spellEnd"/>
      <w:r w:rsidR="006553E2" w:rsidRPr="006553E2">
        <w:rPr>
          <w:rFonts w:ascii="Times New Roman" w:eastAsia="Times New Roman" w:hAnsi="Times New Roman" w:cs="Times New Roman"/>
          <w:lang w:eastAsia="ru-RU"/>
        </w:rPr>
        <w:t>, д. 1</w:t>
      </w:r>
      <w:r w:rsidR="00BC4C4B">
        <w:rPr>
          <w:rFonts w:ascii="Times New Roman" w:eastAsia="Times New Roman" w:hAnsi="Times New Roman" w:cs="Times New Roman"/>
          <w:lang w:eastAsia="ru-RU"/>
        </w:rPr>
        <w:t>0а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31A40A30" w14:textId="77777777" w:rsidR="00BC4C4B" w:rsidRPr="00F6423D" w:rsidRDefault="00BC4C4B" w:rsidP="00BC4C4B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Pr="00F6423D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аренды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7D27A2DC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749FC07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2FA685E5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226B69C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0DC4B023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заключить в установленный срок договор аренды земельного участка, принять Участок по акту приема-передачи.</w:t>
      </w:r>
    </w:p>
    <w:p w14:paraId="4DA5E9D5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– произвести за свой счет государственную регистрацию договора аренды земельного участка.</w:t>
      </w:r>
    </w:p>
    <w:p w14:paraId="71087647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6CAE8331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7DEBE350" w14:textId="77777777" w:rsidR="00BC4C4B" w:rsidRPr="00F6423D" w:rsidRDefault="00BC4C4B" w:rsidP="00BC4C4B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D7C5F49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07604AAA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141D18C1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3B4B520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53975719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6FF53185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2C79BA8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54F650D2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08875877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4B598E5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45B699E3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093A8417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24EA2C0A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46A852A0" w14:textId="77777777" w:rsidR="00BC4C4B" w:rsidRPr="00F6423D" w:rsidRDefault="00BC4C4B" w:rsidP="00BC4C4B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76998B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ED460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A48742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51E5CD76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7808039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667E2B31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114BDC55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2650611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8F894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554E70" w14:textId="77777777" w:rsidR="00BC4C4B" w:rsidRPr="00F6423D" w:rsidRDefault="00BC4C4B" w:rsidP="00BC4C4B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10AEDE28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1F8D523D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8C05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846DC" w14:textId="77777777" w:rsidR="00BC4C4B" w:rsidRPr="00F6423D" w:rsidRDefault="00BC4C4B" w:rsidP="00BC4C4B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36408" w14:textId="77777777" w:rsidR="00BC4C4B" w:rsidRDefault="00BC4C4B" w:rsidP="00BC4C4B">
      <w:pPr>
        <w:ind w:left="-993" w:right="-426"/>
      </w:pPr>
    </w:p>
    <w:p w14:paraId="172059F9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3D"/>
    <w:rsid w:val="00373218"/>
    <w:rsid w:val="00386EBE"/>
    <w:rsid w:val="006553E2"/>
    <w:rsid w:val="008D610D"/>
    <w:rsid w:val="00A318F5"/>
    <w:rsid w:val="00BC4C4B"/>
    <w:rsid w:val="00DE2BC9"/>
    <w:rsid w:val="00F6423D"/>
    <w:rsid w:val="00F71A5C"/>
    <w:rsid w:val="00F7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FF05"/>
  <w15:chartTrackingRefBased/>
  <w15:docId w15:val="{48CDD00E-9AB4-4D31-BB76-178D98AA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5</cp:revision>
  <cp:lastPrinted>2021-06-03T04:02:00Z</cp:lastPrinted>
  <dcterms:created xsi:type="dcterms:W3CDTF">2020-12-23T05:49:00Z</dcterms:created>
  <dcterms:modified xsi:type="dcterms:W3CDTF">2021-06-03T04:02:00Z</dcterms:modified>
</cp:coreProperties>
</file>