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  <w:gridSpan w:val="4"/>
          </w:tcPr>
          <w:p w:rsidR="000D141F" w:rsidRPr="009C452A" w:rsidRDefault="00513FB9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2790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  <w:gridSpan w:val="4"/>
          </w:tcPr>
          <w:p w:rsidR="000D141F" w:rsidRDefault="00513FB9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1025E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  <w:gridSpan w:val="4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A9145D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 2025 г.</w:t>
            </w:r>
            <w:bookmarkStart w:id="0" w:name="_GoBack"/>
            <w:bookmarkEnd w:id="0"/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A9145D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513FB9" w:rsidRPr="008A0CB2" w:rsidRDefault="00513FB9" w:rsidP="004D064F">
      <w:pPr>
        <w:tabs>
          <w:tab w:val="left" w:pos="8041"/>
        </w:tabs>
        <w:spacing w:before="120"/>
        <w:ind w:firstLine="0"/>
        <w:jc w:val="center"/>
        <w:rPr>
          <w:b/>
          <w:szCs w:val="26"/>
        </w:rPr>
      </w:pPr>
      <w:r w:rsidRPr="008A0CB2">
        <w:rPr>
          <w:b/>
          <w:szCs w:val="26"/>
        </w:rPr>
        <w:t xml:space="preserve">Об установлении перечня должностных лиц администрации </w:t>
      </w:r>
      <w:r w:rsidR="00CF6EDE">
        <w:rPr>
          <w:b/>
          <w:szCs w:val="26"/>
        </w:rPr>
        <w:br/>
      </w:r>
      <w:r w:rsidRPr="008A0CB2">
        <w:rPr>
          <w:b/>
          <w:szCs w:val="26"/>
        </w:rPr>
        <w:t xml:space="preserve">Арсеньевского городского округа, уполномоченных составлять </w:t>
      </w:r>
      <w:r w:rsidR="00CF6EDE">
        <w:rPr>
          <w:b/>
          <w:szCs w:val="26"/>
        </w:rPr>
        <w:br/>
      </w:r>
      <w:r w:rsidRPr="008A0CB2">
        <w:rPr>
          <w:b/>
          <w:szCs w:val="26"/>
        </w:rPr>
        <w:t>протоколы об административных правонарушениях</w:t>
      </w:r>
    </w:p>
    <w:p w:rsidR="00CF6EDE" w:rsidRPr="008A0CB2" w:rsidRDefault="00CF6EDE" w:rsidP="004D064F">
      <w:pPr>
        <w:tabs>
          <w:tab w:val="left" w:pos="8041"/>
        </w:tabs>
        <w:spacing w:line="360" w:lineRule="auto"/>
        <w:jc w:val="center"/>
        <w:rPr>
          <w:szCs w:val="26"/>
        </w:rPr>
      </w:pPr>
    </w:p>
    <w:p w:rsidR="00194A94" w:rsidRPr="008A0CB2" w:rsidRDefault="00194A94" w:rsidP="00CF6EDE">
      <w:pPr>
        <w:tabs>
          <w:tab w:val="left" w:pos="8041"/>
        </w:tabs>
        <w:spacing w:line="360" w:lineRule="auto"/>
        <w:rPr>
          <w:szCs w:val="26"/>
        </w:rPr>
      </w:pPr>
      <w:r w:rsidRPr="008A0CB2">
        <w:rPr>
          <w:szCs w:val="26"/>
        </w:rPr>
        <w:t xml:space="preserve">В целях обеспечения прав и свобод граждан, в соответствии со статьей 12.5 Закона Приморского края от 05 марта </w:t>
      </w:r>
      <w:smartTag w:uri="urn:schemas-microsoft-com:office:smarttags" w:element="metricconverter">
        <w:smartTagPr>
          <w:attr w:name="ProductID" w:val="2007 г"/>
        </w:smartTagPr>
        <w:r w:rsidRPr="008A0CB2">
          <w:rPr>
            <w:szCs w:val="26"/>
          </w:rPr>
          <w:t>2007 г</w:t>
        </w:r>
        <w:r w:rsidR="00CF6EDE">
          <w:rPr>
            <w:szCs w:val="26"/>
          </w:rPr>
          <w:t>ода</w:t>
        </w:r>
      </w:smartTag>
      <w:r w:rsidRPr="008A0CB2">
        <w:rPr>
          <w:szCs w:val="26"/>
        </w:rPr>
        <w:t xml:space="preserve"> № 44-КЗ «Об административных правонарушениях в Приморском крае», руководствуясь статьей 45 Устава Арсеньевского городского округа</w:t>
      </w:r>
      <w:r w:rsidR="00CF6EDE">
        <w:rPr>
          <w:szCs w:val="26"/>
        </w:rPr>
        <w:t xml:space="preserve"> Приморского края,</w:t>
      </w:r>
      <w:r w:rsidRPr="008A0CB2">
        <w:rPr>
          <w:szCs w:val="26"/>
        </w:rPr>
        <w:t xml:space="preserve"> администрация Арсеньевского городского округа </w:t>
      </w:r>
    </w:p>
    <w:p w:rsidR="00194A94" w:rsidRPr="008A0CB2" w:rsidRDefault="00194A94" w:rsidP="00CF6EDE">
      <w:pPr>
        <w:tabs>
          <w:tab w:val="left" w:pos="8041"/>
        </w:tabs>
        <w:spacing w:line="360" w:lineRule="auto"/>
        <w:ind w:firstLine="0"/>
        <w:jc w:val="left"/>
        <w:rPr>
          <w:szCs w:val="26"/>
        </w:rPr>
      </w:pPr>
    </w:p>
    <w:p w:rsidR="00194A94" w:rsidRDefault="00194A94" w:rsidP="00CF6EDE">
      <w:pPr>
        <w:tabs>
          <w:tab w:val="left" w:pos="8041"/>
        </w:tabs>
        <w:spacing w:line="360" w:lineRule="auto"/>
        <w:ind w:firstLine="0"/>
        <w:jc w:val="left"/>
        <w:rPr>
          <w:szCs w:val="26"/>
        </w:rPr>
      </w:pPr>
      <w:r w:rsidRPr="008A0CB2">
        <w:rPr>
          <w:szCs w:val="26"/>
        </w:rPr>
        <w:t>ПОСТАНОВЛЯЕТ:</w:t>
      </w:r>
    </w:p>
    <w:p w:rsidR="00CF6EDE" w:rsidRPr="008A0CB2" w:rsidRDefault="00CF6EDE" w:rsidP="00CF6EDE">
      <w:pPr>
        <w:tabs>
          <w:tab w:val="left" w:pos="8041"/>
        </w:tabs>
        <w:spacing w:line="360" w:lineRule="auto"/>
        <w:ind w:firstLine="0"/>
        <w:jc w:val="left"/>
        <w:rPr>
          <w:szCs w:val="26"/>
        </w:rPr>
      </w:pPr>
    </w:p>
    <w:p w:rsidR="00194A94" w:rsidRPr="008A0CB2" w:rsidRDefault="00194A94" w:rsidP="00863B02">
      <w:pPr>
        <w:tabs>
          <w:tab w:val="left" w:pos="8041"/>
        </w:tabs>
        <w:spacing w:line="360" w:lineRule="auto"/>
        <w:rPr>
          <w:szCs w:val="26"/>
        </w:rPr>
      </w:pPr>
      <w:r w:rsidRPr="008A0CB2">
        <w:rPr>
          <w:szCs w:val="26"/>
        </w:rPr>
        <w:t>1. Установить следующий перечень должностных лиц администрации Арсеньевского городского округа, уполномоченных составлять протоколы об административных правонарушениях, в соответствии с пунктами 4 - 9, 11, 14(3), 14(4), 15, 16 и 21 части 2 статьи 12.5 Закона Приморского края от 05 марта 2007</w:t>
      </w:r>
      <w:r w:rsidR="00CF6EDE">
        <w:rPr>
          <w:szCs w:val="26"/>
        </w:rPr>
        <w:t xml:space="preserve"> </w:t>
      </w:r>
      <w:r w:rsidRPr="008A0CB2">
        <w:rPr>
          <w:szCs w:val="26"/>
        </w:rPr>
        <w:t>г</w:t>
      </w:r>
      <w:r w:rsidR="00CF6EDE">
        <w:rPr>
          <w:szCs w:val="26"/>
        </w:rPr>
        <w:t>ода</w:t>
      </w:r>
      <w:r w:rsidRPr="008A0CB2">
        <w:rPr>
          <w:szCs w:val="26"/>
        </w:rPr>
        <w:t xml:space="preserve"> </w:t>
      </w:r>
      <w:r w:rsidR="00CF6EDE">
        <w:rPr>
          <w:szCs w:val="26"/>
        </w:rPr>
        <w:br/>
      </w:r>
      <w:r w:rsidRPr="008A0CB2">
        <w:rPr>
          <w:szCs w:val="26"/>
        </w:rPr>
        <w:t>№ 44-КЗ «Об административных правонарушениях в Приморском крае» (далее Закон):</w:t>
      </w:r>
    </w:p>
    <w:p w:rsidR="00194A94" w:rsidRPr="008A0CB2" w:rsidRDefault="00194A94" w:rsidP="00863B02">
      <w:pPr>
        <w:tabs>
          <w:tab w:val="left" w:pos="8041"/>
        </w:tabs>
        <w:spacing w:line="360" w:lineRule="auto"/>
        <w:rPr>
          <w:szCs w:val="26"/>
        </w:rPr>
      </w:pPr>
      <w:r w:rsidRPr="008A0CB2">
        <w:rPr>
          <w:szCs w:val="26"/>
        </w:rPr>
        <w:t>1.1. Уполномоченных в сфере жилищно-коммунального хозяйства и природопользования по делам об административных правонарушениях, предусмотренных статьей 3.14, главой 4, главой 7, статьей 9.8 Закона:</w:t>
      </w:r>
    </w:p>
    <w:p w:rsidR="00194A94" w:rsidRPr="008A0CB2" w:rsidRDefault="00194A94" w:rsidP="00863B02">
      <w:pPr>
        <w:tabs>
          <w:tab w:val="left" w:pos="8041"/>
        </w:tabs>
        <w:spacing w:line="360" w:lineRule="auto"/>
        <w:rPr>
          <w:szCs w:val="26"/>
        </w:rPr>
      </w:pPr>
      <w:r w:rsidRPr="008A0CB2">
        <w:rPr>
          <w:szCs w:val="26"/>
        </w:rPr>
        <w:t>- начальник отдела содержания городских территорий управления жизнеобеспечения;</w:t>
      </w:r>
    </w:p>
    <w:p w:rsidR="00194A94" w:rsidRPr="008A0CB2" w:rsidRDefault="00194A94" w:rsidP="00863B02">
      <w:pPr>
        <w:tabs>
          <w:tab w:val="left" w:pos="8041"/>
        </w:tabs>
        <w:spacing w:line="360" w:lineRule="auto"/>
        <w:rPr>
          <w:szCs w:val="26"/>
        </w:rPr>
      </w:pPr>
      <w:r w:rsidRPr="008A0CB2">
        <w:rPr>
          <w:szCs w:val="26"/>
        </w:rPr>
        <w:t>- главный специалист 1 и 2 разряда отдела содержания городских территорий управления жизнеобеспечения;</w:t>
      </w:r>
    </w:p>
    <w:p w:rsidR="00194A94" w:rsidRPr="008A0CB2" w:rsidRDefault="00194A94" w:rsidP="00863B02">
      <w:pPr>
        <w:tabs>
          <w:tab w:val="left" w:pos="8041"/>
        </w:tabs>
        <w:spacing w:line="360" w:lineRule="auto"/>
        <w:rPr>
          <w:szCs w:val="26"/>
        </w:rPr>
      </w:pPr>
      <w:r w:rsidRPr="008A0CB2">
        <w:rPr>
          <w:szCs w:val="26"/>
        </w:rPr>
        <w:t>- начальник отдела коммунального хозяйства управления жизнеобеспечения;</w:t>
      </w:r>
    </w:p>
    <w:p w:rsidR="00194A94" w:rsidRPr="008A0CB2" w:rsidRDefault="00194A94" w:rsidP="00863B02">
      <w:pPr>
        <w:tabs>
          <w:tab w:val="left" w:pos="8041"/>
        </w:tabs>
        <w:spacing w:line="360" w:lineRule="auto"/>
        <w:rPr>
          <w:szCs w:val="26"/>
        </w:rPr>
      </w:pPr>
      <w:r w:rsidRPr="008A0CB2">
        <w:rPr>
          <w:szCs w:val="26"/>
        </w:rPr>
        <w:t>- главный специалист 1 и 2 разряда отдела коммунального хозяйства управления жизнеобеспечения;</w:t>
      </w:r>
    </w:p>
    <w:p w:rsidR="00194A94" w:rsidRPr="008A0CB2" w:rsidRDefault="00194A94" w:rsidP="00863B02">
      <w:pPr>
        <w:tabs>
          <w:tab w:val="left" w:pos="8041"/>
        </w:tabs>
        <w:spacing w:line="360" w:lineRule="auto"/>
        <w:rPr>
          <w:szCs w:val="26"/>
        </w:rPr>
      </w:pPr>
      <w:r w:rsidRPr="008A0CB2">
        <w:rPr>
          <w:szCs w:val="26"/>
        </w:rPr>
        <w:lastRenderedPageBreak/>
        <w:t xml:space="preserve">- начальник отдела жилищного хозяйства управления </w:t>
      </w:r>
      <w:r w:rsidR="00814138">
        <w:rPr>
          <w:szCs w:val="26"/>
        </w:rPr>
        <w:t>жилищной политики</w:t>
      </w:r>
      <w:r w:rsidRPr="008A0CB2">
        <w:rPr>
          <w:szCs w:val="26"/>
        </w:rPr>
        <w:t>;</w:t>
      </w:r>
    </w:p>
    <w:p w:rsidR="00194A94" w:rsidRPr="008A0CB2" w:rsidRDefault="00194A94" w:rsidP="00863B02">
      <w:pPr>
        <w:tabs>
          <w:tab w:val="left" w:pos="8041"/>
        </w:tabs>
        <w:spacing w:line="360" w:lineRule="auto"/>
        <w:rPr>
          <w:szCs w:val="26"/>
        </w:rPr>
      </w:pPr>
      <w:r w:rsidRPr="008A0CB2">
        <w:rPr>
          <w:szCs w:val="26"/>
        </w:rPr>
        <w:t xml:space="preserve">- главный специалист 1 и 2 разряда отдела жилищного хозяйства управления </w:t>
      </w:r>
      <w:r w:rsidR="00814138">
        <w:rPr>
          <w:szCs w:val="26"/>
        </w:rPr>
        <w:t>жилищной политики</w:t>
      </w:r>
      <w:r w:rsidRPr="008A0CB2">
        <w:rPr>
          <w:szCs w:val="26"/>
        </w:rPr>
        <w:t>.</w:t>
      </w:r>
    </w:p>
    <w:p w:rsidR="00194A94" w:rsidRPr="008A0CB2" w:rsidRDefault="00194A94" w:rsidP="00863B02">
      <w:pPr>
        <w:tabs>
          <w:tab w:val="left" w:pos="8041"/>
        </w:tabs>
        <w:spacing w:line="360" w:lineRule="auto"/>
        <w:rPr>
          <w:szCs w:val="26"/>
        </w:rPr>
      </w:pPr>
      <w:r w:rsidRPr="008A0CB2">
        <w:rPr>
          <w:szCs w:val="26"/>
        </w:rPr>
        <w:t>1.2. Уполномоченных в сфере тра</w:t>
      </w:r>
      <w:r w:rsidR="00900B47">
        <w:rPr>
          <w:szCs w:val="26"/>
        </w:rPr>
        <w:t>нспорта и дорожного хозяйства</w:t>
      </w:r>
      <w:r w:rsidRPr="008A0CB2">
        <w:rPr>
          <w:szCs w:val="26"/>
        </w:rPr>
        <w:t xml:space="preserve"> по делам об административных правонарушениях, предусмотренных статьей 2.3, главой 8, статьями 7.2 - 7.4, 7.21, 7.22, 7.23, 7.27, 7.28, 8.4 Закона:</w:t>
      </w:r>
    </w:p>
    <w:p w:rsidR="00194A94" w:rsidRPr="008A0CB2" w:rsidRDefault="00194A94" w:rsidP="00863B02">
      <w:pPr>
        <w:tabs>
          <w:tab w:val="left" w:pos="8041"/>
        </w:tabs>
        <w:spacing w:line="360" w:lineRule="auto"/>
        <w:rPr>
          <w:szCs w:val="26"/>
        </w:rPr>
      </w:pPr>
      <w:r w:rsidRPr="008A0CB2">
        <w:rPr>
          <w:szCs w:val="26"/>
        </w:rPr>
        <w:t>- начальник отдела дорожного хозяйства и транспорта управления жизнеобеспечения;</w:t>
      </w:r>
    </w:p>
    <w:p w:rsidR="00194A94" w:rsidRPr="008A0CB2" w:rsidRDefault="00194A94" w:rsidP="00863B02">
      <w:pPr>
        <w:tabs>
          <w:tab w:val="left" w:pos="8041"/>
        </w:tabs>
        <w:spacing w:line="360" w:lineRule="auto"/>
        <w:rPr>
          <w:szCs w:val="26"/>
        </w:rPr>
      </w:pPr>
      <w:r w:rsidRPr="008A0CB2">
        <w:rPr>
          <w:szCs w:val="26"/>
        </w:rPr>
        <w:t>- главный специалист 1 и 2 разряда отдела дорожного хозяйства и транспорта управления жизнеобеспечения.</w:t>
      </w:r>
    </w:p>
    <w:p w:rsidR="00194A94" w:rsidRPr="008A0CB2" w:rsidRDefault="00194A94" w:rsidP="00863B02">
      <w:pPr>
        <w:tabs>
          <w:tab w:val="left" w:pos="8041"/>
        </w:tabs>
        <w:spacing w:line="360" w:lineRule="auto"/>
        <w:rPr>
          <w:szCs w:val="26"/>
        </w:rPr>
      </w:pPr>
      <w:r w:rsidRPr="008A0CB2">
        <w:rPr>
          <w:szCs w:val="26"/>
        </w:rPr>
        <w:t>1.3. Уполномоченных в области архитектуры, градостроительства</w:t>
      </w:r>
      <w:r w:rsidR="00900B47">
        <w:rPr>
          <w:szCs w:val="26"/>
        </w:rPr>
        <w:t xml:space="preserve"> и в сфере рекламы</w:t>
      </w:r>
      <w:r w:rsidRPr="008A0CB2">
        <w:rPr>
          <w:szCs w:val="26"/>
        </w:rPr>
        <w:t xml:space="preserve"> по делам об административных правонарушениях, предусмотренных </w:t>
      </w:r>
      <w:r w:rsidR="00900B47">
        <w:rPr>
          <w:szCs w:val="26"/>
        </w:rPr>
        <w:t>статьей 2.2, статьями 7.17,</w:t>
      </w:r>
      <w:r w:rsidRPr="008A0CB2">
        <w:rPr>
          <w:szCs w:val="26"/>
        </w:rPr>
        <w:t xml:space="preserve"> 7.21, статьей 7.23 Закона: </w:t>
      </w:r>
    </w:p>
    <w:p w:rsidR="00194A94" w:rsidRPr="008A0CB2" w:rsidRDefault="00194A94" w:rsidP="00863B02">
      <w:pPr>
        <w:tabs>
          <w:tab w:val="left" w:pos="8041"/>
        </w:tabs>
        <w:spacing w:line="360" w:lineRule="auto"/>
        <w:rPr>
          <w:szCs w:val="26"/>
        </w:rPr>
      </w:pPr>
      <w:r w:rsidRPr="008A0CB2">
        <w:rPr>
          <w:szCs w:val="26"/>
        </w:rPr>
        <w:t>- главный специалист 1 и 2 разряда управления а</w:t>
      </w:r>
      <w:r w:rsidR="00CF6EDE">
        <w:rPr>
          <w:szCs w:val="26"/>
        </w:rPr>
        <w:t>рхитектуры и градостроительства.</w:t>
      </w:r>
    </w:p>
    <w:p w:rsidR="00194A94" w:rsidRPr="008A0CB2" w:rsidRDefault="00863B02" w:rsidP="00863B02">
      <w:pPr>
        <w:tabs>
          <w:tab w:val="left" w:pos="8041"/>
        </w:tabs>
        <w:spacing w:line="360" w:lineRule="auto"/>
        <w:rPr>
          <w:szCs w:val="26"/>
        </w:rPr>
      </w:pPr>
      <w:r w:rsidRPr="008A0CB2">
        <w:rPr>
          <w:szCs w:val="26"/>
        </w:rPr>
        <w:t>1.4</w:t>
      </w:r>
      <w:r w:rsidR="00900B47">
        <w:rPr>
          <w:szCs w:val="26"/>
        </w:rPr>
        <w:t>.</w:t>
      </w:r>
      <w:r w:rsidR="00194A94" w:rsidRPr="008A0CB2">
        <w:rPr>
          <w:szCs w:val="26"/>
        </w:rPr>
        <w:t xml:space="preserve"> Уполномоченных </w:t>
      </w:r>
      <w:r w:rsidR="00900B47">
        <w:rPr>
          <w:szCs w:val="26"/>
        </w:rPr>
        <w:t>в области геральдики и наград</w:t>
      </w:r>
      <w:r w:rsidR="00194A94" w:rsidRPr="008A0CB2">
        <w:rPr>
          <w:szCs w:val="26"/>
        </w:rPr>
        <w:t xml:space="preserve"> по делам об административных правонарушениях, предусмотренных статьями 11.4 - 11.6 Закона:</w:t>
      </w:r>
    </w:p>
    <w:p w:rsidR="00194A94" w:rsidRPr="008A0CB2" w:rsidRDefault="00194A94" w:rsidP="00863B02">
      <w:pPr>
        <w:tabs>
          <w:tab w:val="left" w:pos="8041"/>
        </w:tabs>
        <w:spacing w:line="360" w:lineRule="auto"/>
        <w:rPr>
          <w:szCs w:val="26"/>
        </w:rPr>
      </w:pPr>
      <w:r w:rsidRPr="008A0CB2">
        <w:rPr>
          <w:szCs w:val="26"/>
        </w:rPr>
        <w:t xml:space="preserve">- </w:t>
      </w:r>
      <w:r w:rsidR="00863B02" w:rsidRPr="008A0CB2">
        <w:rPr>
          <w:szCs w:val="26"/>
        </w:rPr>
        <w:t>главный специалист 1 разряда</w:t>
      </w:r>
      <w:r w:rsidRPr="008A0CB2">
        <w:rPr>
          <w:szCs w:val="26"/>
        </w:rPr>
        <w:t xml:space="preserve"> организационного управления.</w:t>
      </w:r>
    </w:p>
    <w:p w:rsidR="00194A94" w:rsidRPr="008A0CB2" w:rsidRDefault="00863B02" w:rsidP="00863B02">
      <w:pPr>
        <w:tabs>
          <w:tab w:val="left" w:pos="8041"/>
        </w:tabs>
        <w:spacing w:line="360" w:lineRule="auto"/>
        <w:rPr>
          <w:szCs w:val="26"/>
        </w:rPr>
      </w:pPr>
      <w:r w:rsidRPr="008A0CB2">
        <w:rPr>
          <w:szCs w:val="26"/>
        </w:rPr>
        <w:t>1.5</w:t>
      </w:r>
      <w:r w:rsidR="00194A94" w:rsidRPr="008A0CB2">
        <w:rPr>
          <w:szCs w:val="26"/>
        </w:rPr>
        <w:t>. Уполномоченных в сфере торговли, общественного питания,</w:t>
      </w:r>
      <w:r w:rsidR="008A0CB2" w:rsidRPr="008A0CB2">
        <w:rPr>
          <w:szCs w:val="26"/>
        </w:rPr>
        <w:t xml:space="preserve"> бытового обслуживания</w:t>
      </w:r>
      <w:r w:rsidR="00900B47">
        <w:rPr>
          <w:szCs w:val="26"/>
        </w:rPr>
        <w:t xml:space="preserve"> </w:t>
      </w:r>
      <w:r w:rsidR="00194A94" w:rsidRPr="008A0CB2">
        <w:rPr>
          <w:szCs w:val="26"/>
        </w:rPr>
        <w:t>по делам об административных правонарушениях, предусмотренных статьями</w:t>
      </w:r>
      <w:r w:rsidRPr="008A0CB2">
        <w:rPr>
          <w:szCs w:val="26"/>
        </w:rPr>
        <w:t xml:space="preserve"> 9.1, 9.10,</w:t>
      </w:r>
      <w:r w:rsidR="00CF6EDE">
        <w:rPr>
          <w:szCs w:val="26"/>
        </w:rPr>
        <w:t xml:space="preserve"> 7.21, 7.23</w:t>
      </w:r>
      <w:r w:rsidR="00194A94" w:rsidRPr="008A0CB2">
        <w:rPr>
          <w:szCs w:val="26"/>
        </w:rPr>
        <w:t xml:space="preserve"> Закона</w:t>
      </w:r>
    </w:p>
    <w:p w:rsidR="00194A94" w:rsidRPr="008A0CB2" w:rsidRDefault="00194A94" w:rsidP="00863B02">
      <w:pPr>
        <w:tabs>
          <w:tab w:val="left" w:pos="8041"/>
        </w:tabs>
        <w:spacing w:line="360" w:lineRule="auto"/>
        <w:rPr>
          <w:szCs w:val="26"/>
        </w:rPr>
      </w:pPr>
      <w:r w:rsidRPr="008A0CB2">
        <w:rPr>
          <w:szCs w:val="26"/>
        </w:rPr>
        <w:t>- начальник отдела предпринимательства и потребительского рынка управления экономики и инвестиций;</w:t>
      </w:r>
    </w:p>
    <w:p w:rsidR="00194A94" w:rsidRPr="008A0CB2" w:rsidRDefault="00194A94" w:rsidP="00863B02">
      <w:pPr>
        <w:tabs>
          <w:tab w:val="left" w:pos="8041"/>
        </w:tabs>
        <w:spacing w:line="360" w:lineRule="auto"/>
        <w:rPr>
          <w:szCs w:val="26"/>
        </w:rPr>
      </w:pPr>
      <w:r w:rsidRPr="008A0CB2">
        <w:rPr>
          <w:szCs w:val="26"/>
        </w:rPr>
        <w:t>- главный специалист 1 и 2 разряда отдела предпринимательства и потребительского рынка управления экономики и инвестиций.</w:t>
      </w:r>
    </w:p>
    <w:p w:rsidR="00194A94" w:rsidRPr="008A0CB2" w:rsidRDefault="00194A94" w:rsidP="00863B02">
      <w:pPr>
        <w:tabs>
          <w:tab w:val="left" w:pos="8041"/>
        </w:tabs>
        <w:spacing w:line="360" w:lineRule="auto"/>
        <w:rPr>
          <w:szCs w:val="26"/>
        </w:rPr>
      </w:pPr>
      <w:r w:rsidRPr="008A0CB2">
        <w:rPr>
          <w:szCs w:val="26"/>
        </w:rPr>
        <w:t>1.</w:t>
      </w:r>
      <w:r w:rsidR="00863B02" w:rsidRPr="008A0CB2">
        <w:rPr>
          <w:szCs w:val="26"/>
        </w:rPr>
        <w:t>6</w:t>
      </w:r>
      <w:r w:rsidRPr="008A0CB2">
        <w:rPr>
          <w:szCs w:val="26"/>
        </w:rPr>
        <w:t>. Уполномоченных на осуществление организационного обеспечения деятельности антитеррористической комиссии муниципального</w:t>
      </w:r>
      <w:r w:rsidR="00900B47">
        <w:rPr>
          <w:szCs w:val="26"/>
        </w:rPr>
        <w:t xml:space="preserve"> образования Приморского края</w:t>
      </w:r>
      <w:r w:rsidRPr="008A0CB2">
        <w:rPr>
          <w:szCs w:val="26"/>
        </w:rPr>
        <w:t xml:space="preserve"> по делам об административных правонарушениях, предусмотренных статьей 11.10 Закона:</w:t>
      </w:r>
    </w:p>
    <w:p w:rsidR="00194A94" w:rsidRPr="008A0CB2" w:rsidRDefault="00194A94" w:rsidP="00863B02">
      <w:pPr>
        <w:tabs>
          <w:tab w:val="left" w:pos="8041"/>
        </w:tabs>
        <w:spacing w:line="360" w:lineRule="auto"/>
        <w:rPr>
          <w:szCs w:val="26"/>
        </w:rPr>
      </w:pPr>
      <w:r w:rsidRPr="008A0CB2">
        <w:rPr>
          <w:szCs w:val="26"/>
        </w:rPr>
        <w:t>- ведущий специалист муниципального казенного учреждения «Управление по делам гражданской обороны и чрезвычайным ситуациям» администрации Арсеньевского городского округа, секретарь антитеррористической комиссии Арсеньевского городского округа.</w:t>
      </w:r>
    </w:p>
    <w:p w:rsidR="00194A94" w:rsidRPr="008A0CB2" w:rsidRDefault="00194A94" w:rsidP="00863B02">
      <w:pPr>
        <w:tabs>
          <w:tab w:val="left" w:pos="8041"/>
        </w:tabs>
        <w:spacing w:line="360" w:lineRule="auto"/>
        <w:rPr>
          <w:szCs w:val="26"/>
        </w:rPr>
      </w:pPr>
      <w:r w:rsidRPr="008A0CB2">
        <w:rPr>
          <w:szCs w:val="26"/>
        </w:rPr>
        <w:lastRenderedPageBreak/>
        <w:t xml:space="preserve">2. Руководителям структурных подразделений </w:t>
      </w:r>
      <w:r w:rsidR="00CF6EDE">
        <w:rPr>
          <w:szCs w:val="26"/>
        </w:rPr>
        <w:t xml:space="preserve">и подведомственных учреждений </w:t>
      </w:r>
      <w:r w:rsidRPr="008A0CB2">
        <w:rPr>
          <w:szCs w:val="26"/>
        </w:rPr>
        <w:t xml:space="preserve">(Зинкин, </w:t>
      </w:r>
      <w:proofErr w:type="spellStart"/>
      <w:r w:rsidRPr="008A0CB2">
        <w:rPr>
          <w:szCs w:val="26"/>
        </w:rPr>
        <w:t>Машковская</w:t>
      </w:r>
      <w:proofErr w:type="spellEnd"/>
      <w:r w:rsidRPr="008A0CB2">
        <w:rPr>
          <w:szCs w:val="26"/>
        </w:rPr>
        <w:t>, Абрамова, Конечных, Климов) внести изменения в должностные инструкции, установить должностные обязанности уполномоченных должностных лиц по составлению протоколов об административных правонарушениях</w:t>
      </w:r>
      <w:r w:rsidR="00CF6EDE">
        <w:rPr>
          <w:szCs w:val="26"/>
        </w:rPr>
        <w:t xml:space="preserve"> </w:t>
      </w:r>
      <w:r w:rsidRPr="008A0CB2">
        <w:rPr>
          <w:szCs w:val="26"/>
        </w:rPr>
        <w:t>в соответствии с настоящим постановлением.</w:t>
      </w:r>
    </w:p>
    <w:p w:rsidR="00194A94" w:rsidRPr="008A0CB2" w:rsidRDefault="00194A94" w:rsidP="00194A94">
      <w:pPr>
        <w:tabs>
          <w:tab w:val="left" w:pos="8041"/>
        </w:tabs>
        <w:spacing w:line="360" w:lineRule="auto"/>
        <w:rPr>
          <w:szCs w:val="26"/>
        </w:rPr>
      </w:pPr>
      <w:r w:rsidRPr="008A0CB2">
        <w:rPr>
          <w:szCs w:val="26"/>
        </w:rPr>
        <w:t xml:space="preserve">3. </w:t>
      </w:r>
      <w:r w:rsidR="00863B02" w:rsidRPr="008A0CB2">
        <w:rPr>
          <w:szCs w:val="26"/>
        </w:rPr>
        <w:t>Уполномоченные должностные лица</w:t>
      </w:r>
      <w:r w:rsidRPr="008A0CB2">
        <w:rPr>
          <w:szCs w:val="26"/>
        </w:rPr>
        <w:t xml:space="preserve"> </w:t>
      </w:r>
      <w:r w:rsidR="00863B02" w:rsidRPr="008A0CB2">
        <w:rPr>
          <w:szCs w:val="26"/>
        </w:rPr>
        <w:t xml:space="preserve">обязаны исполнять возложенные на них полномочия по </w:t>
      </w:r>
      <w:r w:rsidRPr="008A0CB2">
        <w:rPr>
          <w:szCs w:val="26"/>
        </w:rPr>
        <w:t>составл</w:t>
      </w:r>
      <w:r w:rsidR="00863B02" w:rsidRPr="008A0CB2">
        <w:rPr>
          <w:szCs w:val="26"/>
        </w:rPr>
        <w:t>ению протоколов</w:t>
      </w:r>
      <w:r w:rsidRPr="008A0CB2">
        <w:rPr>
          <w:szCs w:val="26"/>
        </w:rPr>
        <w:t xml:space="preserve"> об административных правонарушениях согласно должностным инструкциям.</w:t>
      </w:r>
    </w:p>
    <w:p w:rsidR="00194A94" w:rsidRPr="008A0CB2" w:rsidRDefault="00194A94" w:rsidP="00194A94">
      <w:pPr>
        <w:tabs>
          <w:tab w:val="left" w:pos="8041"/>
        </w:tabs>
        <w:spacing w:line="360" w:lineRule="auto"/>
        <w:rPr>
          <w:szCs w:val="26"/>
        </w:rPr>
      </w:pPr>
      <w:r w:rsidRPr="008A0CB2">
        <w:rPr>
          <w:szCs w:val="26"/>
        </w:rPr>
        <w:t>4. Признать утратившим силу постановление администрации Арсеньевского городского округа от 20 апреля 2016 года № 305-па «Об установлении перечня должностных лиц администрации Арсеньевского городского округа, уполномоченных составлять протоколы об административных правонарушениях»</w:t>
      </w:r>
      <w:r w:rsidR="00C52FBC" w:rsidRPr="008A0CB2">
        <w:rPr>
          <w:szCs w:val="26"/>
        </w:rPr>
        <w:t xml:space="preserve"> </w:t>
      </w:r>
      <w:r w:rsidR="00DA719C">
        <w:rPr>
          <w:szCs w:val="26"/>
        </w:rPr>
        <w:t>(</w:t>
      </w:r>
      <w:r w:rsidR="00C52FBC" w:rsidRPr="008A0CB2">
        <w:rPr>
          <w:szCs w:val="26"/>
        </w:rPr>
        <w:t>в редакции</w:t>
      </w:r>
      <w:r w:rsidR="008605FE" w:rsidRPr="008A0CB2">
        <w:rPr>
          <w:szCs w:val="26"/>
        </w:rPr>
        <w:t xml:space="preserve"> постановлени</w:t>
      </w:r>
      <w:r w:rsidR="00DA719C">
        <w:rPr>
          <w:szCs w:val="26"/>
        </w:rPr>
        <w:t>й</w:t>
      </w:r>
      <w:r w:rsidR="00C52FBC" w:rsidRPr="008A0CB2">
        <w:rPr>
          <w:szCs w:val="26"/>
        </w:rPr>
        <w:t xml:space="preserve"> администрации Арсеньевского городского округа от 29 декабря 2021</w:t>
      </w:r>
      <w:r w:rsidR="00DA719C">
        <w:rPr>
          <w:szCs w:val="26"/>
        </w:rPr>
        <w:t xml:space="preserve"> года</w:t>
      </w:r>
      <w:r w:rsidR="00C52FBC" w:rsidRPr="008A0CB2">
        <w:rPr>
          <w:szCs w:val="26"/>
        </w:rPr>
        <w:t xml:space="preserve"> № 657-па</w:t>
      </w:r>
      <w:r w:rsidR="00DA719C">
        <w:rPr>
          <w:szCs w:val="26"/>
        </w:rPr>
        <w:t>,</w:t>
      </w:r>
      <w:r w:rsidR="008605FE" w:rsidRPr="008A0CB2">
        <w:rPr>
          <w:szCs w:val="26"/>
        </w:rPr>
        <w:t xml:space="preserve"> от 10 июня 2025</w:t>
      </w:r>
      <w:r w:rsidR="00DA719C">
        <w:rPr>
          <w:szCs w:val="26"/>
        </w:rPr>
        <w:t xml:space="preserve"> года</w:t>
      </w:r>
      <w:r w:rsidR="008605FE" w:rsidRPr="008A0CB2">
        <w:rPr>
          <w:szCs w:val="26"/>
        </w:rPr>
        <w:t xml:space="preserve"> № 404-па</w:t>
      </w:r>
      <w:r w:rsidR="00DA719C">
        <w:rPr>
          <w:szCs w:val="26"/>
        </w:rPr>
        <w:t>)</w:t>
      </w:r>
      <w:r w:rsidRPr="008A0CB2">
        <w:rPr>
          <w:szCs w:val="26"/>
        </w:rPr>
        <w:t>.</w:t>
      </w:r>
    </w:p>
    <w:p w:rsidR="00194A94" w:rsidRPr="008A0CB2" w:rsidRDefault="00194A94" w:rsidP="00194A94">
      <w:pPr>
        <w:tabs>
          <w:tab w:val="left" w:pos="8041"/>
        </w:tabs>
        <w:spacing w:line="360" w:lineRule="auto"/>
        <w:rPr>
          <w:szCs w:val="26"/>
        </w:rPr>
      </w:pPr>
      <w:r w:rsidRPr="008A0CB2">
        <w:rPr>
          <w:szCs w:val="26"/>
        </w:rPr>
        <w:t xml:space="preserve">5. Организационному управлению администрации Арсеньевского городского округа </w:t>
      </w:r>
      <w:r w:rsidR="008A0CB2" w:rsidRPr="008A0CB2">
        <w:rPr>
          <w:szCs w:val="26"/>
        </w:rPr>
        <w:t xml:space="preserve">(Абрамова) </w:t>
      </w:r>
      <w:r w:rsidR="007D4FE3" w:rsidRPr="008221AB">
        <w:rPr>
          <w:szCs w:val="26"/>
        </w:rPr>
        <w:t>обеспечить размещение на официальном сайте администрации Арсеньевского городского округа настоящего постановления</w:t>
      </w:r>
      <w:r w:rsidRPr="008A0CB2">
        <w:rPr>
          <w:szCs w:val="26"/>
        </w:rPr>
        <w:t>.</w:t>
      </w:r>
    </w:p>
    <w:p w:rsidR="00194A94" w:rsidRPr="00814138" w:rsidRDefault="00194A94" w:rsidP="00194A94">
      <w:pPr>
        <w:tabs>
          <w:tab w:val="left" w:pos="8041"/>
        </w:tabs>
        <w:spacing w:line="360" w:lineRule="auto"/>
        <w:rPr>
          <w:szCs w:val="26"/>
        </w:rPr>
      </w:pPr>
      <w:r w:rsidRPr="008A0CB2">
        <w:rPr>
          <w:szCs w:val="26"/>
        </w:rPr>
        <w:t>6. Контроль за исполнением настоящего постановления возложить на первого заместителя</w:t>
      </w:r>
      <w:r w:rsidR="003B4713">
        <w:rPr>
          <w:szCs w:val="26"/>
        </w:rPr>
        <w:t xml:space="preserve"> главы администрации.</w:t>
      </w:r>
    </w:p>
    <w:p w:rsidR="00194A94" w:rsidRDefault="00194A94" w:rsidP="00194A94">
      <w:pPr>
        <w:tabs>
          <w:tab w:val="left" w:pos="8041"/>
        </w:tabs>
        <w:ind w:firstLine="0"/>
        <w:rPr>
          <w:szCs w:val="26"/>
        </w:rPr>
      </w:pPr>
    </w:p>
    <w:p w:rsidR="008A0CB2" w:rsidRDefault="008A0CB2" w:rsidP="00194A94">
      <w:pPr>
        <w:tabs>
          <w:tab w:val="left" w:pos="8041"/>
        </w:tabs>
        <w:ind w:firstLine="0"/>
        <w:rPr>
          <w:szCs w:val="26"/>
        </w:rPr>
      </w:pPr>
    </w:p>
    <w:p w:rsidR="008A0CB2" w:rsidRPr="008A0CB2" w:rsidRDefault="008A0CB2" w:rsidP="00194A94">
      <w:pPr>
        <w:tabs>
          <w:tab w:val="left" w:pos="8041"/>
        </w:tabs>
        <w:ind w:firstLine="0"/>
        <w:rPr>
          <w:szCs w:val="26"/>
        </w:rPr>
      </w:pPr>
    </w:p>
    <w:p w:rsidR="00194A94" w:rsidRPr="008A0CB2" w:rsidRDefault="00194A94" w:rsidP="00863B02">
      <w:pPr>
        <w:tabs>
          <w:tab w:val="left" w:pos="8041"/>
        </w:tabs>
        <w:ind w:firstLine="0"/>
        <w:rPr>
          <w:szCs w:val="26"/>
        </w:rPr>
      </w:pPr>
      <w:r w:rsidRPr="008A0CB2">
        <w:rPr>
          <w:szCs w:val="26"/>
        </w:rPr>
        <w:t xml:space="preserve">Глава городского округа                          </w:t>
      </w:r>
      <w:r w:rsidR="00F7467E">
        <w:rPr>
          <w:szCs w:val="26"/>
        </w:rPr>
        <w:t xml:space="preserve">               </w:t>
      </w:r>
      <w:r w:rsidRPr="008A0CB2">
        <w:rPr>
          <w:szCs w:val="26"/>
        </w:rPr>
        <w:t xml:space="preserve">                                                 С.С. Угаров</w:t>
      </w:r>
    </w:p>
    <w:sectPr w:rsidR="00194A94" w:rsidRPr="008A0CB2" w:rsidSect="001F398F">
      <w:type w:val="continuous"/>
      <w:pgSz w:w="11906" w:h="16838" w:code="9"/>
      <w:pgMar w:top="964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553" w:rsidRDefault="00F35553">
      <w:r>
        <w:separator/>
      </w:r>
    </w:p>
  </w:endnote>
  <w:endnote w:type="continuationSeparator" w:id="0">
    <w:p w:rsidR="00F35553" w:rsidRDefault="00F3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553" w:rsidRDefault="00F35553">
      <w:r>
        <w:separator/>
      </w:r>
    </w:p>
  </w:footnote>
  <w:footnote w:type="continuationSeparator" w:id="0">
    <w:p w:rsidR="00F35553" w:rsidRDefault="00F35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FB9"/>
    <w:rsid w:val="00012E93"/>
    <w:rsid w:val="00014DFB"/>
    <w:rsid w:val="0008485B"/>
    <w:rsid w:val="000B49D9"/>
    <w:rsid w:val="000D141F"/>
    <w:rsid w:val="000D32DB"/>
    <w:rsid w:val="00115C28"/>
    <w:rsid w:val="00121DB3"/>
    <w:rsid w:val="00123568"/>
    <w:rsid w:val="00150032"/>
    <w:rsid w:val="00150A68"/>
    <w:rsid w:val="00160D34"/>
    <w:rsid w:val="00161858"/>
    <w:rsid w:val="00162281"/>
    <w:rsid w:val="0017715E"/>
    <w:rsid w:val="00194A94"/>
    <w:rsid w:val="001C12F8"/>
    <w:rsid w:val="001D12F6"/>
    <w:rsid w:val="001D210B"/>
    <w:rsid w:val="001F38B4"/>
    <w:rsid w:val="001F398F"/>
    <w:rsid w:val="001F5E74"/>
    <w:rsid w:val="001F7ABE"/>
    <w:rsid w:val="00206BE9"/>
    <w:rsid w:val="00214191"/>
    <w:rsid w:val="0025096D"/>
    <w:rsid w:val="00286612"/>
    <w:rsid w:val="002F5299"/>
    <w:rsid w:val="00300FA4"/>
    <w:rsid w:val="00303407"/>
    <w:rsid w:val="0032700A"/>
    <w:rsid w:val="003B4713"/>
    <w:rsid w:val="003C7484"/>
    <w:rsid w:val="003F5F54"/>
    <w:rsid w:val="00403018"/>
    <w:rsid w:val="00454238"/>
    <w:rsid w:val="00471E00"/>
    <w:rsid w:val="004D064F"/>
    <w:rsid w:val="00513FB9"/>
    <w:rsid w:val="00514707"/>
    <w:rsid w:val="00592A52"/>
    <w:rsid w:val="0059491F"/>
    <w:rsid w:val="005A55C1"/>
    <w:rsid w:val="005F38F2"/>
    <w:rsid w:val="005F45EB"/>
    <w:rsid w:val="005F621C"/>
    <w:rsid w:val="00625673"/>
    <w:rsid w:val="006454B4"/>
    <w:rsid w:val="00681EFD"/>
    <w:rsid w:val="006A7761"/>
    <w:rsid w:val="006B3262"/>
    <w:rsid w:val="006C74BD"/>
    <w:rsid w:val="006E3865"/>
    <w:rsid w:val="006E5EA1"/>
    <w:rsid w:val="007076D8"/>
    <w:rsid w:val="007240A1"/>
    <w:rsid w:val="00726C83"/>
    <w:rsid w:val="00763941"/>
    <w:rsid w:val="0077066E"/>
    <w:rsid w:val="00773245"/>
    <w:rsid w:val="00790BCF"/>
    <w:rsid w:val="007B2B5B"/>
    <w:rsid w:val="007D4FE3"/>
    <w:rsid w:val="00804BE1"/>
    <w:rsid w:val="00814138"/>
    <w:rsid w:val="008154ED"/>
    <w:rsid w:val="008337E8"/>
    <w:rsid w:val="008605FE"/>
    <w:rsid w:val="008613AC"/>
    <w:rsid w:val="00863B02"/>
    <w:rsid w:val="00882939"/>
    <w:rsid w:val="008A0CB2"/>
    <w:rsid w:val="008C51D3"/>
    <w:rsid w:val="008E0B13"/>
    <w:rsid w:val="008F1446"/>
    <w:rsid w:val="00900B47"/>
    <w:rsid w:val="0090245B"/>
    <w:rsid w:val="009031B8"/>
    <w:rsid w:val="009111FE"/>
    <w:rsid w:val="009333BF"/>
    <w:rsid w:val="009750B7"/>
    <w:rsid w:val="00980CA1"/>
    <w:rsid w:val="00992B48"/>
    <w:rsid w:val="00994D10"/>
    <w:rsid w:val="009B6CA3"/>
    <w:rsid w:val="009C452A"/>
    <w:rsid w:val="009F198E"/>
    <w:rsid w:val="00A2655B"/>
    <w:rsid w:val="00A90A27"/>
    <w:rsid w:val="00A9145D"/>
    <w:rsid w:val="00AB6BB2"/>
    <w:rsid w:val="00AC5275"/>
    <w:rsid w:val="00AE5535"/>
    <w:rsid w:val="00AF6318"/>
    <w:rsid w:val="00B4356A"/>
    <w:rsid w:val="00B53139"/>
    <w:rsid w:val="00B90291"/>
    <w:rsid w:val="00B945F8"/>
    <w:rsid w:val="00BA10C1"/>
    <w:rsid w:val="00BB5081"/>
    <w:rsid w:val="00BC3DC5"/>
    <w:rsid w:val="00BE2DFB"/>
    <w:rsid w:val="00BE5E53"/>
    <w:rsid w:val="00BE6D8D"/>
    <w:rsid w:val="00C123A7"/>
    <w:rsid w:val="00C52FBC"/>
    <w:rsid w:val="00C53553"/>
    <w:rsid w:val="00C86421"/>
    <w:rsid w:val="00CA5F60"/>
    <w:rsid w:val="00CD66E5"/>
    <w:rsid w:val="00CF6EDE"/>
    <w:rsid w:val="00D03713"/>
    <w:rsid w:val="00D127D8"/>
    <w:rsid w:val="00D203CE"/>
    <w:rsid w:val="00D24791"/>
    <w:rsid w:val="00D7375A"/>
    <w:rsid w:val="00D74227"/>
    <w:rsid w:val="00D96501"/>
    <w:rsid w:val="00DA719C"/>
    <w:rsid w:val="00DF02F0"/>
    <w:rsid w:val="00E0057D"/>
    <w:rsid w:val="00E26D49"/>
    <w:rsid w:val="00E537D8"/>
    <w:rsid w:val="00E954C3"/>
    <w:rsid w:val="00E97C4A"/>
    <w:rsid w:val="00EC6431"/>
    <w:rsid w:val="00ED3E31"/>
    <w:rsid w:val="00EE6E10"/>
    <w:rsid w:val="00EF340C"/>
    <w:rsid w:val="00F057D9"/>
    <w:rsid w:val="00F35553"/>
    <w:rsid w:val="00F37B6A"/>
    <w:rsid w:val="00F66375"/>
    <w:rsid w:val="00F7467E"/>
    <w:rsid w:val="00F7778A"/>
    <w:rsid w:val="00F87ADF"/>
    <w:rsid w:val="00FA31F5"/>
    <w:rsid w:val="00FE612F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E2D611E"/>
  <w15:chartTrackingRefBased/>
  <w15:docId w15:val="{09188AF7-FAF3-402B-98BA-02DF5DC9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character" w:styleId="a6">
    <w:name w:val="Strong"/>
    <w:qFormat/>
    <w:rsid w:val="00513FB9"/>
    <w:rPr>
      <w:b/>
      <w:bCs/>
    </w:rPr>
  </w:style>
  <w:style w:type="paragraph" w:styleId="a7">
    <w:name w:val="List Paragraph"/>
    <w:basedOn w:val="a"/>
    <w:uiPriority w:val="34"/>
    <w:qFormat/>
    <w:rsid w:val="00D2479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94A9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9">
    <w:name w:val="Balloon Text"/>
    <w:basedOn w:val="a"/>
    <w:link w:val="aa"/>
    <w:rsid w:val="009333B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933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3;&#1054;&#1042;&#1067;&#1049;%20&#1042;&#1048;&#1053;&#1044;&#1054;&#1059;&#1057;.part01\&#1053;&#1054;&#1042;&#1067;&#1049;%20&#1042;&#1048;&#1053;&#1044;&#1054;&#1059;&#1057;\&#1055;&#1086;&#1089;&#1090;&#1072;&#1085;&#1086;&#1074;&#1083;&#1077;&#1085;&#1080;&#1103;\&#1055;&#1086;&#1089;&#1090;&#1072;&#1085;&#1086;&#1074;&#1083;&#1077;&#1085;&#1080;&#1103;%20&#1043;&#1083;&#1072;&#1074;&#1099;\&#1087;&#1086;&#1089;&#1090;&#1072;&#1085;&#1086;&#1074;&#1083;&#1077;&#1085;.&#1086;&#1073;%20&#1080;&#1079;&#1084;&#1077;&#1085;&#1077;&#1085;\&#1059;&#1087;&#1086;&#1083;&#1085;&#1086;&#1084;&#1086;&#1095;.%20&#1076;&#1086;&#1083;&#1078;.%20&#1083;&#1080;&#1094;&#1072;\&#1059;&#1087;&#1086;&#1083;&#1085;&#1086;&#1084;&#1086;&#1095;.%20&#1083;&#1080;&#1094;&#1072;%20202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Уполномоч. лица 2025</Template>
  <TotalTime>330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Кошель Константин Леонидович</dc:creator>
  <cp:keywords/>
  <dc:description/>
  <cp:lastModifiedBy>Герасимова Зоя Николаевна</cp:lastModifiedBy>
  <cp:revision>31</cp:revision>
  <cp:lastPrinted>2025-09-02T07:42:00Z</cp:lastPrinted>
  <dcterms:created xsi:type="dcterms:W3CDTF">2025-08-20T22:02:00Z</dcterms:created>
  <dcterms:modified xsi:type="dcterms:W3CDTF">2025-09-04T02:25:00Z</dcterms:modified>
</cp:coreProperties>
</file>