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AA200" w14:textId="77777777" w:rsidR="00FD4F18" w:rsidRPr="00FD4F18" w:rsidRDefault="00FD4F18" w:rsidP="006736F7">
      <w:pPr>
        <w:keepNext/>
        <w:widowControl/>
        <w:numPr>
          <w:ilvl w:val="0"/>
          <w:numId w:val="2"/>
        </w:numPr>
        <w:suppressAutoHyphens/>
        <w:jc w:val="center"/>
        <w:outlineLvl w:val="0"/>
        <w:rPr>
          <w:rFonts w:ascii="Times New Roman" w:eastAsia="Times New Roman" w:hAnsi="Times New Roman" w:cs="Times New Roman"/>
          <w:color w:val="auto"/>
          <w:spacing w:val="100"/>
          <w:sz w:val="26"/>
          <w:szCs w:val="26"/>
          <w:lang w:eastAsia="zh-CN" w:bidi="ar-SA"/>
        </w:rPr>
      </w:pPr>
    </w:p>
    <w:p w14:paraId="5715A0CE" w14:textId="6533CB40" w:rsidR="00FD4F18" w:rsidRPr="00FD4F18" w:rsidRDefault="00FD4F18" w:rsidP="006736F7">
      <w:pPr>
        <w:keepNext/>
        <w:widowControl/>
        <w:numPr>
          <w:ilvl w:val="0"/>
          <w:numId w:val="2"/>
        </w:numPr>
        <w:suppressAutoHyphens/>
        <w:jc w:val="center"/>
        <w:outlineLvl w:val="0"/>
        <w:rPr>
          <w:rFonts w:ascii="Times New Roman" w:eastAsia="Times New Roman" w:hAnsi="Times New Roman" w:cs="Times New Roman"/>
          <w:color w:val="auto"/>
          <w:spacing w:val="100"/>
          <w:sz w:val="26"/>
          <w:szCs w:val="26"/>
          <w:lang w:eastAsia="zh-CN" w:bidi="ar-SA"/>
        </w:rPr>
      </w:pPr>
      <w:r w:rsidRPr="00FD4F18">
        <w:rPr>
          <w:rFonts w:ascii="Arial" w:eastAsia="Times New Roman" w:hAnsi="Arial" w:cs="Arial"/>
          <w:b/>
          <w:noProof/>
          <w:color w:val="auto"/>
          <w:spacing w:val="100"/>
          <w:sz w:val="36"/>
          <w:szCs w:val="36"/>
          <w:lang w:bidi="ar-SA"/>
        </w:rPr>
        <w:drawing>
          <wp:inline distT="0" distB="0" distL="0" distR="0" wp14:anchorId="1C137CE2" wp14:editId="2A9D0775">
            <wp:extent cx="676275" cy="84772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6F1A0" w14:textId="77777777" w:rsidR="00FD4F18" w:rsidRPr="00FD4F18" w:rsidRDefault="00FD4F18" w:rsidP="006736F7">
      <w:pPr>
        <w:widowControl/>
        <w:numPr>
          <w:ilvl w:val="0"/>
          <w:numId w:val="2"/>
        </w:num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МУНИЦИПАЛЬНЫЙ ПРАВОВОЙ АКТ</w:t>
      </w:r>
    </w:p>
    <w:p w14:paraId="32306B75" w14:textId="77777777" w:rsidR="00FD4F18" w:rsidRPr="00FD4F18" w:rsidRDefault="00FD4F18" w:rsidP="006736F7">
      <w:pPr>
        <w:widowControl/>
        <w:numPr>
          <w:ilvl w:val="0"/>
          <w:numId w:val="2"/>
        </w:num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АРСЕНЬЕВСКОГО ГОРОДСКОГО ОКРУГА</w:t>
      </w:r>
    </w:p>
    <w:p w14:paraId="06972360" w14:textId="77777777" w:rsidR="00FD4F18" w:rsidRPr="00FD4F18" w:rsidRDefault="00FD4F18" w:rsidP="006736F7">
      <w:pPr>
        <w:widowControl/>
        <w:numPr>
          <w:ilvl w:val="0"/>
          <w:numId w:val="2"/>
        </w:num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ПРИМОРСКОГО КРАЯ</w:t>
      </w:r>
    </w:p>
    <w:p w14:paraId="6F34D25E" w14:textId="77777777" w:rsidR="00FD4F18" w:rsidRPr="00FD4F18" w:rsidRDefault="00FD4F18" w:rsidP="00FD4F18">
      <w:pPr>
        <w:widowControl/>
        <w:suppressAutoHyphens/>
        <w:spacing w:after="120"/>
        <w:ind w:left="283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 w:bidi="ar-SA"/>
        </w:rPr>
      </w:pPr>
    </w:p>
    <w:tbl>
      <w:tblPr>
        <w:tblW w:w="0" w:type="auto"/>
        <w:tblInd w:w="6228" w:type="dxa"/>
        <w:tblLayout w:type="fixed"/>
        <w:tblLook w:val="0000" w:firstRow="0" w:lastRow="0" w:firstColumn="0" w:lastColumn="0" w:noHBand="0" w:noVBand="0"/>
      </w:tblPr>
      <w:tblGrid>
        <w:gridCol w:w="3625"/>
      </w:tblGrid>
      <w:tr w:rsidR="00FD4F18" w:rsidRPr="00FD4F18" w14:paraId="18CD6BD1" w14:textId="77777777" w:rsidTr="00A478F7">
        <w:tc>
          <w:tcPr>
            <w:tcW w:w="3625" w:type="dxa"/>
            <w:shd w:val="clear" w:color="auto" w:fill="auto"/>
          </w:tcPr>
          <w:p w14:paraId="58775EB3" w14:textId="32545105" w:rsidR="00FD4F18" w:rsidRDefault="00FD4F18" w:rsidP="00FD4F18">
            <w:pPr>
              <w:widowControl/>
              <w:tabs>
                <w:tab w:val="left" w:pos="59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Принят Думой Арсеньевского городского округа</w:t>
            </w:r>
          </w:p>
          <w:p w14:paraId="67B4EA7B" w14:textId="16A0BBBB" w:rsidR="0009117E" w:rsidRPr="00FD4F18" w:rsidRDefault="0009117E" w:rsidP="00FD4F18">
            <w:pPr>
              <w:widowControl/>
              <w:tabs>
                <w:tab w:val="left" w:pos="59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«</w:t>
            </w:r>
            <w:r w:rsidR="00A478F7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29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» </w:t>
            </w:r>
            <w:r w:rsidR="00A478F7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октября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2025 года</w:t>
            </w:r>
          </w:p>
          <w:p w14:paraId="7678F149" w14:textId="77777777" w:rsidR="00FD4F18" w:rsidRPr="00FD4F18" w:rsidRDefault="00FD4F18" w:rsidP="00FD4F18">
            <w:pPr>
              <w:widowControl/>
              <w:tabs>
                <w:tab w:val="left" w:pos="59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zh-CN" w:bidi="ar-SA"/>
              </w:rPr>
            </w:pPr>
          </w:p>
        </w:tc>
      </w:tr>
    </w:tbl>
    <w:p w14:paraId="7B47FC42" w14:textId="60FC56F8" w:rsidR="00FD4F18" w:rsidRDefault="00FD4F18" w:rsidP="00FD4F18">
      <w:pPr>
        <w:widowControl/>
        <w:tabs>
          <w:tab w:val="left" w:pos="5940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                                                                                          </w:t>
      </w:r>
    </w:p>
    <w:p w14:paraId="077979F5" w14:textId="0846A57A" w:rsidR="00A478F7" w:rsidRDefault="00FD4F18" w:rsidP="00FD4F18">
      <w:pPr>
        <w:widowControl/>
        <w:tabs>
          <w:tab w:val="left" w:pos="5940"/>
        </w:tabs>
        <w:suppressAutoHyphens/>
        <w:jc w:val="center"/>
        <w:rPr>
          <w:rFonts w:ascii="Times New Roman" w:eastAsia="Times New Roman" w:hAnsi="Times New Roman" w:cs="Times New Roman"/>
          <w:b/>
          <w:spacing w:val="5"/>
          <w:sz w:val="26"/>
          <w:szCs w:val="26"/>
          <w:lang w:eastAsia="zh-CN" w:bidi="ar-SA"/>
        </w:rPr>
      </w:pPr>
      <w:bookmarkStart w:id="0" w:name="_GoBack"/>
      <w:r w:rsidRPr="00FD4F18">
        <w:rPr>
          <w:rFonts w:ascii="Times New Roman" w:eastAsia="Times New Roman" w:hAnsi="Times New Roman" w:cs="Times New Roman"/>
          <w:b/>
          <w:spacing w:val="5"/>
          <w:sz w:val="26"/>
          <w:szCs w:val="26"/>
          <w:lang w:eastAsia="zh-CN" w:bidi="ar-SA"/>
        </w:rPr>
        <w:t xml:space="preserve">О внесении изменений в муниципальный правовой акт </w:t>
      </w:r>
    </w:p>
    <w:p w14:paraId="268F1754" w14:textId="1122FC70" w:rsidR="00A478F7" w:rsidRDefault="00FD4F18" w:rsidP="00FD4F18">
      <w:pPr>
        <w:widowControl/>
        <w:tabs>
          <w:tab w:val="left" w:pos="5940"/>
        </w:tabs>
        <w:suppressAutoHyphens/>
        <w:jc w:val="center"/>
        <w:rPr>
          <w:rFonts w:ascii="Times New Roman" w:eastAsia="Times New Roman" w:hAnsi="Times New Roman" w:cs="Times New Roman"/>
          <w:b/>
          <w:spacing w:val="5"/>
          <w:sz w:val="26"/>
          <w:szCs w:val="26"/>
          <w:lang w:eastAsia="zh-CN" w:bidi="ar-SA"/>
        </w:rPr>
      </w:pPr>
      <w:r w:rsidRPr="00FD4F18">
        <w:rPr>
          <w:rFonts w:ascii="Times New Roman" w:eastAsia="Times New Roman" w:hAnsi="Times New Roman" w:cs="Times New Roman"/>
          <w:b/>
          <w:spacing w:val="5"/>
          <w:sz w:val="26"/>
          <w:szCs w:val="26"/>
          <w:lang w:eastAsia="zh-CN" w:bidi="ar-SA"/>
        </w:rPr>
        <w:t>Арсеньевского городского округа от 30 июня 2014 года №176</w:t>
      </w:r>
      <w:r w:rsidR="00A478F7">
        <w:rPr>
          <w:rFonts w:ascii="Times New Roman" w:eastAsia="Times New Roman" w:hAnsi="Times New Roman" w:cs="Times New Roman"/>
          <w:b/>
          <w:spacing w:val="5"/>
          <w:sz w:val="26"/>
          <w:szCs w:val="26"/>
          <w:lang w:eastAsia="zh-CN" w:bidi="ar-SA"/>
        </w:rPr>
        <w:t>-</w:t>
      </w:r>
      <w:r w:rsidRPr="00FD4F18">
        <w:rPr>
          <w:rFonts w:ascii="Times New Roman" w:eastAsia="Times New Roman" w:hAnsi="Times New Roman" w:cs="Times New Roman"/>
          <w:b/>
          <w:spacing w:val="5"/>
          <w:sz w:val="26"/>
          <w:szCs w:val="26"/>
          <w:lang w:eastAsia="zh-CN" w:bidi="ar-SA"/>
        </w:rPr>
        <w:t xml:space="preserve">МПА </w:t>
      </w:r>
    </w:p>
    <w:p w14:paraId="13A557C1" w14:textId="5A486672" w:rsidR="00FD4F18" w:rsidRPr="00FD4F18" w:rsidRDefault="00FD4F18" w:rsidP="00FD4F18">
      <w:pPr>
        <w:widowControl/>
        <w:tabs>
          <w:tab w:val="left" w:pos="5940"/>
        </w:tabs>
        <w:suppressAutoHyphens/>
        <w:jc w:val="center"/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zh-CN" w:bidi="ar-SA"/>
        </w:rPr>
      </w:pPr>
      <w:r w:rsidRPr="00FD4F18">
        <w:rPr>
          <w:rFonts w:ascii="Times New Roman" w:eastAsia="Times New Roman" w:hAnsi="Times New Roman" w:cs="Times New Roman"/>
          <w:b/>
          <w:spacing w:val="5"/>
          <w:sz w:val="26"/>
          <w:szCs w:val="26"/>
          <w:lang w:eastAsia="zh-CN" w:bidi="ar-SA"/>
        </w:rPr>
        <w:t>«Стоимость платных услуг для населения, оказываемых бюджетными учреждениями, подведомственными управлению спорта и молодежной политики администрации Арсеньевского городского округа»</w:t>
      </w:r>
    </w:p>
    <w:bookmarkEnd w:id="0"/>
    <w:p w14:paraId="4924509E" w14:textId="77777777" w:rsidR="00FD4F18" w:rsidRPr="00FD4F18" w:rsidRDefault="00FD4F18" w:rsidP="0009117E">
      <w:pPr>
        <w:widowControl/>
        <w:tabs>
          <w:tab w:val="left" w:pos="5940"/>
        </w:tabs>
        <w:suppressAutoHyphens/>
        <w:spacing w:line="360" w:lineRule="auto"/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zh-CN" w:bidi="ar-SA"/>
        </w:rPr>
      </w:pPr>
    </w:p>
    <w:p w14:paraId="0F5BCAEC" w14:textId="4259D1C9" w:rsidR="0009117E" w:rsidRPr="0009117E" w:rsidRDefault="00FD4F18" w:rsidP="0009117E">
      <w:pPr>
        <w:tabs>
          <w:tab w:val="left" w:pos="594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FD4F18">
        <w:rPr>
          <w:rFonts w:ascii="Times New Roman" w:eastAsia="Times New Roman" w:hAnsi="Times New Roman" w:cs="Times New Roman"/>
          <w:spacing w:val="1"/>
          <w:sz w:val="26"/>
          <w:szCs w:val="26"/>
          <w:lang w:eastAsia="zh-CN" w:bidi="ar-SA"/>
        </w:rPr>
        <w:t xml:space="preserve">       </w:t>
      </w:r>
      <w:r w:rsidR="0009117E">
        <w:rPr>
          <w:rFonts w:ascii="Times New Roman" w:eastAsia="Times New Roman" w:hAnsi="Times New Roman" w:cs="Times New Roman"/>
          <w:spacing w:val="1"/>
          <w:sz w:val="26"/>
          <w:szCs w:val="26"/>
          <w:lang w:eastAsia="zh-CN" w:bidi="ar-SA"/>
        </w:rPr>
        <w:t xml:space="preserve"> 1. </w:t>
      </w:r>
      <w:r w:rsidR="0009117E" w:rsidRPr="0009117E">
        <w:rPr>
          <w:rFonts w:ascii="Times New Roman" w:eastAsia="Times New Roman" w:hAnsi="Times New Roman" w:cs="Times New Roman"/>
          <w:spacing w:val="1"/>
          <w:sz w:val="26"/>
          <w:szCs w:val="26"/>
          <w:lang w:eastAsia="zh-CN" w:bidi="ar-SA"/>
        </w:rPr>
        <w:t>Внести в муниципальный правовой акт Арсеньевского городского округа от 30 июня 2014 года №176-МПА «Стоимость платных услуг для населения, оказываемых бюджетными учреждениями, подведомственными управлению спорта и молодежной политики администрации Арсеньевского городского округа» изменения, изложив</w:t>
      </w:r>
      <w:r w:rsidR="0009117E" w:rsidRPr="0009117E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Приложения №№ 1,2,3,4 к муниципальному правовому акту в редакции Приложений №№ 1,2,3,4, соответственно к настоящему муниципальному правовому акту. </w:t>
      </w:r>
    </w:p>
    <w:p w14:paraId="4F84735C" w14:textId="328C3DF9" w:rsidR="0009117E" w:rsidRPr="0009117E" w:rsidRDefault="0009117E" w:rsidP="0009117E">
      <w:pPr>
        <w:widowControl/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09117E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</w:t>
      </w:r>
      <w:r w:rsidRPr="0009117E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  <w:t>2. Настоящий муниципальный правовой акт вступает в силу после его      официального обнародования.</w:t>
      </w:r>
    </w:p>
    <w:p w14:paraId="510EA449" w14:textId="09EF533B" w:rsidR="00FD4F18" w:rsidRPr="00FD4F18" w:rsidRDefault="00FD4F18" w:rsidP="0009117E">
      <w:pPr>
        <w:widowControl/>
        <w:tabs>
          <w:tab w:val="left" w:pos="594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FD4F18">
        <w:rPr>
          <w:rFonts w:ascii="Times New Roman" w:eastAsia="Times New Roman" w:hAnsi="Times New Roman" w:cs="Times New Roman"/>
          <w:spacing w:val="1"/>
          <w:sz w:val="26"/>
          <w:szCs w:val="26"/>
          <w:lang w:eastAsia="zh-CN" w:bidi="ar-SA"/>
        </w:rPr>
        <w:t xml:space="preserve"> </w:t>
      </w:r>
    </w:p>
    <w:p w14:paraId="4D923B76" w14:textId="77777777" w:rsidR="00FD4F18" w:rsidRPr="00FD4F18" w:rsidRDefault="00FD4F18" w:rsidP="0009117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7DFFED4A" w14:textId="357771E9" w:rsidR="00FD4F18" w:rsidRPr="00FD4F18" w:rsidRDefault="00FD4F18" w:rsidP="0009117E">
      <w:pPr>
        <w:widowControl/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Глава городского округа</w:t>
      </w: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</w: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</w: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ab/>
        <w:t xml:space="preserve">                                          </w:t>
      </w:r>
      <w:r w:rsidR="0009117E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                 </w:t>
      </w: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       С.С. Угаров</w:t>
      </w:r>
    </w:p>
    <w:p w14:paraId="5E3F1E67" w14:textId="77777777" w:rsidR="00FD4F18" w:rsidRPr="00FD4F18" w:rsidRDefault="00FD4F18" w:rsidP="0009117E">
      <w:pPr>
        <w:widowControl/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367E2C43" w14:textId="77777777" w:rsidR="00FD4F18" w:rsidRPr="00FD4F18" w:rsidRDefault="00FD4F18" w:rsidP="0009117E">
      <w:pPr>
        <w:widowControl/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2174CDD3" w14:textId="766ADF99" w:rsidR="00FD4F18" w:rsidRDefault="00FD4F18" w:rsidP="0009117E">
      <w:pPr>
        <w:widowControl/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«</w:t>
      </w:r>
      <w:r w:rsidR="00A478F7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30</w:t>
      </w: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»</w:t>
      </w:r>
      <w:r w:rsidR="00E35C81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октября</w:t>
      </w: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 xml:space="preserve"> 2025 года</w:t>
      </w:r>
    </w:p>
    <w:p w14:paraId="684508C3" w14:textId="77777777" w:rsidR="00D665F3" w:rsidRDefault="00D665F3" w:rsidP="0009117E">
      <w:pPr>
        <w:widowControl/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7D10E83D" w14:textId="242CDDC8" w:rsidR="00E35C81" w:rsidRPr="00FD4F18" w:rsidRDefault="00E35C81" w:rsidP="0009117E">
      <w:pPr>
        <w:widowControl/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t>№ 161-МПА</w:t>
      </w:r>
    </w:p>
    <w:p w14:paraId="1908D612" w14:textId="77777777" w:rsidR="00FD4F18" w:rsidRPr="00FD4F18" w:rsidRDefault="00FD4F18" w:rsidP="0009117E">
      <w:pPr>
        <w:widowControl/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br w:type="page"/>
      </w:r>
    </w:p>
    <w:tbl>
      <w:tblPr>
        <w:tblW w:w="4536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D4F18" w:rsidRPr="00FD4F18" w14:paraId="0BC3B8DB" w14:textId="77777777" w:rsidTr="00A478F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092FC8" w14:textId="77777777" w:rsidR="00FD4F18" w:rsidRPr="00FD4F18" w:rsidRDefault="00FD4F18" w:rsidP="00FD4F18">
            <w:pPr>
              <w:widowControl/>
              <w:tabs>
                <w:tab w:val="left" w:pos="59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Приложение № 1</w:t>
            </w:r>
          </w:p>
          <w:p w14:paraId="4A99928C" w14:textId="77777777" w:rsidR="00E35C81" w:rsidRDefault="00FD4F18" w:rsidP="00FD4F18">
            <w:pPr>
              <w:widowControl/>
              <w:tabs>
                <w:tab w:val="left" w:pos="59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муниципальному правовому акту</w:t>
            </w:r>
          </w:p>
          <w:p w14:paraId="127ACAD3" w14:textId="3279CD59" w:rsidR="00FD4F18" w:rsidRPr="00FD4F18" w:rsidRDefault="00FD4F18" w:rsidP="00E35C81">
            <w:pPr>
              <w:widowControl/>
              <w:tabs>
                <w:tab w:val="left" w:pos="59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«</w:t>
            </w:r>
            <w:r w:rsid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  <w:r w:rsid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октября 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 г</w:t>
            </w:r>
            <w:r w:rsid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ода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№</w:t>
            </w:r>
            <w:r w:rsid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161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-МПА</w:t>
            </w:r>
          </w:p>
        </w:tc>
      </w:tr>
    </w:tbl>
    <w:p w14:paraId="6E975683" w14:textId="77777777" w:rsidR="00FD4F18" w:rsidRPr="00FD4F18" w:rsidRDefault="00FD4F18" w:rsidP="00FD4F18">
      <w:pPr>
        <w:widowControl/>
        <w:tabs>
          <w:tab w:val="left" w:pos="594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7254188" w14:textId="77777777" w:rsidR="00FD4F18" w:rsidRPr="00FD4F18" w:rsidRDefault="00FD4F18" w:rsidP="00FD4F18">
      <w:pPr>
        <w:widowControl/>
        <w:tabs>
          <w:tab w:val="left" w:pos="594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B4FB302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pacing w:val="5"/>
          <w:sz w:val="28"/>
          <w:szCs w:val="28"/>
          <w:lang w:bidi="ar-SA"/>
        </w:rPr>
        <w:t xml:space="preserve">Стоимость платных </w:t>
      </w:r>
      <w:r w:rsidRPr="00FD4F18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услуг для населения,</w:t>
      </w:r>
    </w:p>
    <w:p w14:paraId="7B931AD5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pacing w:val="-3"/>
          <w:sz w:val="28"/>
          <w:szCs w:val="28"/>
          <w:lang w:bidi="ar-SA"/>
        </w:rPr>
        <w:t>оказываемых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D4F18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МБУ ДО СШ «Полёт» АГО</w:t>
      </w:r>
    </w:p>
    <w:p w14:paraId="557945AE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371"/>
        <w:gridCol w:w="1843"/>
      </w:tblGrid>
      <w:tr w:rsidR="00FD4F18" w:rsidRPr="00FD4F18" w14:paraId="5849A4CA" w14:textId="77777777" w:rsidTr="00A478F7">
        <w:trPr>
          <w:trHeight w:val="827"/>
        </w:trPr>
        <w:tc>
          <w:tcPr>
            <w:tcW w:w="851" w:type="dxa"/>
            <w:vAlign w:val="center"/>
          </w:tcPr>
          <w:p w14:paraId="2872F80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  <w:p w14:paraId="5DA314B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7371" w:type="dxa"/>
            <w:vAlign w:val="center"/>
          </w:tcPr>
          <w:p w14:paraId="545F86D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Наименование услуг</w:t>
            </w:r>
          </w:p>
        </w:tc>
        <w:tc>
          <w:tcPr>
            <w:tcW w:w="1843" w:type="dxa"/>
          </w:tcPr>
          <w:p w14:paraId="6FC449A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Стоимость услуги                   (с учетом НДС), рублей</w:t>
            </w:r>
          </w:p>
        </w:tc>
      </w:tr>
      <w:tr w:rsidR="00FD4F18" w:rsidRPr="00FD4F18" w14:paraId="3081030E" w14:textId="77777777" w:rsidTr="00A478F7">
        <w:trPr>
          <w:trHeight w:val="226"/>
        </w:trPr>
        <w:tc>
          <w:tcPr>
            <w:tcW w:w="851" w:type="dxa"/>
            <w:vAlign w:val="center"/>
          </w:tcPr>
          <w:p w14:paraId="1C43CA9A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371" w:type="dxa"/>
            <w:vAlign w:val="center"/>
          </w:tcPr>
          <w:p w14:paraId="6FC03B07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843" w:type="dxa"/>
          </w:tcPr>
          <w:p w14:paraId="3CA5678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</w:tr>
      <w:tr w:rsidR="00FD4F18" w:rsidRPr="00FD4F18" w14:paraId="4F080F75" w14:textId="77777777" w:rsidTr="00A478F7">
        <w:trPr>
          <w:trHeight w:val="259"/>
        </w:trPr>
        <w:tc>
          <w:tcPr>
            <w:tcW w:w="851" w:type="dxa"/>
            <w:vAlign w:val="center"/>
          </w:tcPr>
          <w:p w14:paraId="605EEA3B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7371" w:type="dxa"/>
            <w:vAlign w:val="center"/>
          </w:tcPr>
          <w:p w14:paraId="344CB17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ОБУЧЕНИЕ ПО ПРОГРАММАМ ДОПОЛНИТЕЛЬНОГО ОБРАЗОВАНИЯ ПО СПОРТИВНОЙ ПОДГОТОВКЕ</w:t>
            </w:r>
          </w:p>
        </w:tc>
        <w:tc>
          <w:tcPr>
            <w:tcW w:w="1843" w:type="dxa"/>
          </w:tcPr>
          <w:p w14:paraId="7D41593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DB1CD94" w14:textId="77777777" w:rsidTr="00A478F7">
        <w:trPr>
          <w:trHeight w:val="553"/>
        </w:trPr>
        <w:tc>
          <w:tcPr>
            <w:tcW w:w="851" w:type="dxa"/>
            <w:vAlign w:val="center"/>
          </w:tcPr>
          <w:p w14:paraId="0345E72E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371" w:type="dxa"/>
            <w:vAlign w:val="center"/>
          </w:tcPr>
          <w:p w14:paraId="2BC283D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Занятия в группах с тренером-преподавателем </w:t>
            </w:r>
          </w:p>
        </w:tc>
        <w:tc>
          <w:tcPr>
            <w:tcW w:w="1843" w:type="dxa"/>
          </w:tcPr>
          <w:p w14:paraId="604978F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359010EE" w14:textId="77777777" w:rsidTr="00A478F7">
        <w:trPr>
          <w:trHeight w:val="553"/>
        </w:trPr>
        <w:tc>
          <w:tcPr>
            <w:tcW w:w="851" w:type="dxa"/>
            <w:vAlign w:val="center"/>
          </w:tcPr>
          <w:p w14:paraId="292895A9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1.1.</w:t>
            </w:r>
          </w:p>
        </w:tc>
        <w:tc>
          <w:tcPr>
            <w:tcW w:w="7371" w:type="dxa"/>
            <w:vAlign w:val="center"/>
          </w:tcPr>
          <w:p w14:paraId="150247A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Этап начальной подготовки</w:t>
            </w:r>
          </w:p>
          <w:p w14:paraId="138330D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(3-х разовое посещение в неделю)</w:t>
            </w:r>
          </w:p>
        </w:tc>
        <w:tc>
          <w:tcPr>
            <w:tcW w:w="1843" w:type="dxa"/>
          </w:tcPr>
          <w:p w14:paraId="2AF5DF9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35E76AD6" w14:textId="77777777" w:rsidTr="00A478F7">
        <w:trPr>
          <w:trHeight w:val="452"/>
        </w:trPr>
        <w:tc>
          <w:tcPr>
            <w:tcW w:w="851" w:type="dxa"/>
            <w:vAlign w:val="center"/>
          </w:tcPr>
          <w:p w14:paraId="72E64935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1.1.1</w:t>
            </w:r>
          </w:p>
        </w:tc>
        <w:tc>
          <w:tcPr>
            <w:tcW w:w="7371" w:type="dxa"/>
            <w:vAlign w:val="center"/>
          </w:tcPr>
          <w:p w14:paraId="079372C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Плавание</w:t>
            </w:r>
          </w:p>
        </w:tc>
        <w:tc>
          <w:tcPr>
            <w:tcW w:w="1843" w:type="dxa"/>
          </w:tcPr>
          <w:p w14:paraId="3EA75EA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2650-00</w:t>
            </w:r>
          </w:p>
        </w:tc>
      </w:tr>
      <w:tr w:rsidR="00FD4F18" w:rsidRPr="00FD4F18" w14:paraId="021567EC" w14:textId="77777777" w:rsidTr="00A478F7">
        <w:trPr>
          <w:trHeight w:val="409"/>
        </w:trPr>
        <w:tc>
          <w:tcPr>
            <w:tcW w:w="851" w:type="dxa"/>
            <w:vAlign w:val="center"/>
          </w:tcPr>
          <w:p w14:paraId="09FA6DB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1.1.2</w:t>
            </w:r>
          </w:p>
        </w:tc>
        <w:tc>
          <w:tcPr>
            <w:tcW w:w="7371" w:type="dxa"/>
            <w:vAlign w:val="center"/>
          </w:tcPr>
          <w:p w14:paraId="67507E8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Волейбол</w:t>
            </w:r>
          </w:p>
        </w:tc>
        <w:tc>
          <w:tcPr>
            <w:tcW w:w="1843" w:type="dxa"/>
          </w:tcPr>
          <w:p w14:paraId="16136BA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1330-00</w:t>
            </w:r>
          </w:p>
        </w:tc>
      </w:tr>
      <w:tr w:rsidR="00FD4F18" w:rsidRPr="00FD4F18" w14:paraId="345D9BC3" w14:textId="77777777" w:rsidTr="00A478F7">
        <w:trPr>
          <w:trHeight w:val="415"/>
        </w:trPr>
        <w:tc>
          <w:tcPr>
            <w:tcW w:w="851" w:type="dxa"/>
            <w:vAlign w:val="center"/>
          </w:tcPr>
          <w:p w14:paraId="0A406715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1.1.3</w:t>
            </w:r>
          </w:p>
        </w:tc>
        <w:tc>
          <w:tcPr>
            <w:tcW w:w="7371" w:type="dxa"/>
            <w:vAlign w:val="center"/>
          </w:tcPr>
          <w:p w14:paraId="63BF59C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Лыжные гонки</w:t>
            </w:r>
          </w:p>
        </w:tc>
        <w:tc>
          <w:tcPr>
            <w:tcW w:w="1843" w:type="dxa"/>
          </w:tcPr>
          <w:p w14:paraId="3EE3631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965-00</w:t>
            </w:r>
          </w:p>
        </w:tc>
      </w:tr>
      <w:tr w:rsidR="00FD4F18" w:rsidRPr="00FD4F18" w14:paraId="7B30CDB4" w14:textId="77777777" w:rsidTr="00A478F7">
        <w:trPr>
          <w:trHeight w:val="764"/>
        </w:trPr>
        <w:tc>
          <w:tcPr>
            <w:tcW w:w="851" w:type="dxa"/>
            <w:vAlign w:val="center"/>
          </w:tcPr>
          <w:p w14:paraId="062D4DFA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1.2</w:t>
            </w:r>
          </w:p>
        </w:tc>
        <w:tc>
          <w:tcPr>
            <w:tcW w:w="7371" w:type="dxa"/>
            <w:vAlign w:val="center"/>
          </w:tcPr>
          <w:p w14:paraId="131523E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Учебно-тренировочный этап </w:t>
            </w:r>
          </w:p>
          <w:p w14:paraId="2D0EEB4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(3-х разовое посещение в неделю)</w:t>
            </w:r>
          </w:p>
        </w:tc>
        <w:tc>
          <w:tcPr>
            <w:tcW w:w="1843" w:type="dxa"/>
          </w:tcPr>
          <w:p w14:paraId="3063AEA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095457EB" w14:textId="77777777" w:rsidTr="00A478F7">
        <w:trPr>
          <w:trHeight w:val="473"/>
        </w:trPr>
        <w:tc>
          <w:tcPr>
            <w:tcW w:w="851" w:type="dxa"/>
            <w:vAlign w:val="center"/>
          </w:tcPr>
          <w:p w14:paraId="1A506EB3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1.2.1</w:t>
            </w:r>
          </w:p>
        </w:tc>
        <w:tc>
          <w:tcPr>
            <w:tcW w:w="7371" w:type="dxa"/>
            <w:vAlign w:val="center"/>
          </w:tcPr>
          <w:p w14:paraId="1AB389B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Плавание</w:t>
            </w:r>
          </w:p>
        </w:tc>
        <w:tc>
          <w:tcPr>
            <w:tcW w:w="1843" w:type="dxa"/>
          </w:tcPr>
          <w:p w14:paraId="74B61BC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2650-00</w:t>
            </w:r>
          </w:p>
        </w:tc>
      </w:tr>
      <w:tr w:rsidR="00FD4F18" w:rsidRPr="00FD4F18" w14:paraId="39186C3B" w14:textId="77777777" w:rsidTr="00A478F7">
        <w:trPr>
          <w:trHeight w:val="414"/>
        </w:trPr>
        <w:tc>
          <w:tcPr>
            <w:tcW w:w="851" w:type="dxa"/>
            <w:vAlign w:val="center"/>
          </w:tcPr>
          <w:p w14:paraId="03BD95E3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1.2.2</w:t>
            </w:r>
          </w:p>
        </w:tc>
        <w:tc>
          <w:tcPr>
            <w:tcW w:w="7371" w:type="dxa"/>
            <w:vAlign w:val="center"/>
          </w:tcPr>
          <w:p w14:paraId="1B2BCBD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Волейбол</w:t>
            </w:r>
          </w:p>
        </w:tc>
        <w:tc>
          <w:tcPr>
            <w:tcW w:w="1843" w:type="dxa"/>
          </w:tcPr>
          <w:p w14:paraId="7A375DD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1660-00</w:t>
            </w:r>
          </w:p>
        </w:tc>
      </w:tr>
      <w:tr w:rsidR="00FD4F18" w:rsidRPr="00FD4F18" w14:paraId="18030CE6" w14:textId="77777777" w:rsidTr="00A478F7">
        <w:trPr>
          <w:trHeight w:val="421"/>
        </w:trPr>
        <w:tc>
          <w:tcPr>
            <w:tcW w:w="851" w:type="dxa"/>
            <w:vAlign w:val="center"/>
          </w:tcPr>
          <w:p w14:paraId="78FCECF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1.2.3</w:t>
            </w:r>
          </w:p>
        </w:tc>
        <w:tc>
          <w:tcPr>
            <w:tcW w:w="7371" w:type="dxa"/>
            <w:vAlign w:val="center"/>
          </w:tcPr>
          <w:p w14:paraId="1A1BE89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Лыжные гонки</w:t>
            </w:r>
          </w:p>
        </w:tc>
        <w:tc>
          <w:tcPr>
            <w:tcW w:w="1843" w:type="dxa"/>
          </w:tcPr>
          <w:p w14:paraId="3BB7DF6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1260-00</w:t>
            </w:r>
          </w:p>
        </w:tc>
      </w:tr>
      <w:tr w:rsidR="00FD4F18" w:rsidRPr="00FD4F18" w14:paraId="11761046" w14:textId="77777777" w:rsidTr="00A478F7">
        <w:trPr>
          <w:trHeight w:val="764"/>
        </w:trPr>
        <w:tc>
          <w:tcPr>
            <w:tcW w:w="851" w:type="dxa"/>
            <w:vAlign w:val="center"/>
          </w:tcPr>
          <w:p w14:paraId="4812A527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2.</w:t>
            </w:r>
          </w:p>
        </w:tc>
        <w:tc>
          <w:tcPr>
            <w:tcW w:w="7371" w:type="dxa"/>
            <w:vAlign w:val="center"/>
          </w:tcPr>
          <w:p w14:paraId="0E569B9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ФИЗКУЛЬТУРНО-ОЗДОРОВИТЕЛЬНЫЕ УСЛУГИ для населения</w:t>
            </w:r>
          </w:p>
        </w:tc>
        <w:tc>
          <w:tcPr>
            <w:tcW w:w="1843" w:type="dxa"/>
          </w:tcPr>
          <w:p w14:paraId="2B9BC23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25BE4427" w14:textId="77777777" w:rsidTr="00A478F7">
        <w:trPr>
          <w:trHeight w:val="553"/>
        </w:trPr>
        <w:tc>
          <w:tcPr>
            <w:tcW w:w="851" w:type="dxa"/>
            <w:vAlign w:val="center"/>
          </w:tcPr>
          <w:p w14:paraId="795AF69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 </w:t>
            </w:r>
          </w:p>
        </w:tc>
        <w:tc>
          <w:tcPr>
            <w:tcW w:w="7371" w:type="dxa"/>
            <w:vAlign w:val="center"/>
          </w:tcPr>
          <w:p w14:paraId="31B1E7C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БОЛЬШОЙ БАССЕЙН от 7 лет и старше</w:t>
            </w:r>
          </w:p>
        </w:tc>
        <w:tc>
          <w:tcPr>
            <w:tcW w:w="1843" w:type="dxa"/>
          </w:tcPr>
          <w:p w14:paraId="1116761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093BA10D" w14:textId="77777777" w:rsidTr="00A478F7">
        <w:trPr>
          <w:trHeight w:val="553"/>
        </w:trPr>
        <w:tc>
          <w:tcPr>
            <w:tcW w:w="851" w:type="dxa"/>
            <w:vAlign w:val="center"/>
          </w:tcPr>
          <w:p w14:paraId="0F494B3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371" w:type="dxa"/>
            <w:vAlign w:val="center"/>
          </w:tcPr>
          <w:p w14:paraId="09D61AB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Занятия в группах с инструктором по спорту                          </w:t>
            </w:r>
          </w:p>
        </w:tc>
        <w:tc>
          <w:tcPr>
            <w:tcW w:w="1843" w:type="dxa"/>
          </w:tcPr>
          <w:p w14:paraId="75CB099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231CF782" w14:textId="77777777" w:rsidTr="00A478F7">
        <w:trPr>
          <w:trHeight w:val="451"/>
        </w:trPr>
        <w:tc>
          <w:tcPr>
            <w:tcW w:w="851" w:type="dxa"/>
            <w:vAlign w:val="center"/>
          </w:tcPr>
          <w:p w14:paraId="4F9E366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</w:t>
            </w:r>
          </w:p>
        </w:tc>
        <w:tc>
          <w:tcPr>
            <w:tcW w:w="7371" w:type="dxa"/>
            <w:vAlign w:val="center"/>
          </w:tcPr>
          <w:p w14:paraId="03990C1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Плавание</w:t>
            </w:r>
          </w:p>
        </w:tc>
        <w:tc>
          <w:tcPr>
            <w:tcW w:w="1843" w:type="dxa"/>
          </w:tcPr>
          <w:p w14:paraId="2171BAE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45A4D43" w14:textId="77777777" w:rsidTr="00A478F7">
        <w:trPr>
          <w:trHeight w:val="1820"/>
        </w:trPr>
        <w:tc>
          <w:tcPr>
            <w:tcW w:w="851" w:type="dxa"/>
            <w:vAlign w:val="center"/>
          </w:tcPr>
          <w:p w14:paraId="294FEEC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2.1.1</w:t>
            </w:r>
          </w:p>
        </w:tc>
        <w:tc>
          <w:tcPr>
            <w:tcW w:w="7371" w:type="dxa"/>
            <w:vAlign w:val="center"/>
          </w:tcPr>
          <w:p w14:paraId="7A88E74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«Школьник-1» 7-18 лет:</w:t>
            </w:r>
          </w:p>
          <w:p w14:paraId="711D0FC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на месяц (3-х разовое посещение в неделю);</w:t>
            </w:r>
          </w:p>
          <w:p w14:paraId="02F2B9F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«Школьник-2» 7-18 лет:</w:t>
            </w:r>
          </w:p>
          <w:p w14:paraId="34D59BB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на месяц (2-х разовое посещение в неделю);</w:t>
            </w:r>
          </w:p>
          <w:p w14:paraId="01C2900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- 1 разовое посещение</w:t>
            </w:r>
          </w:p>
        </w:tc>
        <w:tc>
          <w:tcPr>
            <w:tcW w:w="1843" w:type="dxa"/>
          </w:tcPr>
          <w:p w14:paraId="201CF66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22673D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2800-00</w:t>
            </w:r>
          </w:p>
          <w:p w14:paraId="6835D69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4764B8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2175-00</w:t>
            </w:r>
          </w:p>
          <w:p w14:paraId="793B55D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310-00</w:t>
            </w:r>
          </w:p>
        </w:tc>
      </w:tr>
      <w:tr w:rsidR="00FD4F18" w:rsidRPr="00FD4F18" w14:paraId="0B7529DD" w14:textId="77777777" w:rsidTr="00A478F7">
        <w:trPr>
          <w:trHeight w:val="322"/>
        </w:trPr>
        <w:tc>
          <w:tcPr>
            <w:tcW w:w="851" w:type="dxa"/>
            <w:vAlign w:val="center"/>
          </w:tcPr>
          <w:p w14:paraId="4752E9EB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371" w:type="dxa"/>
          </w:tcPr>
          <w:p w14:paraId="52E4A979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843" w:type="dxa"/>
          </w:tcPr>
          <w:p w14:paraId="29465D4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</w:tr>
      <w:tr w:rsidR="00FD4F18" w:rsidRPr="00FD4F18" w14:paraId="0B404F91" w14:textId="77777777" w:rsidTr="00A478F7">
        <w:trPr>
          <w:trHeight w:val="847"/>
        </w:trPr>
        <w:tc>
          <w:tcPr>
            <w:tcW w:w="851" w:type="dxa"/>
            <w:vAlign w:val="center"/>
          </w:tcPr>
          <w:p w14:paraId="28D3B83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2.1.2</w:t>
            </w:r>
          </w:p>
        </w:tc>
        <w:tc>
          <w:tcPr>
            <w:tcW w:w="7371" w:type="dxa"/>
            <w:vAlign w:val="center"/>
          </w:tcPr>
          <w:p w14:paraId="5D4DC60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АКВА аэробика-1:</w:t>
            </w:r>
          </w:p>
          <w:p w14:paraId="0BB3DEE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3-х разовое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; </w:t>
            </w:r>
          </w:p>
          <w:p w14:paraId="0E7B194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АКВА аэробика-2:</w:t>
            </w:r>
          </w:p>
          <w:p w14:paraId="2384F4E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2-х разовое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</w:p>
          <w:p w14:paraId="3EB452C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-1-разовое посещение.</w:t>
            </w:r>
          </w:p>
        </w:tc>
        <w:tc>
          <w:tcPr>
            <w:tcW w:w="1843" w:type="dxa"/>
          </w:tcPr>
          <w:p w14:paraId="26D7943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75E2DF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3515-00</w:t>
            </w:r>
          </w:p>
          <w:p w14:paraId="33154B3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2F386E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2345-00</w:t>
            </w:r>
          </w:p>
          <w:p w14:paraId="638BF4E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390-00</w:t>
            </w:r>
          </w:p>
        </w:tc>
      </w:tr>
      <w:tr w:rsidR="00FD4F18" w:rsidRPr="00FD4F18" w14:paraId="194505EB" w14:textId="77777777" w:rsidTr="00A478F7">
        <w:trPr>
          <w:trHeight w:val="483"/>
        </w:trPr>
        <w:tc>
          <w:tcPr>
            <w:tcW w:w="851" w:type="dxa"/>
            <w:vAlign w:val="center"/>
          </w:tcPr>
          <w:p w14:paraId="3D391FE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371" w:type="dxa"/>
            <w:vAlign w:val="center"/>
          </w:tcPr>
          <w:p w14:paraId="5388C90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Занятия без инструктора по спорту </w:t>
            </w:r>
          </w:p>
        </w:tc>
        <w:tc>
          <w:tcPr>
            <w:tcW w:w="1843" w:type="dxa"/>
          </w:tcPr>
          <w:p w14:paraId="4195575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0876C97" w14:textId="77777777" w:rsidTr="00A478F7">
        <w:trPr>
          <w:trHeight w:val="869"/>
        </w:trPr>
        <w:tc>
          <w:tcPr>
            <w:tcW w:w="851" w:type="dxa"/>
            <w:vAlign w:val="center"/>
          </w:tcPr>
          <w:p w14:paraId="0800C345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04FD8B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</w:t>
            </w:r>
          </w:p>
          <w:p w14:paraId="3239326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371" w:type="dxa"/>
          </w:tcPr>
          <w:p w14:paraId="575072E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«Свободный плюс»:</w:t>
            </w:r>
          </w:p>
          <w:p w14:paraId="4455436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без ограничения времени и количества занятий;</w:t>
            </w:r>
          </w:p>
        </w:tc>
        <w:tc>
          <w:tcPr>
            <w:tcW w:w="1843" w:type="dxa"/>
          </w:tcPr>
          <w:p w14:paraId="160718A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948FFB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7730-00</w:t>
            </w:r>
          </w:p>
        </w:tc>
      </w:tr>
      <w:tr w:rsidR="00FD4F18" w:rsidRPr="00FD4F18" w14:paraId="2D04FE57" w14:textId="77777777" w:rsidTr="00A478F7">
        <w:trPr>
          <w:trHeight w:val="847"/>
        </w:trPr>
        <w:tc>
          <w:tcPr>
            <w:tcW w:w="851" w:type="dxa"/>
            <w:vAlign w:val="center"/>
          </w:tcPr>
          <w:p w14:paraId="165DDDE3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2.3</w:t>
            </w:r>
          </w:p>
        </w:tc>
        <w:tc>
          <w:tcPr>
            <w:tcW w:w="7371" w:type="dxa"/>
          </w:tcPr>
          <w:p w14:paraId="2A15F8D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«Гармония»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(для семьи из трех человек):</w:t>
            </w:r>
          </w:p>
          <w:p w14:paraId="27F87D3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3-х разовое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  <w:p w14:paraId="02E78AE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2-х разовое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</w:p>
          <w:p w14:paraId="07C8B26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; </w:t>
            </w:r>
          </w:p>
        </w:tc>
        <w:tc>
          <w:tcPr>
            <w:tcW w:w="1843" w:type="dxa"/>
          </w:tcPr>
          <w:p w14:paraId="39712E9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615AD3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7580-00</w:t>
            </w:r>
          </w:p>
          <w:p w14:paraId="48A2FB6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5780-00</w:t>
            </w:r>
          </w:p>
          <w:p w14:paraId="2F92C7B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2955-00</w:t>
            </w:r>
          </w:p>
        </w:tc>
      </w:tr>
      <w:tr w:rsidR="00FD4F18" w:rsidRPr="00FD4F18" w14:paraId="4EF1979E" w14:textId="77777777" w:rsidTr="00A478F7">
        <w:trPr>
          <w:trHeight w:val="847"/>
        </w:trPr>
        <w:tc>
          <w:tcPr>
            <w:tcW w:w="851" w:type="dxa"/>
            <w:vAlign w:val="center"/>
          </w:tcPr>
          <w:p w14:paraId="339E2C4B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2.4</w:t>
            </w:r>
          </w:p>
        </w:tc>
        <w:tc>
          <w:tcPr>
            <w:tcW w:w="7371" w:type="dxa"/>
            <w:vAlign w:val="center"/>
          </w:tcPr>
          <w:p w14:paraId="5616072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«Свободный заплыв»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:</w:t>
            </w:r>
          </w:p>
          <w:p w14:paraId="261DF93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3-х разовое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; </w:t>
            </w:r>
          </w:p>
          <w:p w14:paraId="66EF028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2-х разовое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; </w:t>
            </w:r>
          </w:p>
          <w:p w14:paraId="7A40FAC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- 1-разовое посещение (взрослый 14 лет и старше)</w:t>
            </w:r>
          </w:p>
          <w:p w14:paraId="29E1F9F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- 1-разовое посещение (дети с 7 до 14 лет)</w:t>
            </w:r>
          </w:p>
          <w:p w14:paraId="5D403A3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- 1-разовое посещение (ребенок 7 лет и старше с ОВЗ+ сопровождающий)</w:t>
            </w:r>
          </w:p>
        </w:tc>
        <w:tc>
          <w:tcPr>
            <w:tcW w:w="1843" w:type="dxa"/>
          </w:tcPr>
          <w:p w14:paraId="04076CD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BE7217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3160-00</w:t>
            </w:r>
          </w:p>
          <w:p w14:paraId="5CFA9B6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2345-00</w:t>
            </w:r>
          </w:p>
          <w:p w14:paraId="1528B6D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345-00</w:t>
            </w:r>
          </w:p>
          <w:p w14:paraId="55FAB8E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275-00</w:t>
            </w:r>
          </w:p>
          <w:p w14:paraId="0E93961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480-00</w:t>
            </w:r>
          </w:p>
        </w:tc>
      </w:tr>
      <w:tr w:rsidR="00FD4F18" w:rsidRPr="00FD4F18" w14:paraId="713CA172" w14:textId="77777777" w:rsidTr="00A478F7">
        <w:trPr>
          <w:trHeight w:val="383"/>
        </w:trPr>
        <w:tc>
          <w:tcPr>
            <w:tcW w:w="851" w:type="dxa"/>
            <w:vAlign w:val="center"/>
          </w:tcPr>
          <w:p w14:paraId="2552692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371" w:type="dxa"/>
            <w:vAlign w:val="center"/>
          </w:tcPr>
          <w:p w14:paraId="659803E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МАЛОГО БАССЕЙНА с 2 месяцев до 7 лет</w:t>
            </w:r>
          </w:p>
        </w:tc>
        <w:tc>
          <w:tcPr>
            <w:tcW w:w="1843" w:type="dxa"/>
          </w:tcPr>
          <w:p w14:paraId="13DBC5B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216B9E3A" w14:textId="77777777" w:rsidTr="00A478F7">
        <w:trPr>
          <w:trHeight w:val="465"/>
        </w:trPr>
        <w:tc>
          <w:tcPr>
            <w:tcW w:w="851" w:type="dxa"/>
            <w:vAlign w:val="center"/>
          </w:tcPr>
          <w:p w14:paraId="3E0A737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371" w:type="dxa"/>
            <w:vAlign w:val="center"/>
          </w:tcPr>
          <w:p w14:paraId="31FBBEF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Занятия в группах с инструктором по спорту                  </w:t>
            </w:r>
          </w:p>
        </w:tc>
        <w:tc>
          <w:tcPr>
            <w:tcW w:w="1843" w:type="dxa"/>
          </w:tcPr>
          <w:p w14:paraId="21D91E4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364BD116" w14:textId="77777777" w:rsidTr="00A478F7">
        <w:trPr>
          <w:trHeight w:val="836"/>
        </w:trPr>
        <w:tc>
          <w:tcPr>
            <w:tcW w:w="851" w:type="dxa"/>
            <w:vAlign w:val="center"/>
          </w:tcPr>
          <w:p w14:paraId="38A1EA6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2.5</w:t>
            </w:r>
          </w:p>
        </w:tc>
        <w:tc>
          <w:tcPr>
            <w:tcW w:w="7371" w:type="dxa"/>
            <w:vAlign w:val="center"/>
          </w:tcPr>
          <w:p w14:paraId="36A9D79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«Мама и дитя-1» с 2 месяцев до 5 лет (1 ребенок):</w:t>
            </w:r>
          </w:p>
          <w:p w14:paraId="2CBFBC5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3-х разовое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</w:p>
          <w:p w14:paraId="52A8B68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«Мама и дитя-2» с 2 месяцев до 5 лет (1 ребенок):</w:t>
            </w:r>
          </w:p>
          <w:p w14:paraId="2D6E8AD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2-х разовое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</w:p>
        </w:tc>
        <w:tc>
          <w:tcPr>
            <w:tcW w:w="1843" w:type="dxa"/>
          </w:tcPr>
          <w:p w14:paraId="04D05BD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860919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2865-00</w:t>
            </w:r>
          </w:p>
          <w:p w14:paraId="3BBD133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F96C68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2200-00</w:t>
            </w:r>
          </w:p>
        </w:tc>
      </w:tr>
      <w:tr w:rsidR="00FD4F18" w:rsidRPr="00FD4F18" w14:paraId="0269842D" w14:textId="77777777" w:rsidTr="00A478F7">
        <w:trPr>
          <w:trHeight w:val="1001"/>
        </w:trPr>
        <w:tc>
          <w:tcPr>
            <w:tcW w:w="851" w:type="dxa"/>
            <w:vAlign w:val="center"/>
          </w:tcPr>
          <w:p w14:paraId="15A105D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2.6</w:t>
            </w:r>
          </w:p>
        </w:tc>
        <w:tc>
          <w:tcPr>
            <w:tcW w:w="7371" w:type="dxa"/>
            <w:vAlign w:val="center"/>
          </w:tcPr>
          <w:p w14:paraId="5D6AFD6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«Осьминожек-1» дети 5-7 лет:</w:t>
            </w:r>
          </w:p>
          <w:p w14:paraId="6C89080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на месяц (3-х разовое посещение в неделю);</w:t>
            </w:r>
          </w:p>
          <w:p w14:paraId="6005CEA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«Осьминожек-2» дети 5-7 лет:</w:t>
            </w:r>
          </w:p>
          <w:p w14:paraId="59D6D6D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на месяц (2-х разовое посещение в неделю);</w:t>
            </w:r>
          </w:p>
          <w:p w14:paraId="21FC794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- 1 разовое посещение</w:t>
            </w:r>
          </w:p>
        </w:tc>
        <w:tc>
          <w:tcPr>
            <w:tcW w:w="1843" w:type="dxa"/>
          </w:tcPr>
          <w:p w14:paraId="6DC47E3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62AE86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2800-00</w:t>
            </w:r>
          </w:p>
          <w:p w14:paraId="5721E0B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9B7135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2175-00</w:t>
            </w:r>
          </w:p>
          <w:p w14:paraId="0F6DCD4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310-00</w:t>
            </w:r>
          </w:p>
        </w:tc>
      </w:tr>
      <w:tr w:rsidR="00FD4F18" w:rsidRPr="00FD4F18" w14:paraId="14C87F4A" w14:textId="77777777" w:rsidTr="00A478F7">
        <w:trPr>
          <w:trHeight w:val="397"/>
        </w:trPr>
        <w:tc>
          <w:tcPr>
            <w:tcW w:w="851" w:type="dxa"/>
            <w:vAlign w:val="center"/>
          </w:tcPr>
          <w:p w14:paraId="2500623B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371" w:type="dxa"/>
            <w:vAlign w:val="center"/>
          </w:tcPr>
          <w:p w14:paraId="1AC5278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Занятия без инструктора по спорту </w:t>
            </w:r>
          </w:p>
        </w:tc>
        <w:tc>
          <w:tcPr>
            <w:tcW w:w="1843" w:type="dxa"/>
          </w:tcPr>
          <w:p w14:paraId="188A82C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44EFA3EE" w14:textId="77777777" w:rsidTr="00A478F7">
        <w:trPr>
          <w:trHeight w:val="276"/>
        </w:trPr>
        <w:tc>
          <w:tcPr>
            <w:tcW w:w="851" w:type="dxa"/>
            <w:vAlign w:val="center"/>
          </w:tcPr>
          <w:p w14:paraId="6AC7EFAE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2.7.</w:t>
            </w:r>
          </w:p>
        </w:tc>
        <w:tc>
          <w:tcPr>
            <w:tcW w:w="7371" w:type="dxa"/>
            <w:vAlign w:val="center"/>
          </w:tcPr>
          <w:p w14:paraId="1342D01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"Рыбка-1" (один родитель и один ребенок от 2 мес. до 7 лет):</w:t>
            </w:r>
          </w:p>
          <w:p w14:paraId="0535A8C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на месяц (3-х разовое посещение в неделю);</w:t>
            </w:r>
          </w:p>
          <w:p w14:paraId="7699548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bookmarkStart w:id="1" w:name="_Hlk202429318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"Рыбка-2" (один родитель и один ребенок от 2 мес. до 7 лет)</w:t>
            </w:r>
          </w:p>
          <w:bookmarkEnd w:id="1"/>
          <w:p w14:paraId="734D992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на месяц (2-х разовое посещение в неделю);</w:t>
            </w:r>
          </w:p>
          <w:p w14:paraId="02F8AD8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2" w:name="_Hlk202429351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- 1 разовое посещение</w:t>
            </w:r>
            <w:bookmarkEnd w:id="2"/>
          </w:p>
        </w:tc>
        <w:tc>
          <w:tcPr>
            <w:tcW w:w="1843" w:type="dxa"/>
          </w:tcPr>
          <w:p w14:paraId="1926F25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62B873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EF0104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2765-00</w:t>
            </w:r>
          </w:p>
          <w:p w14:paraId="6AACEA2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69EBD4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2CFCC4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2170-00</w:t>
            </w:r>
          </w:p>
          <w:p w14:paraId="48DC427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350-00</w:t>
            </w:r>
          </w:p>
        </w:tc>
      </w:tr>
      <w:tr w:rsidR="00FD4F18" w:rsidRPr="00FD4F18" w14:paraId="77F333CA" w14:textId="77777777" w:rsidTr="00A478F7">
        <w:trPr>
          <w:trHeight w:val="229"/>
        </w:trPr>
        <w:tc>
          <w:tcPr>
            <w:tcW w:w="851" w:type="dxa"/>
            <w:vAlign w:val="center"/>
          </w:tcPr>
          <w:p w14:paraId="3870B83B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371" w:type="dxa"/>
            <w:vAlign w:val="center"/>
          </w:tcPr>
          <w:p w14:paraId="57586FF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Занятия в группах с инструктором по спорту </w:t>
            </w:r>
          </w:p>
        </w:tc>
        <w:tc>
          <w:tcPr>
            <w:tcW w:w="1843" w:type="dxa"/>
          </w:tcPr>
          <w:p w14:paraId="76CB7FD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6D508D2A" w14:textId="77777777" w:rsidTr="00A478F7">
        <w:trPr>
          <w:trHeight w:val="1933"/>
        </w:trPr>
        <w:tc>
          <w:tcPr>
            <w:tcW w:w="851" w:type="dxa"/>
            <w:vAlign w:val="center"/>
          </w:tcPr>
          <w:p w14:paraId="4816B58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2.8.</w:t>
            </w:r>
          </w:p>
        </w:tc>
        <w:tc>
          <w:tcPr>
            <w:tcW w:w="7371" w:type="dxa"/>
            <w:vAlign w:val="center"/>
          </w:tcPr>
          <w:p w14:paraId="2A3E101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«Аэробика-1» </w:t>
            </w:r>
          </w:p>
          <w:p w14:paraId="29FB663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</w:t>
            </w: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3-х разовое посещение в неделю)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; </w:t>
            </w:r>
          </w:p>
          <w:p w14:paraId="2C8C55F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«Аэробика-2» </w:t>
            </w:r>
          </w:p>
          <w:p w14:paraId="1ECAE1B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(2-х разовое посещение в неделю);</w:t>
            </w:r>
          </w:p>
          <w:p w14:paraId="6841DC0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- 1-разовое посещение</w:t>
            </w:r>
          </w:p>
        </w:tc>
        <w:tc>
          <w:tcPr>
            <w:tcW w:w="1843" w:type="dxa"/>
          </w:tcPr>
          <w:p w14:paraId="41A3F63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A29F38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2345-00</w:t>
            </w:r>
          </w:p>
          <w:p w14:paraId="467131F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F962D4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F544CF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1475-00</w:t>
            </w:r>
          </w:p>
          <w:p w14:paraId="2018AA7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215-00</w:t>
            </w:r>
          </w:p>
        </w:tc>
      </w:tr>
      <w:tr w:rsidR="00FD4F18" w:rsidRPr="00FD4F18" w14:paraId="3BA0C1A8" w14:textId="77777777" w:rsidTr="00A478F7">
        <w:trPr>
          <w:trHeight w:val="276"/>
        </w:trPr>
        <w:tc>
          <w:tcPr>
            <w:tcW w:w="851" w:type="dxa"/>
            <w:vAlign w:val="center"/>
          </w:tcPr>
          <w:p w14:paraId="464480B7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371" w:type="dxa"/>
            <w:vAlign w:val="center"/>
          </w:tcPr>
          <w:p w14:paraId="4D0ABB1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843" w:type="dxa"/>
          </w:tcPr>
          <w:p w14:paraId="2FB7DCD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</w:tr>
      <w:tr w:rsidR="00FD4F18" w:rsidRPr="00FD4F18" w14:paraId="133A0853" w14:textId="77777777" w:rsidTr="00A478F7">
        <w:trPr>
          <w:trHeight w:val="802"/>
        </w:trPr>
        <w:tc>
          <w:tcPr>
            <w:tcW w:w="851" w:type="dxa"/>
            <w:vAlign w:val="center"/>
          </w:tcPr>
          <w:p w14:paraId="21322CCA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2.9</w:t>
            </w:r>
          </w:p>
        </w:tc>
        <w:tc>
          <w:tcPr>
            <w:tcW w:w="7371" w:type="dxa"/>
            <w:vAlign w:val="center"/>
          </w:tcPr>
          <w:p w14:paraId="1CED044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«Юный баскетболист»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дети 8 -18 лет</w:t>
            </w:r>
          </w:p>
          <w:p w14:paraId="4BCA92F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(3-х разовое посещение в неделю)</w:t>
            </w:r>
          </w:p>
        </w:tc>
        <w:tc>
          <w:tcPr>
            <w:tcW w:w="1843" w:type="dxa"/>
          </w:tcPr>
          <w:p w14:paraId="35746F1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ED66DA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1465-00</w:t>
            </w:r>
          </w:p>
        </w:tc>
      </w:tr>
      <w:tr w:rsidR="00FD4F18" w:rsidRPr="00FD4F18" w14:paraId="58322C56" w14:textId="77777777" w:rsidTr="00A478F7">
        <w:trPr>
          <w:trHeight w:val="847"/>
        </w:trPr>
        <w:tc>
          <w:tcPr>
            <w:tcW w:w="851" w:type="dxa"/>
            <w:vAlign w:val="center"/>
          </w:tcPr>
          <w:p w14:paraId="345E0B6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2.10</w:t>
            </w:r>
          </w:p>
        </w:tc>
        <w:tc>
          <w:tcPr>
            <w:tcW w:w="7371" w:type="dxa"/>
            <w:vAlign w:val="center"/>
          </w:tcPr>
          <w:p w14:paraId="16E8518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«Юный волейболист»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дети 8 -18 лет</w:t>
            </w:r>
          </w:p>
          <w:p w14:paraId="698D4D9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на месяц (3-х разовое посещение в неделю)</w:t>
            </w:r>
          </w:p>
        </w:tc>
        <w:tc>
          <w:tcPr>
            <w:tcW w:w="1843" w:type="dxa"/>
          </w:tcPr>
          <w:p w14:paraId="6CE74D2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0870E0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1465-00</w:t>
            </w:r>
          </w:p>
        </w:tc>
      </w:tr>
      <w:tr w:rsidR="00FD4F18" w:rsidRPr="00FD4F18" w14:paraId="251E7E23" w14:textId="77777777" w:rsidTr="00A478F7">
        <w:trPr>
          <w:trHeight w:val="680"/>
        </w:trPr>
        <w:tc>
          <w:tcPr>
            <w:tcW w:w="851" w:type="dxa"/>
            <w:vAlign w:val="center"/>
          </w:tcPr>
          <w:p w14:paraId="17DBBA8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371" w:type="dxa"/>
            <w:vAlign w:val="center"/>
          </w:tcPr>
          <w:p w14:paraId="638ED54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ДЛЯ ОРГАНИЗАЦИЙ ПРИМОРСКОГО КРАЯ:</w:t>
            </w:r>
          </w:p>
        </w:tc>
        <w:tc>
          <w:tcPr>
            <w:tcW w:w="1843" w:type="dxa"/>
          </w:tcPr>
          <w:p w14:paraId="799A077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670A58EA" w14:textId="77777777" w:rsidTr="00A478F7">
        <w:trPr>
          <w:trHeight w:val="704"/>
        </w:trPr>
        <w:tc>
          <w:tcPr>
            <w:tcW w:w="851" w:type="dxa"/>
            <w:vAlign w:val="center"/>
          </w:tcPr>
          <w:p w14:paraId="1DD9C6E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3.1</w:t>
            </w:r>
          </w:p>
        </w:tc>
        <w:tc>
          <w:tcPr>
            <w:tcW w:w="7371" w:type="dxa"/>
          </w:tcPr>
          <w:p w14:paraId="46AF682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Услуга залов и помещений для проведения культурных и спортивно-массовых мероприятий за 1 час: </w:t>
            </w:r>
          </w:p>
          <w:p w14:paraId="523A6AE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-большой бассейн (1 дорожка до 10 человек за 1 час)</w:t>
            </w:r>
          </w:p>
          <w:p w14:paraId="2624844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-малый бассейн</w:t>
            </w:r>
          </w:p>
          <w:p w14:paraId="61F44A0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Специализированные залы (1 час):</w:t>
            </w:r>
          </w:p>
          <w:p w14:paraId="73C8B00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-специализированный игровой зал (до 20 чел.);</w:t>
            </w:r>
          </w:p>
          <w:p w14:paraId="7515F34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-специализированный игровой малый зал (до 16 чел.);</w:t>
            </w:r>
          </w:p>
          <w:p w14:paraId="6623CD6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№40 (до 15 человек);</w:t>
            </w:r>
          </w:p>
          <w:p w14:paraId="068CC39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№53 (до 12 человек);</w:t>
            </w:r>
          </w:p>
          <w:p w14:paraId="6137338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№64 (до 15 человек);</w:t>
            </w:r>
          </w:p>
          <w:p w14:paraId="1DC1393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№73 (до 15 человек).</w:t>
            </w:r>
          </w:p>
          <w:p w14:paraId="18BD6F3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-помещение площадью 43,5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. </w:t>
            </w:r>
          </w:p>
          <w:p w14:paraId="365F6DB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3" w:name="_Hlk111191372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-помещение площадью менее 43,5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. </w:t>
            </w:r>
          </w:p>
          <w:bookmarkEnd w:id="3"/>
          <w:p w14:paraId="0600C0D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Предоставление орг. техники за 1 единицу за 1 час:</w:t>
            </w:r>
          </w:p>
          <w:p w14:paraId="65F2331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-компьютер</w:t>
            </w:r>
          </w:p>
          <w:p w14:paraId="179F14C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-принтер</w:t>
            </w:r>
          </w:p>
          <w:p w14:paraId="4CEC25A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-МФУ</w:t>
            </w:r>
          </w:p>
        </w:tc>
        <w:tc>
          <w:tcPr>
            <w:tcW w:w="1843" w:type="dxa"/>
          </w:tcPr>
          <w:p w14:paraId="1A6E377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1528D0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6F7F86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4515-00</w:t>
            </w:r>
          </w:p>
          <w:p w14:paraId="1200E16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4315-00</w:t>
            </w:r>
          </w:p>
          <w:p w14:paraId="46D50F4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6B7FA3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4855-00</w:t>
            </w:r>
          </w:p>
          <w:p w14:paraId="0B0737F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4020-00</w:t>
            </w:r>
          </w:p>
          <w:p w14:paraId="2EFB083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2025-00</w:t>
            </w:r>
          </w:p>
          <w:p w14:paraId="6F77587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1745-00</w:t>
            </w:r>
          </w:p>
          <w:p w14:paraId="508973F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2025-00</w:t>
            </w:r>
          </w:p>
          <w:p w14:paraId="4432C77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2025-00</w:t>
            </w:r>
          </w:p>
          <w:p w14:paraId="6B1BCA7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2025-00</w:t>
            </w:r>
          </w:p>
          <w:p w14:paraId="24324E8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1415-00</w:t>
            </w:r>
          </w:p>
          <w:p w14:paraId="38FC810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9EE51B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315-00</w:t>
            </w:r>
          </w:p>
          <w:p w14:paraId="56C1BC7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390-00</w:t>
            </w:r>
          </w:p>
          <w:p w14:paraId="6167D2A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620-00</w:t>
            </w:r>
          </w:p>
        </w:tc>
      </w:tr>
      <w:tr w:rsidR="00FD4F18" w:rsidRPr="00FD4F18" w14:paraId="0C144151" w14:textId="77777777" w:rsidTr="00A478F7">
        <w:trPr>
          <w:trHeight w:val="956"/>
        </w:trPr>
        <w:tc>
          <w:tcPr>
            <w:tcW w:w="851" w:type="dxa"/>
            <w:vAlign w:val="center"/>
          </w:tcPr>
          <w:p w14:paraId="130204F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3.2</w:t>
            </w:r>
          </w:p>
        </w:tc>
        <w:tc>
          <w:tcPr>
            <w:tcW w:w="7371" w:type="dxa"/>
          </w:tcPr>
          <w:p w14:paraId="4F8455A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по проведению мероприятий:</w:t>
            </w:r>
          </w:p>
          <w:p w14:paraId="22D7128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-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предоставление музыкальной аппаратуры (2 микрофона, 2 колонки, микшерный пульт, ноутбук) за 1 час;</w:t>
            </w:r>
          </w:p>
          <w:p w14:paraId="2FEDBE1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подготовка сценария и проведение одного мероприятия за 1 час;</w:t>
            </w:r>
          </w:p>
          <w:p w14:paraId="4EA299C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предоставление прилегающей территории за 1 час;</w:t>
            </w:r>
          </w:p>
          <w:p w14:paraId="4EF13E5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предоставление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мультиспортивной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площадки за 1 час </w:t>
            </w:r>
          </w:p>
        </w:tc>
        <w:tc>
          <w:tcPr>
            <w:tcW w:w="1843" w:type="dxa"/>
          </w:tcPr>
          <w:p w14:paraId="17F105B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475183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B2EF4E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5185-00</w:t>
            </w:r>
          </w:p>
          <w:p w14:paraId="03765CF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ED882B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7775-00</w:t>
            </w:r>
          </w:p>
          <w:p w14:paraId="031B4EF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1275-00</w:t>
            </w:r>
          </w:p>
          <w:p w14:paraId="49B050B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1275-00</w:t>
            </w:r>
          </w:p>
        </w:tc>
      </w:tr>
      <w:tr w:rsidR="00FD4F18" w:rsidRPr="00FD4F18" w14:paraId="7278C715" w14:textId="77777777" w:rsidTr="00A478F7">
        <w:trPr>
          <w:trHeight w:val="667"/>
        </w:trPr>
        <w:tc>
          <w:tcPr>
            <w:tcW w:w="851" w:type="dxa"/>
            <w:vAlign w:val="center"/>
          </w:tcPr>
          <w:p w14:paraId="001A6E9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4.</w:t>
            </w:r>
          </w:p>
        </w:tc>
        <w:tc>
          <w:tcPr>
            <w:tcW w:w="7371" w:type="dxa"/>
          </w:tcPr>
          <w:p w14:paraId="11111FC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ДЛЯ ОРГАНИЗАЦИЙ АРСЕНЬЕВСКОГО ГОРОДСКОГО ОКРУГА</w:t>
            </w:r>
          </w:p>
        </w:tc>
        <w:tc>
          <w:tcPr>
            <w:tcW w:w="1843" w:type="dxa"/>
          </w:tcPr>
          <w:p w14:paraId="58FCBA0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30B35AD8" w14:textId="77777777" w:rsidTr="00A478F7">
        <w:trPr>
          <w:trHeight w:val="552"/>
        </w:trPr>
        <w:tc>
          <w:tcPr>
            <w:tcW w:w="851" w:type="dxa"/>
            <w:vAlign w:val="center"/>
          </w:tcPr>
          <w:p w14:paraId="1E7A535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4.1</w:t>
            </w:r>
          </w:p>
        </w:tc>
        <w:tc>
          <w:tcPr>
            <w:tcW w:w="7371" w:type="dxa"/>
          </w:tcPr>
          <w:p w14:paraId="55DAE01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Услуга залов и помещений для проведения культурных и спортивно-массовых мероприятий за 1 час: </w:t>
            </w:r>
          </w:p>
          <w:p w14:paraId="48D34C1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специализированный игровой зал (до 20 </w:t>
            </w:r>
            <w:proofErr w:type="gram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чел</w:t>
            </w:r>
            <w:proofErr w:type="gram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);</w:t>
            </w:r>
          </w:p>
          <w:p w14:paraId="6D19D1C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специализированный игровой малый зал (до 16 чел.);</w:t>
            </w:r>
          </w:p>
          <w:p w14:paraId="1290F86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№40 (до 15 человек);</w:t>
            </w:r>
          </w:p>
          <w:p w14:paraId="5E96B49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№53 (до 12 человек);</w:t>
            </w:r>
          </w:p>
          <w:p w14:paraId="569A62D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№64 (до 15 человек);</w:t>
            </w:r>
          </w:p>
          <w:p w14:paraId="7BCE9A1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№73 (до 15 человек).</w:t>
            </w:r>
          </w:p>
          <w:p w14:paraId="3FFB135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-помещение площадью 43,5 </w:t>
            </w:r>
            <w:proofErr w:type="spellStart"/>
            <w:proofErr w:type="gram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proofErr w:type="gram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;</w:t>
            </w:r>
          </w:p>
          <w:p w14:paraId="1E22C5E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помещение площадью менее 43,5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.; </w:t>
            </w:r>
          </w:p>
          <w:p w14:paraId="370F171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большой бассейн (1 дорожка-группа до 10 человек);</w:t>
            </w:r>
          </w:p>
          <w:p w14:paraId="58F4D37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малый бассейн (группа до 12 человек).</w:t>
            </w:r>
          </w:p>
          <w:p w14:paraId="4360A85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Предоставление орг. техники за 1 единицу за 1 час:</w:t>
            </w:r>
          </w:p>
          <w:p w14:paraId="6E25CE1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-компьютер</w:t>
            </w:r>
          </w:p>
          <w:p w14:paraId="3B61328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-принтер</w:t>
            </w:r>
          </w:p>
          <w:p w14:paraId="1ADD73E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-МФУ</w:t>
            </w:r>
          </w:p>
        </w:tc>
        <w:tc>
          <w:tcPr>
            <w:tcW w:w="1843" w:type="dxa"/>
          </w:tcPr>
          <w:p w14:paraId="3CB3A06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21E9B6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B3D0A3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3240-00                      1485-00</w:t>
            </w:r>
          </w:p>
          <w:p w14:paraId="6FBE08F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670-00</w:t>
            </w:r>
          </w:p>
          <w:p w14:paraId="6869F67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635-00</w:t>
            </w:r>
          </w:p>
          <w:p w14:paraId="4421293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670-00</w:t>
            </w:r>
          </w:p>
          <w:p w14:paraId="47380C9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670-00</w:t>
            </w:r>
          </w:p>
          <w:p w14:paraId="4C47A0E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2025-00</w:t>
            </w:r>
          </w:p>
          <w:p w14:paraId="72F4593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945-00</w:t>
            </w:r>
          </w:p>
          <w:p w14:paraId="230E8B2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2115-00</w:t>
            </w:r>
          </w:p>
          <w:p w14:paraId="7FFC8B9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2115-00</w:t>
            </w:r>
          </w:p>
          <w:p w14:paraId="168308F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BFB330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315-00</w:t>
            </w:r>
          </w:p>
          <w:p w14:paraId="2EE0C0A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390-00</w:t>
            </w:r>
          </w:p>
          <w:p w14:paraId="7F4C645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620-00</w:t>
            </w:r>
          </w:p>
        </w:tc>
      </w:tr>
      <w:tr w:rsidR="00FD4F18" w:rsidRPr="00FD4F18" w14:paraId="73D7E0F8" w14:textId="77777777" w:rsidTr="00A478F7">
        <w:trPr>
          <w:trHeight w:val="322"/>
        </w:trPr>
        <w:tc>
          <w:tcPr>
            <w:tcW w:w="851" w:type="dxa"/>
            <w:vAlign w:val="center"/>
          </w:tcPr>
          <w:p w14:paraId="6BB0CB23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4.2.</w:t>
            </w:r>
          </w:p>
        </w:tc>
        <w:tc>
          <w:tcPr>
            <w:tcW w:w="7371" w:type="dxa"/>
          </w:tcPr>
          <w:p w14:paraId="786DE02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bookmarkStart w:id="4" w:name="_Hlk111187829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по проведению мероприятий:</w:t>
            </w:r>
          </w:p>
          <w:p w14:paraId="2A3DC58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-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предоставление музыкальной аппаратуры (2 микрофона, 2 колонки, микшерный пульт, ноутбук) за 1 час;</w:t>
            </w:r>
          </w:p>
          <w:p w14:paraId="1ECFF29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подготовка сценария и проведение одного мероприятия за 1 час     </w:t>
            </w:r>
          </w:p>
          <w:p w14:paraId="2A9B1C5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предоставление прилегающей территории за 1 час;</w:t>
            </w:r>
          </w:p>
          <w:p w14:paraId="1B9B355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предоставление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мультиспортивной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площадки за 1 час </w:t>
            </w:r>
            <w:bookmarkEnd w:id="4"/>
          </w:p>
        </w:tc>
        <w:tc>
          <w:tcPr>
            <w:tcW w:w="1843" w:type="dxa"/>
          </w:tcPr>
          <w:p w14:paraId="2C5AD8A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436240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C121F6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5185-00</w:t>
            </w:r>
          </w:p>
          <w:p w14:paraId="7E4C797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6DD383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7775-00</w:t>
            </w:r>
          </w:p>
          <w:p w14:paraId="7FC1F88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1275-00</w:t>
            </w:r>
          </w:p>
          <w:p w14:paraId="4F686AD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1275-00</w:t>
            </w:r>
          </w:p>
        </w:tc>
      </w:tr>
      <w:tr w:rsidR="00FD4F18" w:rsidRPr="00FD4F18" w14:paraId="11882061" w14:textId="77777777" w:rsidTr="00A478F7">
        <w:trPr>
          <w:trHeight w:val="684"/>
        </w:trPr>
        <w:tc>
          <w:tcPr>
            <w:tcW w:w="851" w:type="dxa"/>
            <w:vAlign w:val="center"/>
          </w:tcPr>
          <w:p w14:paraId="3BDE77A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5.</w:t>
            </w:r>
          </w:p>
        </w:tc>
        <w:tc>
          <w:tcPr>
            <w:tcW w:w="7371" w:type="dxa"/>
          </w:tcPr>
          <w:p w14:paraId="60A097A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ДЛЯ НАСЕЛЕНИЯ АРСЕНЬЕВСКОГО ГОРОДСКОГО ОКРУГА</w:t>
            </w:r>
          </w:p>
        </w:tc>
        <w:tc>
          <w:tcPr>
            <w:tcW w:w="1843" w:type="dxa"/>
          </w:tcPr>
          <w:p w14:paraId="0BE5FF8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55CF1D02" w14:textId="77777777" w:rsidTr="00A478F7">
        <w:trPr>
          <w:trHeight w:val="552"/>
        </w:trPr>
        <w:tc>
          <w:tcPr>
            <w:tcW w:w="851" w:type="dxa"/>
            <w:vAlign w:val="center"/>
          </w:tcPr>
          <w:p w14:paraId="2E4EF046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5.1</w:t>
            </w:r>
          </w:p>
        </w:tc>
        <w:tc>
          <w:tcPr>
            <w:tcW w:w="7371" w:type="dxa"/>
          </w:tcPr>
          <w:p w14:paraId="2564686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залов и помещений за 1 час: </w:t>
            </w:r>
          </w:p>
          <w:p w14:paraId="1805E90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специализированный игровой зал (до 20 </w:t>
            </w:r>
            <w:proofErr w:type="gram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чел</w:t>
            </w:r>
            <w:proofErr w:type="gram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);</w:t>
            </w:r>
          </w:p>
          <w:p w14:paraId="35C9481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специализированный игровой малый зал (до 16 чел.);</w:t>
            </w:r>
          </w:p>
          <w:p w14:paraId="05DFB46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№40 (до 15 человек);</w:t>
            </w:r>
          </w:p>
          <w:p w14:paraId="7218E50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№53 (до 12 человек);</w:t>
            </w:r>
          </w:p>
          <w:p w14:paraId="40162E6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№64 (до 15 человек);</w:t>
            </w:r>
          </w:p>
          <w:p w14:paraId="2E000E8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-спортивный зал №73 (до 15 человек);</w:t>
            </w:r>
          </w:p>
          <w:p w14:paraId="5339047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-помещение площадью менее 43,5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. </w:t>
            </w:r>
          </w:p>
        </w:tc>
        <w:tc>
          <w:tcPr>
            <w:tcW w:w="1843" w:type="dxa"/>
          </w:tcPr>
          <w:p w14:paraId="4D6E0DE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217E5E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2430-00</w:t>
            </w:r>
          </w:p>
          <w:p w14:paraId="39DBB55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1205-00                       </w:t>
            </w:r>
          </w:p>
          <w:p w14:paraId="3CC8D66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670-00</w:t>
            </w:r>
          </w:p>
          <w:p w14:paraId="7FD6C4D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610-00</w:t>
            </w:r>
          </w:p>
          <w:p w14:paraId="6D49B97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670-00</w:t>
            </w:r>
          </w:p>
          <w:p w14:paraId="405C791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670-00</w:t>
            </w:r>
          </w:p>
          <w:p w14:paraId="369D90F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550-00</w:t>
            </w:r>
          </w:p>
        </w:tc>
      </w:tr>
      <w:tr w:rsidR="00FD4F18" w:rsidRPr="00FD4F18" w14:paraId="0E06641B" w14:textId="77777777" w:rsidTr="00A478F7">
        <w:trPr>
          <w:trHeight w:val="586"/>
        </w:trPr>
        <w:tc>
          <w:tcPr>
            <w:tcW w:w="851" w:type="dxa"/>
            <w:vAlign w:val="center"/>
          </w:tcPr>
          <w:p w14:paraId="0598C84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7371" w:type="dxa"/>
            <w:vAlign w:val="center"/>
          </w:tcPr>
          <w:p w14:paraId="5148B4A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стола для занятий настольным теннисом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(1 человек) за 1 час:</w:t>
            </w:r>
          </w:p>
          <w:p w14:paraId="6D47F2A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-1 разовое посещение</w:t>
            </w:r>
          </w:p>
        </w:tc>
        <w:tc>
          <w:tcPr>
            <w:tcW w:w="1843" w:type="dxa"/>
          </w:tcPr>
          <w:p w14:paraId="7C34545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E949AF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60AF93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90-00</w:t>
            </w:r>
          </w:p>
        </w:tc>
      </w:tr>
      <w:tr w:rsidR="00FD4F18" w:rsidRPr="00FD4F18" w14:paraId="259AE08F" w14:textId="77777777" w:rsidTr="00A478F7">
        <w:trPr>
          <w:trHeight w:val="586"/>
        </w:trPr>
        <w:tc>
          <w:tcPr>
            <w:tcW w:w="851" w:type="dxa"/>
            <w:vAlign w:val="center"/>
          </w:tcPr>
          <w:p w14:paraId="263B261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7371" w:type="dxa"/>
          </w:tcPr>
          <w:p w14:paraId="463128B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сауны:</w:t>
            </w:r>
          </w:p>
          <w:p w14:paraId="66F468B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-до 6 человек, сеанс 1 час 45 мин.</w:t>
            </w:r>
          </w:p>
          <w:p w14:paraId="496346E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-дополнительная плата свыше нормы (за 1 человека)</w:t>
            </w:r>
          </w:p>
        </w:tc>
        <w:tc>
          <w:tcPr>
            <w:tcW w:w="1843" w:type="dxa"/>
          </w:tcPr>
          <w:p w14:paraId="00A495E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518051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1720-00</w:t>
            </w:r>
          </w:p>
          <w:p w14:paraId="4588A12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300-00</w:t>
            </w:r>
          </w:p>
        </w:tc>
      </w:tr>
      <w:tr w:rsidR="00FD4F18" w:rsidRPr="00FD4F18" w14:paraId="395EA9FE" w14:textId="77777777" w:rsidTr="00A478F7">
        <w:trPr>
          <w:trHeight w:val="443"/>
        </w:trPr>
        <w:tc>
          <w:tcPr>
            <w:tcW w:w="851" w:type="dxa"/>
            <w:vAlign w:val="center"/>
          </w:tcPr>
          <w:p w14:paraId="41A598CE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7371" w:type="dxa"/>
          </w:tcPr>
          <w:p w14:paraId="08E3DBE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ласт (1 час 1 пара)</w:t>
            </w:r>
          </w:p>
        </w:tc>
        <w:tc>
          <w:tcPr>
            <w:tcW w:w="1843" w:type="dxa"/>
          </w:tcPr>
          <w:p w14:paraId="2878B25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220-00</w:t>
            </w:r>
          </w:p>
        </w:tc>
      </w:tr>
      <w:tr w:rsidR="00FD4F18" w:rsidRPr="00FD4F18" w14:paraId="7614EE18" w14:textId="77777777" w:rsidTr="00A478F7">
        <w:trPr>
          <w:trHeight w:val="407"/>
        </w:trPr>
        <w:tc>
          <w:tcPr>
            <w:tcW w:w="851" w:type="dxa"/>
            <w:vAlign w:val="center"/>
          </w:tcPr>
          <w:p w14:paraId="7FAC4EC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7371" w:type="dxa"/>
          </w:tcPr>
          <w:p w14:paraId="10585DB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Туалетная комната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(1 человек).</w:t>
            </w:r>
          </w:p>
        </w:tc>
        <w:tc>
          <w:tcPr>
            <w:tcW w:w="1843" w:type="dxa"/>
          </w:tcPr>
          <w:p w14:paraId="29106C3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30-00</w:t>
            </w:r>
          </w:p>
        </w:tc>
      </w:tr>
      <w:tr w:rsidR="00FD4F18" w:rsidRPr="00FD4F18" w14:paraId="05D0D9CD" w14:textId="77777777" w:rsidTr="00A478F7">
        <w:trPr>
          <w:trHeight w:val="416"/>
        </w:trPr>
        <w:tc>
          <w:tcPr>
            <w:tcW w:w="851" w:type="dxa"/>
            <w:vAlign w:val="center"/>
          </w:tcPr>
          <w:p w14:paraId="1BFF06AE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7371" w:type="dxa"/>
          </w:tcPr>
          <w:p w14:paraId="21B013B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Утеря ключа от шкафчика</w:t>
            </w:r>
          </w:p>
        </w:tc>
        <w:tc>
          <w:tcPr>
            <w:tcW w:w="1843" w:type="dxa"/>
          </w:tcPr>
          <w:p w14:paraId="7AF0E01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275-00</w:t>
            </w:r>
          </w:p>
        </w:tc>
      </w:tr>
      <w:tr w:rsidR="00FD4F18" w:rsidRPr="00FD4F18" w14:paraId="5B1BFD94" w14:textId="77777777" w:rsidTr="00A478F7">
        <w:trPr>
          <w:trHeight w:val="353"/>
        </w:trPr>
        <w:tc>
          <w:tcPr>
            <w:tcW w:w="851" w:type="dxa"/>
            <w:vAlign w:val="center"/>
          </w:tcPr>
          <w:p w14:paraId="3840370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7371" w:type="dxa"/>
          </w:tcPr>
          <w:p w14:paraId="128D0D0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Бланк абонемента</w:t>
            </w:r>
          </w:p>
        </w:tc>
        <w:tc>
          <w:tcPr>
            <w:tcW w:w="1843" w:type="dxa"/>
          </w:tcPr>
          <w:p w14:paraId="4839591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5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-00</w:t>
            </w:r>
          </w:p>
        </w:tc>
      </w:tr>
      <w:tr w:rsidR="00FD4F18" w:rsidRPr="00FD4F18" w14:paraId="7BAB547D" w14:textId="77777777" w:rsidTr="00A478F7">
        <w:trPr>
          <w:trHeight w:val="353"/>
        </w:trPr>
        <w:tc>
          <w:tcPr>
            <w:tcW w:w="851" w:type="dxa"/>
            <w:vAlign w:val="center"/>
          </w:tcPr>
          <w:p w14:paraId="5BDC0D6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7371" w:type="dxa"/>
          </w:tcPr>
          <w:p w14:paraId="23FA0A5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Бланк пропуск</w:t>
            </w:r>
          </w:p>
        </w:tc>
        <w:tc>
          <w:tcPr>
            <w:tcW w:w="1843" w:type="dxa"/>
          </w:tcPr>
          <w:p w14:paraId="4A6ABB9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10-00</w:t>
            </w:r>
          </w:p>
        </w:tc>
      </w:tr>
    </w:tbl>
    <w:p w14:paraId="76D527EF" w14:textId="77777777" w:rsidR="00FD4F18" w:rsidRPr="00FD4F18" w:rsidRDefault="00FD4F18" w:rsidP="00FD4F1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</w:p>
    <w:p w14:paraId="6A69E4A6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Примечания:</w:t>
      </w:r>
    </w:p>
    <w:p w14:paraId="7B7592A3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1. Продолжительность занятий в плавательных бассейнах 45 мин., в залах – 1 час</w:t>
      </w:r>
      <w:r w:rsidRPr="00FD4F18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</w:t>
      </w:r>
    </w:p>
    <w:p w14:paraId="68876B5A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2. Установить льготы на следующие виды услуг:</w:t>
      </w:r>
    </w:p>
    <w:p w14:paraId="2E2E4A84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*    </w:t>
      </w:r>
      <w:proofErr w:type="gramStart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</w:t>
      </w:r>
      <w:proofErr w:type="gramEnd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размере 10%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от полной стоимости абонемента:</w:t>
      </w:r>
    </w:p>
    <w:p w14:paraId="40ED763B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– «Свободный заплыв» с 7.00-12.00 кроме субботы и воскресенья для всех желающих;</w:t>
      </w:r>
    </w:p>
    <w:p w14:paraId="70DD8BD3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*  </w:t>
      </w:r>
      <w:proofErr w:type="gramStart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</w:t>
      </w:r>
      <w:proofErr w:type="gramEnd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размере 15% 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>от полной стоимости абонемента:</w:t>
      </w:r>
    </w:p>
    <w:p w14:paraId="7E4A080C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– «АКВА аэробика-1», «АКВА аэробика-2» с 11.00, 12.00 для граждан, предъявивших пенсионное удостоверение;  </w:t>
      </w:r>
    </w:p>
    <w:p w14:paraId="7923B1DC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>-  на одноразовое посещение бассейнов для организованных групп школьников от 8 человек и выше;</w:t>
      </w:r>
    </w:p>
    <w:p w14:paraId="696B4EB6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*  </w:t>
      </w:r>
      <w:proofErr w:type="gramStart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</w:t>
      </w:r>
      <w:proofErr w:type="gramEnd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размере 20%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от полной стоимости:</w:t>
      </w:r>
    </w:p>
    <w:p w14:paraId="54B79DD1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>- ветеранам боевых действий (при наличии подтверждающего документа)</w:t>
      </w:r>
    </w:p>
    <w:p w14:paraId="232E44E0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*     </w:t>
      </w:r>
      <w:proofErr w:type="gramStart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</w:t>
      </w:r>
      <w:proofErr w:type="gramEnd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размере 30%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от полной стоимости абонемента:</w:t>
      </w:r>
    </w:p>
    <w:p w14:paraId="41151912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>-  инвалидам (предоставление медицинских справок (МСЭ));</w:t>
      </w:r>
    </w:p>
    <w:p w14:paraId="616F9D41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>- детям из семей, имеющих среднедушевой доход семьи ниже величины прожиточного минимума (справка из Отделения по Арсеньевскому городскому округу КГКУ «Центр социальной поддержки населения Приморского края);</w:t>
      </w:r>
    </w:p>
    <w:p w14:paraId="11F0BF07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*  </w:t>
      </w:r>
      <w:proofErr w:type="gramStart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</w:t>
      </w:r>
      <w:proofErr w:type="gramEnd"/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размере 50%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от полной стоимости:</w:t>
      </w:r>
    </w:p>
    <w:p w14:paraId="5BDD1F0C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– дети, оставшиеся без попечения родителей, дети-сироты (предоставление справки (распоряжение об усыновлении опеки/попечительства на возмездной и безвозмездной основе) из органа опеки и попечительства, подтверждающих статус);</w:t>
      </w:r>
    </w:p>
    <w:p w14:paraId="4CFCEF58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 - детям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работников МБУ ДО СШ «Полёт» АГО, занимающихся в спортивных и оздоровительных группах;</w:t>
      </w:r>
    </w:p>
    <w:p w14:paraId="1E76D099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*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Бесплатно:</w:t>
      </w:r>
    </w:p>
    <w:p w14:paraId="4F2D37F3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 участников боевых действий, зачисленных в спортивные группы;</w:t>
      </w:r>
    </w:p>
    <w:p w14:paraId="14C8523A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для детей, семьи которых находятся в социально опасном положении на основании постановления комиссии по делам несовершеннолетних и защите их прав администрации Арсеньевского городского округа и приказа управления спорта и молодежной политики администрации Арсеньевского городского округа;</w:t>
      </w:r>
    </w:p>
    <w:p w14:paraId="64073297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спортсмены МБУ ДО СШ «Полёт» АГО, включенные в муниципальное задание;</w:t>
      </w:r>
    </w:p>
    <w:p w14:paraId="032CBB8D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3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r w:rsidRPr="00FD4F1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В дни проведения соревнований услуги не предоставляются</w:t>
      </w:r>
    </w:p>
    <w:p w14:paraId="6623CAE4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4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r w:rsidRPr="00FD4F1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В праздничные дни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: с 01 по 08 января, 23 </w:t>
      </w:r>
      <w:proofErr w:type="gramStart"/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>февраля,  08</w:t>
      </w:r>
      <w:proofErr w:type="gramEnd"/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марта  – СШ «Полёт» вправе делать акции и скидки на услуги 10% для всех категорий населения;</w:t>
      </w:r>
    </w:p>
    <w:p w14:paraId="062B6F4A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. Оплата за занятия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залах № 40, 53, 64, 73 свыше нормы (за 1 человека) – 61 руб.,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специализированный 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игровой и специализированный малый зал за (1 человека) - 73 руб.</w:t>
      </w:r>
    </w:p>
    <w:p w14:paraId="4B5927EC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spacing w:val="1"/>
          <w:sz w:val="28"/>
          <w:szCs w:val="28"/>
          <w:lang w:bidi="ar-SA"/>
        </w:rPr>
        <w:t>6</w:t>
      </w:r>
      <w:r w:rsidRPr="00FD4F18"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  <w:t>.  Расчет всех видов услуг при посещении занятий менее 8 занятий в месяц (при 2-х разовом посещении в неделю) или менее 12 занятий в месяц (при 3-х разовом посещении в неделю) производится согласно стоимости 1- разового посещения.</w:t>
      </w:r>
    </w:p>
    <w:p w14:paraId="365D71DC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spacing w:val="1"/>
          <w:sz w:val="28"/>
          <w:szCs w:val="28"/>
          <w:lang w:bidi="ar-SA"/>
        </w:rPr>
        <w:t>7</w:t>
      </w:r>
      <w:r w:rsidRPr="00FD4F18"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  <w:t>. 1- разовое посещение в группу к инструктору по спорту оформляется при наличии свободных мест.</w:t>
      </w:r>
    </w:p>
    <w:p w14:paraId="39E5D8B1" w14:textId="77777777" w:rsidR="00FD4F18" w:rsidRPr="00FD4F18" w:rsidRDefault="00FD4F18" w:rsidP="00FD4F18">
      <w:pPr>
        <w:widowControl/>
        <w:suppressAutoHyphens/>
        <w:ind w:hanging="42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41B6DAFD" w14:textId="77777777" w:rsidR="00FD4F18" w:rsidRPr="00FD4F18" w:rsidRDefault="00FD4F18" w:rsidP="00FD4F18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br w:type="page"/>
      </w:r>
    </w:p>
    <w:tbl>
      <w:tblPr>
        <w:tblW w:w="4678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FD4F18" w:rsidRPr="00FD4F18" w14:paraId="4A9B7C02" w14:textId="77777777" w:rsidTr="00A478F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FBE9D7" w14:textId="77777777" w:rsidR="00FD4F18" w:rsidRPr="00FD4F18" w:rsidRDefault="00FD4F18" w:rsidP="00FD4F18">
            <w:pPr>
              <w:widowControl/>
              <w:tabs>
                <w:tab w:val="left" w:pos="59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№ 2</w:t>
            </w:r>
          </w:p>
          <w:p w14:paraId="5769F1E3" w14:textId="77777777" w:rsidR="00E35C81" w:rsidRDefault="00FD4F18" w:rsidP="00FD4F18">
            <w:pPr>
              <w:widowControl/>
              <w:tabs>
                <w:tab w:val="left" w:pos="59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 муниципальному правовому акту </w:t>
            </w:r>
          </w:p>
          <w:p w14:paraId="41468CFC" w14:textId="4EBE10EE" w:rsidR="00FD4F18" w:rsidRPr="00FD4F18" w:rsidRDefault="00FD4F18" w:rsidP="00E35C81">
            <w:pPr>
              <w:widowControl/>
              <w:tabs>
                <w:tab w:val="left" w:pos="594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 </w:t>
            </w:r>
            <w:r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="00E35C81"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</w:t>
            </w:r>
            <w:r w:rsidR="00E35C81"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  <w:r w:rsid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 г</w:t>
            </w:r>
            <w:r w:rsid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ода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№ </w:t>
            </w:r>
            <w:r w:rsid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161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-МПА</w:t>
            </w:r>
          </w:p>
        </w:tc>
      </w:tr>
    </w:tbl>
    <w:p w14:paraId="49F1381C" w14:textId="77777777" w:rsidR="00FD4F18" w:rsidRPr="00FD4F18" w:rsidRDefault="00FD4F18" w:rsidP="00FD4F18">
      <w:pPr>
        <w:widowControl/>
        <w:tabs>
          <w:tab w:val="left" w:pos="594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6026CC7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pacing w:val="5"/>
          <w:sz w:val="28"/>
          <w:szCs w:val="28"/>
          <w:lang w:bidi="ar-SA"/>
        </w:rPr>
        <w:t xml:space="preserve">Стоимость платных </w:t>
      </w:r>
      <w:r w:rsidRPr="00FD4F18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услуг для населения,</w:t>
      </w:r>
    </w:p>
    <w:p w14:paraId="6613E9A1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pacing w:val="-3"/>
          <w:sz w:val="28"/>
          <w:szCs w:val="28"/>
          <w:lang w:bidi="ar-SA"/>
        </w:rPr>
        <w:t>оказываемых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D4F18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 xml:space="preserve">МБУ ДО СШОР </w:t>
      </w:r>
      <w:r w:rsidRPr="00FD4F18"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  <w:t>«Богатырь» АГО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6343"/>
        <w:gridCol w:w="2227"/>
      </w:tblGrid>
      <w:tr w:rsidR="00FD4F18" w:rsidRPr="00FD4F18" w14:paraId="1FA956A8" w14:textId="77777777" w:rsidTr="00A478F7">
        <w:trPr>
          <w:trHeight w:val="827"/>
        </w:trPr>
        <w:tc>
          <w:tcPr>
            <w:tcW w:w="1136" w:type="dxa"/>
            <w:vAlign w:val="center"/>
          </w:tcPr>
          <w:p w14:paraId="24F6AF7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  <w:p w14:paraId="26B52F6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343" w:type="dxa"/>
            <w:vAlign w:val="center"/>
          </w:tcPr>
          <w:p w14:paraId="0FE79853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Наименование услуг</w:t>
            </w:r>
          </w:p>
        </w:tc>
        <w:tc>
          <w:tcPr>
            <w:tcW w:w="2227" w:type="dxa"/>
            <w:vAlign w:val="center"/>
          </w:tcPr>
          <w:p w14:paraId="42CB53D6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Стоимость        услуги</w:t>
            </w:r>
          </w:p>
          <w:p w14:paraId="0D5C0E9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(с учетом НДС) рублей</w:t>
            </w:r>
          </w:p>
        </w:tc>
      </w:tr>
      <w:tr w:rsidR="00FD4F18" w:rsidRPr="00FD4F18" w14:paraId="5258BAE7" w14:textId="77777777" w:rsidTr="00A478F7">
        <w:trPr>
          <w:trHeight w:val="226"/>
        </w:trPr>
        <w:tc>
          <w:tcPr>
            <w:tcW w:w="1136" w:type="dxa"/>
            <w:vAlign w:val="center"/>
          </w:tcPr>
          <w:p w14:paraId="3E6E38A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6343" w:type="dxa"/>
            <w:vAlign w:val="center"/>
          </w:tcPr>
          <w:p w14:paraId="258065C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2227" w:type="dxa"/>
            <w:vAlign w:val="center"/>
          </w:tcPr>
          <w:p w14:paraId="49CCD6C9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>3</w:t>
            </w:r>
          </w:p>
        </w:tc>
      </w:tr>
      <w:tr w:rsidR="00FD4F18" w:rsidRPr="00FD4F18" w14:paraId="5BC18A62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3107209D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6343" w:type="dxa"/>
          </w:tcPr>
          <w:p w14:paraId="797AE1B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  <w:t>ОБУЧЕНИЕ ПО ПРОГРАММАМ ДОПОЛНИТЕЛЬНОГО ОБРАЗОВАНИЯ ПО СПОРТИВНОЙ ПОДГОТОВКЕ</w:t>
            </w:r>
          </w:p>
        </w:tc>
        <w:tc>
          <w:tcPr>
            <w:tcW w:w="2227" w:type="dxa"/>
          </w:tcPr>
          <w:p w14:paraId="7A3198D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CC1DCE1" w14:textId="77777777" w:rsidTr="00A478F7">
        <w:trPr>
          <w:trHeight w:val="577"/>
        </w:trPr>
        <w:tc>
          <w:tcPr>
            <w:tcW w:w="1136" w:type="dxa"/>
            <w:vAlign w:val="center"/>
          </w:tcPr>
          <w:p w14:paraId="2AE6AB71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343" w:type="dxa"/>
          </w:tcPr>
          <w:p w14:paraId="6E4BDFB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Занятия в группах с тренером преподавателем (1 человек)</w:t>
            </w:r>
          </w:p>
        </w:tc>
        <w:tc>
          <w:tcPr>
            <w:tcW w:w="2227" w:type="dxa"/>
          </w:tcPr>
          <w:p w14:paraId="6FD2959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C41FD47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34439CE6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1.1 </w:t>
            </w:r>
          </w:p>
        </w:tc>
        <w:tc>
          <w:tcPr>
            <w:tcW w:w="6343" w:type="dxa"/>
          </w:tcPr>
          <w:p w14:paraId="20E6F27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- Этап начальной подготовки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(тяжелая атлетика)</w:t>
            </w:r>
          </w:p>
          <w:p w14:paraId="56F0303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12 посещений в месяц</w:t>
            </w:r>
          </w:p>
        </w:tc>
        <w:tc>
          <w:tcPr>
            <w:tcW w:w="2227" w:type="dxa"/>
            <w:vAlign w:val="center"/>
          </w:tcPr>
          <w:p w14:paraId="5777AE2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</w:t>
            </w:r>
          </w:p>
          <w:p w14:paraId="256058F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1440-00</w:t>
            </w:r>
          </w:p>
        </w:tc>
      </w:tr>
      <w:tr w:rsidR="00FD4F18" w:rsidRPr="00FD4F18" w14:paraId="4624294C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0A9E8F2C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1.2.</w:t>
            </w:r>
          </w:p>
        </w:tc>
        <w:tc>
          <w:tcPr>
            <w:tcW w:w="6343" w:type="dxa"/>
          </w:tcPr>
          <w:p w14:paraId="7FE7408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Занятия в секциях учебно-тренировочной подготовки по тяжелой атлетике (учебно-тренировочный этап) </w:t>
            </w:r>
          </w:p>
          <w:p w14:paraId="65A482E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-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абонемент 12 посещений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месяц</w:t>
            </w:r>
          </w:p>
        </w:tc>
        <w:tc>
          <w:tcPr>
            <w:tcW w:w="2227" w:type="dxa"/>
            <w:vAlign w:val="center"/>
          </w:tcPr>
          <w:p w14:paraId="733F4A9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</w:t>
            </w:r>
          </w:p>
          <w:p w14:paraId="5E1E295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1440-00</w:t>
            </w:r>
          </w:p>
        </w:tc>
      </w:tr>
      <w:tr w:rsidR="00FD4F18" w:rsidRPr="00FD4F18" w14:paraId="29C9CDE5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745121C5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</w:t>
            </w:r>
          </w:p>
        </w:tc>
        <w:tc>
          <w:tcPr>
            <w:tcW w:w="6343" w:type="dxa"/>
          </w:tcPr>
          <w:p w14:paraId="6789889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0"/>
                <w:lang w:bidi="ar-SA"/>
              </w:rPr>
              <w:t xml:space="preserve">ОБУЧЕНИЕ ПО ДОПОЛНИТЕЛЬНЫМ ОБЩЕРАЗВИВАЮЩИМ ПРОГРАММАМ В ОБЛАСТИ ФИЗИЧЕСКОЙ КУЛЬТУРЫ И СПОРТА </w:t>
            </w:r>
          </w:p>
        </w:tc>
        <w:tc>
          <w:tcPr>
            <w:tcW w:w="2227" w:type="dxa"/>
          </w:tcPr>
          <w:p w14:paraId="224AC73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3792AC70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3DEC8B28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343" w:type="dxa"/>
          </w:tcPr>
          <w:p w14:paraId="36A3438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Занятия в группах с инструктором по спорту   (1 человек)</w:t>
            </w:r>
          </w:p>
        </w:tc>
        <w:tc>
          <w:tcPr>
            <w:tcW w:w="2227" w:type="dxa"/>
            <w:vAlign w:val="center"/>
          </w:tcPr>
          <w:p w14:paraId="3061EB7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4FAB207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10EE22BA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2.1.</w:t>
            </w:r>
          </w:p>
          <w:p w14:paraId="1AB6EB7A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67459BE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343" w:type="dxa"/>
          </w:tcPr>
          <w:p w14:paraId="68A3D79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Многофункциональные тренировки с персональным инструктором по спорту:</w:t>
            </w:r>
          </w:p>
          <w:p w14:paraId="7092A89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-разовое посещение (1 человек за 1,5 часа);</w:t>
            </w:r>
          </w:p>
          <w:p w14:paraId="4559FEB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12 посещений в месяц (1 человек за 1,5 часа).</w:t>
            </w:r>
          </w:p>
          <w:p w14:paraId="288EBC3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8 посещений в месяц</w:t>
            </w:r>
          </w:p>
          <w:p w14:paraId="06D7EAE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(при 2-х разовом посещении в неделю)</w:t>
            </w:r>
          </w:p>
          <w:p w14:paraId="245BF7C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6 посещений в месяц</w:t>
            </w:r>
          </w:p>
          <w:p w14:paraId="773DBF9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(при 3-х разовом посещении в неделю) 2 недели</w:t>
            </w:r>
          </w:p>
        </w:tc>
        <w:tc>
          <w:tcPr>
            <w:tcW w:w="2227" w:type="dxa"/>
          </w:tcPr>
          <w:p w14:paraId="16ED1C4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163218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309AE9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510-00</w:t>
            </w:r>
          </w:p>
          <w:p w14:paraId="557C282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5600-00</w:t>
            </w:r>
          </w:p>
          <w:p w14:paraId="171C604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6A5E83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3830-00</w:t>
            </w:r>
          </w:p>
          <w:p w14:paraId="15CA8C2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</w:p>
          <w:p w14:paraId="1670806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2860-00</w:t>
            </w:r>
          </w:p>
        </w:tc>
      </w:tr>
      <w:tr w:rsidR="00FD4F18" w:rsidRPr="00FD4F18" w14:paraId="7A875F30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508CA2BD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2.2.</w:t>
            </w:r>
          </w:p>
        </w:tc>
        <w:tc>
          <w:tcPr>
            <w:tcW w:w="6343" w:type="dxa"/>
          </w:tcPr>
          <w:p w14:paraId="3E4C119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Составление инструктором по спорту индивидуального плана тренировок</w:t>
            </w:r>
          </w:p>
        </w:tc>
        <w:tc>
          <w:tcPr>
            <w:tcW w:w="2227" w:type="dxa"/>
            <w:vAlign w:val="center"/>
          </w:tcPr>
          <w:p w14:paraId="074B9B0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510-00</w:t>
            </w:r>
          </w:p>
        </w:tc>
      </w:tr>
      <w:tr w:rsidR="00FD4F18" w:rsidRPr="00FD4F18" w14:paraId="26EE98FC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365BBA1C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2.3.</w:t>
            </w:r>
          </w:p>
        </w:tc>
        <w:tc>
          <w:tcPr>
            <w:tcW w:w="6343" w:type="dxa"/>
          </w:tcPr>
          <w:p w14:paraId="77FF9FC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СПЛИТ - тренировки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(тренировки с персональным инструктором по спорту в группе от 3-х до 7-ми человек за 1,5 ч.)</w:t>
            </w:r>
          </w:p>
          <w:p w14:paraId="24A2A7A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абонемент 12 посещений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 xml:space="preserve">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месяц</w:t>
            </w:r>
          </w:p>
        </w:tc>
        <w:tc>
          <w:tcPr>
            <w:tcW w:w="2227" w:type="dxa"/>
          </w:tcPr>
          <w:p w14:paraId="0F06C1C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143EE4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61888C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64457F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4840-00</w:t>
            </w:r>
          </w:p>
        </w:tc>
      </w:tr>
      <w:tr w:rsidR="00FD4F18" w:rsidRPr="00FD4F18" w14:paraId="0BCA16D0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2A6FCC9F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343" w:type="dxa"/>
          </w:tcPr>
          <w:p w14:paraId="1E09B7C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без инструктора по спорту</w:t>
            </w:r>
          </w:p>
        </w:tc>
        <w:tc>
          <w:tcPr>
            <w:tcW w:w="2227" w:type="dxa"/>
          </w:tcPr>
          <w:p w14:paraId="75DBC96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3A3F25EC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62D9EB6C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2.4.</w:t>
            </w:r>
          </w:p>
        </w:tc>
        <w:tc>
          <w:tcPr>
            <w:tcW w:w="6343" w:type="dxa"/>
          </w:tcPr>
          <w:p w14:paraId="5D29817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«Атлет» - многофункциональные тренировки в тренажерном зале:</w:t>
            </w:r>
          </w:p>
          <w:p w14:paraId="1C58E6B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-разовое посещение (1 человек за 2 часа);</w:t>
            </w:r>
          </w:p>
          <w:p w14:paraId="199883B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-абонемент на 12 посещений в месяц 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(без ограничения по времени)</w:t>
            </w:r>
          </w:p>
          <w:p w14:paraId="0B0250B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-абонемент 8 посещений в месяц </w:t>
            </w:r>
          </w:p>
          <w:p w14:paraId="72DF1D4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(при 2-х разовом посещении в неделю)</w:t>
            </w:r>
          </w:p>
          <w:p w14:paraId="7473DBE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-«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Безлимит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 - свободное посещение на месяц без ограничения количества посещений.</w:t>
            </w:r>
          </w:p>
        </w:tc>
        <w:tc>
          <w:tcPr>
            <w:tcW w:w="2227" w:type="dxa"/>
          </w:tcPr>
          <w:p w14:paraId="1BC7168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FB870D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1CDD79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180-00</w:t>
            </w:r>
          </w:p>
          <w:p w14:paraId="70D4ED3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2025-00</w:t>
            </w:r>
          </w:p>
          <w:p w14:paraId="339D084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A53A01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1345-00</w:t>
            </w:r>
          </w:p>
          <w:p w14:paraId="6530E4A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FC095C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3065-00</w:t>
            </w:r>
          </w:p>
        </w:tc>
      </w:tr>
      <w:tr w:rsidR="00FD4F18" w:rsidRPr="00FD4F18" w14:paraId="41742D3C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239EA9C6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2.5.</w:t>
            </w:r>
          </w:p>
        </w:tc>
        <w:tc>
          <w:tcPr>
            <w:tcW w:w="6343" w:type="dxa"/>
          </w:tcPr>
          <w:p w14:paraId="18E3DF0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сауны (1 сеанс- 1 час 45 мин):</w:t>
            </w:r>
          </w:p>
          <w:p w14:paraId="78EF0D8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взрослые (1 человек);</w:t>
            </w:r>
          </w:p>
          <w:p w14:paraId="05E761B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для групп до 15 человек.</w:t>
            </w:r>
          </w:p>
        </w:tc>
        <w:tc>
          <w:tcPr>
            <w:tcW w:w="2227" w:type="dxa"/>
          </w:tcPr>
          <w:p w14:paraId="189C899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858279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355-00</w:t>
            </w:r>
          </w:p>
          <w:p w14:paraId="78F3F11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4330-00</w:t>
            </w:r>
          </w:p>
        </w:tc>
      </w:tr>
      <w:tr w:rsidR="00FD4F18" w:rsidRPr="00FD4F18" w14:paraId="36EEA58A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20F82DA4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2.6.</w:t>
            </w:r>
          </w:p>
        </w:tc>
        <w:tc>
          <w:tcPr>
            <w:tcW w:w="6343" w:type="dxa"/>
          </w:tcPr>
          <w:p w14:paraId="6BFBB40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зала «Универсальный» </w:t>
            </w:r>
          </w:p>
          <w:p w14:paraId="3237883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организаций за 1 час</w:t>
            </w:r>
          </w:p>
        </w:tc>
        <w:tc>
          <w:tcPr>
            <w:tcW w:w="2227" w:type="dxa"/>
          </w:tcPr>
          <w:p w14:paraId="1771FEC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B46D1E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4995-00</w:t>
            </w:r>
          </w:p>
        </w:tc>
      </w:tr>
      <w:tr w:rsidR="00FD4F18" w:rsidRPr="00FD4F18" w14:paraId="77B22542" w14:textId="77777777" w:rsidTr="00A478F7">
        <w:trPr>
          <w:trHeight w:val="307"/>
        </w:trPr>
        <w:tc>
          <w:tcPr>
            <w:tcW w:w="1136" w:type="dxa"/>
            <w:vAlign w:val="center"/>
          </w:tcPr>
          <w:p w14:paraId="7C51822F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2.7.</w:t>
            </w:r>
          </w:p>
        </w:tc>
        <w:tc>
          <w:tcPr>
            <w:tcW w:w="6343" w:type="dxa"/>
          </w:tcPr>
          <w:p w14:paraId="5DFC4A3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зала «Универсальный»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населения</w:t>
            </w: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(до 10 человек) </w:t>
            </w:r>
            <w:r w:rsidRPr="00FD4F1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 2 часа</w:t>
            </w: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  </w:t>
            </w:r>
          </w:p>
        </w:tc>
        <w:tc>
          <w:tcPr>
            <w:tcW w:w="2227" w:type="dxa"/>
          </w:tcPr>
          <w:p w14:paraId="32B83E0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14:paraId="612F894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1550-00</w:t>
            </w:r>
          </w:p>
        </w:tc>
      </w:tr>
      <w:tr w:rsidR="00FD4F18" w:rsidRPr="00FD4F18" w14:paraId="2C7689CE" w14:textId="77777777" w:rsidTr="00A478F7">
        <w:trPr>
          <w:trHeight w:val="307"/>
        </w:trPr>
        <w:tc>
          <w:tcPr>
            <w:tcW w:w="1136" w:type="dxa"/>
            <w:vAlign w:val="center"/>
          </w:tcPr>
          <w:p w14:paraId="084C4539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2.8.</w:t>
            </w:r>
          </w:p>
        </w:tc>
        <w:tc>
          <w:tcPr>
            <w:tcW w:w="6343" w:type="dxa"/>
          </w:tcPr>
          <w:p w14:paraId="7108531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зала «Универсальный»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населения</w:t>
            </w: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(до 10 человек) </w:t>
            </w:r>
            <w:r w:rsidRPr="00FD4F1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½ зала за 2 часа</w:t>
            </w:r>
          </w:p>
        </w:tc>
        <w:tc>
          <w:tcPr>
            <w:tcW w:w="2227" w:type="dxa"/>
          </w:tcPr>
          <w:p w14:paraId="6768090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14:paraId="1D2EEE3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840-00</w:t>
            </w:r>
          </w:p>
        </w:tc>
      </w:tr>
      <w:tr w:rsidR="00FD4F18" w:rsidRPr="00FD4F18" w14:paraId="6E3AC931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5A917009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2.9.</w:t>
            </w:r>
          </w:p>
        </w:tc>
        <w:tc>
          <w:tcPr>
            <w:tcW w:w="6343" w:type="dxa"/>
          </w:tcPr>
          <w:p w14:paraId="1883FF0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зала «Разминочный» </w:t>
            </w:r>
          </w:p>
          <w:p w14:paraId="1ADCAA9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организаций за 1 час</w:t>
            </w:r>
          </w:p>
        </w:tc>
        <w:tc>
          <w:tcPr>
            <w:tcW w:w="2227" w:type="dxa"/>
          </w:tcPr>
          <w:p w14:paraId="1E89D31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87366C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3090-00</w:t>
            </w:r>
          </w:p>
        </w:tc>
      </w:tr>
      <w:tr w:rsidR="00FD4F18" w:rsidRPr="00FD4F18" w14:paraId="0B1E16F5" w14:textId="77777777" w:rsidTr="00A478F7">
        <w:trPr>
          <w:trHeight w:val="307"/>
        </w:trPr>
        <w:tc>
          <w:tcPr>
            <w:tcW w:w="1136" w:type="dxa"/>
            <w:vAlign w:val="center"/>
          </w:tcPr>
          <w:p w14:paraId="60454207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2.10.</w:t>
            </w:r>
          </w:p>
        </w:tc>
        <w:tc>
          <w:tcPr>
            <w:tcW w:w="6343" w:type="dxa"/>
          </w:tcPr>
          <w:p w14:paraId="5C02EFA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помещения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площадью 6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за 1 час</w:t>
            </w:r>
          </w:p>
        </w:tc>
        <w:tc>
          <w:tcPr>
            <w:tcW w:w="2227" w:type="dxa"/>
          </w:tcPr>
          <w:p w14:paraId="77B146E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14:paraId="66F9758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690-00</w:t>
            </w:r>
          </w:p>
        </w:tc>
      </w:tr>
      <w:tr w:rsidR="00FD4F18" w:rsidRPr="00FD4F18" w14:paraId="1ADD5221" w14:textId="77777777" w:rsidTr="00A478F7">
        <w:trPr>
          <w:trHeight w:val="353"/>
        </w:trPr>
        <w:tc>
          <w:tcPr>
            <w:tcW w:w="1136" w:type="dxa"/>
            <w:vAlign w:val="center"/>
          </w:tcPr>
          <w:p w14:paraId="1C636BDB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2.11.</w:t>
            </w:r>
          </w:p>
        </w:tc>
        <w:tc>
          <w:tcPr>
            <w:tcW w:w="6343" w:type="dxa"/>
          </w:tcPr>
          <w:p w14:paraId="2D2D628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гостиницы 1 койко-места в сутки:</w:t>
            </w:r>
          </w:p>
          <w:p w14:paraId="412A018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- 1-но местный номер</w:t>
            </w:r>
          </w:p>
          <w:p w14:paraId="0389772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- 2-х местный номер</w:t>
            </w:r>
          </w:p>
          <w:p w14:paraId="4BABF3B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- 4-х, 5-ти, 6-ти местный номер</w:t>
            </w:r>
          </w:p>
        </w:tc>
        <w:tc>
          <w:tcPr>
            <w:tcW w:w="2227" w:type="dxa"/>
          </w:tcPr>
          <w:p w14:paraId="1EB1C5A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4F8F33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1030-00</w:t>
            </w:r>
          </w:p>
          <w:p w14:paraId="7D971A0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865-00</w:t>
            </w:r>
          </w:p>
          <w:p w14:paraId="28CEA6A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735-00</w:t>
            </w:r>
          </w:p>
        </w:tc>
      </w:tr>
      <w:tr w:rsidR="00FD4F18" w:rsidRPr="00FD4F18" w14:paraId="7229094E" w14:textId="77777777" w:rsidTr="00A478F7">
        <w:trPr>
          <w:trHeight w:val="353"/>
        </w:trPr>
        <w:tc>
          <w:tcPr>
            <w:tcW w:w="9706" w:type="dxa"/>
            <w:gridSpan w:val="3"/>
            <w:vAlign w:val="center"/>
          </w:tcPr>
          <w:p w14:paraId="37A48B9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Прейскурант цен на возмещение ущерба за утерю и порчу имущества, не подлежащего ремонту:</w:t>
            </w:r>
          </w:p>
          <w:p w14:paraId="3E8AE96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3F88AEEB" w14:textId="77777777" w:rsidTr="00A478F7">
        <w:trPr>
          <w:trHeight w:val="701"/>
        </w:trPr>
        <w:tc>
          <w:tcPr>
            <w:tcW w:w="1136" w:type="dxa"/>
            <w:vAlign w:val="center"/>
          </w:tcPr>
          <w:p w14:paraId="2B56DCF7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3.</w:t>
            </w:r>
          </w:p>
        </w:tc>
        <w:tc>
          <w:tcPr>
            <w:tcW w:w="6343" w:type="dxa"/>
          </w:tcPr>
          <w:p w14:paraId="3E67AB4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Бачок для унитаза</w:t>
            </w:r>
          </w:p>
          <w:p w14:paraId="2A236BF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Ведро д/мусора (15 л.)</w:t>
            </w:r>
          </w:p>
          <w:p w14:paraId="2BF17EA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Вешалка для одежды</w:t>
            </w:r>
          </w:p>
          <w:p w14:paraId="6A95A98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Вешалка для полотенец</w:t>
            </w:r>
          </w:p>
          <w:p w14:paraId="0A95BBD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Жалюзи</w:t>
            </w:r>
          </w:p>
          <w:p w14:paraId="2D5332F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Смеситель для душа</w:t>
            </w:r>
          </w:p>
          <w:p w14:paraId="6BD7191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Дверь</w:t>
            </w:r>
          </w:p>
          <w:p w14:paraId="35EADF7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Дверная коробка</w:t>
            </w:r>
          </w:p>
          <w:p w14:paraId="0E8B12E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Ерш д/унитаза</w:t>
            </w:r>
          </w:p>
          <w:p w14:paraId="0861C0E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Зеркало</w:t>
            </w:r>
          </w:p>
          <w:p w14:paraId="2932173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Дверной замок</w:t>
            </w:r>
          </w:p>
          <w:p w14:paraId="01B2574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Ключ от номера</w:t>
            </w:r>
          </w:p>
          <w:p w14:paraId="31CB09A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Коврик резиновый</w:t>
            </w:r>
          </w:p>
          <w:p w14:paraId="553DEA6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Кровать односпальная</w:t>
            </w:r>
          </w:p>
          <w:p w14:paraId="4355DAF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Кровать 2-х ярусная</w:t>
            </w:r>
          </w:p>
          <w:p w14:paraId="4FBD168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Крышка на унитаз</w:t>
            </w:r>
          </w:p>
          <w:p w14:paraId="2415539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Лейка для душа</w:t>
            </w:r>
          </w:p>
          <w:p w14:paraId="6134A3F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Матрац</w:t>
            </w:r>
          </w:p>
          <w:p w14:paraId="3B82377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Мебельное колесо</w:t>
            </w:r>
          </w:p>
          <w:p w14:paraId="0D96545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Наволочка</w:t>
            </w:r>
          </w:p>
          <w:p w14:paraId="5B2EDA2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Одеяло</w:t>
            </w:r>
          </w:p>
          <w:p w14:paraId="2F742C1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Окно:</w:t>
            </w:r>
          </w:p>
          <w:p w14:paraId="16CC35F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-Регулировка</w:t>
            </w:r>
          </w:p>
          <w:p w14:paraId="333FF74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-Ремонт</w:t>
            </w:r>
          </w:p>
          <w:p w14:paraId="37FDA2B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-Стеклопакет (одна часть)</w:t>
            </w:r>
          </w:p>
          <w:p w14:paraId="1857934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-Сетка москитная</w:t>
            </w:r>
          </w:p>
          <w:p w14:paraId="72BAEED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Подушка</w:t>
            </w:r>
          </w:p>
          <w:p w14:paraId="086A010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Полотенце махровое маленькое</w:t>
            </w:r>
          </w:p>
          <w:p w14:paraId="65B64FA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Полотенце банное махровое</w:t>
            </w:r>
          </w:p>
          <w:p w14:paraId="1E1B431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Простыня</w:t>
            </w:r>
          </w:p>
          <w:p w14:paraId="16E8A4E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Раковина</w:t>
            </w:r>
          </w:p>
          <w:p w14:paraId="760A7DC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Розетка электрическая</w:t>
            </w:r>
          </w:p>
          <w:p w14:paraId="0B87B83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Выключатель</w:t>
            </w:r>
          </w:p>
          <w:p w14:paraId="70B32B7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Стол</w:t>
            </w:r>
          </w:p>
          <w:p w14:paraId="2497360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Светильник</w:t>
            </w:r>
          </w:p>
          <w:p w14:paraId="580023E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Секрет для замка</w:t>
            </w:r>
          </w:p>
          <w:p w14:paraId="186D1BD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Тумба прикроватная</w:t>
            </w:r>
          </w:p>
          <w:p w14:paraId="2CD214A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Тумба под вешалку</w:t>
            </w:r>
          </w:p>
          <w:p w14:paraId="126EDC5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Табурет</w:t>
            </w:r>
          </w:p>
          <w:p w14:paraId="42083D7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Телевизор </w:t>
            </w:r>
          </w:p>
          <w:p w14:paraId="5129DC3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Унитаз</w:t>
            </w:r>
          </w:p>
          <w:p w14:paraId="4DF2CEE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Штора для душа</w:t>
            </w:r>
          </w:p>
          <w:p w14:paraId="76F7427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Шланг для душа</w:t>
            </w:r>
          </w:p>
          <w:p w14:paraId="06BE8A7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Электрочайник</w:t>
            </w:r>
          </w:p>
        </w:tc>
        <w:tc>
          <w:tcPr>
            <w:tcW w:w="2227" w:type="dxa"/>
          </w:tcPr>
          <w:p w14:paraId="56D2644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      2800-00</w:t>
            </w:r>
          </w:p>
          <w:p w14:paraId="605DACF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420-00</w:t>
            </w:r>
          </w:p>
          <w:p w14:paraId="04C264C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2800-00</w:t>
            </w:r>
          </w:p>
          <w:p w14:paraId="30A07A8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695-00</w:t>
            </w:r>
          </w:p>
          <w:p w14:paraId="1789B09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5625-00</w:t>
            </w:r>
          </w:p>
          <w:p w14:paraId="18493E8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4225-00</w:t>
            </w:r>
          </w:p>
          <w:p w14:paraId="4CF032B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8440-00</w:t>
            </w:r>
          </w:p>
          <w:p w14:paraId="35D7158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980-00</w:t>
            </w:r>
          </w:p>
          <w:p w14:paraId="17620E4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290-00</w:t>
            </w:r>
          </w:p>
          <w:p w14:paraId="27CB582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3515-00</w:t>
            </w:r>
          </w:p>
          <w:p w14:paraId="3F024C4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2800-00</w:t>
            </w:r>
          </w:p>
          <w:p w14:paraId="5636084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290-00</w:t>
            </w:r>
          </w:p>
          <w:p w14:paraId="71E8719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690-00</w:t>
            </w:r>
          </w:p>
          <w:p w14:paraId="7D5BB4D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11260-00</w:t>
            </w:r>
          </w:p>
          <w:p w14:paraId="423521B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14065-00</w:t>
            </w:r>
          </w:p>
          <w:p w14:paraId="0B5BA80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690-00</w:t>
            </w:r>
          </w:p>
          <w:p w14:paraId="5649C4A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140-00</w:t>
            </w:r>
          </w:p>
          <w:p w14:paraId="6709DF4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9850-00</w:t>
            </w:r>
          </w:p>
          <w:p w14:paraId="00C8ACB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345-00</w:t>
            </w:r>
          </w:p>
          <w:p w14:paraId="2D96F29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345-00</w:t>
            </w:r>
          </w:p>
          <w:p w14:paraId="12E4C22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2380-00</w:t>
            </w:r>
          </w:p>
          <w:p w14:paraId="6CFA165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</w:p>
          <w:p w14:paraId="513815E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690-00</w:t>
            </w:r>
          </w:p>
          <w:p w14:paraId="6FAE398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2105-00</w:t>
            </w:r>
          </w:p>
          <w:p w14:paraId="09E1E9B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7035-00</w:t>
            </w:r>
          </w:p>
          <w:p w14:paraId="3AD05DD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840-00</w:t>
            </w:r>
          </w:p>
          <w:p w14:paraId="66ABB4D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555-00</w:t>
            </w:r>
          </w:p>
          <w:p w14:paraId="6445E33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345-00</w:t>
            </w:r>
          </w:p>
          <w:p w14:paraId="68299A0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635-00</w:t>
            </w:r>
          </w:p>
          <w:p w14:paraId="1F06E67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635-00</w:t>
            </w:r>
          </w:p>
          <w:p w14:paraId="66C460F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4215-00</w:t>
            </w:r>
          </w:p>
          <w:p w14:paraId="16C88F4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290-00</w:t>
            </w:r>
          </w:p>
          <w:p w14:paraId="272CEBA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205-00</w:t>
            </w:r>
          </w:p>
          <w:p w14:paraId="01588E1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5630-00</w:t>
            </w:r>
          </w:p>
          <w:p w14:paraId="3D4F622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2250-00</w:t>
            </w:r>
          </w:p>
          <w:p w14:paraId="2974E6D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690-00</w:t>
            </w:r>
          </w:p>
          <w:p w14:paraId="04C9347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7030-00</w:t>
            </w:r>
          </w:p>
          <w:p w14:paraId="35EE184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7030-00</w:t>
            </w:r>
          </w:p>
          <w:p w14:paraId="0A259F2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1400-00</w:t>
            </w:r>
          </w:p>
          <w:p w14:paraId="60585D3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14065-00</w:t>
            </w:r>
          </w:p>
          <w:p w14:paraId="38FCAE9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8440-00</w:t>
            </w:r>
          </w:p>
          <w:p w14:paraId="50C3C09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555-00</w:t>
            </w:r>
          </w:p>
          <w:p w14:paraId="00C0F90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555-00</w:t>
            </w:r>
          </w:p>
          <w:p w14:paraId="061DC7D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3490-00</w:t>
            </w:r>
          </w:p>
        </w:tc>
      </w:tr>
    </w:tbl>
    <w:p w14:paraId="79AB3F99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9B3C373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Примечание:</w:t>
      </w:r>
    </w:p>
    <w:p w14:paraId="405DD7C9" w14:textId="77777777" w:rsidR="00FD4F18" w:rsidRPr="00FD4F18" w:rsidRDefault="00FD4F18" w:rsidP="00FD4F1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Установить льготное посещение тренажерного зала для следующих категорий граждан:</w:t>
      </w:r>
    </w:p>
    <w:p w14:paraId="6B2C1F05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1. Бесплатно:</w:t>
      </w:r>
    </w:p>
    <w:p w14:paraId="16AEFD54" w14:textId="77777777" w:rsidR="00FD4F18" w:rsidRPr="00FD4F18" w:rsidRDefault="00FD4F18" w:rsidP="00FD4F1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для детей участников СВО;</w:t>
      </w:r>
    </w:p>
    <w:p w14:paraId="52393264" w14:textId="77777777" w:rsidR="00FD4F18" w:rsidRPr="00FD4F18" w:rsidRDefault="00FD4F18" w:rsidP="00FD4F1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для спортсменов МБУ СШОР «Богатырь» АГО;</w:t>
      </w:r>
    </w:p>
    <w:p w14:paraId="774F0CFA" w14:textId="77777777" w:rsidR="00FD4F18" w:rsidRPr="00FD4F18" w:rsidRDefault="00FD4F18" w:rsidP="00FD4F1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детей, оставшихся без попечения родителей, детей сирот;</w:t>
      </w:r>
    </w:p>
    <w:p w14:paraId="2EB1CD2E" w14:textId="77777777" w:rsidR="00FD4F18" w:rsidRPr="00FD4F18" w:rsidRDefault="00FD4F18" w:rsidP="00FD4F18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инвалидов, имеющих нерабочую (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группу инвалидности;</w:t>
      </w:r>
    </w:p>
    <w:p w14:paraId="76192903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2.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 размере 50% от полной стоимости:</w:t>
      </w:r>
    </w:p>
    <w:p w14:paraId="3E4746FC" w14:textId="77777777" w:rsidR="00FD4F18" w:rsidRPr="00FD4F18" w:rsidRDefault="00FD4F18" w:rsidP="00FD4F1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 для инвалидов, имеющие рабочую (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III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группу инвалидности.</w:t>
      </w:r>
    </w:p>
    <w:p w14:paraId="4F7B04CB" w14:textId="77777777" w:rsidR="00FD4F18" w:rsidRPr="00FD4F18" w:rsidRDefault="00FD4F18" w:rsidP="00FD4F1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 для участников боевых действий и вооруженных конфликтов;</w:t>
      </w:r>
    </w:p>
    <w:p w14:paraId="3D73B205" w14:textId="77777777" w:rsidR="00FD4F18" w:rsidRPr="00FD4F18" w:rsidRDefault="00FD4F18" w:rsidP="00FD4F1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 для родителей спортсменов </w:t>
      </w:r>
      <w:r w:rsidRPr="00FD4F18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МБУ «СШОР </w:t>
      </w:r>
      <w:r w:rsidRPr="00FD4F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«Богатырь» АГО, зачисленных на отделение «Тяжелая атлетика».</w:t>
      </w:r>
    </w:p>
    <w:p w14:paraId="1A812E3B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u w:val="single"/>
          <w:lang w:bidi="ar-SA"/>
        </w:rPr>
        <w:t>3. В размере 70% от полной стоимости:</w:t>
      </w:r>
    </w:p>
    <w:p w14:paraId="68D73AB0" w14:textId="77777777" w:rsidR="00FD4F18" w:rsidRPr="00FD4F18" w:rsidRDefault="00FD4F18" w:rsidP="00FD4F1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- для детей из многодетных семей;</w:t>
      </w:r>
    </w:p>
    <w:p w14:paraId="23F3670D" w14:textId="77777777" w:rsidR="00FD4F18" w:rsidRPr="00FD4F18" w:rsidRDefault="00FD4F18" w:rsidP="00FD4F1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- для детей из малоимущих семей.</w:t>
      </w:r>
    </w:p>
    <w:p w14:paraId="4BC533E4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u w:val="single"/>
          <w:lang w:bidi="ar-SA"/>
        </w:rPr>
        <w:t>4. В размере 75 % от полной стоимости:</w:t>
      </w:r>
    </w:p>
    <w:p w14:paraId="67648752" w14:textId="77777777" w:rsidR="00FD4F18" w:rsidRPr="00FD4F18" w:rsidRDefault="00FD4F18" w:rsidP="00FD4F1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- для пенсионеров;</w:t>
      </w:r>
    </w:p>
    <w:p w14:paraId="16A8384C" w14:textId="77777777" w:rsidR="00FD4F18" w:rsidRPr="00FD4F18" w:rsidRDefault="00FD4F18" w:rsidP="00FD4F1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- студентов;</w:t>
      </w:r>
    </w:p>
    <w:p w14:paraId="4E84777A" w14:textId="77777777" w:rsidR="00FD4F18" w:rsidRPr="00FD4F18" w:rsidRDefault="00FD4F18" w:rsidP="00FD4F18">
      <w:pPr>
        <w:widowControl/>
        <w:spacing w:line="360" w:lineRule="auto"/>
        <w:ind w:firstLine="708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>- школьников с 16 лет.</w:t>
      </w:r>
    </w:p>
    <w:p w14:paraId="4AE8622E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u w:val="single"/>
          <w:lang w:bidi="ar-SA"/>
        </w:rPr>
        <w:t>5. Предоставление зала «Универсальный» для населения до 10 человек</w:t>
      </w:r>
      <w:r w:rsidRPr="00FD4F18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bidi="ar-SA"/>
        </w:rPr>
        <w:t xml:space="preserve"> - свыше 10 человек – 70,00 руб. за одного человека.</w:t>
      </w:r>
    </w:p>
    <w:p w14:paraId="500B56E7" w14:textId="77777777" w:rsidR="00FD4F18" w:rsidRPr="00FD4F18" w:rsidRDefault="00FD4F18" w:rsidP="00FD4F18">
      <w:pPr>
        <w:widowControl/>
        <w:suppressAutoHyphens/>
        <w:ind w:hanging="42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5E11ADBD" w14:textId="77777777" w:rsidR="00FD4F18" w:rsidRPr="00FD4F18" w:rsidRDefault="00FD4F18" w:rsidP="00FD4F18">
      <w:pPr>
        <w:widowControl/>
        <w:suppressAutoHyphens/>
        <w:ind w:hanging="42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br w:type="page"/>
      </w:r>
    </w:p>
    <w:tbl>
      <w:tblPr>
        <w:tblW w:w="4536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D4F18" w:rsidRPr="00FD4F18" w14:paraId="0885D2B2" w14:textId="77777777" w:rsidTr="00A478F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4312FC" w14:textId="77777777" w:rsidR="00FD4F18" w:rsidRPr="00FD4F18" w:rsidRDefault="00FD4F18" w:rsidP="00FD4F18">
            <w:pPr>
              <w:widowControl/>
              <w:tabs>
                <w:tab w:val="left" w:pos="5940"/>
              </w:tabs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Приложение № 3</w:t>
            </w:r>
          </w:p>
          <w:p w14:paraId="46E4826B" w14:textId="77777777" w:rsidR="00E35C81" w:rsidRDefault="00FD4F18" w:rsidP="00FD4F18">
            <w:pPr>
              <w:widowControl/>
              <w:tabs>
                <w:tab w:val="left" w:pos="5940"/>
              </w:tabs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 муниципальному правовому акту </w:t>
            </w:r>
          </w:p>
          <w:p w14:paraId="133C39E5" w14:textId="788E3925" w:rsidR="00FD4F18" w:rsidRPr="00FD4F18" w:rsidRDefault="00FD4F18" w:rsidP="00E35C81">
            <w:pPr>
              <w:widowControl/>
              <w:tabs>
                <w:tab w:val="left" w:pos="5940"/>
              </w:tabs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 </w:t>
            </w:r>
            <w:r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="00E35C81"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</w:t>
            </w:r>
            <w:r w:rsidR="00E35C81"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октября</w:t>
            </w:r>
            <w:r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2025 г</w:t>
            </w:r>
            <w:r w:rsidR="00E35C81"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ода</w:t>
            </w:r>
            <w:r w:rsidRP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№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E35C8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161-</w:t>
            </w: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МПА</w:t>
            </w:r>
          </w:p>
        </w:tc>
      </w:tr>
    </w:tbl>
    <w:p w14:paraId="10F0BB9A" w14:textId="77777777" w:rsidR="00FD4F18" w:rsidRPr="00FD4F18" w:rsidRDefault="00FD4F18" w:rsidP="00FD4F18">
      <w:pPr>
        <w:widowControl/>
        <w:tabs>
          <w:tab w:val="left" w:pos="5940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</w:t>
      </w:r>
    </w:p>
    <w:p w14:paraId="7E59BA9D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pacing w:val="5"/>
          <w:sz w:val="28"/>
          <w:szCs w:val="28"/>
          <w:lang w:bidi="ar-SA"/>
        </w:rPr>
        <w:t xml:space="preserve">Стоимость платных </w:t>
      </w:r>
      <w:r w:rsidRPr="00FD4F18">
        <w:rPr>
          <w:rFonts w:ascii="Times New Roman" w:eastAsia="Times New Roman" w:hAnsi="Times New Roman" w:cs="Times New Roman"/>
          <w:spacing w:val="2"/>
          <w:sz w:val="28"/>
          <w:szCs w:val="28"/>
          <w:lang w:bidi="ar-SA"/>
        </w:rPr>
        <w:t>услуг,</w:t>
      </w:r>
    </w:p>
    <w:p w14:paraId="535917AA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spacing w:val="-3"/>
          <w:sz w:val="28"/>
          <w:szCs w:val="28"/>
          <w:lang w:bidi="ar-SA"/>
        </w:rPr>
        <w:t>оказываемых</w:t>
      </w:r>
      <w:r w:rsidRPr="00FD4F1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D4F18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МБУ ДО СШ «Восток»</w:t>
      </w:r>
    </w:p>
    <w:p w14:paraId="1BEDADB3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bidi="ar-S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2268"/>
      </w:tblGrid>
      <w:tr w:rsidR="00FD4F18" w:rsidRPr="00FD4F18" w14:paraId="64D1D1D8" w14:textId="77777777" w:rsidTr="00A478F7">
        <w:trPr>
          <w:trHeight w:val="827"/>
        </w:trPr>
        <w:tc>
          <w:tcPr>
            <w:tcW w:w="993" w:type="dxa"/>
            <w:vAlign w:val="center"/>
          </w:tcPr>
          <w:p w14:paraId="082D76C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  <w:p w14:paraId="5333A15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804" w:type="dxa"/>
            <w:vAlign w:val="center"/>
          </w:tcPr>
          <w:p w14:paraId="7EC06A27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Наименование услуг</w:t>
            </w:r>
          </w:p>
        </w:tc>
        <w:tc>
          <w:tcPr>
            <w:tcW w:w="2268" w:type="dxa"/>
          </w:tcPr>
          <w:p w14:paraId="36B5502E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Стоимость услуги (с учетом НДС), рублей</w:t>
            </w:r>
          </w:p>
        </w:tc>
      </w:tr>
      <w:tr w:rsidR="00FD4F18" w:rsidRPr="00FD4F18" w14:paraId="4D7DAF0C" w14:textId="77777777" w:rsidTr="00A478F7">
        <w:trPr>
          <w:trHeight w:val="226"/>
        </w:trPr>
        <w:tc>
          <w:tcPr>
            <w:tcW w:w="993" w:type="dxa"/>
            <w:vAlign w:val="center"/>
          </w:tcPr>
          <w:p w14:paraId="606C433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6804" w:type="dxa"/>
            <w:vAlign w:val="center"/>
          </w:tcPr>
          <w:p w14:paraId="345B05C5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268" w:type="dxa"/>
          </w:tcPr>
          <w:p w14:paraId="22F93547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</w:tr>
      <w:tr w:rsidR="00FD4F18" w:rsidRPr="00FD4F18" w14:paraId="6E412234" w14:textId="77777777" w:rsidTr="00A478F7">
        <w:trPr>
          <w:trHeight w:val="263"/>
        </w:trPr>
        <w:tc>
          <w:tcPr>
            <w:tcW w:w="993" w:type="dxa"/>
            <w:vAlign w:val="center"/>
          </w:tcPr>
          <w:p w14:paraId="69B1396C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6804" w:type="dxa"/>
          </w:tcPr>
          <w:p w14:paraId="4EF4CAD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sz w:val="28"/>
                <w:szCs w:val="20"/>
                <w:lang w:bidi="ar-SA"/>
              </w:rPr>
              <w:t xml:space="preserve">ОБУЧЕНИЕ ПО ПРОГРАММАМ ДОПОЛНИТЕЛЬНОГО ОБРАЗОВАНИЯ ПО СПОРТИВНОЙ ПОДГОТОВКЕ                             </w:t>
            </w:r>
          </w:p>
        </w:tc>
        <w:tc>
          <w:tcPr>
            <w:tcW w:w="2268" w:type="dxa"/>
          </w:tcPr>
          <w:p w14:paraId="20155A9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385C7624" w14:textId="77777777" w:rsidTr="00A478F7">
        <w:trPr>
          <w:trHeight w:val="381"/>
        </w:trPr>
        <w:tc>
          <w:tcPr>
            <w:tcW w:w="993" w:type="dxa"/>
            <w:vAlign w:val="center"/>
          </w:tcPr>
          <w:p w14:paraId="53CA0C71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04" w:type="dxa"/>
          </w:tcPr>
          <w:p w14:paraId="094C261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Занятия в группах с тренером-преподавателем   (1 человек)</w:t>
            </w:r>
          </w:p>
        </w:tc>
        <w:tc>
          <w:tcPr>
            <w:tcW w:w="2268" w:type="dxa"/>
          </w:tcPr>
          <w:p w14:paraId="495E0E6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2ACC52A" w14:textId="77777777" w:rsidTr="00A478F7">
        <w:trPr>
          <w:trHeight w:val="569"/>
        </w:trPr>
        <w:tc>
          <w:tcPr>
            <w:tcW w:w="993" w:type="dxa"/>
            <w:vAlign w:val="center"/>
          </w:tcPr>
          <w:p w14:paraId="4E2D174C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1.1</w:t>
            </w:r>
          </w:p>
        </w:tc>
        <w:tc>
          <w:tcPr>
            <w:tcW w:w="6804" w:type="dxa"/>
          </w:tcPr>
          <w:p w14:paraId="32E39EB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Этап начальной подготовки (по видам спорта)</w:t>
            </w:r>
          </w:p>
          <w:p w14:paraId="614DBA9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Спортивно-оздоровительный этап </w:t>
            </w:r>
          </w:p>
          <w:p w14:paraId="7DFBE4F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(гиревой спорт, греко-римская борьба, самбо, прыжки на батуте, хоккей с мячом)</w:t>
            </w:r>
          </w:p>
          <w:p w14:paraId="438C5EE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- абонемент на месяц (3-х разовое посещение в неделю)</w:t>
            </w:r>
          </w:p>
        </w:tc>
        <w:tc>
          <w:tcPr>
            <w:tcW w:w="2268" w:type="dxa"/>
          </w:tcPr>
          <w:p w14:paraId="7B20B49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0BC7F9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A78689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851A92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FD1E78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1 440-00</w:t>
            </w:r>
          </w:p>
        </w:tc>
      </w:tr>
      <w:tr w:rsidR="00FD4F18" w:rsidRPr="00FD4F18" w14:paraId="2A81A8AA" w14:textId="77777777" w:rsidTr="00A478F7">
        <w:trPr>
          <w:trHeight w:val="239"/>
        </w:trPr>
        <w:tc>
          <w:tcPr>
            <w:tcW w:w="993" w:type="dxa"/>
            <w:vAlign w:val="center"/>
          </w:tcPr>
          <w:p w14:paraId="6914DE42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</w:t>
            </w:r>
          </w:p>
        </w:tc>
        <w:tc>
          <w:tcPr>
            <w:tcW w:w="6804" w:type="dxa"/>
          </w:tcPr>
          <w:p w14:paraId="609F698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ФИЗКУЛЬТУРНО-ОЗДОРОВИТЕЛЬНЫЕ УСЛУГИ</w:t>
            </w:r>
          </w:p>
        </w:tc>
        <w:tc>
          <w:tcPr>
            <w:tcW w:w="2268" w:type="dxa"/>
          </w:tcPr>
          <w:p w14:paraId="5E9F90C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0E3BA366" w14:textId="77777777" w:rsidTr="00A478F7">
        <w:trPr>
          <w:trHeight w:val="381"/>
        </w:trPr>
        <w:tc>
          <w:tcPr>
            <w:tcW w:w="993" w:type="dxa"/>
            <w:vAlign w:val="center"/>
          </w:tcPr>
          <w:p w14:paraId="4B304618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04" w:type="dxa"/>
          </w:tcPr>
          <w:p w14:paraId="15FDD36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Занятия в группах с инструктором по спорту (1 человек)</w:t>
            </w:r>
          </w:p>
        </w:tc>
        <w:tc>
          <w:tcPr>
            <w:tcW w:w="2268" w:type="dxa"/>
          </w:tcPr>
          <w:p w14:paraId="45A2B66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CB49310" w14:textId="77777777" w:rsidTr="00A478F7">
        <w:trPr>
          <w:trHeight w:val="381"/>
        </w:trPr>
        <w:tc>
          <w:tcPr>
            <w:tcW w:w="993" w:type="dxa"/>
            <w:vAlign w:val="center"/>
          </w:tcPr>
          <w:p w14:paraId="20F832B5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</w:t>
            </w:r>
          </w:p>
        </w:tc>
        <w:tc>
          <w:tcPr>
            <w:tcW w:w="6804" w:type="dxa"/>
          </w:tcPr>
          <w:p w14:paraId="6CBE1B8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Спортивно-оздоровительный этап (Секции)</w:t>
            </w:r>
          </w:p>
          <w:p w14:paraId="5431DDD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(гиревой спорт, греко-римская борьба, самбо, прыжки на батуте, хоккей с мячом)</w:t>
            </w:r>
          </w:p>
          <w:p w14:paraId="18190B2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- абонемент на месяц (3-х разовое посещение в неделю)</w:t>
            </w:r>
          </w:p>
        </w:tc>
        <w:tc>
          <w:tcPr>
            <w:tcW w:w="2268" w:type="dxa"/>
          </w:tcPr>
          <w:p w14:paraId="13CE976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7937DB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04AEF3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5C8A02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1 660-00</w:t>
            </w:r>
          </w:p>
        </w:tc>
      </w:tr>
      <w:tr w:rsidR="00FD4F18" w:rsidRPr="00FD4F18" w14:paraId="32FE01D1" w14:textId="77777777" w:rsidTr="00A478F7">
        <w:trPr>
          <w:trHeight w:val="381"/>
        </w:trPr>
        <w:tc>
          <w:tcPr>
            <w:tcW w:w="993" w:type="dxa"/>
            <w:vAlign w:val="center"/>
          </w:tcPr>
          <w:p w14:paraId="367AD508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</w:t>
            </w:r>
          </w:p>
        </w:tc>
        <w:tc>
          <w:tcPr>
            <w:tcW w:w="6804" w:type="dxa"/>
          </w:tcPr>
          <w:p w14:paraId="214B767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Группа «Сила и здоровье»:</w:t>
            </w:r>
          </w:p>
          <w:p w14:paraId="670B7B0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-абонемент 12 посещений в месяц</w:t>
            </w:r>
          </w:p>
          <w:p w14:paraId="3E7CB62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-разовое посещение</w:t>
            </w:r>
          </w:p>
        </w:tc>
        <w:tc>
          <w:tcPr>
            <w:tcW w:w="2268" w:type="dxa"/>
          </w:tcPr>
          <w:p w14:paraId="5164EFD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852577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1 180-00</w:t>
            </w:r>
          </w:p>
          <w:p w14:paraId="79F123F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105-00</w:t>
            </w:r>
          </w:p>
        </w:tc>
      </w:tr>
      <w:tr w:rsidR="00FD4F18" w:rsidRPr="00FD4F18" w14:paraId="74BB77DA" w14:textId="77777777" w:rsidTr="00A478F7">
        <w:trPr>
          <w:trHeight w:val="847"/>
        </w:trPr>
        <w:tc>
          <w:tcPr>
            <w:tcW w:w="993" w:type="dxa"/>
            <w:vAlign w:val="center"/>
          </w:tcPr>
          <w:p w14:paraId="55987A3A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3.</w:t>
            </w:r>
          </w:p>
        </w:tc>
        <w:tc>
          <w:tcPr>
            <w:tcW w:w="6804" w:type="dxa"/>
          </w:tcPr>
          <w:p w14:paraId="5595F1F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проката коньков для населения</w:t>
            </w:r>
          </w:p>
          <w:p w14:paraId="747063F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(1 человек за 1 час.):</w:t>
            </w:r>
          </w:p>
          <w:p w14:paraId="16B8401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взрослым;</w:t>
            </w:r>
          </w:p>
          <w:p w14:paraId="357F9D4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детям до 10 лет           </w:t>
            </w:r>
          </w:p>
        </w:tc>
        <w:tc>
          <w:tcPr>
            <w:tcW w:w="2268" w:type="dxa"/>
          </w:tcPr>
          <w:p w14:paraId="7BC18E5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B7ED93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C5F76E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135-00</w:t>
            </w:r>
          </w:p>
          <w:p w14:paraId="5560918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90-00</w:t>
            </w:r>
          </w:p>
        </w:tc>
      </w:tr>
      <w:tr w:rsidR="00FD4F18" w:rsidRPr="00FD4F18" w14:paraId="7C3753E3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56F1CC8C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4.</w:t>
            </w:r>
          </w:p>
        </w:tc>
        <w:tc>
          <w:tcPr>
            <w:tcW w:w="6804" w:type="dxa"/>
          </w:tcPr>
          <w:p w14:paraId="1540F57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Входной билет на хоккейный матч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(1 человек):</w:t>
            </w:r>
          </w:p>
          <w:p w14:paraId="7816CC6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взрослым;</w:t>
            </w:r>
          </w:p>
          <w:p w14:paraId="1DAD296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пенсионерам, инвалидам.</w:t>
            </w:r>
          </w:p>
        </w:tc>
        <w:tc>
          <w:tcPr>
            <w:tcW w:w="2268" w:type="dxa"/>
          </w:tcPr>
          <w:p w14:paraId="171AD42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B498D5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115-00</w:t>
            </w:r>
          </w:p>
          <w:p w14:paraId="4FBF629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60-00</w:t>
            </w:r>
          </w:p>
        </w:tc>
      </w:tr>
      <w:tr w:rsidR="00FD4F18" w:rsidRPr="00FD4F18" w14:paraId="131E6598" w14:textId="77777777" w:rsidTr="00A478F7">
        <w:trPr>
          <w:trHeight w:val="307"/>
        </w:trPr>
        <w:tc>
          <w:tcPr>
            <w:tcW w:w="993" w:type="dxa"/>
            <w:vAlign w:val="center"/>
          </w:tcPr>
          <w:p w14:paraId="719A1B68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5.</w:t>
            </w:r>
          </w:p>
        </w:tc>
        <w:tc>
          <w:tcPr>
            <w:tcW w:w="6804" w:type="dxa"/>
          </w:tcPr>
          <w:p w14:paraId="401A4D0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гардероба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(1 человек).</w:t>
            </w:r>
          </w:p>
        </w:tc>
        <w:tc>
          <w:tcPr>
            <w:tcW w:w="2268" w:type="dxa"/>
          </w:tcPr>
          <w:p w14:paraId="4C0912A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40-00</w:t>
            </w:r>
          </w:p>
        </w:tc>
      </w:tr>
      <w:tr w:rsidR="00FD4F18" w:rsidRPr="00FD4F18" w14:paraId="729E74C7" w14:textId="77777777" w:rsidTr="00A478F7">
        <w:trPr>
          <w:trHeight w:val="870"/>
        </w:trPr>
        <w:tc>
          <w:tcPr>
            <w:tcW w:w="993" w:type="dxa"/>
            <w:vAlign w:val="center"/>
          </w:tcPr>
          <w:p w14:paraId="102C3D88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6.</w:t>
            </w:r>
          </w:p>
        </w:tc>
        <w:tc>
          <w:tcPr>
            <w:tcW w:w="6804" w:type="dxa"/>
          </w:tcPr>
          <w:p w14:paraId="0C413E8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Входной билет на каток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(1 человек):</w:t>
            </w:r>
          </w:p>
          <w:p w14:paraId="3E09B79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взрослым;</w:t>
            </w:r>
          </w:p>
          <w:p w14:paraId="15D5B65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пенсионерам, детям до 10 лет.</w:t>
            </w:r>
          </w:p>
        </w:tc>
        <w:tc>
          <w:tcPr>
            <w:tcW w:w="2268" w:type="dxa"/>
          </w:tcPr>
          <w:p w14:paraId="42C0D2D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A65548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95-00</w:t>
            </w:r>
          </w:p>
          <w:p w14:paraId="1C68916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50-00</w:t>
            </w:r>
          </w:p>
        </w:tc>
      </w:tr>
      <w:tr w:rsidR="00FD4F18" w:rsidRPr="00FD4F18" w14:paraId="0AC4E73E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43F2F320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7.</w:t>
            </w:r>
          </w:p>
        </w:tc>
        <w:tc>
          <w:tcPr>
            <w:tcW w:w="6804" w:type="dxa"/>
          </w:tcPr>
          <w:p w14:paraId="5A65DDC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Безлимитный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абонемент на массовое катание на льду со своими коньками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 1 месяц (1 чел.):</w:t>
            </w:r>
          </w:p>
          <w:p w14:paraId="10F9FC4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взрослым;</w:t>
            </w:r>
          </w:p>
          <w:p w14:paraId="614EFEB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-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пенсионерам, детям до 10 лет.</w:t>
            </w:r>
          </w:p>
        </w:tc>
        <w:tc>
          <w:tcPr>
            <w:tcW w:w="2268" w:type="dxa"/>
          </w:tcPr>
          <w:p w14:paraId="2E8F6A2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EE9588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8F6098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1 340-00</w:t>
            </w:r>
          </w:p>
          <w:p w14:paraId="41D7B19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670-00</w:t>
            </w:r>
          </w:p>
        </w:tc>
      </w:tr>
      <w:tr w:rsidR="00FD4F18" w:rsidRPr="00FD4F18" w14:paraId="3638DE26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3EE7F2E4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8.</w:t>
            </w:r>
          </w:p>
        </w:tc>
        <w:tc>
          <w:tcPr>
            <w:tcW w:w="6804" w:type="dxa"/>
          </w:tcPr>
          <w:p w14:paraId="635DE59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сауны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(1 сеанс-1,5 часа)</w:t>
            </w:r>
          </w:p>
          <w:p w14:paraId="243E177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взрослым (1 человек);</w:t>
            </w:r>
          </w:p>
          <w:p w14:paraId="7D16235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для групп до 20 человек.</w:t>
            </w:r>
          </w:p>
        </w:tc>
        <w:tc>
          <w:tcPr>
            <w:tcW w:w="2268" w:type="dxa"/>
          </w:tcPr>
          <w:p w14:paraId="5557946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</w:t>
            </w:r>
          </w:p>
          <w:p w14:paraId="1BE529B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320-00</w:t>
            </w:r>
          </w:p>
          <w:p w14:paraId="417EBD8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4 515-00</w:t>
            </w:r>
          </w:p>
        </w:tc>
      </w:tr>
      <w:tr w:rsidR="00FD4F18" w:rsidRPr="00FD4F18" w14:paraId="001EE61C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3EAF1AF1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9.</w:t>
            </w:r>
          </w:p>
        </w:tc>
        <w:tc>
          <w:tcPr>
            <w:tcW w:w="6804" w:type="dxa"/>
          </w:tcPr>
          <w:p w14:paraId="5EA95FC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зала настольного тенниса</w:t>
            </w:r>
          </w:p>
          <w:p w14:paraId="22CD038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разовое посещение (1 человек).</w:t>
            </w:r>
          </w:p>
        </w:tc>
        <w:tc>
          <w:tcPr>
            <w:tcW w:w="2268" w:type="dxa"/>
          </w:tcPr>
          <w:p w14:paraId="2E0E2E6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116509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130-00</w:t>
            </w:r>
          </w:p>
        </w:tc>
      </w:tr>
      <w:tr w:rsidR="00FD4F18" w:rsidRPr="00FD4F18" w14:paraId="7E47BDA3" w14:textId="77777777" w:rsidTr="00A478F7">
        <w:trPr>
          <w:trHeight w:val="223"/>
        </w:trPr>
        <w:tc>
          <w:tcPr>
            <w:tcW w:w="993" w:type="dxa"/>
            <w:vAlign w:val="center"/>
          </w:tcPr>
          <w:p w14:paraId="3C6E82A2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10.</w:t>
            </w:r>
          </w:p>
        </w:tc>
        <w:tc>
          <w:tcPr>
            <w:tcW w:w="6804" w:type="dxa"/>
          </w:tcPr>
          <w:p w14:paraId="76965F1C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Заточка коньков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(1 пара).</w:t>
            </w:r>
          </w:p>
        </w:tc>
        <w:tc>
          <w:tcPr>
            <w:tcW w:w="2268" w:type="dxa"/>
          </w:tcPr>
          <w:p w14:paraId="01CBB0B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155-00</w:t>
            </w:r>
          </w:p>
        </w:tc>
      </w:tr>
      <w:tr w:rsidR="00FD4F18" w:rsidRPr="00FD4F18" w14:paraId="0825F668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21430FE7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11. </w:t>
            </w:r>
          </w:p>
        </w:tc>
        <w:tc>
          <w:tcPr>
            <w:tcW w:w="6804" w:type="dxa"/>
          </w:tcPr>
          <w:p w14:paraId="24C5DAE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зала борьбы для организаций и физических лиц за 1 час.</w:t>
            </w:r>
          </w:p>
        </w:tc>
        <w:tc>
          <w:tcPr>
            <w:tcW w:w="2268" w:type="dxa"/>
          </w:tcPr>
          <w:p w14:paraId="556A819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1F9685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1 850-00</w:t>
            </w:r>
          </w:p>
        </w:tc>
      </w:tr>
      <w:tr w:rsidR="00FD4F18" w:rsidRPr="00FD4F18" w14:paraId="7B1ACB4A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336AAADB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12. </w:t>
            </w:r>
          </w:p>
        </w:tc>
        <w:tc>
          <w:tcPr>
            <w:tcW w:w="6804" w:type="dxa"/>
          </w:tcPr>
          <w:p w14:paraId="1E295A7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тренажерного зала для организаций за 1 час.</w:t>
            </w:r>
          </w:p>
        </w:tc>
        <w:tc>
          <w:tcPr>
            <w:tcW w:w="2268" w:type="dxa"/>
          </w:tcPr>
          <w:p w14:paraId="337F747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BA3199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1 690-00</w:t>
            </w:r>
          </w:p>
        </w:tc>
      </w:tr>
      <w:tr w:rsidR="00FD4F18" w:rsidRPr="00FD4F18" w14:paraId="2FA62721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4DF5D09D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13. </w:t>
            </w:r>
          </w:p>
        </w:tc>
        <w:tc>
          <w:tcPr>
            <w:tcW w:w="6804" w:type="dxa"/>
          </w:tcPr>
          <w:p w14:paraId="6A51054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поля для хоккея с мячом для организаций за 1 час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2268" w:type="dxa"/>
          </w:tcPr>
          <w:p w14:paraId="41436FD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3278F0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7 180-00</w:t>
            </w:r>
          </w:p>
        </w:tc>
      </w:tr>
      <w:tr w:rsidR="00FD4F18" w:rsidRPr="00FD4F18" w14:paraId="56C36A4F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1437E9F1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14. </w:t>
            </w:r>
          </w:p>
        </w:tc>
        <w:tc>
          <w:tcPr>
            <w:tcW w:w="6804" w:type="dxa"/>
          </w:tcPr>
          <w:p w14:paraId="40168AE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конькобежной дорожки для организаций за 1 час.</w:t>
            </w:r>
          </w:p>
        </w:tc>
        <w:tc>
          <w:tcPr>
            <w:tcW w:w="2268" w:type="dxa"/>
          </w:tcPr>
          <w:p w14:paraId="3BDCB82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D90CAD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6 830-00</w:t>
            </w:r>
          </w:p>
        </w:tc>
      </w:tr>
      <w:tr w:rsidR="00FD4F18" w:rsidRPr="00FD4F18" w14:paraId="1E6E586C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21D2335D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15.</w:t>
            </w:r>
          </w:p>
        </w:tc>
        <w:tc>
          <w:tcPr>
            <w:tcW w:w="6804" w:type="dxa"/>
          </w:tcPr>
          <w:p w14:paraId="1809486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беговой дорожки для организаций за 1 час</w:t>
            </w:r>
          </w:p>
        </w:tc>
        <w:tc>
          <w:tcPr>
            <w:tcW w:w="2268" w:type="dxa"/>
          </w:tcPr>
          <w:p w14:paraId="372AAA0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AC97A8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5 790-00</w:t>
            </w:r>
          </w:p>
        </w:tc>
      </w:tr>
      <w:tr w:rsidR="00FD4F18" w:rsidRPr="00FD4F18" w14:paraId="64E46A06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0A42F6E3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16. </w:t>
            </w:r>
          </w:p>
        </w:tc>
        <w:tc>
          <w:tcPr>
            <w:tcW w:w="6804" w:type="dxa"/>
          </w:tcPr>
          <w:p w14:paraId="4606192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футбольного поля для организаций за 1 час.</w:t>
            </w:r>
          </w:p>
        </w:tc>
        <w:tc>
          <w:tcPr>
            <w:tcW w:w="2268" w:type="dxa"/>
          </w:tcPr>
          <w:p w14:paraId="73002AA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8717D6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5 625-00</w:t>
            </w:r>
          </w:p>
        </w:tc>
      </w:tr>
      <w:tr w:rsidR="00FD4F18" w:rsidRPr="00FD4F18" w14:paraId="01C5824D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29C45C52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17. </w:t>
            </w:r>
          </w:p>
        </w:tc>
        <w:tc>
          <w:tcPr>
            <w:tcW w:w="6804" w:type="dxa"/>
          </w:tcPr>
          <w:p w14:paraId="6D167E1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помещения площадью 18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. для организаций за 1 час.</w:t>
            </w:r>
          </w:p>
        </w:tc>
        <w:tc>
          <w:tcPr>
            <w:tcW w:w="2268" w:type="dxa"/>
          </w:tcPr>
          <w:p w14:paraId="12F0436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65764D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1 690-00</w:t>
            </w:r>
          </w:p>
        </w:tc>
      </w:tr>
      <w:tr w:rsidR="00FD4F18" w:rsidRPr="00FD4F18" w14:paraId="79EAE06B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11247BCC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18. </w:t>
            </w:r>
          </w:p>
        </w:tc>
        <w:tc>
          <w:tcPr>
            <w:tcW w:w="6804" w:type="dxa"/>
          </w:tcPr>
          <w:p w14:paraId="3FAE00F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помещения площадью 12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. для организаций за 1 час.</w:t>
            </w:r>
          </w:p>
        </w:tc>
        <w:tc>
          <w:tcPr>
            <w:tcW w:w="2268" w:type="dxa"/>
          </w:tcPr>
          <w:p w14:paraId="116751D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3BB0CE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925-00</w:t>
            </w:r>
          </w:p>
        </w:tc>
      </w:tr>
      <w:tr w:rsidR="00FD4F18" w:rsidRPr="00FD4F18" w14:paraId="2DEF0A00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42B0554B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19.</w:t>
            </w:r>
          </w:p>
        </w:tc>
        <w:tc>
          <w:tcPr>
            <w:tcW w:w="6804" w:type="dxa"/>
          </w:tcPr>
          <w:p w14:paraId="01C4F1C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помещения площадью 20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. для организаций за 1 час.</w:t>
            </w:r>
          </w:p>
        </w:tc>
        <w:tc>
          <w:tcPr>
            <w:tcW w:w="2268" w:type="dxa"/>
          </w:tcPr>
          <w:p w14:paraId="7B7CC08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BF2D55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2 020-00</w:t>
            </w:r>
          </w:p>
        </w:tc>
      </w:tr>
      <w:tr w:rsidR="00FD4F18" w:rsidRPr="00FD4F18" w14:paraId="00AB06E5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465F8009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20.</w:t>
            </w:r>
          </w:p>
        </w:tc>
        <w:tc>
          <w:tcPr>
            <w:tcW w:w="6804" w:type="dxa"/>
          </w:tcPr>
          <w:p w14:paraId="58BFB18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помещения площадью 60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. для организаций за 1 час.</w:t>
            </w:r>
          </w:p>
        </w:tc>
        <w:tc>
          <w:tcPr>
            <w:tcW w:w="2268" w:type="dxa"/>
          </w:tcPr>
          <w:p w14:paraId="4D0AAD8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DB12A2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5 135-00</w:t>
            </w:r>
          </w:p>
        </w:tc>
      </w:tr>
      <w:tr w:rsidR="00FD4F18" w:rsidRPr="00FD4F18" w14:paraId="2D5E1F88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3C3421CF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21.</w:t>
            </w:r>
          </w:p>
        </w:tc>
        <w:tc>
          <w:tcPr>
            <w:tcW w:w="6804" w:type="dxa"/>
          </w:tcPr>
          <w:p w14:paraId="3701D8E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Туалетная комната (1 чел.)</w:t>
            </w:r>
          </w:p>
        </w:tc>
        <w:tc>
          <w:tcPr>
            <w:tcW w:w="2268" w:type="dxa"/>
          </w:tcPr>
          <w:p w14:paraId="5CEA8E3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30-00</w:t>
            </w:r>
          </w:p>
        </w:tc>
      </w:tr>
      <w:tr w:rsidR="00FD4F18" w:rsidRPr="00FD4F18" w14:paraId="7C24A36A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0EEC788E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22.</w:t>
            </w:r>
          </w:p>
        </w:tc>
        <w:tc>
          <w:tcPr>
            <w:tcW w:w="6804" w:type="dxa"/>
          </w:tcPr>
          <w:p w14:paraId="20D99264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оргтехники для проведения мероприятий за 1 час:</w:t>
            </w:r>
          </w:p>
          <w:p w14:paraId="55D1BFA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-компьютер;</w:t>
            </w:r>
          </w:p>
          <w:p w14:paraId="6AB21B6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-множитель;</w:t>
            </w:r>
          </w:p>
          <w:p w14:paraId="4DD2C91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-многофункциональное устройство</w:t>
            </w:r>
          </w:p>
        </w:tc>
        <w:tc>
          <w:tcPr>
            <w:tcW w:w="2268" w:type="dxa"/>
          </w:tcPr>
          <w:p w14:paraId="2A793C7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81080A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2 195-00</w:t>
            </w:r>
          </w:p>
        </w:tc>
      </w:tr>
      <w:tr w:rsidR="00FD4F18" w:rsidRPr="00FD4F18" w14:paraId="2B71153C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249E196A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23.</w:t>
            </w:r>
          </w:p>
        </w:tc>
        <w:tc>
          <w:tcPr>
            <w:tcW w:w="6804" w:type="dxa"/>
            <w:vAlign w:val="center"/>
          </w:tcPr>
          <w:p w14:paraId="6041AD6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Предоставление аудиосистемы с микрофоном, услугами ведущего и организацией спортивного сценария  (для организаций за 1 час)</w:t>
            </w:r>
          </w:p>
        </w:tc>
        <w:tc>
          <w:tcPr>
            <w:tcW w:w="2268" w:type="dxa"/>
            <w:vAlign w:val="center"/>
          </w:tcPr>
          <w:p w14:paraId="52A5531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9 555-00   </w:t>
            </w:r>
          </w:p>
        </w:tc>
      </w:tr>
      <w:tr w:rsidR="00FD4F18" w:rsidRPr="00FD4F18" w14:paraId="74AD7FF2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2C487903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04" w:type="dxa"/>
            <w:vAlign w:val="center"/>
          </w:tcPr>
          <w:p w14:paraId="7357363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Предоставление аудиосистемы с микрофоном (для организаций за 1 час)</w:t>
            </w:r>
          </w:p>
        </w:tc>
        <w:tc>
          <w:tcPr>
            <w:tcW w:w="2268" w:type="dxa"/>
            <w:vAlign w:val="center"/>
          </w:tcPr>
          <w:p w14:paraId="73C8AD4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7 735-00   </w:t>
            </w:r>
          </w:p>
        </w:tc>
      </w:tr>
      <w:tr w:rsidR="00FD4F18" w:rsidRPr="00FD4F18" w14:paraId="3BBF2939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3F12556F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04" w:type="dxa"/>
            <w:vAlign w:val="center"/>
          </w:tcPr>
          <w:p w14:paraId="3D645A2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Организация спортивного сценария  (для организаций за 1 час)</w:t>
            </w:r>
          </w:p>
        </w:tc>
        <w:tc>
          <w:tcPr>
            <w:tcW w:w="2268" w:type="dxa"/>
            <w:vAlign w:val="center"/>
          </w:tcPr>
          <w:p w14:paraId="4DE3EB1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1 340-00   </w:t>
            </w:r>
          </w:p>
        </w:tc>
      </w:tr>
      <w:tr w:rsidR="00FD4F18" w:rsidRPr="00FD4F18" w14:paraId="59E63B2B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2F9D5550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804" w:type="dxa"/>
            <w:vAlign w:val="center"/>
          </w:tcPr>
          <w:p w14:paraId="41DE9D3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Услуги ведущего спортивного мероприятия  (для организаций за 1 час)</w:t>
            </w:r>
          </w:p>
        </w:tc>
        <w:tc>
          <w:tcPr>
            <w:tcW w:w="2268" w:type="dxa"/>
            <w:vAlign w:val="center"/>
          </w:tcPr>
          <w:p w14:paraId="144298A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480-00   </w:t>
            </w:r>
          </w:p>
        </w:tc>
      </w:tr>
      <w:tr w:rsidR="00FD4F18" w:rsidRPr="00FD4F18" w14:paraId="062956B1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7078C2ED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24.</w:t>
            </w:r>
          </w:p>
        </w:tc>
        <w:tc>
          <w:tcPr>
            <w:tcW w:w="6804" w:type="dxa"/>
          </w:tcPr>
          <w:p w14:paraId="63DAE3E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услуг по размещению телекоммуникационного оборудования (оплата согласно договору)</w:t>
            </w:r>
          </w:p>
        </w:tc>
        <w:tc>
          <w:tcPr>
            <w:tcW w:w="2268" w:type="dxa"/>
          </w:tcPr>
          <w:p w14:paraId="5F66CF3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60B37A4D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7AEF7D9E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25.</w:t>
            </w:r>
          </w:p>
        </w:tc>
        <w:tc>
          <w:tcPr>
            <w:tcW w:w="6804" w:type="dxa"/>
            <w:vAlign w:val="center"/>
          </w:tcPr>
          <w:p w14:paraId="50B314E0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Предоставление автобуса МАЗ  </w:t>
            </w: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для пассажирских перевозок с водителем за 1км пути за городом (31 место)</w:t>
            </w:r>
          </w:p>
        </w:tc>
        <w:tc>
          <w:tcPr>
            <w:tcW w:w="2268" w:type="dxa"/>
            <w:vAlign w:val="center"/>
          </w:tcPr>
          <w:p w14:paraId="0134C69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   100-00   </w:t>
            </w:r>
          </w:p>
        </w:tc>
      </w:tr>
      <w:tr w:rsidR="00FD4F18" w:rsidRPr="00FD4F18" w14:paraId="5EE76301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6067C7F2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26.</w:t>
            </w:r>
          </w:p>
        </w:tc>
        <w:tc>
          <w:tcPr>
            <w:tcW w:w="6804" w:type="dxa"/>
            <w:vAlign w:val="center"/>
          </w:tcPr>
          <w:p w14:paraId="086E6A6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Предоставление автобуса МАЗ  </w:t>
            </w: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для пассажирских перевозок с водителем за 1 час пути в зимнее время в черте города (31 место)</w:t>
            </w:r>
          </w:p>
        </w:tc>
        <w:tc>
          <w:tcPr>
            <w:tcW w:w="2268" w:type="dxa"/>
            <w:vAlign w:val="center"/>
          </w:tcPr>
          <w:p w14:paraId="0EF4C2F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2 620-00   </w:t>
            </w:r>
          </w:p>
        </w:tc>
      </w:tr>
      <w:tr w:rsidR="00FD4F18" w:rsidRPr="00FD4F18" w14:paraId="7FC8765C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6DCDF3D4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27.</w:t>
            </w:r>
          </w:p>
        </w:tc>
        <w:tc>
          <w:tcPr>
            <w:tcW w:w="6804" w:type="dxa"/>
            <w:vAlign w:val="center"/>
          </w:tcPr>
          <w:p w14:paraId="110FFD6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Предоставление автобуса МАЗ  </w:t>
            </w: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для пассажирских перевозок с водителем за 1 час пути в летнее время в черте города (31 место)</w:t>
            </w:r>
          </w:p>
        </w:tc>
        <w:tc>
          <w:tcPr>
            <w:tcW w:w="2268" w:type="dxa"/>
            <w:vAlign w:val="center"/>
          </w:tcPr>
          <w:p w14:paraId="2D786BB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2 530-00   </w:t>
            </w:r>
          </w:p>
        </w:tc>
      </w:tr>
      <w:tr w:rsidR="00FD4F18" w:rsidRPr="00FD4F18" w14:paraId="493E8DA2" w14:textId="77777777" w:rsidTr="00A478F7">
        <w:trPr>
          <w:trHeight w:val="353"/>
        </w:trPr>
        <w:tc>
          <w:tcPr>
            <w:tcW w:w="10065" w:type="dxa"/>
            <w:gridSpan w:val="3"/>
            <w:vAlign w:val="center"/>
          </w:tcPr>
          <w:p w14:paraId="48719A7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Лыжная база "Бодрость"</w:t>
            </w:r>
          </w:p>
        </w:tc>
      </w:tr>
      <w:tr w:rsidR="00FD4F18" w:rsidRPr="00FD4F18" w14:paraId="34C35BD6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7FCC5C9C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29.</w:t>
            </w:r>
          </w:p>
        </w:tc>
        <w:tc>
          <w:tcPr>
            <w:tcW w:w="6804" w:type="dxa"/>
          </w:tcPr>
          <w:p w14:paraId="5E09C7E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Предоставление помещения 19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. для организаций (за 1 час)</w:t>
            </w:r>
          </w:p>
        </w:tc>
        <w:tc>
          <w:tcPr>
            <w:tcW w:w="2268" w:type="dxa"/>
            <w:vAlign w:val="center"/>
          </w:tcPr>
          <w:p w14:paraId="3847C7A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1 470-00   </w:t>
            </w:r>
          </w:p>
        </w:tc>
      </w:tr>
      <w:tr w:rsidR="00FD4F18" w:rsidRPr="00FD4F18" w14:paraId="4EAAC2D5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45A6F87C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30.</w:t>
            </w:r>
          </w:p>
        </w:tc>
        <w:tc>
          <w:tcPr>
            <w:tcW w:w="6804" w:type="dxa"/>
          </w:tcPr>
          <w:p w14:paraId="31977B6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Тёплый домик (за 1 час)</w:t>
            </w:r>
          </w:p>
        </w:tc>
        <w:tc>
          <w:tcPr>
            <w:tcW w:w="2268" w:type="dxa"/>
            <w:vAlign w:val="center"/>
          </w:tcPr>
          <w:p w14:paraId="1B66B7E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   475-00   </w:t>
            </w:r>
          </w:p>
        </w:tc>
      </w:tr>
      <w:tr w:rsidR="00FD4F18" w:rsidRPr="00FD4F18" w14:paraId="09BFCCC9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08014704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31.</w:t>
            </w:r>
          </w:p>
        </w:tc>
        <w:tc>
          <w:tcPr>
            <w:tcW w:w="6804" w:type="dxa"/>
          </w:tcPr>
          <w:p w14:paraId="340E0B9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Услуги зала (холла) (за 1 час)</w:t>
            </w:r>
          </w:p>
        </w:tc>
        <w:tc>
          <w:tcPr>
            <w:tcW w:w="2268" w:type="dxa"/>
            <w:vAlign w:val="center"/>
          </w:tcPr>
          <w:p w14:paraId="19DE8C7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   350-00   </w:t>
            </w:r>
          </w:p>
        </w:tc>
      </w:tr>
      <w:tr w:rsidR="00FD4F18" w:rsidRPr="00FD4F18" w14:paraId="76EAE500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1E1FF1CB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32.</w:t>
            </w:r>
          </w:p>
        </w:tc>
        <w:tc>
          <w:tcPr>
            <w:tcW w:w="6804" w:type="dxa"/>
          </w:tcPr>
          <w:p w14:paraId="4A8BCA1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Предоставление помещения 6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. для организаций (за 1 час)</w:t>
            </w:r>
          </w:p>
        </w:tc>
        <w:tc>
          <w:tcPr>
            <w:tcW w:w="2268" w:type="dxa"/>
            <w:vAlign w:val="center"/>
          </w:tcPr>
          <w:p w14:paraId="6FD5C4C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1 155-00   </w:t>
            </w:r>
          </w:p>
        </w:tc>
      </w:tr>
      <w:tr w:rsidR="00FD4F18" w:rsidRPr="00FD4F18" w14:paraId="18A0117C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2C60219E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33.</w:t>
            </w:r>
          </w:p>
        </w:tc>
        <w:tc>
          <w:tcPr>
            <w:tcW w:w="6804" w:type="dxa"/>
          </w:tcPr>
          <w:p w14:paraId="7EF6848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Предоставление помещения кафе (за 1 час)</w:t>
            </w:r>
          </w:p>
        </w:tc>
        <w:tc>
          <w:tcPr>
            <w:tcW w:w="2268" w:type="dxa"/>
            <w:vAlign w:val="center"/>
          </w:tcPr>
          <w:p w14:paraId="5247695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   820-00   </w:t>
            </w:r>
          </w:p>
        </w:tc>
      </w:tr>
      <w:tr w:rsidR="00FD4F18" w:rsidRPr="00FD4F18" w14:paraId="269D318F" w14:textId="77777777" w:rsidTr="00A478F7">
        <w:trPr>
          <w:trHeight w:val="353"/>
        </w:trPr>
        <w:tc>
          <w:tcPr>
            <w:tcW w:w="993" w:type="dxa"/>
            <w:vAlign w:val="center"/>
          </w:tcPr>
          <w:p w14:paraId="4FCB7958" w14:textId="77777777" w:rsidR="00FD4F18" w:rsidRPr="00FD4F18" w:rsidRDefault="00FD4F18" w:rsidP="00FD4F18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34.</w:t>
            </w:r>
          </w:p>
        </w:tc>
        <w:tc>
          <w:tcPr>
            <w:tcW w:w="6804" w:type="dxa"/>
          </w:tcPr>
          <w:p w14:paraId="4BFB00C1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Услуги проката:</w:t>
            </w: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br/>
            </w: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- Лыжи (1 человек 1 час)</w:t>
            </w:r>
          </w:p>
        </w:tc>
        <w:tc>
          <w:tcPr>
            <w:tcW w:w="2268" w:type="dxa"/>
            <w:vAlign w:val="center"/>
          </w:tcPr>
          <w:p w14:paraId="7758D98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          275-00   </w:t>
            </w:r>
          </w:p>
        </w:tc>
      </w:tr>
    </w:tbl>
    <w:p w14:paraId="778312FD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A7C5E28" w14:textId="77777777" w:rsidR="00FD4F18" w:rsidRPr="00FD4F18" w:rsidRDefault="00FD4F18" w:rsidP="00FD4F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Примечание:</w:t>
      </w:r>
    </w:p>
    <w:p w14:paraId="10351441" w14:textId="77777777" w:rsidR="00FD4F18" w:rsidRPr="00FD4F18" w:rsidRDefault="00FD4F18" w:rsidP="00FD4F18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Продолжительность занятий 1,5 часа.</w:t>
      </w:r>
    </w:p>
    <w:p w14:paraId="5F56AE7E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sym w:font="Symbol" w:char="F0B7"/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Бесплатно занимаются в спортивной школе – учащиеся спортивных групп;</w:t>
      </w:r>
    </w:p>
    <w:p w14:paraId="1B711069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- дети участников СВО;</w:t>
      </w:r>
    </w:p>
    <w:p w14:paraId="5B8F508D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ind w:left="360" w:firstLine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дети, оставшиеся без попечения родителей;</w:t>
      </w:r>
    </w:p>
    <w:p w14:paraId="24122B35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ind w:left="360" w:firstLine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дети сироты;</w:t>
      </w:r>
    </w:p>
    <w:p w14:paraId="68105F00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ind w:left="360" w:firstLine="36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дети сотрудников МБУ ДО СШ «Восток».</w:t>
      </w:r>
    </w:p>
    <w:p w14:paraId="57197F88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Бесплатно посещают хоккейный матч – дети до 10 лет;</w:t>
      </w:r>
    </w:p>
    <w:p w14:paraId="083E59E7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sym w:font="Symbol" w:char="F0B7"/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Бесплатно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для детей, семьи которых находятся в социально опасном положении на основании постановления комиссии по делам несовершеннолетних и защите их прав администрации Арсеньевского городского округа и приказа управления спорта и молодежной политики администрации Арсеньевского городского округа</w:t>
      </w:r>
    </w:p>
    <w:p w14:paraId="5B0BB00F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ym w:font="Symbol" w:char="F0B7"/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50% от полной стоимости:</w:t>
      </w:r>
    </w:p>
    <w:p w14:paraId="6A6E11AE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 из многодетных семей;</w:t>
      </w:r>
    </w:p>
    <w:p w14:paraId="1BA91F13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 из малоимущих семей;</w:t>
      </w:r>
    </w:p>
    <w:p w14:paraId="4219CDBB" w14:textId="77777777" w:rsidR="00FD4F18" w:rsidRPr="00FD4F18" w:rsidRDefault="00FD4F18" w:rsidP="00FD4F18">
      <w:pPr>
        <w:widowControl/>
        <w:tabs>
          <w:tab w:val="num" w:pos="720"/>
        </w:tabs>
        <w:spacing w:line="360" w:lineRule="auto"/>
        <w:ind w:left="360" w:firstLine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инвалидов.</w:t>
      </w:r>
    </w:p>
    <w:p w14:paraId="72F650C1" w14:textId="77777777" w:rsidR="00FD4F18" w:rsidRPr="00FD4F18" w:rsidRDefault="00FD4F18" w:rsidP="00FD4F18">
      <w:pPr>
        <w:widowControl/>
        <w:suppressAutoHyphens/>
        <w:ind w:hanging="42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6E84E370" w14:textId="77777777" w:rsidR="00FD4F18" w:rsidRPr="00FD4F18" w:rsidRDefault="00FD4F18" w:rsidP="00FD4F18">
      <w:pPr>
        <w:widowControl/>
        <w:suppressAutoHyphens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br w:type="page"/>
      </w:r>
    </w:p>
    <w:p w14:paraId="7B162C1B" w14:textId="791E0E04" w:rsidR="00FD4F18" w:rsidRPr="00FD4F18" w:rsidRDefault="00E35C81" w:rsidP="00E35C81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</w:t>
      </w:r>
      <w:r w:rsidR="00FD4F18" w:rsidRPr="00FD4F18">
        <w:rPr>
          <w:rFonts w:ascii="Times New Roman" w:eastAsia="Times New Roman" w:hAnsi="Times New Roman" w:cs="Times New Roman"/>
          <w:color w:val="auto"/>
          <w:lang w:bidi="ar-SA"/>
        </w:rPr>
        <w:t>Приложение № 4</w:t>
      </w:r>
    </w:p>
    <w:p w14:paraId="08AD1D58" w14:textId="669C88A3" w:rsidR="00E35C81" w:rsidRDefault="00FD4F18" w:rsidP="00FD4F18">
      <w:pPr>
        <w:widowControl/>
        <w:tabs>
          <w:tab w:val="left" w:pos="594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</w:t>
      </w:r>
      <w:r w:rsidR="00E35C8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</w:t>
      </w:r>
      <w:r w:rsidRPr="00FD4F18">
        <w:rPr>
          <w:rFonts w:ascii="Times New Roman" w:eastAsia="Times New Roman" w:hAnsi="Times New Roman" w:cs="Times New Roman"/>
          <w:color w:val="auto"/>
          <w:lang w:bidi="ar-SA"/>
        </w:rPr>
        <w:t xml:space="preserve">к муниципальному правовому акту </w:t>
      </w:r>
    </w:p>
    <w:p w14:paraId="4DF9B7B3" w14:textId="08F7205E" w:rsidR="00FD4F18" w:rsidRPr="00FD4F18" w:rsidRDefault="00E35C81" w:rsidP="00FD4F18">
      <w:pPr>
        <w:widowControl/>
        <w:tabs>
          <w:tab w:val="left" w:pos="594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</w:t>
      </w:r>
      <w:proofErr w:type="gramStart"/>
      <w:r w:rsidR="00FD4F18" w:rsidRPr="00FD4F18">
        <w:rPr>
          <w:rFonts w:ascii="Times New Roman" w:eastAsia="Times New Roman" w:hAnsi="Times New Roman" w:cs="Times New Roman"/>
          <w:color w:val="auto"/>
          <w:lang w:bidi="ar-SA"/>
        </w:rPr>
        <w:t xml:space="preserve">от  </w:t>
      </w:r>
      <w:r w:rsidR="00FD4F18" w:rsidRPr="00E35C81">
        <w:rPr>
          <w:rFonts w:ascii="Times New Roman" w:eastAsia="Times New Roman" w:hAnsi="Times New Roman" w:cs="Times New Roman"/>
          <w:color w:val="auto"/>
          <w:lang w:bidi="ar-SA"/>
        </w:rPr>
        <w:t>«</w:t>
      </w:r>
      <w:proofErr w:type="gramEnd"/>
      <w:r w:rsidRPr="00E35C81">
        <w:rPr>
          <w:rFonts w:ascii="Times New Roman" w:eastAsia="Times New Roman" w:hAnsi="Times New Roman" w:cs="Times New Roman"/>
          <w:color w:val="auto"/>
          <w:lang w:bidi="ar-SA"/>
        </w:rPr>
        <w:t>30</w:t>
      </w:r>
      <w:r w:rsidR="00FD4F18" w:rsidRPr="00E35C81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Pr="00E35C81">
        <w:rPr>
          <w:rFonts w:ascii="Times New Roman" w:eastAsia="Times New Roman" w:hAnsi="Times New Roman" w:cs="Times New Roman"/>
          <w:color w:val="auto"/>
          <w:lang w:bidi="ar-SA"/>
        </w:rPr>
        <w:t>октября</w:t>
      </w:r>
      <w:r w:rsidR="00FD4F18" w:rsidRPr="00FD4F18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</w:t>
      </w:r>
      <w:r w:rsidR="00FD4F18" w:rsidRPr="00FD4F18">
        <w:rPr>
          <w:rFonts w:ascii="Times New Roman" w:eastAsia="Times New Roman" w:hAnsi="Times New Roman" w:cs="Times New Roman"/>
          <w:color w:val="auto"/>
          <w:lang w:bidi="ar-SA"/>
        </w:rPr>
        <w:t>2025 г</w:t>
      </w:r>
      <w:r>
        <w:rPr>
          <w:rFonts w:ascii="Times New Roman" w:eastAsia="Times New Roman" w:hAnsi="Times New Roman" w:cs="Times New Roman"/>
          <w:color w:val="auto"/>
          <w:lang w:bidi="ar-SA"/>
        </w:rPr>
        <w:t>ода</w:t>
      </w:r>
      <w:r w:rsidR="00FD4F18" w:rsidRPr="00FD4F18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lang w:bidi="ar-SA"/>
        </w:rPr>
        <w:t>161-</w:t>
      </w:r>
      <w:r w:rsidR="00FD4F18" w:rsidRPr="00FD4F18">
        <w:rPr>
          <w:rFonts w:ascii="Times New Roman" w:eastAsia="Times New Roman" w:hAnsi="Times New Roman" w:cs="Times New Roman"/>
          <w:color w:val="auto"/>
          <w:lang w:bidi="ar-SA"/>
        </w:rPr>
        <w:t>МПА</w:t>
      </w:r>
    </w:p>
    <w:p w14:paraId="00092F4A" w14:textId="77777777" w:rsidR="00FD4F18" w:rsidRPr="00FD4F18" w:rsidRDefault="00FD4F18" w:rsidP="00FD4F1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B67D484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spacing w:val="5"/>
          <w:sz w:val="28"/>
          <w:szCs w:val="28"/>
          <w:lang w:bidi="ar-SA"/>
        </w:rPr>
        <w:t xml:space="preserve">Стоимость платных </w:t>
      </w:r>
      <w:r w:rsidRPr="00FD4F18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услуг для населения,</w:t>
      </w:r>
    </w:p>
    <w:p w14:paraId="5950B35B" w14:textId="77777777" w:rsidR="00FD4F18" w:rsidRPr="00FD4F18" w:rsidRDefault="00FD4F18" w:rsidP="00FD4F18">
      <w:pPr>
        <w:widowControl/>
        <w:tabs>
          <w:tab w:val="left" w:pos="594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оказываемых </w:t>
      </w:r>
      <w:r w:rsidRPr="00FD4F18">
        <w:rPr>
          <w:rFonts w:ascii="Times New Roman" w:eastAsia="Times New Roman" w:hAnsi="Times New Roman" w:cs="Times New Roman"/>
          <w:b/>
          <w:spacing w:val="-1"/>
          <w:sz w:val="28"/>
          <w:szCs w:val="28"/>
          <w:lang w:bidi="ar-SA"/>
        </w:rPr>
        <w:t>МБУ ДО СШ «Юность» АГО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6394"/>
        <w:gridCol w:w="2349"/>
      </w:tblGrid>
      <w:tr w:rsidR="00FD4F18" w:rsidRPr="00FD4F18" w14:paraId="610B1BCF" w14:textId="77777777" w:rsidTr="00A478F7">
        <w:trPr>
          <w:trHeight w:val="500"/>
        </w:trPr>
        <w:tc>
          <w:tcPr>
            <w:tcW w:w="977" w:type="dxa"/>
            <w:vAlign w:val="center"/>
          </w:tcPr>
          <w:p w14:paraId="07FD84C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  <w:p w14:paraId="23DC5EA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394" w:type="dxa"/>
            <w:vAlign w:val="center"/>
          </w:tcPr>
          <w:p w14:paraId="5828E126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Наименование услуг</w:t>
            </w:r>
          </w:p>
        </w:tc>
        <w:tc>
          <w:tcPr>
            <w:tcW w:w="2349" w:type="dxa"/>
            <w:vAlign w:val="center"/>
          </w:tcPr>
          <w:p w14:paraId="33524187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Стоимость услуги</w:t>
            </w:r>
          </w:p>
          <w:p w14:paraId="75A89FE5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(с учетом НДС), рублей</w:t>
            </w:r>
          </w:p>
        </w:tc>
      </w:tr>
      <w:tr w:rsidR="00FD4F18" w:rsidRPr="00FD4F18" w14:paraId="1D809916" w14:textId="77777777" w:rsidTr="00A478F7">
        <w:trPr>
          <w:trHeight w:val="226"/>
        </w:trPr>
        <w:tc>
          <w:tcPr>
            <w:tcW w:w="977" w:type="dxa"/>
            <w:vAlign w:val="center"/>
          </w:tcPr>
          <w:p w14:paraId="0236CBB7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6394" w:type="dxa"/>
            <w:vAlign w:val="center"/>
          </w:tcPr>
          <w:p w14:paraId="0B31D41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349" w:type="dxa"/>
            <w:vAlign w:val="center"/>
          </w:tcPr>
          <w:p w14:paraId="11A2616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</w:tr>
      <w:tr w:rsidR="00FD4F18" w:rsidRPr="00FD4F18" w14:paraId="05D74D3B" w14:textId="77777777" w:rsidTr="00A478F7">
        <w:trPr>
          <w:trHeight w:val="271"/>
        </w:trPr>
        <w:tc>
          <w:tcPr>
            <w:tcW w:w="977" w:type="dxa"/>
            <w:vAlign w:val="center"/>
          </w:tcPr>
          <w:p w14:paraId="697DAD4E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6394" w:type="dxa"/>
            <w:tcBorders>
              <w:bottom w:val="single" w:sz="4" w:space="0" w:color="auto"/>
            </w:tcBorders>
          </w:tcPr>
          <w:p w14:paraId="156E766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ОБУЧЕНИЕ ПО ПРОГРАММАМ ДОПОЛНИТЕЛЬНОГО ОБРАЗОВАНИЯ ПО СПОРТИВНОЙ ПОДГОТОВКЕ</w:t>
            </w:r>
          </w:p>
        </w:tc>
        <w:tc>
          <w:tcPr>
            <w:tcW w:w="2349" w:type="dxa"/>
          </w:tcPr>
          <w:p w14:paraId="49C0D5C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04A7ADCF" w14:textId="77777777" w:rsidTr="00A478F7">
        <w:trPr>
          <w:trHeight w:val="271"/>
        </w:trPr>
        <w:tc>
          <w:tcPr>
            <w:tcW w:w="977" w:type="dxa"/>
            <w:vAlign w:val="center"/>
          </w:tcPr>
          <w:p w14:paraId="2FBA7A8B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394" w:type="dxa"/>
            <w:tcBorders>
              <w:bottom w:val="single" w:sz="4" w:space="0" w:color="auto"/>
            </w:tcBorders>
          </w:tcPr>
          <w:p w14:paraId="1FFC037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Занятия в группах с тренером преподавателем (1 человек)</w:t>
            </w:r>
          </w:p>
        </w:tc>
        <w:tc>
          <w:tcPr>
            <w:tcW w:w="2349" w:type="dxa"/>
          </w:tcPr>
          <w:p w14:paraId="221E6F7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1CA7721" w14:textId="77777777" w:rsidTr="00A478F7">
        <w:trPr>
          <w:trHeight w:val="271"/>
        </w:trPr>
        <w:tc>
          <w:tcPr>
            <w:tcW w:w="977" w:type="dxa"/>
            <w:vAlign w:val="center"/>
          </w:tcPr>
          <w:p w14:paraId="2FC395C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1.1</w:t>
            </w:r>
          </w:p>
        </w:tc>
        <w:tc>
          <w:tcPr>
            <w:tcW w:w="6394" w:type="dxa"/>
            <w:tcBorders>
              <w:bottom w:val="single" w:sz="4" w:space="0" w:color="auto"/>
            </w:tcBorders>
          </w:tcPr>
          <w:p w14:paraId="7D56846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Этап начальной подготовки (по видам спорта) абонемент на 12 посещений в месяц</w:t>
            </w:r>
          </w:p>
        </w:tc>
        <w:tc>
          <w:tcPr>
            <w:tcW w:w="2349" w:type="dxa"/>
          </w:tcPr>
          <w:p w14:paraId="7B2266B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1440-00</w:t>
            </w:r>
          </w:p>
        </w:tc>
      </w:tr>
      <w:tr w:rsidR="00FD4F18" w:rsidRPr="00FD4F18" w14:paraId="3C634455" w14:textId="77777777" w:rsidTr="00A478F7">
        <w:trPr>
          <w:trHeight w:val="271"/>
        </w:trPr>
        <w:tc>
          <w:tcPr>
            <w:tcW w:w="977" w:type="dxa"/>
            <w:vAlign w:val="center"/>
          </w:tcPr>
          <w:p w14:paraId="7F491D4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</w:t>
            </w:r>
          </w:p>
        </w:tc>
        <w:tc>
          <w:tcPr>
            <w:tcW w:w="6394" w:type="dxa"/>
            <w:tcBorders>
              <w:bottom w:val="single" w:sz="4" w:space="0" w:color="auto"/>
            </w:tcBorders>
          </w:tcPr>
          <w:p w14:paraId="32F61DF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ar-SA"/>
              </w:rPr>
              <w:t xml:space="preserve">ОБУЧЕНИЕ ПО ДОПОЛНИТЕЛЬНЫМ ОБЩЕРАЗВИВАЮЩИМ ПРОГРАММАМ В ОБЛАСТИ ФИЗИЧЕСКОЙ КУЛЬТУРЫ И СПОРТА </w:t>
            </w:r>
          </w:p>
        </w:tc>
        <w:tc>
          <w:tcPr>
            <w:tcW w:w="2349" w:type="dxa"/>
          </w:tcPr>
          <w:p w14:paraId="26E8647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6BE2D0C9" w14:textId="77777777" w:rsidTr="00A478F7">
        <w:trPr>
          <w:trHeight w:val="271"/>
        </w:trPr>
        <w:tc>
          <w:tcPr>
            <w:tcW w:w="977" w:type="dxa"/>
            <w:vAlign w:val="center"/>
          </w:tcPr>
          <w:p w14:paraId="47414A9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394" w:type="dxa"/>
            <w:tcBorders>
              <w:bottom w:val="single" w:sz="4" w:space="0" w:color="auto"/>
            </w:tcBorders>
          </w:tcPr>
          <w:p w14:paraId="2ED686C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Занятия в группах с тренером преподавателем (1 человек)</w:t>
            </w:r>
          </w:p>
        </w:tc>
        <w:tc>
          <w:tcPr>
            <w:tcW w:w="2349" w:type="dxa"/>
          </w:tcPr>
          <w:p w14:paraId="76FD3B8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D4F18" w:rsidRPr="00FD4F18" w14:paraId="7653E719" w14:textId="77777777" w:rsidTr="00A478F7">
        <w:trPr>
          <w:trHeight w:val="1298"/>
        </w:trPr>
        <w:tc>
          <w:tcPr>
            <w:tcW w:w="977" w:type="dxa"/>
            <w:vAlign w:val="center"/>
          </w:tcPr>
          <w:p w14:paraId="7770A853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2.1.</w:t>
            </w:r>
          </w:p>
        </w:tc>
        <w:tc>
          <w:tcPr>
            <w:tcW w:w="6394" w:type="dxa"/>
          </w:tcPr>
          <w:p w14:paraId="37F67B5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 xml:space="preserve">Спортивно-оздоровительный этап (по видам спорта). </w:t>
            </w:r>
          </w:p>
          <w:p w14:paraId="05E707A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- абонемент на 12 посещений в месяц</w:t>
            </w:r>
          </w:p>
          <w:p w14:paraId="0B1CA6D3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- абонемент на 8 посещений в месяц</w:t>
            </w:r>
          </w:p>
        </w:tc>
        <w:tc>
          <w:tcPr>
            <w:tcW w:w="2349" w:type="dxa"/>
          </w:tcPr>
          <w:p w14:paraId="65389F6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84724F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C6180E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1660-00</w:t>
            </w:r>
          </w:p>
          <w:p w14:paraId="739A023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1105-00</w:t>
            </w:r>
          </w:p>
        </w:tc>
      </w:tr>
      <w:tr w:rsidR="00FD4F18" w:rsidRPr="00FD4F18" w14:paraId="79CF2E06" w14:textId="77777777" w:rsidTr="00A478F7">
        <w:trPr>
          <w:trHeight w:val="353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14:paraId="0BD5925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DA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тренажерного зала (Дворец спорта):</w:t>
            </w:r>
          </w:p>
          <w:p w14:paraId="00C4A80E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-разовое посещение (1 человек 1,5 часа);</w:t>
            </w:r>
          </w:p>
          <w:p w14:paraId="136FC00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-для организаций за 1 час.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14:paraId="4126CD6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8A3776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228470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105-00</w:t>
            </w:r>
          </w:p>
          <w:p w14:paraId="5E3A334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980-00</w:t>
            </w:r>
          </w:p>
        </w:tc>
      </w:tr>
      <w:tr w:rsidR="00FD4F18" w:rsidRPr="00FD4F18" w14:paraId="4C5F51CB" w14:textId="77777777" w:rsidTr="00A478F7">
        <w:trPr>
          <w:trHeight w:val="353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14:paraId="1C25823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.3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FA8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Входной билет на каток (1 человек):</w:t>
            </w:r>
          </w:p>
          <w:p w14:paraId="74F613B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взрослым;</w:t>
            </w:r>
          </w:p>
          <w:p w14:paraId="1F5F5688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пенсионерам, детям до 10 лет;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14:paraId="27876D6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17D0BF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90-00</w:t>
            </w:r>
          </w:p>
          <w:p w14:paraId="0541E79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45-00</w:t>
            </w:r>
          </w:p>
        </w:tc>
      </w:tr>
      <w:tr w:rsidR="00FD4F18" w:rsidRPr="00FD4F18" w14:paraId="63896667" w14:textId="77777777" w:rsidTr="00A478F7">
        <w:trPr>
          <w:trHeight w:val="353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14:paraId="7FD1B7D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2.4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D1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Прокат коньков для населения (1 час):</w:t>
            </w:r>
          </w:p>
          <w:p w14:paraId="557D76FE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взрослым;</w:t>
            </w:r>
          </w:p>
          <w:p w14:paraId="494AD6B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пенсионерам, детям до 10 лет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14:paraId="571C58F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58EBD5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140-00</w:t>
            </w:r>
          </w:p>
          <w:p w14:paraId="0001E3B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90-00</w:t>
            </w:r>
          </w:p>
        </w:tc>
      </w:tr>
      <w:tr w:rsidR="00FD4F18" w:rsidRPr="00FD4F18" w14:paraId="15E8156D" w14:textId="77777777" w:rsidTr="00A478F7">
        <w:trPr>
          <w:trHeight w:val="353"/>
        </w:trPr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14:paraId="292A5A7B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2.6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8F3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Безлимитный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абонемент на массовое катание на льду со своими коньками 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 1 месяц (1 человек)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14:paraId="56A45B1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A467E6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7D6B3BF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865-00</w:t>
            </w:r>
          </w:p>
        </w:tc>
      </w:tr>
      <w:tr w:rsidR="00FD4F18" w:rsidRPr="00FD4F18" w14:paraId="79EAB096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038AADF9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2.7</w:t>
            </w:r>
          </w:p>
        </w:tc>
        <w:tc>
          <w:tcPr>
            <w:tcW w:w="6394" w:type="dxa"/>
            <w:tcBorders>
              <w:top w:val="single" w:sz="4" w:space="0" w:color="auto"/>
            </w:tcBorders>
          </w:tcPr>
          <w:p w14:paraId="7A40E5D9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Входной билет на футбол (1 человек).</w:t>
            </w:r>
          </w:p>
        </w:tc>
        <w:tc>
          <w:tcPr>
            <w:tcW w:w="2349" w:type="dxa"/>
          </w:tcPr>
          <w:p w14:paraId="26BE9F1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75-00</w:t>
            </w:r>
          </w:p>
        </w:tc>
      </w:tr>
      <w:tr w:rsidR="00FD4F18" w:rsidRPr="00FD4F18" w14:paraId="1999F0D5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3B856C45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2.8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08975DA0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сауны           </w:t>
            </w:r>
          </w:p>
          <w:p w14:paraId="31EF6C56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(до 8 человек, сеанс 1 час 45 минут).</w:t>
            </w:r>
          </w:p>
        </w:tc>
        <w:tc>
          <w:tcPr>
            <w:tcW w:w="2349" w:type="dxa"/>
          </w:tcPr>
          <w:p w14:paraId="491BF55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09FB2C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1910-00</w:t>
            </w:r>
          </w:p>
        </w:tc>
      </w:tr>
      <w:tr w:rsidR="00FD4F18" w:rsidRPr="00FD4F18" w14:paraId="25FC0125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41B8D6D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2.9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6B180B64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зала для настольного тенниса:</w:t>
            </w:r>
          </w:p>
          <w:p w14:paraId="1479E821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разовое посещение (1 человек 1 час);</w:t>
            </w:r>
          </w:p>
          <w:p w14:paraId="23CAE393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-для организаций за 1 час.</w:t>
            </w:r>
          </w:p>
        </w:tc>
        <w:tc>
          <w:tcPr>
            <w:tcW w:w="2349" w:type="dxa"/>
          </w:tcPr>
          <w:p w14:paraId="398950F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3F440B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70-00</w:t>
            </w:r>
          </w:p>
          <w:p w14:paraId="2C647C2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1690-00</w:t>
            </w:r>
          </w:p>
        </w:tc>
      </w:tr>
      <w:tr w:rsidR="00FD4F18" w:rsidRPr="00FD4F18" w14:paraId="694E5ACD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4FC4B086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2.10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47B4D47A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Проведение спортивно-массовых мероприятий на стадионе «Авангард»:</w:t>
            </w:r>
          </w:p>
          <w:p w14:paraId="7F483750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-вход на стадион «Авангард» с 1 человека за 1 посещение</w:t>
            </w:r>
          </w:p>
          <w:p w14:paraId="107F06F4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-услуги одной беговой дорожки для организаций за 1 час (тренировки, занятия, соревнования)</w:t>
            </w:r>
          </w:p>
        </w:tc>
        <w:tc>
          <w:tcPr>
            <w:tcW w:w="2349" w:type="dxa"/>
          </w:tcPr>
          <w:p w14:paraId="743A811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377A0B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F5D06B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ED74E7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30-00</w:t>
            </w:r>
          </w:p>
          <w:p w14:paraId="34EAA0C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826887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690-00</w:t>
            </w:r>
          </w:p>
        </w:tc>
      </w:tr>
      <w:tr w:rsidR="00FD4F18" w:rsidRPr="00FD4F18" w14:paraId="5F536B8F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7DFE6A4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2.11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2440E12B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по проведению спортивных мероприятий для организаций за 1 час:</w:t>
            </w:r>
          </w:p>
          <w:p w14:paraId="680AF653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-предоставление музыкальной аппаратуры.</w:t>
            </w:r>
          </w:p>
          <w:p w14:paraId="0798C7D7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-организация сценария</w:t>
            </w:r>
          </w:p>
          <w:p w14:paraId="0B3735FC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-услуги ведущего мероприятия</w:t>
            </w:r>
          </w:p>
        </w:tc>
        <w:tc>
          <w:tcPr>
            <w:tcW w:w="2349" w:type="dxa"/>
          </w:tcPr>
          <w:p w14:paraId="601EC4D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77219B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F5232E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55625-00</w:t>
            </w:r>
          </w:p>
          <w:p w14:paraId="5F77166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2115-00</w:t>
            </w:r>
          </w:p>
          <w:p w14:paraId="76A2D1B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690-00</w:t>
            </w:r>
          </w:p>
        </w:tc>
      </w:tr>
      <w:tr w:rsidR="00FD4F18" w:rsidRPr="00FD4F18" w14:paraId="2A0C355F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1E523B5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2.12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53BA819E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оргтехники для проведения мероприятий за 1 час:</w:t>
            </w:r>
          </w:p>
          <w:p w14:paraId="350B7985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-компьютер</w:t>
            </w:r>
          </w:p>
          <w:p w14:paraId="1441A51B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-множитель</w:t>
            </w:r>
          </w:p>
          <w:p w14:paraId="3567C2B8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-многофункциональное устройство</w:t>
            </w:r>
          </w:p>
        </w:tc>
        <w:tc>
          <w:tcPr>
            <w:tcW w:w="2349" w:type="dxa"/>
          </w:tcPr>
          <w:p w14:paraId="68A5D26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C849C4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66CC6E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280-00</w:t>
            </w:r>
          </w:p>
          <w:p w14:paraId="56178E1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420-00</w:t>
            </w:r>
          </w:p>
          <w:p w14:paraId="60B20F9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635-00</w:t>
            </w:r>
          </w:p>
        </w:tc>
      </w:tr>
      <w:tr w:rsidR="00FD4F18" w:rsidRPr="00FD4F18" w14:paraId="6D953314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3168557B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2.13</w:t>
            </w:r>
          </w:p>
        </w:tc>
        <w:tc>
          <w:tcPr>
            <w:tcW w:w="6394" w:type="dxa"/>
          </w:tcPr>
          <w:p w14:paraId="0AA40C9B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хоккейной коробки</w:t>
            </w:r>
          </w:p>
          <w:p w14:paraId="52843D4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Разовое посещение для населения (до 15 чел. за 1 час)</w:t>
            </w:r>
          </w:p>
          <w:p w14:paraId="362F6B4A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- для организаций за 1 час </w:t>
            </w:r>
          </w:p>
        </w:tc>
        <w:tc>
          <w:tcPr>
            <w:tcW w:w="2349" w:type="dxa"/>
          </w:tcPr>
          <w:p w14:paraId="5433CCF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24A62AA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AB7EC2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1340-00</w:t>
            </w:r>
          </w:p>
          <w:p w14:paraId="5CEC3AB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1780-00</w:t>
            </w:r>
          </w:p>
        </w:tc>
      </w:tr>
      <w:tr w:rsidR="00FD4F18" w:rsidRPr="00FD4F18" w14:paraId="2ED30479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0FD573B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2.14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0AC5DBAD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игрового зала (Дворец спорта):</w:t>
            </w:r>
          </w:p>
          <w:p w14:paraId="6389304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для населения за 1 час (до 20 человек);</w:t>
            </w:r>
          </w:p>
          <w:p w14:paraId="210EB325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для организаций за 1 час.</w:t>
            </w:r>
          </w:p>
          <w:p w14:paraId="4BFB5C9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игрового зала «Олимп»:</w:t>
            </w:r>
          </w:p>
          <w:p w14:paraId="051D12DC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для населения за 1 час (до 20 человек);</w:t>
            </w:r>
          </w:p>
          <w:p w14:paraId="47694642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для организаций за 1 час.</w:t>
            </w:r>
          </w:p>
        </w:tc>
        <w:tc>
          <w:tcPr>
            <w:tcW w:w="2349" w:type="dxa"/>
          </w:tcPr>
          <w:p w14:paraId="2CB91EA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4D8D95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2535-00</w:t>
            </w:r>
          </w:p>
          <w:p w14:paraId="1E17743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3375-00</w:t>
            </w:r>
          </w:p>
          <w:p w14:paraId="04D23B0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02E1A6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1115-00</w:t>
            </w:r>
          </w:p>
          <w:p w14:paraId="53B701F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2800-00</w:t>
            </w:r>
          </w:p>
        </w:tc>
      </w:tr>
      <w:tr w:rsidR="00FD4F18" w:rsidRPr="00FD4F18" w14:paraId="25BF3CE2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705F6215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2.15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1642AE73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Услуги площадки по пляжному волейболу </w:t>
            </w:r>
          </w:p>
          <w:p w14:paraId="172B3E22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для населения 1 час;</w:t>
            </w:r>
          </w:p>
          <w:p w14:paraId="70FB5559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для организации за 1 час.</w:t>
            </w:r>
          </w:p>
        </w:tc>
        <w:tc>
          <w:tcPr>
            <w:tcW w:w="2349" w:type="dxa"/>
          </w:tcPr>
          <w:p w14:paraId="75061D9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6AAC14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460-00</w:t>
            </w:r>
          </w:p>
          <w:p w14:paraId="5FC50E3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1260-00</w:t>
            </w:r>
          </w:p>
        </w:tc>
      </w:tr>
      <w:tr w:rsidR="00FD4F18" w:rsidRPr="00FD4F18" w14:paraId="272C32C1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348F68F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2.16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7CBAB4C7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зала для бокса (Дворец спорта):</w:t>
            </w:r>
          </w:p>
          <w:p w14:paraId="21B62976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-разовое посещение (1 человек 1,5 часа);</w:t>
            </w:r>
          </w:p>
          <w:p w14:paraId="64614E62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-для организаций за 1 час.</w:t>
            </w:r>
          </w:p>
        </w:tc>
        <w:tc>
          <w:tcPr>
            <w:tcW w:w="2349" w:type="dxa"/>
          </w:tcPr>
          <w:p w14:paraId="0409007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8646AB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F5DD36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105-00</w:t>
            </w:r>
          </w:p>
          <w:p w14:paraId="7D830A39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1825-00</w:t>
            </w:r>
          </w:p>
        </w:tc>
      </w:tr>
      <w:tr w:rsidR="00FD4F18" w:rsidRPr="00FD4F18" w14:paraId="68AEEC84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65A3EE4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2.17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5CF9F828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шахматно-шашечного зала:</w:t>
            </w:r>
          </w:p>
          <w:p w14:paraId="7CB1FDDB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-разовое посещение (1 человек 1,5 часа);</w:t>
            </w:r>
          </w:p>
          <w:p w14:paraId="5364A6E7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-для организаций за 1 час.</w:t>
            </w:r>
          </w:p>
        </w:tc>
        <w:tc>
          <w:tcPr>
            <w:tcW w:w="2349" w:type="dxa"/>
          </w:tcPr>
          <w:p w14:paraId="5763DEE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D6C49B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60-00</w:t>
            </w:r>
          </w:p>
          <w:p w14:paraId="2E540775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1690-00</w:t>
            </w:r>
          </w:p>
        </w:tc>
      </w:tr>
      <w:tr w:rsidR="00FD4F18" w:rsidRPr="00FD4F18" w14:paraId="75DB5F78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19B47C1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2.18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3C08522C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зала для занятий скалолазанием:</w:t>
            </w:r>
          </w:p>
          <w:p w14:paraId="26452C17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для населения за 1 час (группа до 15 человек).</w:t>
            </w:r>
          </w:p>
        </w:tc>
        <w:tc>
          <w:tcPr>
            <w:tcW w:w="2349" w:type="dxa"/>
          </w:tcPr>
          <w:p w14:paraId="46B93A7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B056F8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A93742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1275-00</w:t>
            </w:r>
          </w:p>
        </w:tc>
      </w:tr>
      <w:tr w:rsidR="00FD4F18" w:rsidRPr="00FD4F18" w14:paraId="6A90B40D" w14:textId="77777777" w:rsidTr="00A478F7">
        <w:trPr>
          <w:trHeight w:val="1029"/>
        </w:trPr>
        <w:tc>
          <w:tcPr>
            <w:tcW w:w="977" w:type="dxa"/>
            <w:vAlign w:val="center"/>
          </w:tcPr>
          <w:p w14:paraId="7BEA68F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2.19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6ACAAF6A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футбольного поля для организаций за 1 час</w:t>
            </w: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(за исключением тренировок  футбольной команды «Авангард»)</w:t>
            </w:r>
          </w:p>
        </w:tc>
        <w:tc>
          <w:tcPr>
            <w:tcW w:w="2349" w:type="dxa"/>
          </w:tcPr>
          <w:p w14:paraId="7CB858EF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738CA8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</w:t>
            </w:r>
          </w:p>
          <w:p w14:paraId="68BE60B3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5325-00</w:t>
            </w:r>
          </w:p>
        </w:tc>
      </w:tr>
      <w:tr w:rsidR="00FD4F18" w:rsidRPr="00FD4F18" w14:paraId="3272F678" w14:textId="77777777" w:rsidTr="00A478F7">
        <w:trPr>
          <w:trHeight w:val="665"/>
        </w:trPr>
        <w:tc>
          <w:tcPr>
            <w:tcW w:w="977" w:type="dxa"/>
            <w:vAlign w:val="center"/>
          </w:tcPr>
          <w:p w14:paraId="4C584EA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2.20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72CF61FE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запасного футбольного поля для организаций за 1 час.</w:t>
            </w:r>
          </w:p>
        </w:tc>
        <w:tc>
          <w:tcPr>
            <w:tcW w:w="2349" w:type="dxa"/>
          </w:tcPr>
          <w:p w14:paraId="18EF45F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E5CA00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4215-00</w:t>
            </w:r>
          </w:p>
        </w:tc>
      </w:tr>
      <w:tr w:rsidR="00FD4F18" w:rsidRPr="00FD4F18" w14:paraId="2E6F6242" w14:textId="77777777" w:rsidTr="00A478F7">
        <w:trPr>
          <w:trHeight w:val="728"/>
        </w:trPr>
        <w:tc>
          <w:tcPr>
            <w:tcW w:w="977" w:type="dxa"/>
            <w:vAlign w:val="center"/>
          </w:tcPr>
          <w:p w14:paraId="7F66249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2.21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0C96D49B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прыжковой ямы для организаций за 1 час.</w:t>
            </w:r>
          </w:p>
        </w:tc>
        <w:tc>
          <w:tcPr>
            <w:tcW w:w="2349" w:type="dxa"/>
          </w:tcPr>
          <w:p w14:paraId="1166FBA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6D1EC9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775-00</w:t>
            </w:r>
          </w:p>
        </w:tc>
      </w:tr>
      <w:tr w:rsidR="00FD4F18" w:rsidRPr="00FD4F18" w14:paraId="5906AC0A" w14:textId="77777777" w:rsidTr="00A478F7">
        <w:trPr>
          <w:trHeight w:val="699"/>
        </w:trPr>
        <w:tc>
          <w:tcPr>
            <w:tcW w:w="977" w:type="dxa"/>
            <w:vAlign w:val="center"/>
          </w:tcPr>
          <w:p w14:paraId="0219574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2.22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21369F81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сектора для толкания ядра для организаций за 1 час.</w:t>
            </w:r>
          </w:p>
        </w:tc>
        <w:tc>
          <w:tcPr>
            <w:tcW w:w="2349" w:type="dxa"/>
          </w:tcPr>
          <w:p w14:paraId="4791E7B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374204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775-00</w:t>
            </w:r>
          </w:p>
        </w:tc>
      </w:tr>
      <w:tr w:rsidR="00FD4F18" w:rsidRPr="00FD4F18" w14:paraId="79838FB4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7002E59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2.23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3A2E58D3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Предоставление сектора для метания мяча для организаций за 1 час.</w:t>
            </w:r>
          </w:p>
        </w:tc>
        <w:tc>
          <w:tcPr>
            <w:tcW w:w="2349" w:type="dxa"/>
          </w:tcPr>
          <w:p w14:paraId="1F126C7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20D72A6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555-00</w:t>
            </w:r>
          </w:p>
        </w:tc>
      </w:tr>
      <w:tr w:rsidR="00FD4F18" w:rsidRPr="00FD4F18" w14:paraId="3574704D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472CF31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2.24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227769CB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помещения площадью 16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. для организаций за 1 час.</w:t>
            </w:r>
          </w:p>
        </w:tc>
        <w:tc>
          <w:tcPr>
            <w:tcW w:w="2349" w:type="dxa"/>
          </w:tcPr>
          <w:p w14:paraId="5A22447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FA8AFFD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775-00</w:t>
            </w:r>
          </w:p>
        </w:tc>
      </w:tr>
      <w:tr w:rsidR="00FD4F18" w:rsidRPr="00FD4F18" w14:paraId="707C63D9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4F05095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2.25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0F437658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помещения площадью 50,5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. для организаций за 1 час.</w:t>
            </w:r>
          </w:p>
        </w:tc>
        <w:tc>
          <w:tcPr>
            <w:tcW w:w="2349" w:type="dxa"/>
          </w:tcPr>
          <w:p w14:paraId="2A1FC27F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F754247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1400-00</w:t>
            </w:r>
          </w:p>
        </w:tc>
      </w:tr>
      <w:tr w:rsidR="00FD4F18" w:rsidRPr="00FD4F18" w14:paraId="25F7B8FB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6F0F75AA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2.26</w:t>
            </w:r>
          </w:p>
        </w:tc>
        <w:tc>
          <w:tcPr>
            <w:tcW w:w="6394" w:type="dxa"/>
            <w:tcBorders>
              <w:top w:val="single" w:sz="4" w:space="0" w:color="auto"/>
            </w:tcBorders>
            <w:vAlign w:val="center"/>
          </w:tcPr>
          <w:p w14:paraId="3F21E216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помещения площадью 34,0 </w:t>
            </w:r>
            <w:proofErr w:type="spellStart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. для организаций за 1 час.</w:t>
            </w:r>
          </w:p>
        </w:tc>
        <w:tc>
          <w:tcPr>
            <w:tcW w:w="2349" w:type="dxa"/>
          </w:tcPr>
          <w:p w14:paraId="11EB2C0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605C23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1040-00</w:t>
            </w:r>
          </w:p>
        </w:tc>
      </w:tr>
      <w:tr w:rsidR="00FD4F18" w:rsidRPr="00FD4F18" w14:paraId="64A33630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2B802D3B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2.27 </w:t>
            </w:r>
          </w:p>
        </w:tc>
        <w:tc>
          <w:tcPr>
            <w:tcW w:w="6394" w:type="dxa"/>
            <w:tcBorders>
              <w:top w:val="single" w:sz="4" w:space="0" w:color="auto"/>
            </w:tcBorders>
          </w:tcPr>
          <w:p w14:paraId="6F54052D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по проведению культурно-массовых, физкультурных и спортивных мероприятий для организаций за 1 час:</w:t>
            </w:r>
          </w:p>
          <w:p w14:paraId="055779E6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- </w:t>
            </w:r>
            <w:r w:rsidRPr="00FD4F1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предоставление аудиосистемы с микрофонами</w:t>
            </w: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FD4F1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для организаций за 1 час</w:t>
            </w:r>
          </w:p>
        </w:tc>
        <w:tc>
          <w:tcPr>
            <w:tcW w:w="2349" w:type="dxa"/>
          </w:tcPr>
          <w:p w14:paraId="07EC2B6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0A4A90E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69A67A89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2B7BA9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D7D8D51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1500-00</w:t>
            </w:r>
          </w:p>
        </w:tc>
      </w:tr>
      <w:tr w:rsidR="00FD4F18" w:rsidRPr="00FD4F18" w14:paraId="40B63805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6462C08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3.</w:t>
            </w:r>
          </w:p>
        </w:tc>
        <w:tc>
          <w:tcPr>
            <w:tcW w:w="6394" w:type="dxa"/>
            <w:vAlign w:val="center"/>
          </w:tcPr>
          <w:p w14:paraId="3B7FF260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гостиницы:</w:t>
            </w:r>
          </w:p>
          <w:p w14:paraId="36821ABA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- 2-х местный номер;</w:t>
            </w:r>
          </w:p>
          <w:p w14:paraId="384820D8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- 4-х и 8-ми местные номера</w:t>
            </w:r>
          </w:p>
          <w:p w14:paraId="4220DF0D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прочие номера.</w:t>
            </w:r>
          </w:p>
        </w:tc>
        <w:tc>
          <w:tcPr>
            <w:tcW w:w="2349" w:type="dxa"/>
          </w:tcPr>
          <w:p w14:paraId="0219D4BC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402F01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715-00</w:t>
            </w:r>
          </w:p>
          <w:p w14:paraId="6FC05F6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480-00</w:t>
            </w:r>
          </w:p>
          <w:p w14:paraId="42187E68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385-00</w:t>
            </w:r>
          </w:p>
        </w:tc>
      </w:tr>
      <w:tr w:rsidR="00FD4F18" w:rsidRPr="00FD4F18" w14:paraId="5ED4A7A6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298FE24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4.</w:t>
            </w:r>
          </w:p>
        </w:tc>
        <w:tc>
          <w:tcPr>
            <w:tcW w:w="6394" w:type="dxa"/>
          </w:tcPr>
          <w:p w14:paraId="0FE94638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Услуги автостоянки:</w:t>
            </w:r>
          </w:p>
          <w:p w14:paraId="03378633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легковой автомобиль;</w:t>
            </w:r>
          </w:p>
          <w:p w14:paraId="0423FA51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джип, микроавтобус;</w:t>
            </w:r>
          </w:p>
          <w:p w14:paraId="7346BA36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грузовой свыше 3 т., автобус;</w:t>
            </w:r>
          </w:p>
          <w:p w14:paraId="7B6290B5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мопед;</w:t>
            </w:r>
          </w:p>
          <w:p w14:paraId="0F565E6D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мототранспорт.</w:t>
            </w:r>
          </w:p>
        </w:tc>
        <w:tc>
          <w:tcPr>
            <w:tcW w:w="2349" w:type="dxa"/>
          </w:tcPr>
          <w:p w14:paraId="7F713A02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35CB6AB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115-00</w:t>
            </w:r>
          </w:p>
          <w:p w14:paraId="57C8EDD4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125-00</w:t>
            </w:r>
          </w:p>
          <w:p w14:paraId="5258BC93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195-00</w:t>
            </w:r>
          </w:p>
          <w:p w14:paraId="31473616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55-00</w:t>
            </w:r>
          </w:p>
          <w:p w14:paraId="13F2A5F0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60-00</w:t>
            </w:r>
          </w:p>
        </w:tc>
      </w:tr>
      <w:tr w:rsidR="00FD4F18" w:rsidRPr="00FD4F18" w14:paraId="754F6586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1F3085B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5.</w:t>
            </w:r>
          </w:p>
        </w:tc>
        <w:tc>
          <w:tcPr>
            <w:tcW w:w="6394" w:type="dxa"/>
            <w:vAlign w:val="center"/>
          </w:tcPr>
          <w:p w14:paraId="238775DC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Туалетная комната (1 человек). </w:t>
            </w:r>
          </w:p>
        </w:tc>
        <w:tc>
          <w:tcPr>
            <w:tcW w:w="2349" w:type="dxa"/>
          </w:tcPr>
          <w:p w14:paraId="1EC1365E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25-00</w:t>
            </w:r>
          </w:p>
        </w:tc>
      </w:tr>
      <w:tr w:rsidR="00FD4F18" w:rsidRPr="00FD4F18" w14:paraId="3FCEA4DA" w14:textId="77777777" w:rsidTr="00A478F7">
        <w:trPr>
          <w:trHeight w:val="353"/>
        </w:trPr>
        <w:tc>
          <w:tcPr>
            <w:tcW w:w="977" w:type="dxa"/>
            <w:vAlign w:val="center"/>
          </w:tcPr>
          <w:p w14:paraId="01F6BA6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6. </w:t>
            </w:r>
          </w:p>
        </w:tc>
        <w:tc>
          <w:tcPr>
            <w:tcW w:w="6394" w:type="dxa"/>
            <w:vAlign w:val="center"/>
          </w:tcPr>
          <w:p w14:paraId="715A74B5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Предоставление услуг по размещению телекоммуникационного оборудования (оплата согласно договору) </w:t>
            </w:r>
          </w:p>
        </w:tc>
        <w:tc>
          <w:tcPr>
            <w:tcW w:w="2349" w:type="dxa"/>
          </w:tcPr>
          <w:p w14:paraId="363C3BCB" w14:textId="77777777" w:rsidR="00FD4F18" w:rsidRPr="00FD4F18" w:rsidRDefault="00FD4F18" w:rsidP="00FD4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75970B52" w14:textId="77777777" w:rsidR="00FD4F18" w:rsidRPr="00FD4F18" w:rsidRDefault="00FD4F18" w:rsidP="00FD4F18">
      <w:pPr>
        <w:widowControl/>
        <w:ind w:left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6"/>
        <w:gridCol w:w="2611"/>
      </w:tblGrid>
      <w:tr w:rsidR="00FD4F18" w:rsidRPr="00FD4F18" w14:paraId="3D542806" w14:textId="77777777" w:rsidTr="00A478F7">
        <w:trPr>
          <w:trHeight w:val="601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9A379C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Прейскурант цен на возмещения ущерба за потерю и порчу имущества не подлежащее ремонту:</w:t>
            </w:r>
          </w:p>
        </w:tc>
      </w:tr>
      <w:tr w:rsidR="00FD4F18" w:rsidRPr="00FD4F18" w14:paraId="3FF13AA9" w14:textId="77777777" w:rsidTr="00A478F7">
        <w:trPr>
          <w:trHeight w:val="355"/>
        </w:trPr>
        <w:tc>
          <w:tcPr>
            <w:tcW w:w="371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904B8A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Наименование:</w:t>
            </w:r>
          </w:p>
        </w:tc>
        <w:tc>
          <w:tcPr>
            <w:tcW w:w="128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AED36A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Стоимость, в руб.:</w:t>
            </w:r>
          </w:p>
        </w:tc>
      </w:tr>
      <w:tr w:rsidR="00FD4F18" w:rsidRPr="00FD4F18" w14:paraId="3AFE963D" w14:textId="77777777" w:rsidTr="00A478F7">
        <w:trPr>
          <w:trHeight w:val="404"/>
        </w:trPr>
        <w:tc>
          <w:tcPr>
            <w:tcW w:w="3716" w:type="pct"/>
            <w:shd w:val="clear" w:color="auto" w:fill="auto"/>
            <w:vAlign w:val="bottom"/>
          </w:tcPr>
          <w:p w14:paraId="2464453B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Простыня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5C0A82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535,00</w:t>
            </w:r>
          </w:p>
        </w:tc>
      </w:tr>
      <w:tr w:rsidR="00FD4F18" w:rsidRPr="00FD4F18" w14:paraId="03577812" w14:textId="77777777" w:rsidTr="00A478F7">
        <w:trPr>
          <w:trHeight w:val="423"/>
        </w:trPr>
        <w:tc>
          <w:tcPr>
            <w:tcW w:w="3716" w:type="pct"/>
            <w:shd w:val="clear" w:color="auto" w:fill="auto"/>
            <w:vAlign w:val="bottom"/>
          </w:tcPr>
          <w:p w14:paraId="53D667FE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Наволочка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63606033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410,00</w:t>
            </w:r>
          </w:p>
        </w:tc>
      </w:tr>
      <w:tr w:rsidR="00FD4F18" w:rsidRPr="00FD4F18" w14:paraId="4354F8FC" w14:textId="77777777" w:rsidTr="00A478F7">
        <w:trPr>
          <w:trHeight w:val="415"/>
        </w:trPr>
        <w:tc>
          <w:tcPr>
            <w:tcW w:w="3716" w:type="pct"/>
            <w:shd w:val="clear" w:color="auto" w:fill="auto"/>
            <w:vAlign w:val="bottom"/>
          </w:tcPr>
          <w:p w14:paraId="4DA60176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Пододеяльник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7492EB2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1785,00</w:t>
            </w:r>
          </w:p>
        </w:tc>
      </w:tr>
      <w:tr w:rsidR="00FD4F18" w:rsidRPr="00FD4F18" w14:paraId="41F17E4B" w14:textId="77777777" w:rsidTr="00A478F7">
        <w:trPr>
          <w:trHeight w:val="421"/>
        </w:trPr>
        <w:tc>
          <w:tcPr>
            <w:tcW w:w="3716" w:type="pct"/>
            <w:shd w:val="clear" w:color="auto" w:fill="auto"/>
            <w:vAlign w:val="bottom"/>
          </w:tcPr>
          <w:p w14:paraId="2DE0BB15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Покрывало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175DEC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2065,00</w:t>
            </w:r>
          </w:p>
        </w:tc>
      </w:tr>
      <w:tr w:rsidR="00FD4F18" w:rsidRPr="00FD4F18" w14:paraId="463E728C" w14:textId="77777777" w:rsidTr="00A478F7">
        <w:trPr>
          <w:trHeight w:val="414"/>
        </w:trPr>
        <w:tc>
          <w:tcPr>
            <w:tcW w:w="3716" w:type="pct"/>
            <w:shd w:val="clear" w:color="auto" w:fill="auto"/>
            <w:vAlign w:val="bottom"/>
          </w:tcPr>
          <w:p w14:paraId="6886EDF1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Матрас 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B63299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8995,00</w:t>
            </w:r>
          </w:p>
        </w:tc>
      </w:tr>
      <w:tr w:rsidR="00FD4F18" w:rsidRPr="00FD4F18" w14:paraId="29679853" w14:textId="77777777" w:rsidTr="00A478F7">
        <w:trPr>
          <w:trHeight w:val="419"/>
        </w:trPr>
        <w:tc>
          <w:tcPr>
            <w:tcW w:w="3716" w:type="pct"/>
            <w:shd w:val="clear" w:color="auto" w:fill="auto"/>
            <w:vAlign w:val="bottom"/>
          </w:tcPr>
          <w:p w14:paraId="64BD3AA6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Подушка 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A7FF1AF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735,00</w:t>
            </w:r>
          </w:p>
        </w:tc>
      </w:tr>
      <w:tr w:rsidR="00FD4F18" w:rsidRPr="00FD4F18" w14:paraId="65B257C5" w14:textId="77777777" w:rsidTr="00A478F7">
        <w:trPr>
          <w:trHeight w:val="411"/>
        </w:trPr>
        <w:tc>
          <w:tcPr>
            <w:tcW w:w="3716" w:type="pct"/>
            <w:shd w:val="clear" w:color="auto" w:fill="auto"/>
            <w:vAlign w:val="bottom"/>
          </w:tcPr>
          <w:p w14:paraId="064B6227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Одеяло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50115E9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2290,00</w:t>
            </w:r>
          </w:p>
        </w:tc>
      </w:tr>
      <w:tr w:rsidR="00FD4F18" w:rsidRPr="00FD4F18" w14:paraId="4B98C1EA" w14:textId="77777777" w:rsidTr="00A478F7">
        <w:trPr>
          <w:trHeight w:val="417"/>
        </w:trPr>
        <w:tc>
          <w:tcPr>
            <w:tcW w:w="3716" w:type="pct"/>
            <w:shd w:val="clear" w:color="auto" w:fill="auto"/>
            <w:vAlign w:val="bottom"/>
          </w:tcPr>
          <w:p w14:paraId="05DE0F64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Чайник электрический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301153E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2310,00</w:t>
            </w:r>
          </w:p>
        </w:tc>
      </w:tr>
      <w:tr w:rsidR="00FD4F18" w:rsidRPr="00FD4F18" w14:paraId="1A4A5518" w14:textId="77777777" w:rsidTr="00A478F7">
        <w:trPr>
          <w:trHeight w:val="395"/>
        </w:trPr>
        <w:tc>
          <w:tcPr>
            <w:tcW w:w="3716" w:type="pct"/>
            <w:shd w:val="clear" w:color="auto" w:fill="auto"/>
            <w:vAlign w:val="bottom"/>
          </w:tcPr>
          <w:p w14:paraId="3E541868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Тумба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B3924EC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2920,00</w:t>
            </w:r>
          </w:p>
        </w:tc>
      </w:tr>
      <w:tr w:rsidR="00FD4F18" w:rsidRPr="00FD4F18" w14:paraId="35B05739" w14:textId="77777777" w:rsidTr="00A478F7">
        <w:trPr>
          <w:trHeight w:val="429"/>
        </w:trPr>
        <w:tc>
          <w:tcPr>
            <w:tcW w:w="3716" w:type="pct"/>
            <w:shd w:val="clear" w:color="auto" w:fill="auto"/>
            <w:vAlign w:val="bottom"/>
          </w:tcPr>
          <w:p w14:paraId="30AF27A7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Кровать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A90F26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8185,00</w:t>
            </w:r>
          </w:p>
        </w:tc>
      </w:tr>
      <w:tr w:rsidR="00FD4F18" w:rsidRPr="00FD4F18" w14:paraId="11262D38" w14:textId="77777777" w:rsidTr="00A478F7">
        <w:trPr>
          <w:trHeight w:val="407"/>
        </w:trPr>
        <w:tc>
          <w:tcPr>
            <w:tcW w:w="3716" w:type="pct"/>
            <w:shd w:val="clear" w:color="auto" w:fill="auto"/>
            <w:vAlign w:val="bottom"/>
          </w:tcPr>
          <w:p w14:paraId="490EFE92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Шкаф для одежды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F491136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10755,00</w:t>
            </w:r>
          </w:p>
        </w:tc>
      </w:tr>
      <w:tr w:rsidR="00FD4F18" w:rsidRPr="00FD4F18" w14:paraId="13DFF3D6" w14:textId="77777777" w:rsidTr="00A478F7">
        <w:trPr>
          <w:trHeight w:val="413"/>
        </w:trPr>
        <w:tc>
          <w:tcPr>
            <w:tcW w:w="3716" w:type="pct"/>
            <w:shd w:val="clear" w:color="auto" w:fill="auto"/>
            <w:vAlign w:val="bottom"/>
          </w:tcPr>
          <w:p w14:paraId="00A186B4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Вешалка напольная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FB9543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1820,00</w:t>
            </w:r>
          </w:p>
        </w:tc>
      </w:tr>
      <w:tr w:rsidR="00FD4F18" w:rsidRPr="00FD4F18" w14:paraId="7F21395E" w14:textId="77777777" w:rsidTr="00A478F7">
        <w:trPr>
          <w:trHeight w:val="419"/>
        </w:trPr>
        <w:tc>
          <w:tcPr>
            <w:tcW w:w="3716" w:type="pct"/>
            <w:shd w:val="clear" w:color="auto" w:fill="auto"/>
            <w:vAlign w:val="bottom"/>
          </w:tcPr>
          <w:p w14:paraId="119A0660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Раковина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CF35C1A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2300,00</w:t>
            </w:r>
          </w:p>
        </w:tc>
      </w:tr>
      <w:tr w:rsidR="00FD4F18" w:rsidRPr="00FD4F18" w14:paraId="40DFC1E3" w14:textId="77777777" w:rsidTr="00A478F7">
        <w:trPr>
          <w:trHeight w:val="420"/>
        </w:trPr>
        <w:tc>
          <w:tcPr>
            <w:tcW w:w="3716" w:type="pct"/>
            <w:shd w:val="clear" w:color="auto" w:fill="auto"/>
            <w:vAlign w:val="bottom"/>
          </w:tcPr>
          <w:p w14:paraId="38A2C8E1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Унитаз, бачок от унитаза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80131C9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7880,00</w:t>
            </w:r>
          </w:p>
        </w:tc>
      </w:tr>
      <w:tr w:rsidR="00FD4F18" w:rsidRPr="00FD4F18" w14:paraId="22A75E27" w14:textId="77777777" w:rsidTr="00A478F7">
        <w:trPr>
          <w:trHeight w:val="412"/>
        </w:trPr>
        <w:tc>
          <w:tcPr>
            <w:tcW w:w="3716" w:type="pct"/>
            <w:shd w:val="clear" w:color="auto" w:fill="auto"/>
            <w:vAlign w:val="bottom"/>
          </w:tcPr>
          <w:p w14:paraId="631E0172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Стол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12A666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3415,00</w:t>
            </w:r>
          </w:p>
        </w:tc>
      </w:tr>
      <w:tr w:rsidR="00FD4F18" w:rsidRPr="00FD4F18" w14:paraId="7270528A" w14:textId="77777777" w:rsidTr="00A478F7">
        <w:trPr>
          <w:trHeight w:val="417"/>
        </w:trPr>
        <w:tc>
          <w:tcPr>
            <w:tcW w:w="3716" w:type="pct"/>
            <w:shd w:val="clear" w:color="auto" w:fill="auto"/>
            <w:vAlign w:val="bottom"/>
          </w:tcPr>
          <w:p w14:paraId="09D3C4C1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Стул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C2FD7A3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1085,00</w:t>
            </w:r>
          </w:p>
        </w:tc>
      </w:tr>
      <w:tr w:rsidR="00FD4F18" w:rsidRPr="00FD4F18" w14:paraId="2DD21BC6" w14:textId="77777777" w:rsidTr="00A478F7">
        <w:tc>
          <w:tcPr>
            <w:tcW w:w="3716" w:type="pct"/>
            <w:shd w:val="clear" w:color="auto" w:fill="auto"/>
            <w:vAlign w:val="bottom"/>
          </w:tcPr>
          <w:p w14:paraId="5A1B7F87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Пластиковое окно/дверь:</w:t>
            </w:r>
          </w:p>
        </w:tc>
        <w:tc>
          <w:tcPr>
            <w:tcW w:w="1284" w:type="pct"/>
            <w:shd w:val="clear" w:color="auto" w:fill="auto"/>
            <w:vAlign w:val="bottom"/>
          </w:tcPr>
          <w:p w14:paraId="6BF84092" w14:textId="77777777" w:rsidR="00FD4F18" w:rsidRPr="00FD4F18" w:rsidRDefault="00FD4F18" w:rsidP="00FD4F18">
            <w:pPr>
              <w:widowControl/>
              <w:ind w:firstLine="709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D4F18" w:rsidRPr="00FD4F18" w14:paraId="1F2446F1" w14:textId="77777777" w:rsidTr="00A478F7">
        <w:trPr>
          <w:trHeight w:val="357"/>
        </w:trPr>
        <w:tc>
          <w:tcPr>
            <w:tcW w:w="3716" w:type="pct"/>
            <w:shd w:val="clear" w:color="auto" w:fill="auto"/>
            <w:vAlign w:val="bottom"/>
          </w:tcPr>
          <w:p w14:paraId="708042C9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Стекло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038EFA48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6630,00</w:t>
            </w:r>
          </w:p>
        </w:tc>
      </w:tr>
      <w:tr w:rsidR="00FD4F18" w:rsidRPr="00FD4F18" w14:paraId="0C0B023F" w14:textId="77777777" w:rsidTr="00A478F7">
        <w:trPr>
          <w:trHeight w:val="419"/>
        </w:trPr>
        <w:tc>
          <w:tcPr>
            <w:tcW w:w="3716" w:type="pct"/>
            <w:shd w:val="clear" w:color="auto" w:fill="auto"/>
            <w:vAlign w:val="bottom"/>
          </w:tcPr>
          <w:p w14:paraId="4DC25A86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Ручка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417B1C1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380,00</w:t>
            </w:r>
          </w:p>
        </w:tc>
      </w:tr>
      <w:tr w:rsidR="00FD4F18" w:rsidRPr="00FD4F18" w14:paraId="68D55D26" w14:textId="77777777" w:rsidTr="00A478F7">
        <w:trPr>
          <w:trHeight w:val="412"/>
        </w:trPr>
        <w:tc>
          <w:tcPr>
            <w:tcW w:w="3716" w:type="pct"/>
            <w:shd w:val="clear" w:color="auto" w:fill="auto"/>
            <w:vAlign w:val="bottom"/>
          </w:tcPr>
          <w:p w14:paraId="1D61E928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Дверной замок врезной /навесной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03A54D5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915,00/610,00</w:t>
            </w:r>
          </w:p>
        </w:tc>
      </w:tr>
      <w:tr w:rsidR="00FD4F18" w:rsidRPr="00FD4F18" w14:paraId="69FEBFA1" w14:textId="77777777" w:rsidTr="00A478F7">
        <w:trPr>
          <w:trHeight w:val="417"/>
        </w:trPr>
        <w:tc>
          <w:tcPr>
            <w:tcW w:w="3716" w:type="pct"/>
            <w:shd w:val="clear" w:color="auto" w:fill="auto"/>
            <w:vAlign w:val="bottom"/>
          </w:tcPr>
          <w:p w14:paraId="5C63589D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Замена ключа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6A4B68C2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305,00</w:t>
            </w:r>
          </w:p>
        </w:tc>
      </w:tr>
      <w:tr w:rsidR="00FD4F18" w:rsidRPr="00FD4F18" w14:paraId="41CC57CD" w14:textId="77777777" w:rsidTr="00A478F7">
        <w:trPr>
          <w:trHeight w:val="423"/>
        </w:trPr>
        <w:tc>
          <w:tcPr>
            <w:tcW w:w="3716" w:type="pct"/>
            <w:shd w:val="clear" w:color="auto" w:fill="auto"/>
            <w:vAlign w:val="bottom"/>
          </w:tcPr>
          <w:p w14:paraId="6D0A6591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Телевизор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2E762F6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12225,00</w:t>
            </w:r>
          </w:p>
        </w:tc>
      </w:tr>
      <w:tr w:rsidR="00FD4F18" w:rsidRPr="00FD4F18" w14:paraId="4B86CB7A" w14:textId="77777777" w:rsidTr="00A478F7">
        <w:trPr>
          <w:trHeight w:val="415"/>
        </w:trPr>
        <w:tc>
          <w:tcPr>
            <w:tcW w:w="3716" w:type="pct"/>
            <w:shd w:val="clear" w:color="auto" w:fill="auto"/>
            <w:vAlign w:val="bottom"/>
          </w:tcPr>
          <w:p w14:paraId="5751248B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Шкаф металлический для одежды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EF3D6DD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8408,00</w:t>
            </w:r>
          </w:p>
        </w:tc>
      </w:tr>
      <w:tr w:rsidR="00FD4F18" w:rsidRPr="00FD4F18" w14:paraId="566D1403" w14:textId="77777777" w:rsidTr="00A478F7">
        <w:tc>
          <w:tcPr>
            <w:tcW w:w="3716" w:type="pct"/>
            <w:shd w:val="clear" w:color="auto" w:fill="auto"/>
            <w:vAlign w:val="bottom"/>
          </w:tcPr>
          <w:p w14:paraId="0D38F671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Спортивный инвентарь: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D530ED6" w14:textId="77777777" w:rsidR="00FD4F18" w:rsidRPr="00FD4F18" w:rsidRDefault="00FD4F18" w:rsidP="00FD4F1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FD4F18" w:rsidRPr="00FD4F18" w14:paraId="24AEBD65" w14:textId="77777777" w:rsidTr="00A478F7">
        <w:trPr>
          <w:trHeight w:val="355"/>
        </w:trPr>
        <w:tc>
          <w:tcPr>
            <w:tcW w:w="3716" w:type="pct"/>
            <w:shd w:val="clear" w:color="auto" w:fill="auto"/>
            <w:vAlign w:val="bottom"/>
          </w:tcPr>
          <w:p w14:paraId="31A5A2FD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Лыжи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A6A8CF7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2920,00</w:t>
            </w:r>
          </w:p>
        </w:tc>
      </w:tr>
      <w:tr w:rsidR="00FD4F18" w:rsidRPr="00FD4F18" w14:paraId="021AE5CC" w14:textId="77777777" w:rsidTr="00A478F7">
        <w:trPr>
          <w:trHeight w:val="417"/>
        </w:trPr>
        <w:tc>
          <w:tcPr>
            <w:tcW w:w="3716" w:type="pct"/>
            <w:shd w:val="clear" w:color="auto" w:fill="auto"/>
            <w:vAlign w:val="bottom"/>
          </w:tcPr>
          <w:p w14:paraId="5EA4811D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Лыжные крепления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67FA22EE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1380,00</w:t>
            </w:r>
          </w:p>
        </w:tc>
      </w:tr>
      <w:tr w:rsidR="00FD4F18" w:rsidRPr="00FD4F18" w14:paraId="7DA62661" w14:textId="77777777" w:rsidTr="00A478F7">
        <w:trPr>
          <w:trHeight w:val="422"/>
        </w:trPr>
        <w:tc>
          <w:tcPr>
            <w:tcW w:w="3716" w:type="pct"/>
            <w:shd w:val="clear" w:color="auto" w:fill="auto"/>
            <w:vAlign w:val="bottom"/>
          </w:tcPr>
          <w:p w14:paraId="5CEE74B6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Лыжные палки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3004D66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865,00</w:t>
            </w:r>
          </w:p>
        </w:tc>
      </w:tr>
      <w:tr w:rsidR="00FD4F18" w:rsidRPr="00FD4F18" w14:paraId="17B74B34" w14:textId="77777777" w:rsidTr="00A478F7">
        <w:trPr>
          <w:trHeight w:val="415"/>
        </w:trPr>
        <w:tc>
          <w:tcPr>
            <w:tcW w:w="3716" w:type="pct"/>
            <w:shd w:val="clear" w:color="auto" w:fill="auto"/>
            <w:vAlign w:val="bottom"/>
          </w:tcPr>
          <w:p w14:paraId="6A1B5FC1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Лыжные ботинки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7356D85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6360,00</w:t>
            </w:r>
          </w:p>
        </w:tc>
      </w:tr>
      <w:tr w:rsidR="00FD4F18" w:rsidRPr="00FD4F18" w14:paraId="3E4995F9" w14:textId="77777777" w:rsidTr="00A478F7">
        <w:trPr>
          <w:trHeight w:val="407"/>
        </w:trPr>
        <w:tc>
          <w:tcPr>
            <w:tcW w:w="3716" w:type="pct"/>
            <w:shd w:val="clear" w:color="auto" w:fill="auto"/>
            <w:vAlign w:val="bottom"/>
          </w:tcPr>
          <w:p w14:paraId="6DCCD318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Ракетки для настольного тенниса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65CB2B50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1040,00</w:t>
            </w:r>
          </w:p>
        </w:tc>
      </w:tr>
      <w:tr w:rsidR="00FD4F18" w:rsidRPr="00FD4F18" w14:paraId="0C825DDC" w14:textId="77777777" w:rsidTr="00A478F7">
        <w:tc>
          <w:tcPr>
            <w:tcW w:w="3716" w:type="pct"/>
            <w:shd w:val="clear" w:color="auto" w:fill="auto"/>
            <w:vAlign w:val="bottom"/>
          </w:tcPr>
          <w:p w14:paraId="280B393D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Коньки:</w:t>
            </w:r>
          </w:p>
          <w:p w14:paraId="519FB373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детские</w:t>
            </w:r>
          </w:p>
          <w:p w14:paraId="76B417E5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взрослые мужские/женские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76059337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2450,00</w:t>
            </w:r>
          </w:p>
          <w:p w14:paraId="4EED9BE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4660,00/3840,00</w:t>
            </w:r>
          </w:p>
        </w:tc>
      </w:tr>
      <w:tr w:rsidR="00FD4F18" w:rsidRPr="00FD4F18" w14:paraId="20921185" w14:textId="77777777" w:rsidTr="00A478F7">
        <w:trPr>
          <w:trHeight w:val="495"/>
        </w:trPr>
        <w:tc>
          <w:tcPr>
            <w:tcW w:w="3716" w:type="pct"/>
            <w:shd w:val="clear" w:color="auto" w:fill="auto"/>
            <w:vAlign w:val="bottom"/>
          </w:tcPr>
          <w:p w14:paraId="00578735" w14:textId="77777777" w:rsidR="00FD4F18" w:rsidRPr="00FD4F18" w:rsidRDefault="00FD4F18" w:rsidP="00FD4F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Баннер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8EABE44" w14:textId="77777777" w:rsidR="00FD4F18" w:rsidRPr="00FD4F18" w:rsidRDefault="00FD4F18" w:rsidP="00FD4F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D4F18">
              <w:rPr>
                <w:rFonts w:ascii="Times New Roman" w:eastAsia="Times New Roman" w:hAnsi="Times New Roman" w:cs="Times New Roman"/>
                <w:lang w:bidi="ar-SA"/>
              </w:rPr>
              <w:t>10830,00</w:t>
            </w:r>
          </w:p>
        </w:tc>
      </w:tr>
    </w:tbl>
    <w:p w14:paraId="1EB6E2E0" w14:textId="77777777" w:rsidR="00FD4F18" w:rsidRPr="00FD4F18" w:rsidRDefault="00FD4F18" w:rsidP="00FD4F1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92A70C2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Примечание:</w:t>
      </w:r>
    </w:p>
    <w:p w14:paraId="1C34A3F6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Установить льготное посещение спортивных залов для следующих категорий граждан:</w:t>
      </w:r>
    </w:p>
    <w:p w14:paraId="2A82D3E8" w14:textId="77777777" w:rsidR="00FD4F18" w:rsidRPr="00FD4F18" w:rsidRDefault="00FD4F18" w:rsidP="006736F7">
      <w:pPr>
        <w:widowControl/>
        <w:numPr>
          <w:ilvl w:val="1"/>
          <w:numId w:val="6"/>
        </w:numPr>
        <w:tabs>
          <w:tab w:val="left" w:pos="-709"/>
        </w:tabs>
        <w:suppressAutoHyphens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 размере 50%:</w:t>
      </w:r>
    </w:p>
    <w:p w14:paraId="78084651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 из многодетных семей;</w:t>
      </w:r>
    </w:p>
    <w:p w14:paraId="707E85DD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 из малоимущих семей;</w:t>
      </w:r>
    </w:p>
    <w:p w14:paraId="40E2539D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пенсионеров;</w:t>
      </w:r>
    </w:p>
    <w:p w14:paraId="45AE9044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инвалидов;</w:t>
      </w:r>
    </w:p>
    <w:p w14:paraId="54E15F90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 сотрудников МБУ ДО СШ «Юность» АГО.</w:t>
      </w:r>
    </w:p>
    <w:p w14:paraId="651BEF80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 размере 100%:</w:t>
      </w:r>
    </w:p>
    <w:p w14:paraId="7BBFF9AF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 участников СВО;</w:t>
      </w:r>
    </w:p>
    <w:p w14:paraId="0EDA95E7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детей, оставшихся без попечения родителей;</w:t>
      </w:r>
    </w:p>
    <w:p w14:paraId="72B584F9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детей-сирот;</w:t>
      </w:r>
    </w:p>
    <w:p w14:paraId="38BB3E4B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детей, находящихся под опекой.</w:t>
      </w:r>
    </w:p>
    <w:p w14:paraId="02518437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для участников СВО.</w:t>
      </w:r>
    </w:p>
    <w:p w14:paraId="0C49D19B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*(Льготы предоставляются на основании подтверждающих документов)</w:t>
      </w:r>
    </w:p>
    <w:p w14:paraId="06FACD74" w14:textId="77777777" w:rsidR="00FD4F18" w:rsidRPr="00FD4F18" w:rsidRDefault="00FD4F18" w:rsidP="00FD4F18">
      <w:pPr>
        <w:widowControl/>
        <w:tabs>
          <w:tab w:val="left" w:pos="-709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1.3.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Бесплатно посещают футбольный матч – дети до 7 лет.</w:t>
      </w:r>
    </w:p>
    <w:p w14:paraId="5EA890B4" w14:textId="77777777" w:rsidR="00FD4F18" w:rsidRPr="00FD4F18" w:rsidRDefault="00FD4F18" w:rsidP="00FD4F18">
      <w:pPr>
        <w:widowControl/>
        <w:tabs>
          <w:tab w:val="left" w:pos="-709"/>
          <w:tab w:val="left" w:pos="127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1.4.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Бесплатно</w:t>
      </w: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для детей, семьи которых находятся в социально опасном положении на основании постановления комиссии по делам несовершеннолетних и защите их прав администрации Арсеньевского городского округа и приказа управления спорта и молодежной политики администрации Арсеньевского городского округа</w:t>
      </w:r>
    </w:p>
    <w:p w14:paraId="03C43578" w14:textId="77777777" w:rsidR="00FD4F18" w:rsidRPr="00FD4F18" w:rsidRDefault="00FD4F18" w:rsidP="00FD4F1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F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2. </w:t>
      </w:r>
      <w:r w:rsidRPr="00FD4F1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Для организаций льготы не распространяются.</w:t>
      </w:r>
    </w:p>
    <w:p w14:paraId="1943F4A5" w14:textId="77777777" w:rsidR="00FD4F18" w:rsidRPr="00FD4F18" w:rsidRDefault="00FD4F18" w:rsidP="00FD4F18">
      <w:pPr>
        <w:widowControl/>
        <w:suppressAutoHyphens/>
        <w:ind w:hanging="426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p w14:paraId="2136C5CA" w14:textId="4D4E9E3D" w:rsidR="00FD4F18" w:rsidRDefault="00FD4F18" w:rsidP="00FD4F18">
      <w:pPr>
        <w:pStyle w:val="11"/>
        <w:shd w:val="clear" w:color="auto" w:fill="auto"/>
        <w:spacing w:after="1140" w:line="252" w:lineRule="auto"/>
        <w:jc w:val="left"/>
        <w:rPr>
          <w:rFonts w:ascii="Times New Roman" w:eastAsia="Times New Roman" w:hAnsi="Times New Roman" w:cs="Times New Roman"/>
          <w:color w:val="auto"/>
          <w:sz w:val="25"/>
          <w:szCs w:val="25"/>
          <w:lang w:eastAsia="zh-CN" w:bidi="ar-SA"/>
        </w:rPr>
      </w:pPr>
    </w:p>
    <w:p w14:paraId="5C196B6A" w14:textId="09DE493C" w:rsidR="00FD4F18" w:rsidRDefault="00FD4F18" w:rsidP="00FD4F18">
      <w:pPr>
        <w:pStyle w:val="11"/>
        <w:shd w:val="clear" w:color="auto" w:fill="auto"/>
        <w:spacing w:after="114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FAC31EE" w14:textId="7C043499" w:rsidR="00FD4F18" w:rsidRDefault="00FD4F18" w:rsidP="00FD4F18">
      <w:pPr>
        <w:pStyle w:val="11"/>
        <w:shd w:val="clear" w:color="auto" w:fill="auto"/>
        <w:spacing w:after="114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862DA2D" w14:textId="1358CF49" w:rsidR="00FD4F18" w:rsidRDefault="00FD4F18" w:rsidP="00FD4F18">
      <w:pPr>
        <w:pStyle w:val="11"/>
        <w:shd w:val="clear" w:color="auto" w:fill="auto"/>
        <w:spacing w:after="114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114DC51" w14:textId="2854DD21" w:rsidR="00FD4F18" w:rsidRDefault="00FD4F18" w:rsidP="00FD4F18">
      <w:pPr>
        <w:pStyle w:val="11"/>
        <w:shd w:val="clear" w:color="auto" w:fill="auto"/>
        <w:spacing w:after="114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AB3FC53" w14:textId="45E3E4FA" w:rsidR="00FD4F18" w:rsidRDefault="00FD4F18" w:rsidP="00FD4F18">
      <w:pPr>
        <w:pStyle w:val="11"/>
        <w:shd w:val="clear" w:color="auto" w:fill="auto"/>
        <w:spacing w:after="114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2D42914" w14:textId="3038D170" w:rsidR="00FD4F18" w:rsidRDefault="00FD4F18" w:rsidP="00FD4F18">
      <w:pPr>
        <w:pStyle w:val="11"/>
        <w:shd w:val="clear" w:color="auto" w:fill="auto"/>
        <w:spacing w:after="114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EC7821E" w14:textId="16D776DE" w:rsidR="00FD4F18" w:rsidRDefault="00FD4F18" w:rsidP="00FD4F18">
      <w:pPr>
        <w:pStyle w:val="11"/>
        <w:shd w:val="clear" w:color="auto" w:fill="auto"/>
        <w:spacing w:after="114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2F7DE70" w14:textId="5A1D6CF1" w:rsidR="00FD4F18" w:rsidRDefault="00FD4F18" w:rsidP="00FD4F18">
      <w:pPr>
        <w:pStyle w:val="11"/>
        <w:shd w:val="clear" w:color="auto" w:fill="auto"/>
        <w:spacing w:after="1140" w:line="252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FD4F18" w:rsidSect="00A478F7">
      <w:footerReference w:type="default" r:id="rId9"/>
      <w:pgSz w:w="11900" w:h="16840"/>
      <w:pgMar w:top="567" w:right="490" w:bottom="426" w:left="1167" w:header="6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554A" w14:textId="77777777" w:rsidR="00461DB0" w:rsidRDefault="00461DB0">
      <w:r>
        <w:separator/>
      </w:r>
    </w:p>
  </w:endnote>
  <w:endnote w:type="continuationSeparator" w:id="0">
    <w:p w14:paraId="516592B9" w14:textId="77777777" w:rsidR="00461DB0" w:rsidRDefault="0046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0000000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A026C" w14:textId="77777777" w:rsidR="00A478F7" w:rsidRDefault="00A478F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A4A16" w14:textId="77777777" w:rsidR="00461DB0" w:rsidRDefault="00461DB0"/>
  </w:footnote>
  <w:footnote w:type="continuationSeparator" w:id="0">
    <w:p w14:paraId="5720AB8B" w14:textId="77777777" w:rsidR="00461DB0" w:rsidRDefault="00461D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000407"/>
    <w:multiLevelType w:val="multilevel"/>
    <w:tmpl w:val="499C3A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9D24C02"/>
    <w:multiLevelType w:val="hybridMultilevel"/>
    <w:tmpl w:val="86B090EE"/>
    <w:lvl w:ilvl="0" w:tplc="6B5E9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F08ED"/>
    <w:multiLevelType w:val="multilevel"/>
    <w:tmpl w:val="44A49D26"/>
    <w:lvl w:ilvl="0">
      <w:start w:val="1"/>
      <w:numFmt w:val="decimal"/>
      <w:pStyle w:val="1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814108"/>
    <w:multiLevelType w:val="hybridMultilevel"/>
    <w:tmpl w:val="00DC78C0"/>
    <w:lvl w:ilvl="0" w:tplc="0582B5E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41231B"/>
    <w:multiLevelType w:val="hybridMultilevel"/>
    <w:tmpl w:val="1BB66868"/>
    <w:lvl w:ilvl="0" w:tplc="1F4868F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D6A80"/>
    <w:multiLevelType w:val="multilevel"/>
    <w:tmpl w:val="E4508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426796"/>
    <w:multiLevelType w:val="hybridMultilevel"/>
    <w:tmpl w:val="552275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D4"/>
    <w:rsid w:val="00041D82"/>
    <w:rsid w:val="00084AED"/>
    <w:rsid w:val="0009117E"/>
    <w:rsid w:val="000B5B2E"/>
    <w:rsid w:val="000C6065"/>
    <w:rsid w:val="000E29D0"/>
    <w:rsid w:val="000F3CD4"/>
    <w:rsid w:val="0017421B"/>
    <w:rsid w:val="001922F3"/>
    <w:rsid w:val="002F6F53"/>
    <w:rsid w:val="00333834"/>
    <w:rsid w:val="00363251"/>
    <w:rsid w:val="0036598F"/>
    <w:rsid w:val="003B5FFC"/>
    <w:rsid w:val="00416C5D"/>
    <w:rsid w:val="00461DB0"/>
    <w:rsid w:val="005A007B"/>
    <w:rsid w:val="006473E0"/>
    <w:rsid w:val="006736F7"/>
    <w:rsid w:val="006B04A4"/>
    <w:rsid w:val="006D2FD1"/>
    <w:rsid w:val="007726DC"/>
    <w:rsid w:val="007C503D"/>
    <w:rsid w:val="008967A4"/>
    <w:rsid w:val="0089784F"/>
    <w:rsid w:val="0093721F"/>
    <w:rsid w:val="00955A45"/>
    <w:rsid w:val="009617A9"/>
    <w:rsid w:val="00982CF7"/>
    <w:rsid w:val="009B0F9B"/>
    <w:rsid w:val="00A15AFE"/>
    <w:rsid w:val="00A236A5"/>
    <w:rsid w:val="00A478F7"/>
    <w:rsid w:val="00A95C65"/>
    <w:rsid w:val="00AA295B"/>
    <w:rsid w:val="00B259F9"/>
    <w:rsid w:val="00B8664F"/>
    <w:rsid w:val="00BB3B3A"/>
    <w:rsid w:val="00D665F3"/>
    <w:rsid w:val="00E35C81"/>
    <w:rsid w:val="00E41C01"/>
    <w:rsid w:val="00E5198B"/>
    <w:rsid w:val="00F9565B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19AEA"/>
  <w15:docId w15:val="{E950A355-6C3A-49E2-B1C5-F63CCBF0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617A9"/>
    <w:pPr>
      <w:keepNext/>
      <w:widowControl/>
      <w:numPr>
        <w:numId w:val="1"/>
      </w:numPr>
      <w:suppressAutoHyphens/>
      <w:jc w:val="center"/>
      <w:outlineLvl w:val="0"/>
    </w:pPr>
    <w:rPr>
      <w:rFonts w:ascii="Arial" w:eastAsia="Times New Roman" w:hAnsi="Arial" w:cs="Arial"/>
      <w:b/>
      <w:color w:val="auto"/>
      <w:spacing w:val="100"/>
      <w:sz w:val="28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/>
    </w:pPr>
    <w:rPr>
      <w:rFonts w:ascii="Arial" w:eastAsia="Arial" w:hAnsi="Arial" w:cs="Arial"/>
      <w:sz w:val="12"/>
      <w:szCs w:val="1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20" w:line="254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20" w:line="254" w:lineRule="auto"/>
      <w:jc w:val="center"/>
    </w:pPr>
    <w:rPr>
      <w:rFonts w:ascii="Arial" w:eastAsia="Arial" w:hAnsi="Arial" w:cs="Arial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236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36A5"/>
    <w:rPr>
      <w:color w:val="000000"/>
    </w:rPr>
  </w:style>
  <w:style w:type="paragraph" w:styleId="a8">
    <w:name w:val="footer"/>
    <w:basedOn w:val="a"/>
    <w:link w:val="a9"/>
    <w:uiPriority w:val="99"/>
    <w:unhideWhenUsed/>
    <w:rsid w:val="00A236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36A5"/>
    <w:rPr>
      <w:color w:val="000000"/>
    </w:rPr>
  </w:style>
  <w:style w:type="paragraph" w:styleId="aa">
    <w:name w:val="Balloon Text"/>
    <w:basedOn w:val="a"/>
    <w:link w:val="ab"/>
    <w:uiPriority w:val="99"/>
    <w:unhideWhenUsed/>
    <w:rsid w:val="00333834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333834"/>
    <w:rPr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3659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17A9"/>
    <w:rPr>
      <w:rFonts w:ascii="Arial" w:eastAsia="Times New Roman" w:hAnsi="Arial" w:cs="Arial"/>
      <w:b/>
      <w:spacing w:val="100"/>
      <w:sz w:val="28"/>
      <w:szCs w:val="20"/>
      <w:lang w:eastAsia="zh-CN" w:bidi="ar-SA"/>
    </w:rPr>
  </w:style>
  <w:style w:type="character" w:customStyle="1" w:styleId="WW8Num1z0">
    <w:name w:val="WW8Num1z0"/>
    <w:rsid w:val="009617A9"/>
    <w:rPr>
      <w:rFonts w:hint="default"/>
    </w:rPr>
  </w:style>
  <w:style w:type="character" w:customStyle="1" w:styleId="WW8Num3z0">
    <w:name w:val="WW8Num3z0"/>
    <w:rsid w:val="009617A9"/>
    <w:rPr>
      <w:b w:val="0"/>
    </w:rPr>
  </w:style>
  <w:style w:type="character" w:customStyle="1" w:styleId="12">
    <w:name w:val="Основной шрифт абзаца1"/>
    <w:rsid w:val="009617A9"/>
  </w:style>
  <w:style w:type="paragraph" w:styleId="ad">
    <w:name w:val="Title"/>
    <w:basedOn w:val="a"/>
    <w:next w:val="ae"/>
    <w:link w:val="af"/>
    <w:rsid w:val="009617A9"/>
    <w:pPr>
      <w:keepNext/>
      <w:widowControl/>
      <w:suppressAutoHyphens/>
      <w:spacing w:before="240" w:after="120"/>
    </w:pPr>
    <w:rPr>
      <w:rFonts w:ascii="PT Astra Serif" w:hAnsi="PT Astra Serif" w:cs="Noto Sans Devanagari"/>
      <w:color w:val="auto"/>
      <w:sz w:val="28"/>
      <w:szCs w:val="28"/>
      <w:lang w:eastAsia="zh-CN" w:bidi="ar-SA"/>
    </w:rPr>
  </w:style>
  <w:style w:type="character" w:customStyle="1" w:styleId="af">
    <w:name w:val="Заголовок Знак"/>
    <w:basedOn w:val="a0"/>
    <w:link w:val="ad"/>
    <w:rsid w:val="009617A9"/>
    <w:rPr>
      <w:rFonts w:ascii="PT Astra Serif" w:hAnsi="PT Astra Serif" w:cs="Noto Sans Devanagari"/>
      <w:sz w:val="28"/>
      <w:szCs w:val="28"/>
      <w:lang w:eastAsia="zh-CN" w:bidi="ar-SA"/>
    </w:rPr>
  </w:style>
  <w:style w:type="paragraph" w:styleId="ae">
    <w:name w:val="Body Text"/>
    <w:basedOn w:val="a"/>
    <w:link w:val="af0"/>
    <w:uiPriority w:val="99"/>
    <w:rsid w:val="009617A9"/>
    <w:pPr>
      <w:widowControl/>
      <w:suppressAutoHyphens/>
      <w:spacing w:after="140" w:line="276" w:lineRule="auto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0">
    <w:name w:val="Основной текст Знак"/>
    <w:basedOn w:val="a0"/>
    <w:link w:val="ae"/>
    <w:uiPriority w:val="99"/>
    <w:rsid w:val="009617A9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styleId="af1">
    <w:name w:val="List"/>
    <w:basedOn w:val="ae"/>
    <w:rsid w:val="009617A9"/>
    <w:rPr>
      <w:rFonts w:ascii="PT Astra Serif" w:hAnsi="PT Astra Serif" w:cs="Noto Sans Devanagari"/>
    </w:rPr>
  </w:style>
  <w:style w:type="paragraph" w:styleId="af2">
    <w:name w:val="caption"/>
    <w:basedOn w:val="a"/>
    <w:qFormat/>
    <w:rsid w:val="009617A9"/>
    <w:pPr>
      <w:widowControl/>
      <w:suppressLineNumbers/>
      <w:suppressAutoHyphens/>
      <w:spacing w:before="120" w:after="120"/>
    </w:pPr>
    <w:rPr>
      <w:rFonts w:ascii="PT Astra Serif" w:eastAsia="Times New Roman" w:hAnsi="PT Astra Serif" w:cs="Noto Sans Devanagari"/>
      <w:i/>
      <w:iCs/>
      <w:color w:val="auto"/>
      <w:lang w:eastAsia="zh-CN" w:bidi="ar-SA"/>
    </w:rPr>
  </w:style>
  <w:style w:type="paragraph" w:customStyle="1" w:styleId="13">
    <w:name w:val="Указатель1"/>
    <w:basedOn w:val="a"/>
    <w:rsid w:val="009617A9"/>
    <w:pPr>
      <w:widowControl/>
      <w:suppressLineNumbers/>
      <w:suppressAutoHyphens/>
    </w:pPr>
    <w:rPr>
      <w:rFonts w:ascii="PT Astra Serif" w:eastAsia="Times New Roman" w:hAnsi="PT Astra Serif" w:cs="Noto Sans Devanagari"/>
      <w:color w:val="auto"/>
      <w:sz w:val="28"/>
      <w:szCs w:val="20"/>
      <w:lang w:eastAsia="zh-CN" w:bidi="ar-SA"/>
    </w:rPr>
  </w:style>
  <w:style w:type="paragraph" w:customStyle="1" w:styleId="210">
    <w:name w:val="Основной текст с отступом 21"/>
    <w:basedOn w:val="a"/>
    <w:rsid w:val="009617A9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31">
    <w:name w:val="Основной текст с отступом 31"/>
    <w:basedOn w:val="a"/>
    <w:rsid w:val="009617A9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zh-CN" w:bidi="ar-SA"/>
    </w:rPr>
  </w:style>
  <w:style w:type="paragraph" w:customStyle="1" w:styleId="af3">
    <w:name w:val="Содержимое таблицы"/>
    <w:basedOn w:val="a"/>
    <w:rsid w:val="009617A9"/>
    <w:pPr>
      <w:suppressLineNumbers/>
      <w:suppressAutoHyphens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af4">
    <w:name w:val="Заголовок таблицы"/>
    <w:basedOn w:val="af3"/>
    <w:rsid w:val="009617A9"/>
    <w:pPr>
      <w:jc w:val="center"/>
    </w:pPr>
    <w:rPr>
      <w:b/>
      <w:bCs/>
    </w:rPr>
  </w:style>
  <w:style w:type="paragraph" w:styleId="23">
    <w:name w:val="Body Text Indent 2"/>
    <w:basedOn w:val="a"/>
    <w:link w:val="24"/>
    <w:qFormat/>
    <w:rsid w:val="009617A9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9617A9"/>
    <w:rPr>
      <w:rFonts w:ascii="Times New Roman" w:eastAsia="Times New Roman" w:hAnsi="Times New Roman" w:cs="Times New Roman"/>
      <w:sz w:val="28"/>
      <w:szCs w:val="20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FD4F18"/>
  </w:style>
  <w:style w:type="numbering" w:customStyle="1" w:styleId="25">
    <w:name w:val="Нет списка2"/>
    <w:next w:val="a2"/>
    <w:uiPriority w:val="99"/>
    <w:semiHidden/>
    <w:unhideWhenUsed/>
    <w:rsid w:val="00FD4F18"/>
  </w:style>
  <w:style w:type="paragraph" w:styleId="af5">
    <w:name w:val="Body Text Indent"/>
    <w:basedOn w:val="a"/>
    <w:link w:val="af6"/>
    <w:rsid w:val="00FD4F18"/>
    <w:pPr>
      <w:autoSpaceDE w:val="0"/>
      <w:autoSpaceDN w:val="0"/>
      <w:adjustRightInd w:val="0"/>
      <w:ind w:left="1309"/>
    </w:pPr>
    <w:rPr>
      <w:rFonts w:ascii="Times New Roman" w:eastAsia="Times New Roman" w:hAnsi="Times New Roman" w:cs="Times New Roman"/>
      <w:color w:val="auto"/>
      <w:sz w:val="26"/>
      <w:szCs w:val="20"/>
      <w:lang w:val="x-none" w:bidi="ar-SA"/>
    </w:rPr>
  </w:style>
  <w:style w:type="character" w:customStyle="1" w:styleId="af6">
    <w:name w:val="Основной текст с отступом Знак"/>
    <w:basedOn w:val="a0"/>
    <w:link w:val="af5"/>
    <w:rsid w:val="00FD4F18"/>
    <w:rPr>
      <w:rFonts w:ascii="Times New Roman" w:eastAsia="Times New Roman" w:hAnsi="Times New Roman" w:cs="Times New Roman"/>
      <w:sz w:val="26"/>
      <w:szCs w:val="20"/>
      <w:lang w:val="x-none" w:bidi="ar-SA"/>
    </w:rPr>
  </w:style>
  <w:style w:type="character" w:styleId="af7">
    <w:name w:val="Hyperlink"/>
    <w:rsid w:val="00FD4F18"/>
    <w:rPr>
      <w:color w:val="0000FF"/>
      <w:u w:val="single"/>
    </w:rPr>
  </w:style>
  <w:style w:type="paragraph" w:styleId="3">
    <w:name w:val="Body Text Indent 3"/>
    <w:basedOn w:val="a"/>
    <w:link w:val="30"/>
    <w:rsid w:val="00FD4F18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 w:bidi="ar-SA"/>
    </w:rPr>
  </w:style>
  <w:style w:type="character" w:customStyle="1" w:styleId="30">
    <w:name w:val="Основной текст с отступом 3 Знак"/>
    <w:basedOn w:val="a0"/>
    <w:link w:val="3"/>
    <w:rsid w:val="00FD4F18"/>
    <w:rPr>
      <w:rFonts w:ascii="Times New Roman" w:eastAsia="Times New Roman" w:hAnsi="Times New Roman" w:cs="Times New Roman"/>
      <w:sz w:val="16"/>
      <w:szCs w:val="16"/>
      <w:lang w:val="x-none" w:eastAsia="x-none" w:bidi="ar-SA"/>
    </w:rPr>
  </w:style>
  <w:style w:type="table" w:styleId="af8">
    <w:name w:val="Table Grid"/>
    <w:basedOn w:val="a1"/>
    <w:uiPriority w:val="59"/>
    <w:rsid w:val="00FD4F1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uiPriority w:val="20"/>
    <w:qFormat/>
    <w:rsid w:val="00FD4F18"/>
    <w:rPr>
      <w:i/>
      <w:iCs/>
    </w:rPr>
  </w:style>
  <w:style w:type="character" w:customStyle="1" w:styleId="afa">
    <w:name w:val="Подпись к таблице_"/>
    <w:link w:val="afb"/>
    <w:rsid w:val="00FD4F1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5">
    <w:name w:val="Заголовок №1_"/>
    <w:link w:val="16"/>
    <w:rsid w:val="00FD4F1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FD4F18"/>
    <w:pPr>
      <w:shd w:val="clear" w:color="auto" w:fill="FFFFFF"/>
    </w:pPr>
    <w:rPr>
      <w:rFonts w:ascii="Times New Roman" w:eastAsia="Times New Roman" w:hAnsi="Times New Roman"/>
      <w:b/>
      <w:bCs/>
      <w:color w:val="auto"/>
    </w:rPr>
  </w:style>
  <w:style w:type="paragraph" w:customStyle="1" w:styleId="16">
    <w:name w:val="Заголовок №1"/>
    <w:basedOn w:val="a"/>
    <w:link w:val="15"/>
    <w:rsid w:val="00FD4F18"/>
    <w:pPr>
      <w:shd w:val="clear" w:color="auto" w:fill="FFFFFF"/>
      <w:spacing w:line="230" w:lineRule="auto"/>
      <w:outlineLvl w:val="0"/>
    </w:pPr>
    <w:rPr>
      <w:rFonts w:ascii="Times New Roman" w:eastAsia="Times New Roman" w:hAnsi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CDC68-BB3B-46B6-8749-1822C988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Диденко Ольга Петровна</cp:lastModifiedBy>
  <cp:revision>2</cp:revision>
  <cp:lastPrinted>2025-10-30T01:31:00Z</cp:lastPrinted>
  <dcterms:created xsi:type="dcterms:W3CDTF">2025-10-31T03:53:00Z</dcterms:created>
  <dcterms:modified xsi:type="dcterms:W3CDTF">2025-10-31T03:53:00Z</dcterms:modified>
</cp:coreProperties>
</file>