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F16988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мая 2019 г.</w:t>
            </w:r>
          </w:p>
        </w:tc>
        <w:tc>
          <w:tcPr>
            <w:tcW w:w="5101" w:type="dxa"/>
            <w:hideMark/>
          </w:tcPr>
          <w:p w:rsidR="00021DAC" w:rsidRDefault="00021DAC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021DAC" w:rsidRDefault="00021D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F16988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349-па</w:t>
            </w:r>
          </w:p>
        </w:tc>
      </w:tr>
    </w:tbl>
    <w:p w:rsidR="00021DAC" w:rsidRDefault="00021DAC" w:rsidP="00021DAC">
      <w:pPr>
        <w:tabs>
          <w:tab w:val="left" w:pos="8041"/>
        </w:tabs>
        <w:ind w:firstLine="748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54"/>
        <w:gridCol w:w="9218"/>
        <w:gridCol w:w="642"/>
      </w:tblGrid>
      <w:tr w:rsidR="00021DAC" w:rsidTr="00015DC0">
        <w:tc>
          <w:tcPr>
            <w:tcW w:w="454" w:type="dxa"/>
          </w:tcPr>
          <w:p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18" w:type="dxa"/>
          </w:tcPr>
          <w:p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:rsidR="00021DAC" w:rsidRDefault="00B52552" w:rsidP="00937B93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 w:rsidRPr="001E1586">
              <w:rPr>
                <w:b/>
                <w:szCs w:val="26"/>
              </w:rPr>
              <w:t xml:space="preserve">О внесении изменений в постановление администрации Арсеньевского городского округа от </w:t>
            </w:r>
            <w:r>
              <w:rPr>
                <w:b/>
                <w:szCs w:val="26"/>
              </w:rPr>
              <w:t>29</w:t>
            </w:r>
            <w:r w:rsidRPr="001E158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декабря</w:t>
            </w:r>
            <w:r w:rsidRPr="001E1586">
              <w:rPr>
                <w:b/>
                <w:szCs w:val="26"/>
              </w:rPr>
              <w:t xml:space="preserve"> 201</w:t>
            </w:r>
            <w:r>
              <w:rPr>
                <w:b/>
                <w:szCs w:val="26"/>
              </w:rPr>
              <w:t>8</w:t>
            </w:r>
            <w:r w:rsidRPr="001E1586">
              <w:rPr>
                <w:b/>
                <w:szCs w:val="26"/>
              </w:rPr>
              <w:t xml:space="preserve"> года № </w:t>
            </w:r>
            <w:r>
              <w:rPr>
                <w:b/>
                <w:szCs w:val="26"/>
              </w:rPr>
              <w:t>895</w:t>
            </w:r>
            <w:r w:rsidRPr="001E1586">
              <w:rPr>
                <w:b/>
                <w:szCs w:val="26"/>
              </w:rPr>
              <w:t>-па «Об утверждении муниципальн</w:t>
            </w:r>
            <w:r>
              <w:rPr>
                <w:b/>
                <w:szCs w:val="26"/>
              </w:rPr>
              <w:t>ого</w:t>
            </w:r>
            <w:r w:rsidRPr="001E1586">
              <w:rPr>
                <w:b/>
                <w:szCs w:val="26"/>
              </w:rPr>
              <w:t xml:space="preserve"> задани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>, значени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 xml:space="preserve"> базового норматива затрат, натуральных норм, корректирующих коэффициентов к базовому нормативу затрат на </w:t>
            </w:r>
            <w:r>
              <w:rPr>
                <w:b/>
                <w:szCs w:val="26"/>
              </w:rPr>
              <w:t>выполнение работы,</w:t>
            </w:r>
            <w:r w:rsidRPr="001E158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выполняемой</w:t>
            </w:r>
            <w:r w:rsidRPr="001E1586">
              <w:rPr>
                <w:b/>
                <w:szCs w:val="26"/>
              </w:rPr>
              <w:t xml:space="preserve"> муниципальным автономным</w:t>
            </w:r>
            <w:r>
              <w:rPr>
                <w:b/>
                <w:szCs w:val="26"/>
              </w:rPr>
              <w:t xml:space="preserve"> учреждение</w:t>
            </w:r>
            <w:r w:rsidRPr="001E1586">
              <w:rPr>
                <w:b/>
                <w:szCs w:val="26"/>
              </w:rPr>
              <w:t>м</w:t>
            </w:r>
            <w:r>
              <w:rPr>
                <w:b/>
                <w:szCs w:val="26"/>
              </w:rPr>
              <w:t xml:space="preserve"> «Информационно-издательский комплекс «Восход» </w:t>
            </w:r>
            <w:r w:rsidRPr="001E1586">
              <w:rPr>
                <w:b/>
                <w:szCs w:val="26"/>
              </w:rPr>
              <w:t>на 201</w:t>
            </w:r>
            <w:r>
              <w:rPr>
                <w:b/>
                <w:szCs w:val="26"/>
              </w:rPr>
              <w:t>9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 xml:space="preserve"> и плановые 2020</w:t>
            </w:r>
            <w:r w:rsidRPr="001E1586">
              <w:rPr>
                <w:b/>
                <w:szCs w:val="26"/>
              </w:rPr>
              <w:t>-20</w:t>
            </w:r>
            <w:r>
              <w:rPr>
                <w:b/>
                <w:szCs w:val="26"/>
              </w:rPr>
              <w:t>21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>ы</w:t>
            </w:r>
            <w:r w:rsidRPr="001E1586">
              <w:rPr>
                <w:b/>
                <w:szCs w:val="26"/>
              </w:rPr>
              <w:t>»</w:t>
            </w:r>
          </w:p>
        </w:tc>
        <w:tc>
          <w:tcPr>
            <w:tcW w:w="642" w:type="dxa"/>
          </w:tcPr>
          <w:p w:rsidR="00021DAC" w:rsidRDefault="00021DAC">
            <w:pPr>
              <w:jc w:val="center"/>
              <w:rPr>
                <w:szCs w:val="26"/>
              </w:rPr>
            </w:pPr>
          </w:p>
        </w:tc>
      </w:tr>
      <w:tr w:rsidR="00021DAC" w:rsidTr="00282BE9">
        <w:trPr>
          <w:trHeight w:val="654"/>
        </w:trPr>
        <w:tc>
          <w:tcPr>
            <w:tcW w:w="10314" w:type="dxa"/>
            <w:gridSpan w:val="3"/>
          </w:tcPr>
          <w:p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:rsidTr="00282BE9">
        <w:tc>
          <w:tcPr>
            <w:tcW w:w="10314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p w:rsidR="00120120" w:rsidRPr="00613D10" w:rsidRDefault="00120120" w:rsidP="004559F4">
                  <w:pPr>
                    <w:spacing w:line="360" w:lineRule="auto"/>
                    <w:rPr>
                      <w:szCs w:val="26"/>
                    </w:rPr>
                  </w:pPr>
                  <w:r w:rsidRPr="00613D10">
                    <w:rPr>
                      <w:szCs w:val="26"/>
                    </w:rPr>
                    <w:t xml:space="preserve"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приказом </w:t>
                  </w:r>
                  <w:r w:rsidRPr="00613D10">
                    <w:rPr>
                      <w:spacing w:val="-6"/>
                      <w:szCs w:val="26"/>
                    </w:rPr>
                    <w:t>Министерства экономического развития Российской Федерации от 15 сентября 2015 года №655 «Об утверждении Общих требований к определению нормативных затрат на оказание государственных (муниципальных) услуг  в сфере обеспечения предоставления государственных (муниципальных) услуг 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            </w:r>
                  <w:r w:rsidRPr="00613D10">
                    <w:rPr>
                      <w:szCs w:val="26"/>
                    </w:rPr>
                    <w:t>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</w:t>
                  </w:r>
                  <w:r w:rsidR="00282BE9">
                    <w:rPr>
                      <w:szCs w:val="26"/>
                    </w:rPr>
                    <w:t xml:space="preserve"> «</w:t>
                  </w:r>
                  <w:r w:rsidR="00282BE9" w:rsidRPr="00282BE9">
                    <w:rPr>
                      <w:szCs w:val="26"/>
                    </w:rPr>
                    <w:t xml:space="preserve">О порядке формирования муниципального задания на оказание муниципальных услуг (выполнение работ) в отношении муниципальных </w:t>
                  </w:r>
                  <w:r w:rsidR="00282BE9" w:rsidRPr="00282BE9">
                    <w:rPr>
                      <w:szCs w:val="26"/>
                    </w:rPr>
                    <w:lastRenderedPageBreak/>
                    <w:t>учреждений</w:t>
                  </w:r>
                  <w:r w:rsidR="00282BE9">
                    <w:rPr>
                      <w:szCs w:val="26"/>
                    </w:rPr>
                    <w:t xml:space="preserve"> </w:t>
                  </w:r>
                  <w:r w:rsidR="00282BE9" w:rsidRPr="00282BE9">
                    <w:rPr>
                      <w:szCs w:val="26"/>
                    </w:rPr>
                    <w:t>и финансового обеспечения выполнения муниципального задания</w:t>
                  </w:r>
                  <w:r w:rsidR="00282BE9">
                    <w:rPr>
                      <w:szCs w:val="26"/>
                    </w:rPr>
                    <w:t>»</w:t>
                  </w:r>
                  <w:r w:rsidRPr="00613D10">
                    <w:rPr>
                      <w:szCs w:val="26"/>
                    </w:rPr>
                    <w:t>, 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p w:rsidR="00C11200" w:rsidRDefault="00C11200"/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:rsidTr="00C11200">
                    <w:tc>
                      <w:tcPr>
                        <w:tcW w:w="9781" w:type="dxa"/>
                      </w:tcPr>
                      <w:p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:rsidR="00282BE9" w:rsidRDefault="00282BE9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282BE9" w:rsidRDefault="00282BE9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282BE9" w:rsidRPr="00613D10" w:rsidRDefault="00282BE9" w:rsidP="00282BE9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Внести в п</w:t>
                        </w:r>
                        <w:r w:rsidR="00376450">
                          <w:rPr>
                            <w:szCs w:val="26"/>
                          </w:rPr>
                          <w:t xml:space="preserve">ункт </w:t>
                        </w:r>
                        <w:r>
                          <w:rPr>
                            <w:szCs w:val="26"/>
                          </w:rPr>
                          <w:t>1</w:t>
                        </w:r>
                        <w:r w:rsidRPr="00EE1C11">
                          <w:rPr>
                            <w:szCs w:val="26"/>
                          </w:rPr>
                          <w:t xml:space="preserve"> постановления администрации Арсеньевского городского округа </w:t>
                        </w:r>
                        <w:r w:rsidRPr="00B52552">
                          <w:rPr>
                            <w:szCs w:val="26"/>
                          </w:rPr>
                          <w:t>от 29 декабря 2018 года № 895-па «Об утверждении муниципального задания, значения базового норматива затрат, натуральных норм, корректирующих коэффициентов к базовому нормативу затрат на выполнение работы, выполняемой муниципальным автономным учреждением «Информационно-издательский комплекс «Восход» на 2019 год и плановые 2020-2021 годы»</w:t>
                        </w:r>
                        <w:r>
                          <w:rPr>
                            <w:szCs w:val="26"/>
                          </w:rPr>
                          <w:t xml:space="preserve"> изменения</w:t>
                        </w:r>
                        <w:r w:rsidRPr="00EE1C11">
                          <w:rPr>
                            <w:szCs w:val="26"/>
                          </w:rPr>
                          <w:t>, изложив</w:t>
                        </w:r>
                        <w:r>
                          <w:rPr>
                            <w:szCs w:val="26"/>
                          </w:rPr>
                          <w:t xml:space="preserve"> </w:t>
                        </w:r>
                        <w:r w:rsidRPr="00EE1C11">
                          <w:rPr>
                            <w:szCs w:val="26"/>
                          </w:rPr>
                          <w:t>муниципальное задание на 201</w:t>
                        </w:r>
                        <w:r>
                          <w:rPr>
                            <w:szCs w:val="26"/>
                          </w:rPr>
                          <w:t>9</w:t>
                        </w:r>
                        <w:r w:rsidRPr="00EE1C11">
                          <w:rPr>
                            <w:szCs w:val="26"/>
                          </w:rPr>
                          <w:t xml:space="preserve"> год и плановы</w:t>
                        </w:r>
                        <w:r>
                          <w:rPr>
                            <w:szCs w:val="26"/>
                          </w:rPr>
                          <w:t>й период</w:t>
                        </w:r>
                        <w:r w:rsidRPr="00EE1C11">
                          <w:rPr>
                            <w:szCs w:val="26"/>
                          </w:rPr>
                          <w:t xml:space="preserve"> 20</w:t>
                        </w:r>
                        <w:r>
                          <w:rPr>
                            <w:szCs w:val="26"/>
                          </w:rPr>
                          <w:t>20</w:t>
                        </w:r>
                        <w:r w:rsidRPr="00EE1C11">
                          <w:rPr>
                            <w:szCs w:val="26"/>
                          </w:rPr>
                          <w:t>-202</w:t>
                        </w:r>
                        <w:r>
                          <w:rPr>
                            <w:szCs w:val="26"/>
                          </w:rPr>
                          <w:t>1</w:t>
                        </w:r>
                        <w:r w:rsidRPr="00EE1C11">
                          <w:rPr>
                            <w:szCs w:val="26"/>
                          </w:rPr>
                          <w:t xml:space="preserve"> год</w:t>
                        </w:r>
                        <w:r>
                          <w:rPr>
                            <w:szCs w:val="26"/>
                          </w:rPr>
                          <w:t>ов</w:t>
                        </w:r>
                        <w:r w:rsidRPr="00EE1C11">
                          <w:rPr>
                            <w:szCs w:val="26"/>
                          </w:rPr>
                          <w:t xml:space="preserve"> в редакции</w:t>
                        </w:r>
                        <w:r>
                          <w:rPr>
                            <w:szCs w:val="26"/>
                          </w:rPr>
                          <w:t xml:space="preserve"> приложения  к настоящему постановлению. </w:t>
                        </w:r>
                      </w:p>
                      <w:p w:rsidR="00282BE9" w:rsidRPr="00613D10" w:rsidRDefault="00282BE9" w:rsidP="00282BE9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3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Организационному управлению администрации Арсеньевского городского округа (Абрамова) </w:t>
                        </w:r>
                        <w:r w:rsidR="00934677">
                          <w:rPr>
                            <w:szCs w:val="26"/>
                          </w:rPr>
                          <w:t xml:space="preserve">обеспечить </w:t>
                        </w:r>
                        <w:r w:rsidRPr="00613D10">
                          <w:rPr>
                            <w:szCs w:val="26"/>
                          </w:rPr>
                          <w:t>разме</w:t>
                        </w:r>
                        <w:r w:rsidR="00934677">
                          <w:rPr>
                            <w:szCs w:val="26"/>
                          </w:rPr>
                          <w:t>щение</w:t>
                        </w:r>
                        <w:r w:rsidRPr="00613D10">
                          <w:rPr>
                            <w:szCs w:val="26"/>
                          </w:rPr>
                          <w:t xml:space="preserve"> на официальном сайте администрации Арсеньевского городского </w:t>
                        </w:r>
                        <w:proofErr w:type="gramStart"/>
                        <w:r w:rsidRPr="00613D10">
                          <w:rPr>
                            <w:szCs w:val="26"/>
                          </w:rPr>
                          <w:t>округа</w:t>
                        </w:r>
                        <w:r w:rsidR="00634BFE">
                          <w:rPr>
                            <w:szCs w:val="26"/>
                          </w:rPr>
                          <w:t xml:space="preserve"> </w:t>
                        </w:r>
                        <w:r w:rsidR="00934677" w:rsidRPr="00613D10">
                          <w:rPr>
                            <w:szCs w:val="26"/>
                          </w:rPr>
                          <w:t xml:space="preserve"> настояще</w:t>
                        </w:r>
                        <w:r w:rsidR="00634BFE">
                          <w:rPr>
                            <w:szCs w:val="26"/>
                          </w:rPr>
                          <w:t>го</w:t>
                        </w:r>
                        <w:proofErr w:type="gramEnd"/>
                        <w:r w:rsidR="00934677" w:rsidRPr="00613D10">
                          <w:rPr>
                            <w:szCs w:val="26"/>
                          </w:rPr>
                          <w:t xml:space="preserve"> постановлени</w:t>
                        </w:r>
                        <w:r w:rsidR="00634BFE">
                          <w:rPr>
                            <w:szCs w:val="26"/>
                          </w:rPr>
                          <w:t>я.</w:t>
                        </w:r>
                      </w:p>
                      <w:p w:rsidR="00282BE9" w:rsidRPr="00613D10" w:rsidRDefault="00282BE9" w:rsidP="00282BE9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743"/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ind w:firstLine="128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Настоящее постановление вступает в силу с </w:t>
                        </w:r>
                        <w:r w:rsidR="00845B30">
                          <w:rPr>
                            <w:szCs w:val="26"/>
                          </w:rPr>
                          <w:t>10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 w:rsidR="00845B30">
                          <w:rPr>
                            <w:szCs w:val="26"/>
                          </w:rPr>
                          <w:t>мая</w:t>
                        </w:r>
                        <w:r w:rsidRPr="00613D10">
                          <w:rPr>
                            <w:szCs w:val="26"/>
                          </w:rPr>
                          <w:t xml:space="preserve"> 201</w:t>
                        </w:r>
                        <w:r>
                          <w:rPr>
                            <w:szCs w:val="26"/>
                          </w:rPr>
                          <w:t>9</w:t>
                        </w:r>
                        <w:r w:rsidRPr="00613D10">
                          <w:rPr>
                            <w:szCs w:val="26"/>
                          </w:rPr>
                          <w:t xml:space="preserve"> года.</w:t>
                        </w:r>
                      </w:p>
                      <w:p w:rsidR="00282BE9" w:rsidRDefault="00282BE9" w:rsidP="00282BE9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C11200" w:rsidRPr="00613D10" w:rsidRDefault="00C11200" w:rsidP="00282BE9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282BE9" w:rsidRPr="00613D10" w:rsidRDefault="00282BE9" w:rsidP="00282BE9">
                        <w:pPr>
                          <w:ind w:firstLine="0"/>
                          <w:rPr>
                            <w:szCs w:val="26"/>
                          </w:rPr>
                        </w:pPr>
                        <w:proofErr w:type="spellStart"/>
                        <w:r>
                          <w:rPr>
                            <w:szCs w:val="26"/>
                          </w:rPr>
                          <w:t>Врио</w:t>
                        </w:r>
                        <w:proofErr w:type="spellEnd"/>
                        <w:r w:rsidRPr="00613D10">
                          <w:rPr>
                            <w:szCs w:val="26"/>
                          </w:rPr>
                          <w:t xml:space="preserve"> Главы городского округа                                                                   </w:t>
                        </w:r>
                        <w:r>
                          <w:rPr>
                            <w:szCs w:val="26"/>
                          </w:rPr>
                          <w:t>В.С.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6"/>
                          </w:rPr>
                          <w:t>Пивень</w:t>
                        </w:r>
                        <w:proofErr w:type="spellEnd"/>
                      </w:p>
                      <w:p w:rsidR="0012012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282BE9" w:rsidRDefault="00282BE9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282BE9" w:rsidRDefault="00282BE9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C1120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:rsidR="00120120" w:rsidRDefault="00120120" w:rsidP="00120120"/>
        </w:tc>
      </w:tr>
    </w:tbl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  <w:sectPr w:rsidR="00F016D3" w:rsidSect="00CA57B0">
          <w:headerReference w:type="first" r:id="rId9"/>
          <w:type w:val="continuous"/>
          <w:pgSz w:w="11907" w:h="16839" w:code="9"/>
          <w:pgMar w:top="720" w:right="1418" w:bottom="1134" w:left="1134" w:header="720" w:footer="720" w:gutter="0"/>
          <w:pgNumType w:start="1"/>
          <w:cols w:space="720"/>
          <w:titlePg/>
          <w:docGrid w:linePitch="354"/>
        </w:sectPr>
      </w:pPr>
    </w:p>
    <w:p w:rsidR="00E4412A" w:rsidRDefault="004727B1" w:rsidP="00C11200">
      <w:pPr>
        <w:pStyle w:val="ConsPlusNormal"/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4727B1" w:rsidRPr="0098142C" w:rsidRDefault="004727B1" w:rsidP="00C11200">
      <w:pPr>
        <w:pStyle w:val="ConsPlusNormal"/>
        <w:ind w:left="8505"/>
        <w:jc w:val="center"/>
        <w:rPr>
          <w:sz w:val="26"/>
          <w:szCs w:val="26"/>
        </w:rPr>
      </w:pPr>
    </w:p>
    <w:p w:rsidR="00E4412A" w:rsidRPr="00816861" w:rsidRDefault="00634BFE" w:rsidP="00C11200">
      <w:pPr>
        <w:ind w:left="8505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="00E4412A" w:rsidRPr="00816861">
        <w:rPr>
          <w:szCs w:val="26"/>
        </w:rPr>
        <w:t>постановлени</w:t>
      </w:r>
      <w:r>
        <w:rPr>
          <w:szCs w:val="26"/>
        </w:rPr>
        <w:t>ю</w:t>
      </w:r>
      <w:r w:rsidR="00E4412A">
        <w:rPr>
          <w:szCs w:val="26"/>
        </w:rPr>
        <w:t xml:space="preserve"> администрации</w:t>
      </w:r>
    </w:p>
    <w:p w:rsidR="00E4412A" w:rsidRPr="00816861" w:rsidRDefault="00E4412A" w:rsidP="00C11200">
      <w:pPr>
        <w:ind w:left="8505" w:firstLine="0"/>
        <w:jc w:val="center"/>
        <w:rPr>
          <w:szCs w:val="26"/>
        </w:rPr>
      </w:pPr>
      <w:r w:rsidRPr="00816861">
        <w:rPr>
          <w:szCs w:val="26"/>
        </w:rPr>
        <w:t>Арсеньевского городского округа</w:t>
      </w:r>
    </w:p>
    <w:p w:rsidR="00E4412A" w:rsidRPr="00816861" w:rsidRDefault="00E4412A" w:rsidP="00C11200">
      <w:pPr>
        <w:ind w:left="8505" w:firstLine="0"/>
        <w:jc w:val="center"/>
        <w:rPr>
          <w:szCs w:val="26"/>
        </w:rPr>
      </w:pPr>
      <w:r w:rsidRPr="00816861">
        <w:rPr>
          <w:szCs w:val="26"/>
        </w:rPr>
        <w:t xml:space="preserve">от   </w:t>
      </w:r>
      <w:r w:rsidR="00DC4FFC">
        <w:rPr>
          <w:szCs w:val="26"/>
          <w:u w:val="single"/>
        </w:rPr>
        <w:t>22 мая 2019 г.</w:t>
      </w:r>
      <w:r w:rsidRPr="00816861">
        <w:rPr>
          <w:szCs w:val="26"/>
        </w:rPr>
        <w:t xml:space="preserve"> № </w:t>
      </w:r>
      <w:r w:rsidR="00DC4FFC">
        <w:rPr>
          <w:szCs w:val="26"/>
          <w:u w:val="single"/>
        </w:rPr>
        <w:t>349-па</w:t>
      </w:r>
      <w:bookmarkStart w:id="0" w:name="_GoBack"/>
      <w:bookmarkEnd w:id="0"/>
    </w:p>
    <w:p w:rsidR="00E4412A" w:rsidRPr="0098142C" w:rsidRDefault="00E4412A" w:rsidP="00E4412A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4"/>
      <w:bookmarkEnd w:id="1"/>
    </w:p>
    <w:p w:rsidR="00C11200" w:rsidRDefault="00C11200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Pr="0098142C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</w:t>
      </w:r>
      <w:r w:rsidRPr="0098142C">
        <w:rPr>
          <w:rFonts w:ascii="Times New Roman" w:hAnsi="Times New Roman" w:cs="Times New Roman"/>
          <w:sz w:val="26"/>
          <w:szCs w:val="26"/>
        </w:rPr>
        <w:t xml:space="preserve"> ЗАДАНИЕ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hyperlink w:anchor="P800" w:history="1">
        <w:r w:rsidRPr="0098142C">
          <w:rPr>
            <w:rFonts w:ascii="Times New Roman" w:hAnsi="Times New Roman" w:cs="Times New Roman"/>
            <w:color w:val="0000FF"/>
            <w:sz w:val="26"/>
            <w:szCs w:val="26"/>
          </w:rPr>
          <w:t>&lt;</w:t>
        </w:r>
        <w:r w:rsidRPr="009E67A2">
          <w:rPr>
            <w:rFonts w:ascii="Times New Roman" w:hAnsi="Times New Roman" w:cs="Times New Roman"/>
            <w:sz w:val="26"/>
            <w:szCs w:val="26"/>
          </w:rPr>
          <w:t>1</w:t>
        </w:r>
        <w:r w:rsidRPr="0098142C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</w:p>
    <w:p w:rsidR="00E4412A" w:rsidRPr="0098142C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E4412A" w:rsidRPr="0098142C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440133">
        <w:rPr>
          <w:rFonts w:ascii="Times New Roman" w:hAnsi="Times New Roman" w:cs="Times New Roman"/>
          <w:sz w:val="26"/>
          <w:szCs w:val="26"/>
        </w:rPr>
        <w:t>9</w:t>
      </w:r>
      <w:r w:rsidRPr="0098142C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440133">
        <w:rPr>
          <w:rFonts w:ascii="Times New Roman" w:hAnsi="Times New Roman" w:cs="Times New Roman"/>
          <w:sz w:val="26"/>
          <w:szCs w:val="26"/>
        </w:rPr>
        <w:t>20</w:t>
      </w:r>
      <w:r w:rsidRPr="0098142C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40133">
        <w:rPr>
          <w:rFonts w:ascii="Times New Roman" w:hAnsi="Times New Roman" w:cs="Times New Roman"/>
          <w:sz w:val="26"/>
          <w:szCs w:val="26"/>
        </w:rPr>
        <w:t>1</w:t>
      </w:r>
      <w:r w:rsidRPr="0098142C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E4412A" w:rsidRPr="0098142C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tbl>
      <w:tblPr>
        <w:tblW w:w="14142" w:type="dxa"/>
        <w:tblLayout w:type="fixed"/>
        <w:tblLook w:val="01E0" w:firstRow="1" w:lastRow="1" w:firstColumn="1" w:lastColumn="1" w:noHBand="0" w:noVBand="0"/>
      </w:tblPr>
      <w:tblGrid>
        <w:gridCol w:w="10740"/>
        <w:gridCol w:w="1984"/>
        <w:gridCol w:w="1418"/>
      </w:tblGrid>
      <w:tr w:rsidR="00E4412A" w:rsidRPr="00A51560" w:rsidTr="00F71B93"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E4412A" w:rsidRPr="00A51560" w:rsidTr="00F71B93">
        <w:trPr>
          <w:trHeight w:val="784"/>
        </w:trPr>
        <w:tc>
          <w:tcPr>
            <w:tcW w:w="10740" w:type="dxa"/>
            <w:vMerge w:val="restart"/>
            <w:shd w:val="clear" w:color="auto" w:fill="auto"/>
          </w:tcPr>
          <w:p w:rsidR="00E4412A" w:rsidRPr="00A51560" w:rsidRDefault="00E4412A" w:rsidP="0044013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 _</w:t>
            </w:r>
            <w:r w:rsidRPr="00764C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446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автономное  учреждение «</w:t>
            </w:r>
            <w:r w:rsidR="0044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 – издательский комплекс «Восход</w:t>
            </w:r>
            <w:r w:rsidRPr="00446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10" w:history="1">
              <w:r w:rsidRPr="00A51560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2A" w:rsidRPr="00A51560" w:rsidTr="00F71B93">
        <w:trPr>
          <w:trHeight w:val="510"/>
        </w:trPr>
        <w:tc>
          <w:tcPr>
            <w:tcW w:w="10740" w:type="dxa"/>
            <w:vMerge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2001E2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E2">
              <w:rPr>
                <w:rFonts w:ascii="Times New Roman" w:hAnsi="Times New Roman" w:cs="Times New Roman"/>
                <w:sz w:val="26"/>
                <w:szCs w:val="26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845B30" w:rsidP="00845B3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4412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412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4401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4412A" w:rsidRPr="00A51560" w:rsidTr="00F71B93"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2001E2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E2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</w:t>
            </w:r>
            <w:hyperlink w:anchor="P800" w:history="1">
              <w:r w:rsidRPr="002001E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Pr="002001E2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2001E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2A" w:rsidRPr="00A51560" w:rsidTr="00F71B93"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Виды    деятельности   муниципального учреждения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440133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05-002</w:t>
            </w:r>
          </w:p>
        </w:tc>
      </w:tr>
      <w:tr w:rsidR="00E4412A" w:rsidRPr="00A51560" w:rsidTr="00F71B93">
        <w:trPr>
          <w:trHeight w:val="524"/>
        </w:trPr>
        <w:tc>
          <w:tcPr>
            <w:tcW w:w="10740" w:type="dxa"/>
            <w:shd w:val="clear" w:color="auto" w:fill="auto"/>
          </w:tcPr>
          <w:p w:rsidR="00E4412A" w:rsidRPr="00446248" w:rsidRDefault="00440133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Осуществление издательской деятельности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1" w:history="1">
              <w:r w:rsidRPr="00A51560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440133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58.13</w:t>
            </w:r>
          </w:p>
        </w:tc>
      </w:tr>
      <w:tr w:rsidR="00E4412A" w:rsidRPr="00A51560" w:rsidTr="00F71B93">
        <w:trPr>
          <w:trHeight w:val="547"/>
        </w:trPr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12A" w:rsidRPr="00F83C66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E4412A" w:rsidRPr="00F83C66" w:rsidSect="00F71B93">
          <w:headerReference w:type="first" r:id="rId12"/>
          <w:pgSz w:w="15840" w:h="12240" w:orient="landscape"/>
          <w:pgMar w:top="851" w:right="1134" w:bottom="709" w:left="1134" w:header="720" w:footer="720" w:gutter="0"/>
          <w:pgNumType w:start="1"/>
          <w:cols w:space="720"/>
          <w:titlePg/>
        </w:sect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5C1">
        <w:rPr>
          <w:rFonts w:ascii="Times New Roman" w:hAnsi="Times New Roman" w:cs="Times New Roman"/>
          <w:sz w:val="24"/>
          <w:szCs w:val="24"/>
        </w:rPr>
        <w:lastRenderedPageBreak/>
        <w:t xml:space="preserve">        Часть 1. Сведения о </w:t>
      </w:r>
      <w:r w:rsidR="00440133">
        <w:rPr>
          <w:rFonts w:ascii="Times New Roman" w:hAnsi="Times New Roman" w:cs="Times New Roman"/>
          <w:sz w:val="24"/>
          <w:szCs w:val="24"/>
        </w:rPr>
        <w:t>выполняемых работах</w:t>
      </w:r>
      <w:r w:rsidRPr="00AA6D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1" w:history="1">
        <w:r w:rsidRPr="00AA6D9E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56"/>
        <w:gridCol w:w="3366"/>
        <w:gridCol w:w="2005"/>
      </w:tblGrid>
      <w:tr w:rsidR="00E4412A" w:rsidRPr="00AA6D9E" w:rsidTr="00F71B93">
        <w:tc>
          <w:tcPr>
            <w:tcW w:w="6456" w:type="dxa"/>
            <w:shd w:val="clear" w:color="auto" w:fill="auto"/>
          </w:tcPr>
          <w:p w:rsidR="00E4412A" w:rsidRPr="00AA6D9E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AA6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44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Осуществление издательской деятельности</w:t>
            </w:r>
            <w:r w:rsidRPr="00AA6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33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412A" w:rsidRPr="00AA6D9E" w:rsidRDefault="00E4412A" w:rsidP="00440133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>Уникальный номер по региональному перечню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A6D9E" w:rsidRDefault="00440133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05-002</w:t>
            </w:r>
          </w:p>
        </w:tc>
      </w:tr>
      <w:tr w:rsidR="00E4412A" w:rsidRPr="00AA6D9E" w:rsidTr="00F71B93">
        <w:tc>
          <w:tcPr>
            <w:tcW w:w="6456" w:type="dxa"/>
            <w:shd w:val="clear" w:color="auto" w:fill="auto"/>
          </w:tcPr>
          <w:p w:rsidR="00E4412A" w:rsidRPr="00AA6D9E" w:rsidRDefault="00E4412A" w:rsidP="0044013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  __</w:t>
            </w:r>
            <w:r w:rsidRPr="00AA6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общества, юридические лица</w:t>
            </w:r>
          </w:p>
        </w:tc>
        <w:tc>
          <w:tcPr>
            <w:tcW w:w="33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412A" w:rsidRPr="00AA6D9E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A6D9E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3.  Показатели, характеризующие объем и (или) качество </w:t>
      </w:r>
      <w:r w:rsidR="00440133">
        <w:rPr>
          <w:rFonts w:ascii="Times New Roman" w:hAnsi="Times New Roman" w:cs="Times New Roman"/>
          <w:sz w:val="24"/>
          <w:szCs w:val="24"/>
        </w:rPr>
        <w:t>работы</w:t>
      </w:r>
      <w:r w:rsidRPr="00AA6D9E">
        <w:rPr>
          <w:rFonts w:ascii="Times New Roman" w:hAnsi="Times New Roman" w:cs="Times New Roman"/>
          <w:sz w:val="24"/>
          <w:szCs w:val="24"/>
        </w:rPr>
        <w:t>: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0B6D93">
        <w:rPr>
          <w:rFonts w:ascii="Times New Roman" w:hAnsi="Times New Roman" w:cs="Times New Roman"/>
          <w:sz w:val="24"/>
          <w:szCs w:val="24"/>
        </w:rPr>
        <w:t>работы</w:t>
      </w:r>
      <w:r w:rsidRPr="00AA6D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2" w:history="1">
        <w:r w:rsidRPr="00AA6D9E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A6D9E">
        <w:rPr>
          <w:rFonts w:ascii="Times New Roman" w:hAnsi="Times New Roman" w:cs="Times New Roman"/>
          <w:sz w:val="24"/>
          <w:szCs w:val="24"/>
        </w:rPr>
        <w:t>:</w:t>
      </w:r>
    </w:p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417"/>
        <w:gridCol w:w="3544"/>
        <w:gridCol w:w="992"/>
        <w:gridCol w:w="697"/>
        <w:gridCol w:w="997"/>
        <w:gridCol w:w="997"/>
        <w:gridCol w:w="998"/>
        <w:gridCol w:w="927"/>
        <w:gridCol w:w="562"/>
      </w:tblGrid>
      <w:tr w:rsidR="00E4412A" w:rsidRPr="00AA6D9E" w:rsidTr="00E4412A">
        <w:tc>
          <w:tcPr>
            <w:tcW w:w="1768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Уникальный номер реестровой записи</w:t>
            </w:r>
          </w:p>
          <w:p w:rsidR="00E4412A" w:rsidRPr="00AA6D9E" w:rsidRDefault="00FE3A29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</w:tc>
        <w:tc>
          <w:tcPr>
            <w:tcW w:w="2127" w:type="dxa"/>
            <w:vMerge w:val="restart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5233" w:type="dxa"/>
            <w:gridSpan w:val="3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2992" w:type="dxa"/>
            <w:gridSpan w:val="3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Значение показателя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1489" w:type="dxa"/>
            <w:gridSpan w:val="2"/>
            <w:vMerge w:val="restart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Допустимые возможные отклонения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  <w:p w:rsidR="00E4412A" w:rsidRPr="00AA6D9E" w:rsidRDefault="00FE3A29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&lt;7&gt;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412A" w:rsidRPr="00AA6D9E" w:rsidTr="00E4412A">
        <w:tc>
          <w:tcPr>
            <w:tcW w:w="1768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 показателя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97" w:type="dxa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201</w:t>
            </w:r>
            <w:r w:rsidR="000B6D93">
              <w:rPr>
                <w:sz w:val="18"/>
                <w:szCs w:val="18"/>
              </w:rPr>
              <w:t>9</w:t>
            </w:r>
            <w:r w:rsidRPr="00AA6D9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</w:t>
            </w:r>
            <w:r w:rsidR="000B6D93">
              <w:rPr>
                <w:sz w:val="18"/>
                <w:szCs w:val="18"/>
              </w:rPr>
              <w:t>020</w:t>
            </w:r>
            <w:r w:rsidRPr="00AA6D9E">
              <w:rPr>
                <w:sz w:val="18"/>
                <w:szCs w:val="18"/>
              </w:rPr>
              <w:t xml:space="preserve"> год  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8" w:type="dxa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202</w:t>
            </w:r>
            <w:r w:rsidR="000B6D93">
              <w:rPr>
                <w:sz w:val="18"/>
                <w:szCs w:val="18"/>
              </w:rPr>
              <w:t>1</w:t>
            </w:r>
            <w:r w:rsidRPr="00AA6D9E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489" w:type="dxa"/>
            <w:gridSpan w:val="2"/>
            <w:vMerge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412A" w:rsidRPr="00AA6D9E" w:rsidTr="00E4412A">
        <w:tc>
          <w:tcPr>
            <w:tcW w:w="1768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  <w:p w:rsidR="00E4412A" w:rsidRPr="00AA6D9E" w:rsidRDefault="00FE3A29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 показателя</w:t>
            </w:r>
            <w:r w:rsidR="000B6D93">
              <w:rPr>
                <w:sz w:val="18"/>
                <w:szCs w:val="18"/>
              </w:rPr>
              <w:t xml:space="preserve"> (периодичность выпуска)</w:t>
            </w:r>
            <w:r w:rsidRPr="00AA6D9E">
              <w:rPr>
                <w:sz w:val="18"/>
                <w:szCs w:val="18"/>
              </w:rPr>
              <w:t xml:space="preserve"> </w:t>
            </w:r>
          </w:p>
          <w:p w:rsidR="00E4412A" w:rsidRPr="00AA6D9E" w:rsidRDefault="00FE3A29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97" w:type="dxa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код по </w:t>
            </w:r>
            <w:hyperlink r:id="rId13" w:history="1">
              <w:r w:rsidRPr="00AA6D9E">
                <w:rPr>
                  <w:sz w:val="18"/>
                  <w:szCs w:val="18"/>
                </w:rPr>
                <w:t>ОКЕИ</w:t>
              </w:r>
            </w:hyperlink>
          </w:p>
          <w:p w:rsidR="00E4412A" w:rsidRPr="00AA6D9E" w:rsidRDefault="00FE3A29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&lt;6&gt;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процентах</w:t>
            </w:r>
          </w:p>
        </w:tc>
        <w:tc>
          <w:tcPr>
            <w:tcW w:w="56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4412A" w:rsidRPr="00AA6D9E" w:rsidTr="00E4412A">
        <w:tc>
          <w:tcPr>
            <w:tcW w:w="176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8</w:t>
            </w:r>
          </w:p>
        </w:tc>
        <w:tc>
          <w:tcPr>
            <w:tcW w:w="6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9</w:t>
            </w: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10</w:t>
            </w: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12</w:t>
            </w:r>
          </w:p>
        </w:tc>
        <w:tc>
          <w:tcPr>
            <w:tcW w:w="92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14</w:t>
            </w:r>
          </w:p>
        </w:tc>
      </w:tr>
      <w:tr w:rsidR="000B6D93" w:rsidRPr="00AA6D9E" w:rsidTr="003261E9">
        <w:trPr>
          <w:trHeight w:val="628"/>
        </w:trPr>
        <w:tc>
          <w:tcPr>
            <w:tcW w:w="1768" w:type="dxa"/>
          </w:tcPr>
          <w:p w:rsidR="000B6D93" w:rsidRPr="00AA6D9E" w:rsidRDefault="000B6D93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05-002</w:t>
            </w:r>
          </w:p>
        </w:tc>
        <w:tc>
          <w:tcPr>
            <w:tcW w:w="212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Издание газет</w:t>
            </w:r>
          </w:p>
        </w:tc>
        <w:tc>
          <w:tcPr>
            <w:tcW w:w="141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 раз в неделю</w:t>
            </w:r>
          </w:p>
        </w:tc>
        <w:tc>
          <w:tcPr>
            <w:tcW w:w="3544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Полезная площадь на полосе газеты</w:t>
            </w:r>
          </w:p>
        </w:tc>
        <w:tc>
          <w:tcPr>
            <w:tcW w:w="992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см</w:t>
            </w:r>
          </w:p>
        </w:tc>
        <w:tc>
          <w:tcPr>
            <w:tcW w:w="69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</w:tc>
        <w:tc>
          <w:tcPr>
            <w:tcW w:w="99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</w:t>
            </w:r>
          </w:p>
        </w:tc>
        <w:tc>
          <w:tcPr>
            <w:tcW w:w="99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</w:t>
            </w:r>
          </w:p>
        </w:tc>
        <w:tc>
          <w:tcPr>
            <w:tcW w:w="998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</w:t>
            </w:r>
          </w:p>
        </w:tc>
        <w:tc>
          <w:tcPr>
            <w:tcW w:w="92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lastRenderedPageBreak/>
        <w:t xml:space="preserve">3.2. Показатели, характеризующие объем </w:t>
      </w:r>
      <w:r w:rsidR="000B6D93">
        <w:rPr>
          <w:rFonts w:ascii="Times New Roman" w:hAnsi="Times New Roman" w:cs="Times New Roman"/>
          <w:sz w:val="24"/>
          <w:szCs w:val="24"/>
        </w:rPr>
        <w:t>работы</w:t>
      </w:r>
      <w:r w:rsidRPr="00AA6D9E">
        <w:rPr>
          <w:rFonts w:ascii="Times New Roman" w:hAnsi="Times New Roman" w:cs="Times New Roman"/>
          <w:sz w:val="24"/>
          <w:szCs w:val="24"/>
        </w:rPr>
        <w:t>:</w:t>
      </w:r>
    </w:p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tbl>
      <w:tblPr>
        <w:tblW w:w="14960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2693"/>
        <w:gridCol w:w="1276"/>
        <w:gridCol w:w="2126"/>
        <w:gridCol w:w="567"/>
        <w:gridCol w:w="670"/>
        <w:gridCol w:w="810"/>
        <w:gridCol w:w="810"/>
        <w:gridCol w:w="811"/>
        <w:gridCol w:w="872"/>
        <w:gridCol w:w="873"/>
        <w:gridCol w:w="873"/>
        <w:gridCol w:w="561"/>
        <w:gridCol w:w="748"/>
      </w:tblGrid>
      <w:tr w:rsidR="00E4412A" w:rsidRPr="00AA6D9E" w:rsidTr="00F71B93">
        <w:tc>
          <w:tcPr>
            <w:tcW w:w="1270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Уникальный номер реестровой записи</w:t>
            </w:r>
          </w:p>
          <w:p w:rsidR="00E4412A" w:rsidRPr="00AA6D9E" w:rsidRDefault="00FE3A29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1276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3363" w:type="dxa"/>
            <w:gridSpan w:val="3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 объема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2431" w:type="dxa"/>
            <w:gridSpan w:val="3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Значение</w:t>
            </w:r>
          </w:p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показателя объема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2618" w:type="dxa"/>
            <w:gridSpan w:val="3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Размер платы (цена, тариф)</w:t>
            </w:r>
          </w:p>
          <w:p w:rsidR="00E4412A" w:rsidRPr="00AA6D9E" w:rsidRDefault="00FE3A29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&lt;8&gt;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Допустимые возможные отклонения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  <w:p w:rsidR="00E4412A" w:rsidRPr="00AA6D9E" w:rsidRDefault="00FE3A29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&lt;7&gt;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412A" w:rsidRPr="00AA6D9E" w:rsidTr="00F71B93">
        <w:tc>
          <w:tcPr>
            <w:tcW w:w="1270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единица измерения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201</w:t>
            </w:r>
            <w:r w:rsidR="000B6D93">
              <w:rPr>
                <w:sz w:val="18"/>
                <w:szCs w:val="18"/>
              </w:rPr>
              <w:t>9</w:t>
            </w:r>
            <w:r w:rsidRPr="00AA6D9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10" w:type="dxa"/>
            <w:vMerge w:val="restart"/>
            <w:vAlign w:val="center"/>
          </w:tcPr>
          <w:p w:rsidR="00E4412A" w:rsidRPr="00AA6D9E" w:rsidRDefault="000B6D93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E4412A" w:rsidRPr="00AA6D9E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11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202</w:t>
            </w:r>
            <w:r w:rsidR="000B6D93">
              <w:rPr>
                <w:sz w:val="18"/>
                <w:szCs w:val="18"/>
              </w:rPr>
              <w:t>1</w:t>
            </w:r>
            <w:r w:rsidRPr="00AA6D9E">
              <w:rPr>
                <w:sz w:val="18"/>
                <w:szCs w:val="18"/>
              </w:rPr>
              <w:t xml:space="preserve"> год (2-й год планового периода)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201</w:t>
            </w:r>
            <w:r w:rsidR="000B6D93">
              <w:rPr>
                <w:sz w:val="18"/>
                <w:szCs w:val="18"/>
              </w:rPr>
              <w:t>9</w:t>
            </w:r>
            <w:r w:rsidRPr="00AA6D9E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E4412A" w:rsidRPr="00AA6D9E" w:rsidRDefault="000B6D93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E4412A" w:rsidRPr="00AA6D9E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73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202</w:t>
            </w:r>
            <w:r w:rsidR="000B6D93">
              <w:rPr>
                <w:sz w:val="18"/>
                <w:szCs w:val="18"/>
              </w:rPr>
              <w:t>1</w:t>
            </w:r>
            <w:r w:rsidRPr="00AA6D9E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561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процентах</w:t>
            </w:r>
          </w:p>
        </w:tc>
        <w:tc>
          <w:tcPr>
            <w:tcW w:w="748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4412A" w:rsidRPr="00AA6D9E" w:rsidTr="00F71B93">
        <w:tc>
          <w:tcPr>
            <w:tcW w:w="1270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  <w:p w:rsidR="00E4412A" w:rsidRPr="00AA6D9E" w:rsidRDefault="00FE3A29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70" w:type="dxa"/>
            <w:vAlign w:val="center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код по </w:t>
            </w:r>
            <w:hyperlink r:id="rId14" w:history="1">
              <w:r w:rsidRPr="00AA6D9E">
                <w:rPr>
                  <w:sz w:val="18"/>
                  <w:szCs w:val="18"/>
                </w:rPr>
                <w:t>ОКЕИ</w:t>
              </w:r>
            </w:hyperlink>
          </w:p>
          <w:p w:rsidR="00E4412A" w:rsidRPr="00AA6D9E" w:rsidRDefault="00FE3A29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&lt;6&gt;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</w:tr>
      <w:tr w:rsidR="00E4412A" w:rsidRPr="00AA6D9E" w:rsidTr="00F71B93">
        <w:tc>
          <w:tcPr>
            <w:tcW w:w="127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8</w:t>
            </w:r>
          </w:p>
        </w:tc>
        <w:tc>
          <w:tcPr>
            <w:tcW w:w="67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11</w:t>
            </w:r>
          </w:p>
        </w:tc>
        <w:tc>
          <w:tcPr>
            <w:tcW w:w="811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12</w:t>
            </w:r>
          </w:p>
        </w:tc>
        <w:tc>
          <w:tcPr>
            <w:tcW w:w="87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13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14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15</w:t>
            </w:r>
          </w:p>
        </w:tc>
        <w:tc>
          <w:tcPr>
            <w:tcW w:w="561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16</w:t>
            </w:r>
          </w:p>
        </w:tc>
        <w:tc>
          <w:tcPr>
            <w:tcW w:w="74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17</w:t>
            </w:r>
          </w:p>
        </w:tc>
      </w:tr>
      <w:tr w:rsidR="00E4412A" w:rsidRPr="00AA6D9E" w:rsidTr="00F71B93">
        <w:tc>
          <w:tcPr>
            <w:tcW w:w="1270" w:type="dxa"/>
          </w:tcPr>
          <w:p w:rsidR="00E4412A" w:rsidRPr="00AA6D9E" w:rsidRDefault="000B6D93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05-002</w:t>
            </w:r>
          </w:p>
        </w:tc>
        <w:tc>
          <w:tcPr>
            <w:tcW w:w="2693" w:type="dxa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Издание газет</w:t>
            </w:r>
          </w:p>
        </w:tc>
        <w:tc>
          <w:tcPr>
            <w:tcW w:w="1276" w:type="dxa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2126" w:type="dxa"/>
          </w:tcPr>
          <w:p w:rsidR="00E4412A" w:rsidRPr="00AA6D9E" w:rsidRDefault="000B6D93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Объем печатной продукции</w:t>
            </w:r>
          </w:p>
        </w:tc>
        <w:tc>
          <w:tcPr>
            <w:tcW w:w="567" w:type="dxa"/>
            <w:vAlign w:val="center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см</w:t>
            </w:r>
          </w:p>
        </w:tc>
        <w:tc>
          <w:tcPr>
            <w:tcW w:w="670" w:type="dxa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4412A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E4412A" w:rsidRPr="00AA6D9E" w:rsidRDefault="008614BA" w:rsidP="00845B3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45B30">
              <w:rPr>
                <w:sz w:val="18"/>
                <w:szCs w:val="18"/>
              </w:rPr>
              <w:t>3437</w:t>
            </w:r>
          </w:p>
        </w:tc>
        <w:tc>
          <w:tcPr>
            <w:tcW w:w="810" w:type="dxa"/>
          </w:tcPr>
          <w:p w:rsidR="00E4412A" w:rsidRPr="00AA6D9E" w:rsidRDefault="000B6D93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157480</w:t>
            </w:r>
          </w:p>
        </w:tc>
        <w:tc>
          <w:tcPr>
            <w:tcW w:w="811" w:type="dxa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157480</w:t>
            </w:r>
          </w:p>
        </w:tc>
        <w:tc>
          <w:tcPr>
            <w:tcW w:w="872" w:type="dxa"/>
          </w:tcPr>
          <w:p w:rsidR="00E4412A" w:rsidRPr="00AA6D9E" w:rsidRDefault="00E4412A" w:rsidP="00F71B93">
            <w:pPr>
              <w:pStyle w:val="ConsPlusNormal"/>
              <w:rPr>
                <w:sz w:val="18"/>
                <w:szCs w:val="18"/>
              </w:rPr>
            </w:pPr>
            <w:r w:rsidRPr="00AA6D9E">
              <w:rPr>
                <w:sz w:val="16"/>
                <w:szCs w:val="16"/>
              </w:rPr>
              <w:t>Бесплатно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ind w:firstLine="0"/>
            </w:pPr>
            <w:r w:rsidRPr="00AA6D9E">
              <w:rPr>
                <w:sz w:val="16"/>
                <w:szCs w:val="16"/>
              </w:rPr>
              <w:t>Бесплатно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ind w:firstLine="0"/>
            </w:pPr>
            <w:r w:rsidRPr="00AA6D9E">
              <w:rPr>
                <w:sz w:val="16"/>
                <w:szCs w:val="16"/>
              </w:rPr>
              <w:t>Бесплатно</w:t>
            </w:r>
          </w:p>
        </w:tc>
        <w:tc>
          <w:tcPr>
            <w:tcW w:w="561" w:type="dxa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E4412A" w:rsidRPr="00AA6D9E" w:rsidRDefault="000B6D93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6D9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7"/>
      <w:bookmarkEnd w:id="2"/>
      <w:r w:rsidRPr="00AA6D9E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hyperlink w:anchor="P805" w:history="1">
        <w:r w:rsidRPr="00AA6D9E">
          <w:rPr>
            <w:rFonts w:ascii="Times New Roman" w:hAnsi="Times New Roman" w:cs="Times New Roman"/>
            <w:sz w:val="24"/>
            <w:szCs w:val="24"/>
          </w:rPr>
          <w:t>&lt;9&gt;</w:t>
        </w:r>
      </w:hyperlink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tbl>
      <w:tblPr>
        <w:tblW w:w="13041" w:type="dxa"/>
        <w:tblInd w:w="39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1"/>
      </w:tblGrid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412A" w:rsidRPr="00AA6D9E">
              <w:rPr>
                <w:sz w:val="22"/>
                <w:szCs w:val="22"/>
              </w:rPr>
              <w:t xml:space="preserve">Реорганизация </w:t>
            </w:r>
            <w:r>
              <w:rPr>
                <w:sz w:val="22"/>
                <w:szCs w:val="22"/>
              </w:rPr>
              <w:t>МАУ ИИК «Восход»</w:t>
            </w:r>
            <w:r w:rsidR="00E4412A" w:rsidRPr="00AA6D9E">
              <w:rPr>
                <w:sz w:val="22"/>
                <w:szCs w:val="22"/>
              </w:rPr>
              <w:t>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Принятие решения о л</w:t>
            </w:r>
            <w:r w:rsidR="00E4412A" w:rsidRPr="00AA6D9E">
              <w:rPr>
                <w:sz w:val="22"/>
                <w:szCs w:val="22"/>
              </w:rPr>
              <w:t>иквидаци</w:t>
            </w:r>
            <w:r>
              <w:rPr>
                <w:sz w:val="22"/>
                <w:szCs w:val="22"/>
              </w:rPr>
              <w:t>и МАУ ИИК «Восход»</w:t>
            </w:r>
            <w:r w:rsidRPr="00AA6D9E">
              <w:rPr>
                <w:sz w:val="22"/>
                <w:szCs w:val="22"/>
              </w:rPr>
              <w:t>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F71B93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412A" w:rsidRPr="00AA6D9E">
              <w:rPr>
                <w:sz w:val="22"/>
                <w:szCs w:val="22"/>
              </w:rPr>
              <w:t xml:space="preserve">Иные случаи в соответствии </w:t>
            </w:r>
            <w:r>
              <w:rPr>
                <w:sz w:val="22"/>
                <w:szCs w:val="22"/>
              </w:rPr>
              <w:t>с действующим законодательством;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412A" w:rsidRPr="00AA6D9E">
              <w:rPr>
                <w:sz w:val="22"/>
                <w:szCs w:val="22"/>
              </w:rPr>
              <w:t xml:space="preserve">Исключение муниципальной </w:t>
            </w:r>
            <w:r>
              <w:rPr>
                <w:sz w:val="22"/>
                <w:szCs w:val="22"/>
              </w:rPr>
              <w:t>работы</w:t>
            </w:r>
            <w:r w:rsidR="00E4412A" w:rsidRPr="00AA6D9E">
              <w:rPr>
                <w:sz w:val="22"/>
                <w:szCs w:val="22"/>
              </w:rPr>
              <w:t xml:space="preserve"> из </w:t>
            </w:r>
            <w:r>
              <w:rPr>
                <w:sz w:val="22"/>
                <w:szCs w:val="22"/>
              </w:rPr>
              <w:t>регионального</w:t>
            </w:r>
            <w:r w:rsidR="00E4412A" w:rsidRPr="00AA6D9E">
              <w:rPr>
                <w:sz w:val="22"/>
                <w:szCs w:val="22"/>
              </w:rPr>
              <w:t xml:space="preserve"> перечня;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Чрезвычайные ситуации природного и техногенного характера, препятствующие </w:t>
            </w:r>
            <w:r>
              <w:rPr>
                <w:color w:val="000000"/>
                <w:sz w:val="22"/>
                <w:szCs w:val="22"/>
              </w:rPr>
              <w:t>выполнению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 муниципальной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="00E4412A" w:rsidRPr="00AA6D9E">
              <w:rPr>
                <w:color w:val="000000"/>
                <w:sz w:val="22"/>
                <w:szCs w:val="22"/>
              </w:rPr>
              <w:t>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Исключение функций </w:t>
            </w:r>
            <w:r>
              <w:rPr>
                <w:sz w:val="22"/>
                <w:szCs w:val="22"/>
              </w:rPr>
              <w:t xml:space="preserve">МАУ ИИК «Восход» 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>выполнению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 муниципальной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="00E4412A" w:rsidRPr="00AA6D9E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AA6D9E">
        <w:rPr>
          <w:rFonts w:ascii="Times New Roman" w:hAnsi="Times New Roman" w:cs="Times New Roman"/>
          <w:sz w:val="24"/>
          <w:szCs w:val="24"/>
        </w:rPr>
        <w:t>Иная  информация</w:t>
      </w:r>
      <w:proofErr w:type="gramEnd"/>
      <w:r w:rsidRPr="00AA6D9E">
        <w:rPr>
          <w:rFonts w:ascii="Times New Roman" w:hAnsi="Times New Roman" w:cs="Times New Roman"/>
          <w:sz w:val="24"/>
          <w:szCs w:val="24"/>
        </w:rPr>
        <w:t>,  необходимая для выполнения (контроля за выполнением) муниципального задания</w:t>
      </w:r>
      <w:r w:rsidRPr="00AA6D9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8030"/>
      </w:tblGrid>
      <w:tr w:rsidR="00E4412A" w:rsidRPr="00AA6D9E" w:rsidTr="00E4412A"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Форма контроля</w:t>
            </w:r>
          </w:p>
        </w:tc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Периодичность</w:t>
            </w:r>
          </w:p>
        </w:tc>
        <w:tc>
          <w:tcPr>
            <w:tcW w:w="803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E4412A" w:rsidRPr="00AA6D9E" w:rsidTr="00E4412A">
        <w:trPr>
          <w:trHeight w:val="615"/>
        </w:trPr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1</w:t>
            </w:r>
          </w:p>
        </w:tc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2</w:t>
            </w:r>
          </w:p>
        </w:tc>
        <w:tc>
          <w:tcPr>
            <w:tcW w:w="803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3</w:t>
            </w:r>
          </w:p>
        </w:tc>
      </w:tr>
      <w:tr w:rsidR="00E4412A" w:rsidRPr="00AA6D9E" w:rsidTr="00E4412A"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rPr>
                <w:sz w:val="22"/>
                <w:szCs w:val="22"/>
              </w:rPr>
            </w:pPr>
            <w:r w:rsidRPr="00AA6D9E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3212" w:type="dxa"/>
          </w:tcPr>
          <w:p w:rsidR="00E4412A" w:rsidRPr="00AA6D9E" w:rsidRDefault="002D1BF1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803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6D9E">
              <w:rPr>
                <w:sz w:val="22"/>
                <w:szCs w:val="22"/>
              </w:rPr>
              <w:t>Администрация Арсеньевского городского округа</w:t>
            </w:r>
          </w:p>
        </w:tc>
      </w:tr>
      <w:tr w:rsidR="00E4412A" w:rsidRPr="00AA6D9E" w:rsidTr="00E4412A">
        <w:tc>
          <w:tcPr>
            <w:tcW w:w="3212" w:type="dxa"/>
          </w:tcPr>
          <w:p w:rsidR="00E4412A" w:rsidRPr="00AA6D9E" w:rsidRDefault="002D1BF1" w:rsidP="00F71B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Камеральная</w:t>
            </w:r>
            <w:r w:rsidR="00E4412A" w:rsidRPr="00AA6D9E">
              <w:rPr>
                <w:sz w:val="22"/>
                <w:szCs w:val="22"/>
              </w:rPr>
              <w:t xml:space="preserve"> проверка</w:t>
            </w:r>
            <w:r>
              <w:rPr>
                <w:sz w:val="22"/>
                <w:szCs w:val="22"/>
              </w:rPr>
              <w:t xml:space="preserve"> отчетности</w:t>
            </w:r>
          </w:p>
        </w:tc>
        <w:tc>
          <w:tcPr>
            <w:tcW w:w="3212" w:type="dxa"/>
          </w:tcPr>
          <w:p w:rsidR="00E4412A" w:rsidRPr="00AA6D9E" w:rsidRDefault="002D1BF1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8030" w:type="dxa"/>
          </w:tcPr>
          <w:p w:rsidR="00E4412A" w:rsidRPr="00AA6D9E" w:rsidRDefault="002D1BF1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6D9E">
              <w:rPr>
                <w:sz w:val="22"/>
                <w:szCs w:val="22"/>
              </w:rPr>
              <w:t>Администрация Арсеньевского городского округа</w:t>
            </w:r>
          </w:p>
        </w:tc>
      </w:tr>
    </w:tbl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4412A" w:rsidRPr="00AA6D9E" w:rsidRDefault="00E4412A" w:rsidP="00E441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 xml:space="preserve">4.1.  </w:t>
      </w:r>
      <w:proofErr w:type="gramStart"/>
      <w:r w:rsidRPr="00AA6D9E">
        <w:rPr>
          <w:rFonts w:ascii="Times New Roman" w:hAnsi="Times New Roman" w:cs="Times New Roman"/>
          <w:sz w:val="22"/>
          <w:szCs w:val="22"/>
        </w:rPr>
        <w:t>Периодичность  представления</w:t>
      </w:r>
      <w:proofErr w:type="gramEnd"/>
      <w:r w:rsidRPr="00AA6D9E">
        <w:rPr>
          <w:rFonts w:ascii="Times New Roman" w:hAnsi="Times New Roman" w:cs="Times New Roman"/>
          <w:sz w:val="22"/>
          <w:szCs w:val="22"/>
        </w:rPr>
        <w:t xml:space="preserve">  отчетов  о  выполнении муниципального задания ___</w:t>
      </w:r>
      <w:r w:rsidRPr="00AA6D9E">
        <w:rPr>
          <w:rFonts w:ascii="Times New Roman" w:hAnsi="Times New Roman" w:cs="Times New Roman"/>
          <w:sz w:val="22"/>
          <w:szCs w:val="22"/>
          <w:u w:val="single"/>
        </w:rPr>
        <w:t>ежегодно</w:t>
      </w:r>
      <w:r w:rsidRPr="00AA6D9E">
        <w:rPr>
          <w:rFonts w:ascii="Times New Roman" w:hAnsi="Times New Roman" w:cs="Times New Roman"/>
          <w:sz w:val="22"/>
          <w:szCs w:val="22"/>
        </w:rPr>
        <w:t>__________________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>4.2. Сроки представления отчетов о выполнении муниципального задания ____</w:t>
      </w:r>
      <w:r w:rsidR="002D1BF1">
        <w:rPr>
          <w:rFonts w:ascii="Times New Roman" w:hAnsi="Times New Roman" w:cs="Times New Roman"/>
          <w:sz w:val="22"/>
          <w:szCs w:val="22"/>
          <w:u w:val="single"/>
        </w:rPr>
        <w:t>до 31 января 2020</w:t>
      </w:r>
      <w:r w:rsidRPr="00AA6D9E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Pr="00AA6D9E">
        <w:rPr>
          <w:rFonts w:ascii="Times New Roman" w:hAnsi="Times New Roman" w:cs="Times New Roman"/>
          <w:sz w:val="22"/>
          <w:szCs w:val="22"/>
        </w:rPr>
        <w:t>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муниципального задания __________-____________________________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муниципального задания, </w:t>
      </w:r>
      <w:hyperlink w:anchor="P806" w:history="1">
        <w:r w:rsidRPr="00AA6D9E">
          <w:rPr>
            <w:rFonts w:ascii="Times New Roman" w:hAnsi="Times New Roman" w:cs="Times New Roman"/>
            <w:sz w:val="22"/>
            <w:szCs w:val="22"/>
          </w:rPr>
          <w:t>&lt;7&gt;</w:t>
        </w:r>
      </w:hyperlink>
      <w:r w:rsidRPr="00AA6D9E">
        <w:rPr>
          <w:rFonts w:ascii="Times New Roman" w:hAnsi="Times New Roman" w:cs="Times New Roman"/>
          <w:sz w:val="22"/>
          <w:szCs w:val="22"/>
        </w:rPr>
        <w:t xml:space="preserve"> _________-____________________________</w:t>
      </w:r>
    </w:p>
    <w:p w:rsidR="00E4412A" w:rsidRPr="00AA6D9E" w:rsidRDefault="00E4412A" w:rsidP="00E4412A">
      <w:pPr>
        <w:pStyle w:val="ConsPlusNormal"/>
        <w:jc w:val="center"/>
        <w:rPr>
          <w:sz w:val="22"/>
          <w:szCs w:val="22"/>
        </w:rPr>
      </w:pPr>
      <w:r w:rsidRPr="00AA6D9E">
        <w:rPr>
          <w:sz w:val="22"/>
          <w:szCs w:val="22"/>
        </w:rPr>
        <w:t>_________________________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bookmarkStart w:id="3" w:name="P800"/>
      <w:bookmarkEnd w:id="3"/>
    </w:p>
    <w:p w:rsidR="002D1BF1" w:rsidRDefault="002D1BF1" w:rsidP="00E4412A">
      <w:pPr>
        <w:widowControl/>
        <w:ind w:firstLine="540"/>
        <w:rPr>
          <w:sz w:val="22"/>
          <w:szCs w:val="22"/>
        </w:rPr>
      </w:pPr>
    </w:p>
    <w:p w:rsidR="004727B1" w:rsidRDefault="004727B1" w:rsidP="00E4412A">
      <w:pPr>
        <w:widowControl/>
        <w:ind w:firstLine="540"/>
        <w:rPr>
          <w:sz w:val="22"/>
          <w:szCs w:val="22"/>
        </w:rPr>
      </w:pP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&lt;1&gt; Номер муниципального задания присваивается в системе "Электронный бюджет".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&lt;2&gt; Заполняется в случае досрочного прекращения выполнения муниципального задания.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городского бюджета, в ведении которого находятся муниципальные казенные учреждения, и единицы их измерения.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&lt;5&gt; Заполняется в соответствии с общероссийскими базовыми перечнями или региональными перечнями.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lastRenderedPageBreak/>
        <w:t>&lt;6&gt; Заполняется в соответствии с кодом, указанным в общероссийском базовом перечне или региональном перечне.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&lt;9&gt; Заполняется в целом по муниципальному заданию.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городского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E4412A" w:rsidRPr="00AA6D9E" w:rsidRDefault="00E4412A" w:rsidP="00E4412A">
      <w:pPr>
        <w:pStyle w:val="ConsPlusNormal"/>
        <w:ind w:firstLine="540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rmal"/>
        <w:ind w:firstLine="540"/>
        <w:jc w:val="both"/>
        <w:rPr>
          <w:sz w:val="22"/>
          <w:szCs w:val="22"/>
        </w:rPr>
      </w:pPr>
    </w:p>
    <w:p w:rsidR="00E4412A" w:rsidRPr="00AA6D9E" w:rsidRDefault="00E4412A" w:rsidP="00E4412A">
      <w:pPr>
        <w:pStyle w:val="ConsPlusNormal"/>
        <w:ind w:firstLine="540"/>
        <w:jc w:val="both"/>
        <w:rPr>
          <w:sz w:val="22"/>
          <w:szCs w:val="22"/>
        </w:rPr>
      </w:pPr>
    </w:p>
    <w:p w:rsidR="00E4412A" w:rsidRPr="00AA6D9E" w:rsidRDefault="00E4412A" w:rsidP="00E4412A">
      <w:pPr>
        <w:pStyle w:val="ConsPlusNormal"/>
        <w:ind w:firstLine="540"/>
        <w:jc w:val="both"/>
        <w:rPr>
          <w:sz w:val="22"/>
          <w:szCs w:val="22"/>
        </w:rPr>
      </w:pPr>
      <w:r w:rsidRPr="00AA6D9E">
        <w:rPr>
          <w:sz w:val="22"/>
          <w:szCs w:val="22"/>
        </w:rPr>
        <w:t>СОГЛАСОВАНО:</w:t>
      </w:r>
    </w:p>
    <w:p w:rsidR="00E4412A" w:rsidRPr="00AA6D9E" w:rsidRDefault="00E4412A" w:rsidP="00E4412A">
      <w:pPr>
        <w:pStyle w:val="ConsPlusNormal"/>
        <w:rPr>
          <w:sz w:val="22"/>
          <w:szCs w:val="22"/>
        </w:rPr>
      </w:pPr>
    </w:p>
    <w:p w:rsidR="00E4412A" w:rsidRPr="00AA6D9E" w:rsidRDefault="00E4412A" w:rsidP="00E4412A">
      <w:pPr>
        <w:pStyle w:val="ConsPlusNormal"/>
        <w:rPr>
          <w:sz w:val="22"/>
          <w:szCs w:val="22"/>
        </w:rPr>
      </w:pPr>
      <w:r w:rsidRPr="00AA6D9E">
        <w:rPr>
          <w:sz w:val="22"/>
          <w:szCs w:val="22"/>
        </w:rPr>
        <w:t>Начальник управления экономики и инвестиции</w:t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  <w:t>Л.Л. Конечных</w:t>
      </w:r>
    </w:p>
    <w:p w:rsidR="00E4412A" w:rsidRPr="00AA6D9E" w:rsidRDefault="00E4412A" w:rsidP="00E4412A">
      <w:pPr>
        <w:pStyle w:val="ConsPlusNormal"/>
        <w:jc w:val="center"/>
        <w:rPr>
          <w:sz w:val="26"/>
          <w:szCs w:val="26"/>
        </w:rPr>
      </w:pPr>
    </w:p>
    <w:p w:rsidR="008879D5" w:rsidRDefault="00CC4C37" w:rsidP="00CC4C37">
      <w:pPr>
        <w:pStyle w:val="ConsPlusNormal"/>
        <w:jc w:val="center"/>
      </w:pPr>
      <w:r>
        <w:rPr>
          <w:sz w:val="26"/>
          <w:szCs w:val="26"/>
        </w:rPr>
        <w:t>____________________</w:t>
      </w:r>
    </w:p>
    <w:sectPr w:rsidR="008879D5" w:rsidSect="00E4412A">
      <w:pgSz w:w="16839" w:h="11907" w:orient="landscape" w:code="9"/>
      <w:pgMar w:top="993" w:right="124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29" w:rsidRDefault="00FE3A29">
      <w:r>
        <w:separator/>
      </w:r>
    </w:p>
  </w:endnote>
  <w:endnote w:type="continuationSeparator" w:id="0">
    <w:p w:rsidR="00FE3A29" w:rsidRDefault="00FE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29" w:rsidRDefault="00FE3A29">
      <w:r>
        <w:separator/>
      </w:r>
    </w:p>
  </w:footnote>
  <w:footnote w:type="continuationSeparator" w:id="0">
    <w:p w:rsidR="00FE3A29" w:rsidRDefault="00FE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3" w:rsidRDefault="00F71B93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3" w:rsidRDefault="00F71B93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1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15DC0"/>
    <w:rsid w:val="00021DAC"/>
    <w:rsid w:val="000526CE"/>
    <w:rsid w:val="00082088"/>
    <w:rsid w:val="000B6D93"/>
    <w:rsid w:val="000D0174"/>
    <w:rsid w:val="000D292A"/>
    <w:rsid w:val="000E2FCC"/>
    <w:rsid w:val="00120120"/>
    <w:rsid w:val="001C1CE7"/>
    <w:rsid w:val="001F4AD4"/>
    <w:rsid w:val="00225167"/>
    <w:rsid w:val="00227FF7"/>
    <w:rsid w:val="00236B0C"/>
    <w:rsid w:val="0027485C"/>
    <w:rsid w:val="00282BE9"/>
    <w:rsid w:val="002D1BF1"/>
    <w:rsid w:val="002E1F74"/>
    <w:rsid w:val="003305E2"/>
    <w:rsid w:val="00376450"/>
    <w:rsid w:val="003D785E"/>
    <w:rsid w:val="004204D1"/>
    <w:rsid w:val="00440133"/>
    <w:rsid w:val="0044296B"/>
    <w:rsid w:val="004559F4"/>
    <w:rsid w:val="004727B1"/>
    <w:rsid w:val="00477DB8"/>
    <w:rsid w:val="004A75F6"/>
    <w:rsid w:val="005171ED"/>
    <w:rsid w:val="005260E2"/>
    <w:rsid w:val="00535B05"/>
    <w:rsid w:val="0054664D"/>
    <w:rsid w:val="00562D7A"/>
    <w:rsid w:val="005736A4"/>
    <w:rsid w:val="005959EB"/>
    <w:rsid w:val="00613B1C"/>
    <w:rsid w:val="006235E1"/>
    <w:rsid w:val="006325DA"/>
    <w:rsid w:val="00634BFE"/>
    <w:rsid w:val="0068516C"/>
    <w:rsid w:val="00694269"/>
    <w:rsid w:val="006B6C86"/>
    <w:rsid w:val="007256D1"/>
    <w:rsid w:val="007264AC"/>
    <w:rsid w:val="00761D7F"/>
    <w:rsid w:val="00764C5B"/>
    <w:rsid w:val="0078066A"/>
    <w:rsid w:val="007F66A4"/>
    <w:rsid w:val="008065BD"/>
    <w:rsid w:val="00811ACB"/>
    <w:rsid w:val="008310D5"/>
    <w:rsid w:val="00845B30"/>
    <w:rsid w:val="008614BA"/>
    <w:rsid w:val="008879D5"/>
    <w:rsid w:val="00934677"/>
    <w:rsid w:val="00937B93"/>
    <w:rsid w:val="00942FD6"/>
    <w:rsid w:val="0097357D"/>
    <w:rsid w:val="009C6BA7"/>
    <w:rsid w:val="009F5009"/>
    <w:rsid w:val="00A05C2F"/>
    <w:rsid w:val="00A243FA"/>
    <w:rsid w:val="00A31800"/>
    <w:rsid w:val="00A50C37"/>
    <w:rsid w:val="00A605CB"/>
    <w:rsid w:val="00A700FF"/>
    <w:rsid w:val="00AB26E3"/>
    <w:rsid w:val="00AE487A"/>
    <w:rsid w:val="00B46A46"/>
    <w:rsid w:val="00B47007"/>
    <w:rsid w:val="00B52552"/>
    <w:rsid w:val="00BF08A4"/>
    <w:rsid w:val="00BF51A6"/>
    <w:rsid w:val="00C11200"/>
    <w:rsid w:val="00C96282"/>
    <w:rsid w:val="00CA57B0"/>
    <w:rsid w:val="00CB399B"/>
    <w:rsid w:val="00CC4C37"/>
    <w:rsid w:val="00CE68DD"/>
    <w:rsid w:val="00D263BB"/>
    <w:rsid w:val="00D36D4F"/>
    <w:rsid w:val="00D96F2A"/>
    <w:rsid w:val="00DC4FFC"/>
    <w:rsid w:val="00DD6934"/>
    <w:rsid w:val="00E4412A"/>
    <w:rsid w:val="00E817FB"/>
    <w:rsid w:val="00F016D3"/>
    <w:rsid w:val="00F10AC2"/>
    <w:rsid w:val="00F16988"/>
    <w:rsid w:val="00F71B93"/>
    <w:rsid w:val="00F73AFB"/>
    <w:rsid w:val="00FA6BA0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3C2F"/>
  <w15:docId w15:val="{275F7A3F-CAD4-4B4F-8407-4D035A52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5C5110B017CC69A1D0D479257DAD09E70B8437284978527A4B96E813CB9l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C5110B017CC69A1D0D479257DAD09E70B94C7E829B8527A4B96E813C9DD2B54DAAF5093C0B2EA2BElE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C5110B017CC69A1D0D479257DAD09E70B94471869B8527A4B96E813CB9lD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5C5110B017CC69A1D0D479257DAD09E70B8437284978527A4B96E813CB9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7396-52E9-4229-9F4A-DB8275D9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Герасимова Зоя Николаевна</cp:lastModifiedBy>
  <cp:revision>14</cp:revision>
  <cp:lastPrinted>2019-05-21T06:05:00Z</cp:lastPrinted>
  <dcterms:created xsi:type="dcterms:W3CDTF">2019-04-24T02:00:00Z</dcterms:created>
  <dcterms:modified xsi:type="dcterms:W3CDTF">2019-05-22T06:36:00Z</dcterms:modified>
</cp:coreProperties>
</file>