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A094A" w14:textId="77777777" w:rsidR="00BA48D6" w:rsidRDefault="00FC4F20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20085565" wp14:editId="7AC0C028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490D" w14:textId="77777777" w:rsidR="00BA48D6" w:rsidRDefault="00BA48D6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9566A82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034107EC" w14:textId="77777777" w:rsidR="00BA48D6" w:rsidRDefault="00FC4F20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70D9A499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688C86CE" w14:textId="77777777" w:rsidR="00BA48D6" w:rsidRDefault="00BA48D6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21C7C1A" w14:textId="77777777" w:rsidR="00BA48D6" w:rsidRDefault="00FC4F20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9D1E788" w14:textId="77777777" w:rsidR="00BA48D6" w:rsidRDefault="00BA48D6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3"/>
        <w:gridCol w:w="4918"/>
        <w:gridCol w:w="510"/>
        <w:gridCol w:w="1172"/>
      </w:tblGrid>
      <w:tr w:rsidR="00BA48D6" w14:paraId="19154B52" w14:textId="77777777">
        <w:trPr>
          <w:jc w:val="center"/>
        </w:trPr>
        <w:tc>
          <w:tcPr>
            <w:tcW w:w="2193" w:type="dxa"/>
            <w:tcBorders>
              <w:bottom w:val="single" w:sz="4" w:space="0" w:color="000000"/>
            </w:tcBorders>
          </w:tcPr>
          <w:p w14:paraId="14AC3070" w14:textId="531BA241" w:rsidR="00BA48D6" w:rsidRDefault="00D963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2023 г.</w:t>
            </w:r>
          </w:p>
        </w:tc>
        <w:tc>
          <w:tcPr>
            <w:tcW w:w="4917" w:type="dxa"/>
          </w:tcPr>
          <w:p w14:paraId="2CCAFEF9" w14:textId="77777777" w:rsidR="00BA48D6" w:rsidRDefault="00FC4F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02A45879" w14:textId="77777777" w:rsidR="00BA48D6" w:rsidRDefault="00FC4F2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75E2CE67" w14:textId="648485E2" w:rsidR="00BA48D6" w:rsidRDefault="00D9637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70-па</w:t>
            </w:r>
          </w:p>
        </w:tc>
      </w:tr>
    </w:tbl>
    <w:p w14:paraId="60F7439B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8E981B4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01219B8E" w14:textId="77777777" w:rsidR="00BA48D6" w:rsidRDefault="00BA48D6">
      <w:pPr>
        <w:tabs>
          <w:tab w:val="left" w:pos="0"/>
        </w:tabs>
        <w:ind w:firstLine="0"/>
        <w:rPr>
          <w:szCs w:val="26"/>
        </w:rPr>
      </w:pPr>
    </w:p>
    <w:p w14:paraId="23DE584A" w14:textId="23F0D6EE" w:rsidR="00BA48D6" w:rsidRDefault="005978D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городского культурно-спортивного праздника «Широкая масленица» на территории Арсеньевского городского округа</w:t>
      </w:r>
    </w:p>
    <w:p w14:paraId="23EDDF35" w14:textId="77777777" w:rsidR="00BA48D6" w:rsidRDefault="00BA48D6">
      <w:pPr>
        <w:ind w:firstLine="0"/>
        <w:rPr>
          <w:szCs w:val="26"/>
        </w:rPr>
      </w:pPr>
    </w:p>
    <w:p w14:paraId="7798C34D" w14:textId="77777777" w:rsidR="00BA48D6" w:rsidRDefault="00BA48D6">
      <w:pPr>
        <w:ind w:firstLine="0"/>
        <w:rPr>
          <w:szCs w:val="26"/>
        </w:rPr>
      </w:pPr>
    </w:p>
    <w:p w14:paraId="4142859D" w14:textId="43A8206D" w:rsidR="00BA48D6" w:rsidRPr="00A14518" w:rsidRDefault="00873B49" w:rsidP="008B3A1F">
      <w:pPr>
        <w:spacing w:line="360" w:lineRule="auto"/>
        <w:ind w:firstLine="0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        </w:t>
      </w:r>
      <w:r w:rsidR="008B3A1F" w:rsidRPr="00A14518">
        <w:rPr>
          <w:color w:val="000000" w:themeColor="text1"/>
          <w:szCs w:val="26"/>
        </w:rPr>
        <w:t xml:space="preserve">На основании </w:t>
      </w:r>
      <w:r w:rsidR="002B77EA" w:rsidRPr="00A14518">
        <w:rPr>
          <w:color w:val="000000" w:themeColor="text1"/>
          <w:szCs w:val="26"/>
        </w:rPr>
        <w:t xml:space="preserve">ст. 16 п. 17 </w:t>
      </w:r>
      <w:r w:rsidR="008B3A1F" w:rsidRPr="00A14518">
        <w:rPr>
          <w:color w:val="000000" w:themeColor="text1"/>
          <w:szCs w:val="26"/>
        </w:rPr>
        <w:t xml:space="preserve">Федерального закона от 06 октября 2003 года </w:t>
      </w:r>
      <w:r w:rsidR="00A14518" w:rsidRPr="00A14518">
        <w:rPr>
          <w:color w:val="000000" w:themeColor="text1"/>
          <w:szCs w:val="26"/>
        </w:rPr>
        <w:t xml:space="preserve">                         </w:t>
      </w:r>
      <w:r w:rsidR="008B3A1F" w:rsidRPr="00A14518">
        <w:rPr>
          <w:color w:val="000000" w:themeColor="text1"/>
          <w:szCs w:val="26"/>
        </w:rPr>
        <w:t>№ 131</w:t>
      </w:r>
      <w:r w:rsidR="002B77EA" w:rsidRPr="00A14518">
        <w:rPr>
          <w:color w:val="000000" w:themeColor="text1"/>
          <w:szCs w:val="26"/>
        </w:rPr>
        <w:t>-Ф</w:t>
      </w:r>
      <w:r w:rsidR="008B3A1F" w:rsidRPr="00A14518">
        <w:rPr>
          <w:color w:val="000000" w:themeColor="text1"/>
          <w:szCs w:val="26"/>
        </w:rPr>
        <w:t>З «Об общих принципах организации местного самоуправления в Российской Федерации»</w:t>
      </w:r>
      <w:r w:rsidR="002B77EA" w:rsidRPr="00A14518">
        <w:rPr>
          <w:color w:val="000000" w:themeColor="text1"/>
          <w:szCs w:val="26"/>
        </w:rPr>
        <w:t xml:space="preserve"> и годового плана общегородских мероприятий, р</w:t>
      </w:r>
      <w:r w:rsidR="008B3A1F" w:rsidRPr="00A14518">
        <w:rPr>
          <w:color w:val="000000" w:themeColor="text1"/>
          <w:szCs w:val="26"/>
        </w:rPr>
        <w:t>уководствуясь Уставом Арсеньевского городского округа, администрация Арсеньевского городского округа</w:t>
      </w:r>
    </w:p>
    <w:p w14:paraId="74B496E8" w14:textId="77777777" w:rsidR="00873B49" w:rsidRPr="00A14518" w:rsidRDefault="00873B49">
      <w:pPr>
        <w:ind w:firstLine="0"/>
        <w:outlineLvl w:val="0"/>
        <w:rPr>
          <w:color w:val="000000" w:themeColor="text1"/>
          <w:szCs w:val="26"/>
        </w:rPr>
      </w:pPr>
    </w:p>
    <w:p w14:paraId="300CA49D" w14:textId="3AFCAC82" w:rsidR="00BA48D6" w:rsidRPr="00A14518" w:rsidRDefault="00FC4F20">
      <w:pPr>
        <w:ind w:firstLine="0"/>
        <w:outlineLvl w:val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ПОСТАНОВЛЯ</w:t>
      </w:r>
      <w:r w:rsidR="008B3A1F" w:rsidRPr="00A14518">
        <w:rPr>
          <w:color w:val="000000" w:themeColor="text1"/>
          <w:szCs w:val="26"/>
        </w:rPr>
        <w:t>ЕТ</w:t>
      </w:r>
      <w:r w:rsidRPr="00A14518">
        <w:rPr>
          <w:color w:val="000000" w:themeColor="text1"/>
          <w:szCs w:val="26"/>
        </w:rPr>
        <w:t>:</w:t>
      </w:r>
    </w:p>
    <w:p w14:paraId="7013E6EF" w14:textId="77777777" w:rsidR="00BA48D6" w:rsidRPr="00A14518" w:rsidRDefault="00BA48D6" w:rsidP="002B77EA">
      <w:pPr>
        <w:ind w:firstLine="0"/>
        <w:outlineLvl w:val="0"/>
        <w:rPr>
          <w:color w:val="000000" w:themeColor="text1"/>
          <w:szCs w:val="26"/>
        </w:rPr>
      </w:pPr>
    </w:p>
    <w:p w14:paraId="7F7A21C0" w14:textId="308A7E8A" w:rsidR="004C5323" w:rsidRPr="00A14518" w:rsidRDefault="00873B49" w:rsidP="00387DE9">
      <w:pPr>
        <w:pStyle w:val="aa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color w:val="000000" w:themeColor="text1"/>
          <w:szCs w:val="26"/>
        </w:rPr>
      </w:pPr>
      <w:proofErr w:type="gramStart"/>
      <w:r w:rsidRPr="00A14518">
        <w:rPr>
          <w:color w:val="000000" w:themeColor="text1"/>
          <w:szCs w:val="26"/>
        </w:rPr>
        <w:t>Провести</w:t>
      </w:r>
      <w:r w:rsidR="006B5AC0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в</w:t>
      </w:r>
      <w:proofErr w:type="gramEnd"/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Арсеньевском</w:t>
      </w:r>
      <w:r w:rsidR="00387DE9" w:rsidRPr="00A14518">
        <w:rPr>
          <w:color w:val="000000" w:themeColor="text1"/>
          <w:szCs w:val="26"/>
        </w:rPr>
        <w:t xml:space="preserve"> </w:t>
      </w:r>
      <w:r w:rsidR="002B77EA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городском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округе 26</w:t>
      </w:r>
      <w:r w:rsidR="002B77EA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февраля</w:t>
      </w:r>
      <w:r w:rsidR="002B77EA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2023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год</w:t>
      </w:r>
      <w:r w:rsidR="002B77EA" w:rsidRPr="00A14518">
        <w:rPr>
          <w:color w:val="000000" w:themeColor="text1"/>
          <w:szCs w:val="26"/>
        </w:rPr>
        <w:t>а</w:t>
      </w:r>
      <w:r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="006B5AC0" w:rsidRPr="00A14518">
        <w:rPr>
          <w:color w:val="000000" w:themeColor="text1"/>
          <w:szCs w:val="26"/>
        </w:rPr>
        <w:t xml:space="preserve">на </w:t>
      </w:r>
    </w:p>
    <w:p w14:paraId="468F5F1A" w14:textId="1837DA0A" w:rsidR="00BA48D6" w:rsidRPr="00A14518" w:rsidRDefault="006B5AC0" w:rsidP="00387DE9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площади МБУК </w:t>
      </w:r>
      <w:r w:rsidR="004C5323" w:rsidRPr="00A14518">
        <w:rPr>
          <w:color w:val="000000" w:themeColor="text1"/>
          <w:szCs w:val="26"/>
        </w:rPr>
        <w:t xml:space="preserve">«Дворец культуры «Прогресс», ул. Калининская и сквере 25-летия города Арсеньев </w:t>
      </w:r>
      <w:r w:rsidR="00873B49" w:rsidRPr="00A14518">
        <w:rPr>
          <w:color w:val="000000" w:themeColor="text1"/>
          <w:szCs w:val="26"/>
        </w:rPr>
        <w:t>городской культурно-спортивный праздник «Широкая масленица»</w:t>
      </w:r>
      <w:r w:rsidR="007B1782" w:rsidRPr="00A14518">
        <w:rPr>
          <w:color w:val="000000" w:themeColor="text1"/>
          <w:szCs w:val="26"/>
        </w:rPr>
        <w:t xml:space="preserve"> (далее- городской праздник)</w:t>
      </w:r>
      <w:r w:rsidR="00A14518" w:rsidRPr="00A14518">
        <w:rPr>
          <w:color w:val="000000" w:themeColor="text1"/>
          <w:szCs w:val="26"/>
        </w:rPr>
        <w:t>.</w:t>
      </w:r>
      <w:r w:rsidR="00873B49" w:rsidRPr="00A14518">
        <w:rPr>
          <w:color w:val="000000" w:themeColor="text1"/>
          <w:szCs w:val="26"/>
        </w:rPr>
        <w:t xml:space="preserve"> </w:t>
      </w:r>
    </w:p>
    <w:p w14:paraId="7D2A85D4" w14:textId="57F9DA0E" w:rsidR="00F85731" w:rsidRPr="00A14518" w:rsidRDefault="00873B49" w:rsidP="00387DE9">
      <w:pPr>
        <w:pStyle w:val="aa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Утвердить </w:t>
      </w:r>
      <w:r w:rsidR="00387DE9" w:rsidRPr="00A14518">
        <w:rPr>
          <w:color w:val="000000" w:themeColor="text1"/>
          <w:szCs w:val="26"/>
        </w:rPr>
        <w:t xml:space="preserve">  </w:t>
      </w:r>
      <w:r w:rsidR="004C5323" w:rsidRPr="00A14518">
        <w:rPr>
          <w:color w:val="000000" w:themeColor="text1"/>
          <w:szCs w:val="26"/>
        </w:rPr>
        <w:t>прилагаемый</w:t>
      </w:r>
      <w:r w:rsidR="00387DE9" w:rsidRPr="00A14518">
        <w:rPr>
          <w:color w:val="000000" w:themeColor="text1"/>
          <w:szCs w:val="26"/>
        </w:rPr>
        <w:t xml:space="preserve">  </w:t>
      </w:r>
      <w:r w:rsidR="004C5323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план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подготовки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</w:t>
      </w:r>
      <w:proofErr w:type="gramStart"/>
      <w:r w:rsidRPr="00A14518">
        <w:rPr>
          <w:color w:val="000000" w:themeColor="text1"/>
          <w:szCs w:val="26"/>
        </w:rPr>
        <w:t>и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проведения</w:t>
      </w:r>
      <w:proofErr w:type="gramEnd"/>
      <w:r w:rsidR="007B1782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="00F85731" w:rsidRPr="00A14518">
        <w:rPr>
          <w:color w:val="000000" w:themeColor="text1"/>
          <w:szCs w:val="26"/>
        </w:rPr>
        <w:t xml:space="preserve">городского </w:t>
      </w:r>
    </w:p>
    <w:p w14:paraId="0A372011" w14:textId="49ABC5C2" w:rsidR="00873B49" w:rsidRPr="00A14518" w:rsidRDefault="00A14518" w:rsidP="00387DE9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  <w:lang w:val="en-US"/>
        </w:rPr>
      </w:pPr>
      <w:r w:rsidRPr="00A14518">
        <w:rPr>
          <w:color w:val="000000" w:themeColor="text1"/>
          <w:szCs w:val="26"/>
        </w:rPr>
        <w:t>п</w:t>
      </w:r>
      <w:r w:rsidR="00FC4F20" w:rsidRPr="00A14518">
        <w:rPr>
          <w:color w:val="000000" w:themeColor="text1"/>
          <w:szCs w:val="26"/>
        </w:rPr>
        <w:t>раздника</w:t>
      </w:r>
      <w:r w:rsidRPr="00A14518">
        <w:rPr>
          <w:color w:val="000000" w:themeColor="text1"/>
          <w:szCs w:val="26"/>
          <w:lang w:val="en-US"/>
        </w:rPr>
        <w:t>.</w:t>
      </w:r>
    </w:p>
    <w:p w14:paraId="7178BD6F" w14:textId="6F9A6651" w:rsidR="004C5323" w:rsidRPr="00A14518" w:rsidRDefault="0086695A" w:rsidP="00387DE9">
      <w:pPr>
        <w:pStyle w:val="aa"/>
        <w:numPr>
          <w:ilvl w:val="0"/>
          <w:numId w:val="1"/>
        </w:numPr>
        <w:tabs>
          <w:tab w:val="left" w:pos="0"/>
          <w:tab w:val="left" w:pos="1309"/>
        </w:tabs>
        <w:spacing w:line="360" w:lineRule="auto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У</w:t>
      </w:r>
      <w:r w:rsidR="007B1782" w:rsidRPr="00A14518">
        <w:rPr>
          <w:color w:val="000000" w:themeColor="text1"/>
          <w:szCs w:val="26"/>
        </w:rPr>
        <w:t>правлен</w:t>
      </w:r>
      <w:r w:rsidRPr="00A14518">
        <w:rPr>
          <w:color w:val="000000" w:themeColor="text1"/>
          <w:szCs w:val="26"/>
        </w:rPr>
        <w:t>ию</w:t>
      </w:r>
      <w:r w:rsidR="004C5323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    </w:t>
      </w:r>
      <w:r w:rsidR="007B1782" w:rsidRPr="00A14518">
        <w:rPr>
          <w:color w:val="000000" w:themeColor="text1"/>
          <w:szCs w:val="26"/>
        </w:rPr>
        <w:t>жизнеобеспечения</w:t>
      </w:r>
      <w:r w:rsidR="004C5323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    </w:t>
      </w:r>
      <w:r w:rsidR="004C5323" w:rsidRPr="00A14518">
        <w:rPr>
          <w:color w:val="000000" w:themeColor="text1"/>
          <w:szCs w:val="26"/>
        </w:rPr>
        <w:t xml:space="preserve">администрации </w:t>
      </w:r>
      <w:r w:rsidR="00387DE9" w:rsidRPr="00A14518">
        <w:rPr>
          <w:color w:val="000000" w:themeColor="text1"/>
          <w:szCs w:val="26"/>
        </w:rPr>
        <w:t xml:space="preserve">     </w:t>
      </w:r>
      <w:r w:rsidR="004C5323" w:rsidRPr="00A14518">
        <w:rPr>
          <w:color w:val="000000" w:themeColor="text1"/>
          <w:szCs w:val="26"/>
        </w:rPr>
        <w:t xml:space="preserve">Арсеньевского </w:t>
      </w:r>
    </w:p>
    <w:p w14:paraId="06E912FD" w14:textId="77777777" w:rsidR="00AE4F7C" w:rsidRPr="00A14518" w:rsidRDefault="004C5323" w:rsidP="00387DE9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городского округа</w:t>
      </w:r>
      <w:r w:rsidR="00AE4F7C" w:rsidRPr="00A14518">
        <w:rPr>
          <w:color w:val="000000" w:themeColor="text1"/>
          <w:szCs w:val="26"/>
        </w:rPr>
        <w:t>:</w:t>
      </w:r>
    </w:p>
    <w:p w14:paraId="2B028B4C" w14:textId="4DC9089C" w:rsidR="00AE4F7C" w:rsidRPr="00A14518" w:rsidRDefault="00AE4F7C" w:rsidP="00387DE9">
      <w:pPr>
        <w:pStyle w:val="aa"/>
        <w:numPr>
          <w:ilvl w:val="1"/>
          <w:numId w:val="1"/>
        </w:numPr>
        <w:tabs>
          <w:tab w:val="left" w:pos="935"/>
        </w:tabs>
        <w:spacing w:line="360" w:lineRule="auto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Ограничить 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>проезд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транспортных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средств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</w:t>
      </w:r>
      <w:proofErr w:type="gramStart"/>
      <w:r w:rsidRPr="00A14518">
        <w:rPr>
          <w:color w:val="000000" w:themeColor="text1"/>
          <w:szCs w:val="26"/>
        </w:rPr>
        <w:t>по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ул.</w:t>
      </w:r>
      <w:proofErr w:type="gramEnd"/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</w:t>
      </w:r>
      <w:proofErr w:type="gramStart"/>
      <w:r w:rsidRPr="00A14518">
        <w:rPr>
          <w:color w:val="000000" w:themeColor="text1"/>
          <w:szCs w:val="26"/>
        </w:rPr>
        <w:t>Калининская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от</w:t>
      </w:r>
      <w:proofErr w:type="gramEnd"/>
      <w:r w:rsidRPr="00A14518">
        <w:rPr>
          <w:color w:val="000000" w:themeColor="text1"/>
          <w:szCs w:val="26"/>
        </w:rPr>
        <w:t xml:space="preserve"> </w:t>
      </w:r>
    </w:p>
    <w:p w14:paraId="6CBA540E" w14:textId="34F8AD43" w:rsidR="00984EDF" w:rsidRPr="00984EDF" w:rsidRDefault="00AE4F7C" w:rsidP="00984EDF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перекрестка с ул. Новикова до перекрестка с ул. Жуковского с 09.00 до 18.00 часов и </w:t>
      </w:r>
      <w:r w:rsidR="00134DC9" w:rsidRPr="00A14518">
        <w:rPr>
          <w:color w:val="000000" w:themeColor="text1"/>
          <w:szCs w:val="26"/>
        </w:rPr>
        <w:t>от</w:t>
      </w:r>
      <w:r w:rsidRPr="00A14518">
        <w:rPr>
          <w:color w:val="000000" w:themeColor="text1"/>
          <w:szCs w:val="26"/>
        </w:rPr>
        <w:t xml:space="preserve"> МБУ ФСЦ «Полет» </w:t>
      </w:r>
      <w:r w:rsidR="00134DC9" w:rsidRPr="00A14518">
        <w:rPr>
          <w:color w:val="000000" w:themeColor="text1"/>
          <w:szCs w:val="26"/>
        </w:rPr>
        <w:t xml:space="preserve">к ул. Калининская </w:t>
      </w:r>
      <w:r w:rsidRPr="00A14518">
        <w:rPr>
          <w:color w:val="000000" w:themeColor="text1"/>
          <w:szCs w:val="26"/>
        </w:rPr>
        <w:t>с 11.00 до 18.00 часов 26 февраля 2023 года</w:t>
      </w:r>
      <w:r w:rsidR="00F50BFA" w:rsidRPr="00A14518">
        <w:rPr>
          <w:color w:val="000000" w:themeColor="text1"/>
          <w:szCs w:val="26"/>
        </w:rPr>
        <w:t>;</w:t>
      </w:r>
    </w:p>
    <w:p w14:paraId="060E7667" w14:textId="3C0E4517" w:rsidR="00AE4F7C" w:rsidRPr="00A14518" w:rsidRDefault="00AE4F7C" w:rsidP="00AE4F7C">
      <w:pPr>
        <w:pStyle w:val="aa"/>
        <w:numPr>
          <w:ilvl w:val="1"/>
          <w:numId w:val="1"/>
        </w:numPr>
        <w:tabs>
          <w:tab w:val="left" w:pos="935"/>
        </w:tabs>
        <w:spacing w:line="360" w:lineRule="auto"/>
        <w:rPr>
          <w:color w:val="000000" w:themeColor="text1"/>
          <w:szCs w:val="26"/>
        </w:rPr>
      </w:pPr>
      <w:proofErr w:type="gramStart"/>
      <w:r w:rsidRPr="00A14518">
        <w:rPr>
          <w:color w:val="000000" w:themeColor="text1"/>
          <w:szCs w:val="26"/>
        </w:rPr>
        <w:t>Внести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изменения</w:t>
      </w:r>
      <w:proofErr w:type="gramEnd"/>
      <w:r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в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маршрут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движения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общественного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транспорта, </w:t>
      </w:r>
    </w:p>
    <w:p w14:paraId="414576B7" w14:textId="6624B6A4" w:rsidR="00AE4F7C" w:rsidRDefault="00AE4F7C" w:rsidP="00AE4F7C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следующего по муниципальному маршруту регулярных перевозок пассажиров и багажа № 2 «Приморская – </w:t>
      </w:r>
      <w:proofErr w:type="spellStart"/>
      <w:r w:rsidRPr="00A14518">
        <w:rPr>
          <w:color w:val="000000" w:themeColor="text1"/>
          <w:szCs w:val="26"/>
        </w:rPr>
        <w:t>Гортоп</w:t>
      </w:r>
      <w:proofErr w:type="spellEnd"/>
      <w:r w:rsidRPr="00A14518">
        <w:rPr>
          <w:color w:val="000000" w:themeColor="text1"/>
          <w:szCs w:val="26"/>
        </w:rPr>
        <w:t xml:space="preserve">», по дорогам Арсеньевского городского округа                  </w:t>
      </w:r>
      <w:r w:rsidRPr="00A14518">
        <w:rPr>
          <w:color w:val="000000" w:themeColor="text1"/>
          <w:szCs w:val="26"/>
        </w:rPr>
        <w:lastRenderedPageBreak/>
        <w:t xml:space="preserve">в следующем порядке: ул. Приморская - ул. </w:t>
      </w:r>
      <w:proofErr w:type="spellStart"/>
      <w:r w:rsidRPr="00A14518">
        <w:rPr>
          <w:color w:val="000000" w:themeColor="text1"/>
          <w:szCs w:val="26"/>
        </w:rPr>
        <w:t>Суличевского</w:t>
      </w:r>
      <w:proofErr w:type="spellEnd"/>
      <w:r w:rsidRPr="00A14518">
        <w:rPr>
          <w:color w:val="000000" w:themeColor="text1"/>
          <w:szCs w:val="26"/>
        </w:rPr>
        <w:t xml:space="preserve"> - ул. Калининская                         – ул. 9 Мая – ул. Октябрьская - ул. Жуковского – ул. Ленинская – ул. Новикова, далее – по маршруту следования; аналогично в обратном направлении на время культурно-массовых мероприятий с 09:00 до 18:00 часов 26 февраля 2023 год</w:t>
      </w:r>
      <w:r w:rsidR="005E00B0">
        <w:rPr>
          <w:color w:val="000000" w:themeColor="text1"/>
          <w:szCs w:val="26"/>
        </w:rPr>
        <w:t>а</w:t>
      </w:r>
      <w:r w:rsidR="00011B33">
        <w:rPr>
          <w:color w:val="000000" w:themeColor="text1"/>
          <w:szCs w:val="26"/>
        </w:rPr>
        <w:t>.</w:t>
      </w:r>
    </w:p>
    <w:p w14:paraId="30C4B754" w14:textId="1517ABE4" w:rsidR="004C0D9F" w:rsidRPr="00A14518" w:rsidRDefault="004C0D9F" w:rsidP="00D47FCB">
      <w:pPr>
        <w:pStyle w:val="ac"/>
        <w:numPr>
          <w:ilvl w:val="0"/>
          <w:numId w:val="1"/>
        </w:numPr>
        <w:spacing w:line="360" w:lineRule="auto"/>
        <w:rPr>
          <w:color w:val="000000" w:themeColor="text1"/>
        </w:rPr>
      </w:pPr>
      <w:r w:rsidRPr="00A14518">
        <w:rPr>
          <w:color w:val="000000" w:themeColor="text1"/>
          <w:szCs w:val="26"/>
        </w:rPr>
        <w:t xml:space="preserve">Отделу </w:t>
      </w:r>
      <w:r w:rsidR="00387DE9" w:rsidRPr="00A14518">
        <w:rPr>
          <w:color w:val="000000" w:themeColor="text1"/>
          <w:szCs w:val="26"/>
        </w:rPr>
        <w:t xml:space="preserve">  </w:t>
      </w:r>
      <w:proofErr w:type="gramStart"/>
      <w:r w:rsidRPr="00A14518">
        <w:rPr>
          <w:color w:val="000000" w:themeColor="text1"/>
          <w:szCs w:val="26"/>
        </w:rPr>
        <w:t xml:space="preserve">предпринимательства 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>и</w:t>
      </w:r>
      <w:proofErr w:type="gramEnd"/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потребительского</w:t>
      </w:r>
      <w:r w:rsidR="00387DE9" w:rsidRPr="00A14518">
        <w:rPr>
          <w:color w:val="000000" w:themeColor="text1"/>
          <w:szCs w:val="26"/>
        </w:rPr>
        <w:t xml:space="preserve">  </w:t>
      </w:r>
      <w:r w:rsidRPr="00A14518">
        <w:rPr>
          <w:color w:val="000000" w:themeColor="text1"/>
          <w:szCs w:val="26"/>
        </w:rPr>
        <w:t xml:space="preserve"> рынка</w:t>
      </w:r>
      <w:r w:rsidR="00387DE9" w:rsidRPr="00A14518">
        <w:rPr>
          <w:color w:val="000000" w:themeColor="text1"/>
          <w:szCs w:val="26"/>
        </w:rPr>
        <w:t xml:space="preserve"> </w:t>
      </w:r>
      <w:r w:rsidRPr="00A14518">
        <w:rPr>
          <w:color w:val="000000" w:themeColor="text1"/>
          <w:szCs w:val="26"/>
        </w:rPr>
        <w:t xml:space="preserve"> управления </w:t>
      </w:r>
    </w:p>
    <w:p w14:paraId="09FCE48F" w14:textId="6F1D9C7D" w:rsidR="004C0D9F" w:rsidRPr="00A14518" w:rsidRDefault="004C0D9F" w:rsidP="004C0D9F">
      <w:pPr>
        <w:pStyle w:val="ac"/>
        <w:spacing w:line="360" w:lineRule="auto"/>
        <w:ind w:left="0"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экономики и инвестиций администрации Арсеньевского городского округа организовать 26 февраля 2023 года торговлю продовольственными и непродовольственными товарами, оказание платных услуг населению</w:t>
      </w:r>
      <w:r w:rsidR="00A14518">
        <w:rPr>
          <w:color w:val="000000" w:themeColor="text1"/>
          <w:szCs w:val="26"/>
        </w:rPr>
        <w:t>.</w:t>
      </w:r>
    </w:p>
    <w:p w14:paraId="722394AC" w14:textId="5531A387" w:rsidR="0024014A" w:rsidRPr="00A14518" w:rsidRDefault="00A14518" w:rsidP="0024014A">
      <w:pPr>
        <w:pStyle w:val="ac"/>
        <w:spacing w:line="360" w:lineRule="auto"/>
        <w:ind w:left="0" w:firstLine="708"/>
        <w:rPr>
          <w:color w:val="000000" w:themeColor="text1"/>
        </w:rPr>
      </w:pPr>
      <w:r w:rsidRPr="00A14518">
        <w:rPr>
          <w:color w:val="000000" w:themeColor="text1"/>
          <w:szCs w:val="26"/>
        </w:rPr>
        <w:t>5</w:t>
      </w:r>
      <w:r w:rsidR="0024014A" w:rsidRPr="00A14518">
        <w:rPr>
          <w:color w:val="000000" w:themeColor="text1"/>
          <w:szCs w:val="26"/>
        </w:rPr>
        <w:t xml:space="preserve">. </w:t>
      </w:r>
      <w:r w:rsidR="004C0D9F" w:rsidRPr="00A14518">
        <w:rPr>
          <w:color w:val="000000" w:themeColor="text1"/>
          <w:szCs w:val="26"/>
        </w:rPr>
        <w:t xml:space="preserve">Отделу предпринимательства и потребительского рынка управления экономики и инвестиций администрации Арсеньевского городского округа </w:t>
      </w:r>
      <w:r w:rsidR="00D47FCB" w:rsidRPr="00A14518">
        <w:rPr>
          <w:color w:val="000000" w:themeColor="text1"/>
          <w:szCs w:val="26"/>
        </w:rPr>
        <w:t>о</w:t>
      </w:r>
      <w:r w:rsidR="0024014A" w:rsidRPr="00A14518">
        <w:rPr>
          <w:color w:val="000000" w:themeColor="text1"/>
          <w:szCs w:val="26"/>
        </w:rPr>
        <w:t>пределить места торговли и оказания платных услуг населению:</w:t>
      </w:r>
    </w:p>
    <w:p w14:paraId="5A0B7C13" w14:textId="085ACDAB" w:rsidR="0024014A" w:rsidRPr="00A14518" w:rsidRDefault="00A14518" w:rsidP="0024014A">
      <w:pPr>
        <w:pStyle w:val="ac"/>
        <w:spacing w:line="360" w:lineRule="auto"/>
        <w:ind w:left="0" w:firstLine="708"/>
        <w:rPr>
          <w:color w:val="000000" w:themeColor="text1"/>
        </w:rPr>
      </w:pPr>
      <w:r w:rsidRPr="00A14518">
        <w:rPr>
          <w:color w:val="000000" w:themeColor="text1"/>
          <w:szCs w:val="26"/>
        </w:rPr>
        <w:t>5</w:t>
      </w:r>
      <w:r w:rsidR="0024014A" w:rsidRPr="00A14518">
        <w:rPr>
          <w:color w:val="000000" w:themeColor="text1"/>
          <w:szCs w:val="26"/>
        </w:rPr>
        <w:t xml:space="preserve">.1. Шашлыками — ул. </w:t>
      </w:r>
      <w:proofErr w:type="gramStart"/>
      <w:r w:rsidR="0024014A" w:rsidRPr="00A14518">
        <w:rPr>
          <w:color w:val="000000" w:themeColor="text1"/>
          <w:szCs w:val="26"/>
        </w:rPr>
        <w:t>Калининская,</w:t>
      </w:r>
      <w:r w:rsidR="00387DE9" w:rsidRPr="00A14518">
        <w:rPr>
          <w:color w:val="000000" w:themeColor="text1"/>
          <w:szCs w:val="26"/>
        </w:rPr>
        <w:t xml:space="preserve"> </w:t>
      </w:r>
      <w:r w:rsidR="0024014A" w:rsidRPr="00A14518">
        <w:rPr>
          <w:color w:val="000000" w:themeColor="text1"/>
          <w:szCs w:val="26"/>
        </w:rPr>
        <w:t xml:space="preserve"> время</w:t>
      </w:r>
      <w:proofErr w:type="gramEnd"/>
      <w:r w:rsidR="0024014A" w:rsidRPr="00A14518">
        <w:rPr>
          <w:color w:val="000000" w:themeColor="text1"/>
          <w:szCs w:val="26"/>
        </w:rPr>
        <w:t xml:space="preserve"> </w:t>
      </w:r>
      <w:r w:rsidR="00387DE9" w:rsidRPr="00A14518">
        <w:rPr>
          <w:color w:val="000000" w:themeColor="text1"/>
          <w:szCs w:val="26"/>
        </w:rPr>
        <w:t xml:space="preserve"> </w:t>
      </w:r>
      <w:r w:rsidR="0024014A" w:rsidRPr="00A14518">
        <w:rPr>
          <w:color w:val="000000" w:themeColor="text1"/>
          <w:szCs w:val="26"/>
        </w:rPr>
        <w:t>торговли с 11-00 до 16-00 часов;</w:t>
      </w:r>
    </w:p>
    <w:p w14:paraId="284F22EE" w14:textId="36DA3AAA" w:rsidR="00387DE9" w:rsidRPr="00A14518" w:rsidRDefault="00A14518" w:rsidP="00387DE9">
      <w:pPr>
        <w:pStyle w:val="ac"/>
        <w:spacing w:line="360" w:lineRule="auto"/>
        <w:ind w:left="0" w:firstLine="708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5</w:t>
      </w:r>
      <w:r w:rsidR="0024014A" w:rsidRPr="00A14518">
        <w:rPr>
          <w:color w:val="000000" w:themeColor="text1"/>
          <w:szCs w:val="26"/>
        </w:rPr>
        <w:t>.2. Продукция общественного питания (изготовление блинов), попкорн, сахарная вата, имбирные пряники</w:t>
      </w:r>
      <w:r w:rsidR="0020630C" w:rsidRPr="00A14518">
        <w:rPr>
          <w:color w:val="000000" w:themeColor="text1"/>
          <w:szCs w:val="26"/>
        </w:rPr>
        <w:t>, сувенирная продукция, игрушки, шары</w:t>
      </w:r>
      <w:r w:rsidR="0024014A" w:rsidRPr="00A14518">
        <w:rPr>
          <w:color w:val="000000" w:themeColor="text1"/>
          <w:szCs w:val="26"/>
        </w:rPr>
        <w:t xml:space="preserve"> — территория на площади ДК «Прогресс», время торговли с 11-00 до 18-00 часов;</w:t>
      </w:r>
    </w:p>
    <w:p w14:paraId="12FC468A" w14:textId="559D62B8" w:rsidR="00387DE9" w:rsidRPr="00A14518" w:rsidRDefault="00A14518" w:rsidP="0024014A">
      <w:pPr>
        <w:pStyle w:val="ac"/>
        <w:spacing w:line="360" w:lineRule="auto"/>
        <w:ind w:left="0" w:firstLine="708"/>
        <w:rPr>
          <w:color w:val="000000" w:themeColor="text1"/>
        </w:rPr>
      </w:pPr>
      <w:r w:rsidRPr="00A14518">
        <w:rPr>
          <w:color w:val="000000" w:themeColor="text1"/>
          <w:szCs w:val="26"/>
        </w:rPr>
        <w:t>5</w:t>
      </w:r>
      <w:r w:rsidR="00387DE9" w:rsidRPr="00A14518">
        <w:rPr>
          <w:color w:val="000000" w:themeColor="text1"/>
          <w:szCs w:val="26"/>
        </w:rPr>
        <w:t>.</w:t>
      </w:r>
      <w:r w:rsidR="0020630C" w:rsidRPr="00A14518">
        <w:rPr>
          <w:color w:val="000000" w:themeColor="text1"/>
          <w:szCs w:val="26"/>
        </w:rPr>
        <w:t>3</w:t>
      </w:r>
      <w:r w:rsidR="00387DE9" w:rsidRPr="00A14518">
        <w:rPr>
          <w:color w:val="000000" w:themeColor="text1"/>
          <w:szCs w:val="26"/>
        </w:rPr>
        <w:t xml:space="preserve">. </w:t>
      </w:r>
      <w:r w:rsidR="005F4FD0" w:rsidRPr="00A14518">
        <w:rPr>
          <w:color w:val="000000" w:themeColor="text1"/>
          <w:szCs w:val="26"/>
        </w:rPr>
        <w:t>Катание на</w:t>
      </w:r>
      <w:r w:rsidR="00387DE9" w:rsidRPr="00A14518">
        <w:rPr>
          <w:color w:val="000000" w:themeColor="text1"/>
          <w:szCs w:val="26"/>
        </w:rPr>
        <w:t xml:space="preserve"> лошад</w:t>
      </w:r>
      <w:r w:rsidR="005F4FD0" w:rsidRPr="00A14518">
        <w:rPr>
          <w:color w:val="000000" w:themeColor="text1"/>
          <w:szCs w:val="26"/>
        </w:rPr>
        <w:t>ях, пони</w:t>
      </w:r>
      <w:r w:rsidR="00387DE9" w:rsidRPr="00A14518">
        <w:rPr>
          <w:color w:val="000000" w:themeColor="text1"/>
          <w:szCs w:val="26"/>
        </w:rPr>
        <w:t>, тир – парк «Восток»</w:t>
      </w:r>
      <w:r w:rsidR="0020630C" w:rsidRPr="00A14518">
        <w:rPr>
          <w:color w:val="000000" w:themeColor="text1"/>
          <w:szCs w:val="26"/>
        </w:rPr>
        <w:t xml:space="preserve">, время </w:t>
      </w:r>
      <w:r w:rsidR="00984EDF">
        <w:rPr>
          <w:color w:val="000000" w:themeColor="text1"/>
          <w:szCs w:val="26"/>
        </w:rPr>
        <w:t>работы</w:t>
      </w:r>
      <w:r w:rsidR="0020630C" w:rsidRPr="00A14518">
        <w:rPr>
          <w:color w:val="000000" w:themeColor="text1"/>
          <w:szCs w:val="26"/>
        </w:rPr>
        <w:t xml:space="preserve"> с 11-00 до 16-00 часов</w:t>
      </w:r>
      <w:r w:rsidRPr="00A14518">
        <w:rPr>
          <w:color w:val="000000" w:themeColor="text1"/>
          <w:szCs w:val="26"/>
        </w:rPr>
        <w:t>.</w:t>
      </w:r>
    </w:p>
    <w:p w14:paraId="108988C1" w14:textId="77777777" w:rsidR="005E00B0" w:rsidRDefault="00A14518" w:rsidP="005E00B0">
      <w:pPr>
        <w:pStyle w:val="ac"/>
        <w:widowControl/>
        <w:spacing w:line="360" w:lineRule="auto"/>
        <w:ind w:left="0" w:firstLine="68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6</w:t>
      </w:r>
      <w:r w:rsidR="00D47FCB" w:rsidRPr="00A14518">
        <w:rPr>
          <w:color w:val="000000" w:themeColor="text1"/>
          <w:szCs w:val="26"/>
        </w:rPr>
        <w:t>. Руководителям предприятий торговли, общественного питания и иных предприятий по оказанию платных услуг населению, осуществляющим праздничное обслуживание</w:t>
      </w:r>
      <w:r w:rsidR="005E00B0">
        <w:rPr>
          <w:color w:val="000000" w:themeColor="text1"/>
          <w:szCs w:val="26"/>
        </w:rPr>
        <w:t>, о</w:t>
      </w:r>
      <w:r w:rsidR="00D47FCB" w:rsidRPr="00A14518">
        <w:rPr>
          <w:color w:val="000000" w:themeColor="text1"/>
          <w:szCs w:val="26"/>
        </w:rPr>
        <w:t>беспечить</w:t>
      </w:r>
      <w:r w:rsidR="005E00B0">
        <w:rPr>
          <w:color w:val="000000" w:themeColor="text1"/>
          <w:szCs w:val="26"/>
        </w:rPr>
        <w:t>:</w:t>
      </w:r>
    </w:p>
    <w:p w14:paraId="7C2F3679" w14:textId="5407342D" w:rsidR="00D47FCB" w:rsidRPr="00A14518" w:rsidRDefault="005E00B0" w:rsidP="005E00B0">
      <w:pPr>
        <w:pStyle w:val="ac"/>
        <w:widowControl/>
        <w:spacing w:line="360" w:lineRule="auto"/>
        <w:ind w:left="0" w:firstLine="680"/>
        <w:rPr>
          <w:color w:val="000000" w:themeColor="text1"/>
        </w:rPr>
      </w:pPr>
      <w:r>
        <w:rPr>
          <w:color w:val="000000" w:themeColor="text1"/>
          <w:szCs w:val="26"/>
        </w:rPr>
        <w:t xml:space="preserve">     -</w:t>
      </w:r>
      <w:r w:rsidR="00D47FCB" w:rsidRPr="00A14518">
        <w:rPr>
          <w:color w:val="000000" w:themeColor="text1"/>
          <w:szCs w:val="26"/>
        </w:rPr>
        <w:t xml:space="preserve"> наличие вывесок с указанием исполнителя услуг, столов и стульев, емкостей для сбора мусора (для потребителей услуг общественного питания), документов, подтверждающих качество и безопасность товара (услуг).</w:t>
      </w:r>
    </w:p>
    <w:p w14:paraId="3A49B765" w14:textId="7104ACA6" w:rsidR="00D47FCB" w:rsidRPr="00A14518" w:rsidRDefault="00D47FCB" w:rsidP="00D47FCB">
      <w:pPr>
        <w:pStyle w:val="fn2r"/>
        <w:spacing w:before="0" w:after="0" w:line="360" w:lineRule="auto"/>
        <w:ind w:firstLine="964"/>
        <w:jc w:val="both"/>
        <w:rPr>
          <w:color w:val="000000" w:themeColor="text1"/>
        </w:rPr>
      </w:pPr>
      <w:r w:rsidRPr="00A14518">
        <w:rPr>
          <w:color w:val="000000" w:themeColor="text1"/>
          <w:sz w:val="26"/>
          <w:szCs w:val="26"/>
        </w:rPr>
        <w:t>-  изготовлени</w:t>
      </w:r>
      <w:r w:rsidR="005E00B0">
        <w:rPr>
          <w:color w:val="000000" w:themeColor="text1"/>
          <w:sz w:val="26"/>
          <w:szCs w:val="26"/>
        </w:rPr>
        <w:t>е</w:t>
      </w:r>
      <w:r w:rsidRPr="00A14518">
        <w:rPr>
          <w:color w:val="000000" w:themeColor="text1"/>
          <w:sz w:val="26"/>
          <w:szCs w:val="26"/>
        </w:rPr>
        <w:t xml:space="preserve"> полуфабрикатов в стационарных организациях;</w:t>
      </w:r>
    </w:p>
    <w:p w14:paraId="390D65D9" w14:textId="1A7C1C65" w:rsidR="00D47FCB" w:rsidRPr="00A14518" w:rsidRDefault="00D47FCB" w:rsidP="00A21A10">
      <w:pPr>
        <w:pStyle w:val="fn2r"/>
        <w:spacing w:before="0" w:after="0" w:line="276" w:lineRule="auto"/>
        <w:ind w:firstLine="964"/>
        <w:jc w:val="both"/>
        <w:rPr>
          <w:color w:val="000000" w:themeColor="text1"/>
        </w:rPr>
      </w:pPr>
      <w:r w:rsidRPr="00A14518">
        <w:rPr>
          <w:color w:val="000000" w:themeColor="text1"/>
          <w:sz w:val="26"/>
          <w:szCs w:val="26"/>
        </w:rPr>
        <w:t>- наличи</w:t>
      </w:r>
      <w:r w:rsidR="005E00B0">
        <w:rPr>
          <w:color w:val="000000" w:themeColor="text1"/>
          <w:sz w:val="26"/>
          <w:szCs w:val="26"/>
        </w:rPr>
        <w:t>е</w:t>
      </w:r>
      <w:r w:rsidRPr="00A14518">
        <w:rPr>
          <w:color w:val="000000" w:themeColor="text1"/>
          <w:sz w:val="26"/>
          <w:szCs w:val="26"/>
        </w:rPr>
        <w:t xml:space="preserve"> у работников личной медицинской книжки установленного образца; </w:t>
      </w:r>
    </w:p>
    <w:p w14:paraId="52090C99" w14:textId="742D86F4" w:rsidR="00D47FCB" w:rsidRPr="00A14518" w:rsidRDefault="00D47FCB" w:rsidP="00D47FCB">
      <w:pPr>
        <w:pStyle w:val="ac"/>
        <w:widowControl/>
        <w:spacing w:after="0" w:line="360" w:lineRule="auto"/>
        <w:ind w:left="0" w:firstLine="964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>- соблюдени</w:t>
      </w:r>
      <w:r w:rsidR="00801E9C">
        <w:rPr>
          <w:color w:val="000000" w:themeColor="text1"/>
          <w:szCs w:val="26"/>
        </w:rPr>
        <w:t>е</w:t>
      </w:r>
      <w:r w:rsidRPr="00A14518">
        <w:rPr>
          <w:color w:val="000000" w:themeColor="text1"/>
          <w:szCs w:val="26"/>
        </w:rPr>
        <w:t xml:space="preserve"> санитарных правил и мер пожарной безопасности при изготовлении продукции</w:t>
      </w:r>
      <w:r w:rsidR="00A14518" w:rsidRPr="00A14518">
        <w:rPr>
          <w:color w:val="000000" w:themeColor="text1"/>
          <w:szCs w:val="26"/>
        </w:rPr>
        <w:t>.</w:t>
      </w:r>
    </w:p>
    <w:p w14:paraId="2479ECC5" w14:textId="0AE05A2C" w:rsidR="00F85731" w:rsidRPr="00A14518" w:rsidRDefault="00F85731" w:rsidP="00F85731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color w:val="000000" w:themeColor="text1"/>
          <w:szCs w:val="26"/>
        </w:rPr>
        <w:t xml:space="preserve">        </w:t>
      </w:r>
      <w:r w:rsidR="00A14518" w:rsidRPr="00A14518">
        <w:rPr>
          <w:b w:val="0"/>
          <w:bCs w:val="0"/>
          <w:color w:val="000000" w:themeColor="text1"/>
          <w:sz w:val="26"/>
          <w:szCs w:val="26"/>
        </w:rPr>
        <w:t>7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. </w:t>
      </w:r>
      <w:proofErr w:type="gramStart"/>
      <w:r w:rsidRPr="00A14518">
        <w:rPr>
          <w:b w:val="0"/>
          <w:bCs w:val="0"/>
          <w:color w:val="000000" w:themeColor="text1"/>
          <w:sz w:val="26"/>
          <w:szCs w:val="26"/>
        </w:rPr>
        <w:t>Рекомендовать</w:t>
      </w:r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 Межмуниципальному</w:t>
      </w:r>
      <w:proofErr w:type="gramEnd"/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 отделу</w:t>
      </w:r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 министерства </w:t>
      </w:r>
      <w:r w:rsidR="00387DE9" w:rsidRPr="00A14518"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Pr="00A14518">
        <w:rPr>
          <w:b w:val="0"/>
          <w:bCs w:val="0"/>
          <w:color w:val="000000" w:themeColor="text1"/>
          <w:sz w:val="26"/>
          <w:szCs w:val="26"/>
        </w:rPr>
        <w:t xml:space="preserve">внутренних </w:t>
      </w:r>
    </w:p>
    <w:p w14:paraId="5D1B9E46" w14:textId="5C0F5A24" w:rsidR="00F85731" w:rsidRPr="00A14518" w:rsidRDefault="00F85731" w:rsidP="00984EDF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b w:val="0"/>
          <w:bCs w:val="0"/>
          <w:color w:val="000000" w:themeColor="text1"/>
          <w:sz w:val="26"/>
          <w:szCs w:val="26"/>
        </w:rPr>
        <w:t>дел   Российской Федерации «Арсеньевский»</w:t>
      </w:r>
      <w:r w:rsidR="00984EDF">
        <w:rPr>
          <w:b w:val="0"/>
          <w:bCs w:val="0"/>
          <w:color w:val="000000" w:themeColor="text1"/>
          <w:sz w:val="26"/>
          <w:szCs w:val="26"/>
        </w:rPr>
        <w:t xml:space="preserve"> о</w:t>
      </w:r>
      <w:r w:rsidRPr="00A14518">
        <w:rPr>
          <w:b w:val="0"/>
          <w:bCs w:val="0"/>
          <w:color w:val="000000" w:themeColor="text1"/>
          <w:sz w:val="26"/>
          <w:szCs w:val="26"/>
        </w:rPr>
        <w:t>беспечить охрану   общественного порядка и безопасность участников массового мероприятия</w:t>
      </w:r>
      <w:r w:rsidR="00984EDF">
        <w:rPr>
          <w:b w:val="0"/>
          <w:bCs w:val="0"/>
          <w:color w:val="000000" w:themeColor="text1"/>
          <w:sz w:val="26"/>
          <w:szCs w:val="26"/>
        </w:rPr>
        <w:t>.</w:t>
      </w:r>
    </w:p>
    <w:p w14:paraId="7EF704A9" w14:textId="2BD0EC9B" w:rsidR="00F85731" w:rsidRPr="008D13FC" w:rsidRDefault="00F85731" w:rsidP="008D13FC">
      <w:pPr>
        <w:pStyle w:val="2"/>
        <w:numPr>
          <w:ilvl w:val="0"/>
          <w:numId w:val="8"/>
        </w:numPr>
        <w:shd w:val="clear" w:color="auto" w:fill="FFFFFF"/>
        <w:tabs>
          <w:tab w:val="left" w:pos="1134"/>
          <w:tab w:val="left" w:pos="1468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 w:themeColor="text1"/>
          <w:sz w:val="26"/>
          <w:szCs w:val="26"/>
        </w:rPr>
      </w:pPr>
      <w:r w:rsidRPr="008D13FC">
        <w:rPr>
          <w:b w:val="0"/>
          <w:bCs w:val="0"/>
          <w:color w:val="000000" w:themeColor="text1"/>
          <w:sz w:val="26"/>
          <w:szCs w:val="26"/>
        </w:rPr>
        <w:t>Рекомендовать пожарно-спасательной части Федеральной противопожа</w:t>
      </w:r>
      <w:r w:rsidR="008D13FC">
        <w:rPr>
          <w:b w:val="0"/>
          <w:bCs w:val="0"/>
          <w:color w:val="000000" w:themeColor="text1"/>
          <w:sz w:val="26"/>
          <w:szCs w:val="26"/>
        </w:rPr>
        <w:t>р</w:t>
      </w:r>
      <w:r w:rsidRPr="008D13FC">
        <w:rPr>
          <w:b w:val="0"/>
          <w:bCs w:val="0"/>
          <w:color w:val="000000" w:themeColor="text1"/>
          <w:sz w:val="26"/>
          <w:szCs w:val="26"/>
        </w:rPr>
        <w:t>ной службы обеспечить безопасность в месте сжигания чучела</w:t>
      </w:r>
      <w:r w:rsidR="00A14518" w:rsidRPr="008D13FC">
        <w:rPr>
          <w:b w:val="0"/>
          <w:bCs w:val="0"/>
          <w:color w:val="000000" w:themeColor="text1"/>
          <w:sz w:val="26"/>
          <w:szCs w:val="26"/>
        </w:rPr>
        <w:t>.</w:t>
      </w:r>
    </w:p>
    <w:p w14:paraId="3E165A3C" w14:textId="77777777" w:rsidR="00011B33" w:rsidRDefault="009A055D" w:rsidP="008D13FC">
      <w:pPr>
        <w:pStyle w:val="aa"/>
        <w:numPr>
          <w:ilvl w:val="0"/>
          <w:numId w:val="8"/>
        </w:numPr>
        <w:tabs>
          <w:tab w:val="left" w:pos="935"/>
        </w:tabs>
        <w:spacing w:line="360" w:lineRule="auto"/>
        <w:ind w:hanging="11"/>
        <w:rPr>
          <w:color w:val="000000" w:themeColor="text1"/>
          <w:szCs w:val="26"/>
        </w:rPr>
      </w:pPr>
      <w:r w:rsidRPr="00011B33">
        <w:rPr>
          <w:color w:val="000000" w:themeColor="text1"/>
          <w:szCs w:val="26"/>
        </w:rPr>
        <w:t>Муниципальному бюджетному учреждению</w:t>
      </w:r>
      <w:r w:rsidR="00AE4F7C" w:rsidRPr="00011B33">
        <w:rPr>
          <w:color w:val="000000" w:themeColor="text1"/>
          <w:szCs w:val="26"/>
        </w:rPr>
        <w:t xml:space="preserve"> «Специализированная служба </w:t>
      </w:r>
    </w:p>
    <w:p w14:paraId="7963AFFD" w14:textId="6722D370" w:rsidR="00AE4F7C" w:rsidRPr="00011B33" w:rsidRDefault="00AE4F7C" w:rsidP="00011B33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 w:rsidRPr="00011B33">
        <w:rPr>
          <w:color w:val="000000" w:themeColor="text1"/>
          <w:szCs w:val="26"/>
        </w:rPr>
        <w:t xml:space="preserve">Арсеньевского городского округа» установить </w:t>
      </w:r>
      <w:proofErr w:type="spellStart"/>
      <w:r w:rsidRPr="00011B33">
        <w:rPr>
          <w:color w:val="000000" w:themeColor="text1"/>
          <w:szCs w:val="26"/>
        </w:rPr>
        <w:t>леерные</w:t>
      </w:r>
      <w:proofErr w:type="spellEnd"/>
      <w:r w:rsidRPr="00011B33">
        <w:rPr>
          <w:color w:val="000000" w:themeColor="text1"/>
          <w:szCs w:val="26"/>
        </w:rPr>
        <w:t xml:space="preserve"> ограждения с запрещающими знаками 3.2 – «Движение запрещено» 26 февраля 2023 года:</w:t>
      </w:r>
    </w:p>
    <w:p w14:paraId="00638296" w14:textId="649F3395" w:rsidR="00AE4F7C" w:rsidRPr="00A14518" w:rsidRDefault="005E00B0" w:rsidP="00AE4F7C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           </w:t>
      </w:r>
      <w:r w:rsidR="00AE4F7C" w:rsidRPr="00A14518">
        <w:rPr>
          <w:color w:val="000000" w:themeColor="text1"/>
          <w:szCs w:val="26"/>
        </w:rPr>
        <w:t>- по ул. Калининская со стороны перекрестков с ул. Жуковского и с ул. Новикова с 09.00 до 18.00 часов;</w:t>
      </w:r>
    </w:p>
    <w:p w14:paraId="049569C5" w14:textId="39958AD9" w:rsidR="00AE4F7C" w:rsidRPr="00A14518" w:rsidRDefault="005E00B0" w:rsidP="00AE4F7C">
      <w:pPr>
        <w:tabs>
          <w:tab w:val="left" w:pos="935"/>
        </w:tabs>
        <w:spacing w:line="360" w:lineRule="auto"/>
        <w:ind w:firstLine="0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 xml:space="preserve">              </w:t>
      </w:r>
      <w:r w:rsidR="00AE4F7C" w:rsidRPr="00A14518">
        <w:rPr>
          <w:color w:val="000000" w:themeColor="text1"/>
          <w:szCs w:val="26"/>
        </w:rPr>
        <w:t xml:space="preserve">- </w:t>
      </w:r>
      <w:r w:rsidR="00387DE9" w:rsidRPr="00A14518">
        <w:rPr>
          <w:color w:val="000000" w:themeColor="text1"/>
          <w:szCs w:val="26"/>
        </w:rPr>
        <w:t xml:space="preserve">от МБУ ФСЦ «Полет» к ул. Калининская </w:t>
      </w:r>
      <w:r w:rsidR="00AE4F7C" w:rsidRPr="00A14518">
        <w:rPr>
          <w:color w:val="000000" w:themeColor="text1"/>
          <w:szCs w:val="26"/>
        </w:rPr>
        <w:t>с 11.00 до 18.00 часов</w:t>
      </w:r>
      <w:r w:rsidR="00A14518">
        <w:rPr>
          <w:color w:val="000000" w:themeColor="text1"/>
          <w:szCs w:val="26"/>
        </w:rPr>
        <w:t>.</w:t>
      </w:r>
    </w:p>
    <w:p w14:paraId="14AB3AC4" w14:textId="677C75E1" w:rsidR="00104CD0" w:rsidRPr="00A14518" w:rsidRDefault="00104CD0" w:rsidP="00011B33">
      <w:pPr>
        <w:pStyle w:val="2"/>
        <w:numPr>
          <w:ilvl w:val="0"/>
          <w:numId w:val="8"/>
        </w:numPr>
        <w:shd w:val="clear" w:color="auto" w:fill="FFFFFF"/>
        <w:tabs>
          <w:tab w:val="left" w:pos="1134"/>
          <w:tab w:val="left" w:pos="1468"/>
        </w:tabs>
        <w:spacing w:before="0" w:beforeAutospacing="0" w:after="0" w:afterAutospacing="0" w:line="360" w:lineRule="auto"/>
        <w:ind w:left="0" w:firstLine="709"/>
        <w:jc w:val="both"/>
        <w:rPr>
          <w:b w:val="0"/>
          <w:bCs w:val="0"/>
          <w:color w:val="000000" w:themeColor="text1"/>
          <w:sz w:val="26"/>
          <w:szCs w:val="26"/>
        </w:rPr>
      </w:pPr>
      <w:r w:rsidRPr="00A14518">
        <w:rPr>
          <w:b w:val="0"/>
          <w:bCs w:val="0"/>
          <w:color w:val="000000" w:themeColor="text1"/>
          <w:sz w:val="26"/>
          <w:szCs w:val="26"/>
        </w:rPr>
        <w:t>Организационному управлению администрации Арсеньевского 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</w:t>
      </w:r>
      <w:r w:rsidR="00A14518">
        <w:rPr>
          <w:b w:val="0"/>
          <w:bCs w:val="0"/>
          <w:color w:val="000000" w:themeColor="text1"/>
          <w:sz w:val="26"/>
          <w:szCs w:val="26"/>
        </w:rPr>
        <w:t>.</w:t>
      </w:r>
    </w:p>
    <w:p w14:paraId="57DA216E" w14:textId="2E09D974" w:rsidR="008B3A1F" w:rsidRPr="00A14518" w:rsidRDefault="00F85731" w:rsidP="00A61791">
      <w:pPr>
        <w:pStyle w:val="ac"/>
        <w:widowControl/>
        <w:spacing w:after="0" w:line="360" w:lineRule="auto"/>
        <w:ind w:left="0" w:firstLine="0"/>
        <w:rPr>
          <w:color w:val="000000" w:themeColor="text1"/>
          <w:szCs w:val="26"/>
        </w:rPr>
      </w:pPr>
      <w:r w:rsidRPr="00A14518">
        <w:rPr>
          <w:color w:val="000000" w:themeColor="text1"/>
          <w:szCs w:val="26"/>
        </w:rPr>
        <w:t xml:space="preserve"> </w:t>
      </w:r>
      <w:r w:rsidR="00A61791" w:rsidRPr="00A14518">
        <w:rPr>
          <w:color w:val="000000" w:themeColor="text1"/>
          <w:szCs w:val="26"/>
        </w:rPr>
        <w:t xml:space="preserve">         </w:t>
      </w:r>
      <w:r w:rsidRPr="00A14518">
        <w:rPr>
          <w:color w:val="000000" w:themeColor="text1"/>
          <w:szCs w:val="26"/>
        </w:rPr>
        <w:t>1</w:t>
      </w:r>
      <w:r w:rsidR="00104CD0" w:rsidRPr="00A14518">
        <w:rPr>
          <w:color w:val="000000" w:themeColor="text1"/>
          <w:szCs w:val="26"/>
        </w:rPr>
        <w:t>1</w:t>
      </w:r>
      <w:r w:rsidR="00D47FCB" w:rsidRPr="00A14518">
        <w:rPr>
          <w:color w:val="000000" w:themeColor="text1"/>
          <w:szCs w:val="26"/>
        </w:rPr>
        <w:t>.</w:t>
      </w:r>
      <w:r w:rsidR="00F50BFA" w:rsidRPr="00A14518">
        <w:rPr>
          <w:color w:val="000000" w:themeColor="text1"/>
          <w:szCs w:val="26"/>
        </w:rPr>
        <w:t xml:space="preserve"> </w:t>
      </w:r>
      <w:r w:rsidR="00FD027A" w:rsidRPr="00A14518">
        <w:rPr>
          <w:color w:val="000000" w:themeColor="text1"/>
          <w:szCs w:val="26"/>
        </w:rPr>
        <w:t xml:space="preserve">Контроль за </w:t>
      </w:r>
      <w:r w:rsidR="004C5323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 xml:space="preserve"> исполнением</w:t>
      </w:r>
      <w:r w:rsidR="004C5323" w:rsidRPr="00A14518">
        <w:rPr>
          <w:color w:val="000000" w:themeColor="text1"/>
          <w:szCs w:val="26"/>
        </w:rPr>
        <w:t xml:space="preserve"> </w:t>
      </w:r>
      <w:r w:rsidR="00FD027A" w:rsidRPr="00A14518">
        <w:rPr>
          <w:color w:val="000000" w:themeColor="text1"/>
          <w:szCs w:val="26"/>
        </w:rPr>
        <w:t xml:space="preserve"> </w:t>
      </w:r>
      <w:r w:rsidR="002B77EA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>настоящего</w:t>
      </w:r>
      <w:r w:rsidR="00FD027A" w:rsidRPr="00A14518">
        <w:rPr>
          <w:color w:val="000000" w:themeColor="text1"/>
          <w:szCs w:val="26"/>
        </w:rPr>
        <w:t xml:space="preserve"> </w:t>
      </w:r>
      <w:r w:rsidR="002B77EA" w:rsidRPr="00A14518">
        <w:rPr>
          <w:color w:val="000000" w:themeColor="text1"/>
          <w:szCs w:val="26"/>
        </w:rPr>
        <w:t xml:space="preserve"> </w:t>
      </w:r>
      <w:r w:rsidR="004C5323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>постановления</w:t>
      </w:r>
      <w:r w:rsidR="002B77EA" w:rsidRPr="00A14518">
        <w:rPr>
          <w:color w:val="000000" w:themeColor="text1"/>
          <w:szCs w:val="26"/>
        </w:rPr>
        <w:t xml:space="preserve"> </w:t>
      </w:r>
      <w:r w:rsidR="004C5323" w:rsidRPr="00A14518">
        <w:rPr>
          <w:color w:val="000000" w:themeColor="text1"/>
          <w:szCs w:val="26"/>
        </w:rPr>
        <w:t xml:space="preserve"> </w:t>
      </w:r>
      <w:r w:rsidR="00FD027A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>возложить</w:t>
      </w:r>
      <w:r w:rsidR="00FD027A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 xml:space="preserve"> </w:t>
      </w:r>
      <w:r w:rsidR="004C5323" w:rsidRPr="00A14518">
        <w:rPr>
          <w:color w:val="000000" w:themeColor="text1"/>
          <w:szCs w:val="26"/>
        </w:rPr>
        <w:t xml:space="preserve"> </w:t>
      </w:r>
      <w:r w:rsidR="00FC4F20" w:rsidRPr="00A14518">
        <w:rPr>
          <w:color w:val="000000" w:themeColor="text1"/>
          <w:szCs w:val="26"/>
        </w:rPr>
        <w:t xml:space="preserve">на </w:t>
      </w:r>
    </w:p>
    <w:p w14:paraId="4F3F1C16" w14:textId="4A0F1616" w:rsidR="00D47FCB" w:rsidRPr="00A14518" w:rsidRDefault="00860FA8" w:rsidP="00A21A10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  <w:proofErr w:type="spellStart"/>
      <w:r w:rsidRPr="00A14518">
        <w:rPr>
          <w:color w:val="000000" w:themeColor="text1"/>
          <w:szCs w:val="26"/>
        </w:rPr>
        <w:t>и.о</w:t>
      </w:r>
      <w:proofErr w:type="spellEnd"/>
      <w:r w:rsidRPr="00A14518">
        <w:rPr>
          <w:color w:val="000000" w:themeColor="text1"/>
          <w:szCs w:val="26"/>
        </w:rPr>
        <w:t xml:space="preserve">. заместителя </w:t>
      </w:r>
      <w:r w:rsidR="005E00B0">
        <w:rPr>
          <w:color w:val="000000" w:themeColor="text1"/>
          <w:szCs w:val="26"/>
        </w:rPr>
        <w:t>г</w:t>
      </w:r>
      <w:r w:rsidRPr="00A14518">
        <w:rPr>
          <w:color w:val="000000" w:themeColor="text1"/>
          <w:szCs w:val="26"/>
        </w:rPr>
        <w:t xml:space="preserve">лавы </w:t>
      </w:r>
      <w:r w:rsidR="00FC4F20" w:rsidRPr="00A14518">
        <w:rPr>
          <w:color w:val="000000" w:themeColor="text1"/>
          <w:szCs w:val="26"/>
        </w:rPr>
        <w:t>администрации Арсеньевского городского округа.</w:t>
      </w:r>
    </w:p>
    <w:p w14:paraId="40092B16" w14:textId="3AC6BA58" w:rsidR="00104CD0" w:rsidRPr="00A14518" w:rsidRDefault="00104CD0" w:rsidP="00A21A10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</w:p>
    <w:p w14:paraId="74E78327" w14:textId="709F706B" w:rsidR="00104CD0" w:rsidRPr="00A14518" w:rsidRDefault="00104CD0" w:rsidP="00A21A10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</w:p>
    <w:p w14:paraId="2FA89F73" w14:textId="77777777" w:rsidR="00104CD0" w:rsidRPr="00A14518" w:rsidRDefault="00104CD0" w:rsidP="00A21A10">
      <w:pPr>
        <w:tabs>
          <w:tab w:val="left" w:pos="0"/>
          <w:tab w:val="left" w:pos="1309"/>
        </w:tabs>
        <w:spacing w:line="360" w:lineRule="auto"/>
        <w:ind w:firstLine="0"/>
        <w:rPr>
          <w:color w:val="000000" w:themeColor="text1"/>
          <w:szCs w:val="26"/>
        </w:rPr>
      </w:pPr>
    </w:p>
    <w:p w14:paraId="7D9D8BC7" w14:textId="2E854C45" w:rsidR="00BA48D6" w:rsidRDefault="00FC4F20">
      <w:pPr>
        <w:ind w:firstLine="0"/>
        <w:outlineLvl w:val="0"/>
        <w:rPr>
          <w:szCs w:val="26"/>
        </w:rPr>
      </w:pPr>
      <w:r w:rsidRPr="00A14518">
        <w:rPr>
          <w:color w:val="000000" w:themeColor="text1"/>
          <w:szCs w:val="26"/>
        </w:rPr>
        <w:t xml:space="preserve">Глава городского округа                                                                                </w:t>
      </w:r>
      <w:r>
        <w:rPr>
          <w:szCs w:val="26"/>
        </w:rPr>
        <w:t>В.С. Пивень</w:t>
      </w:r>
    </w:p>
    <w:p w14:paraId="4ACBCEDA" w14:textId="07CB6E98" w:rsidR="00891FD8" w:rsidRDefault="00891FD8">
      <w:pPr>
        <w:ind w:firstLine="0"/>
        <w:outlineLvl w:val="0"/>
        <w:rPr>
          <w:szCs w:val="26"/>
        </w:rPr>
      </w:pPr>
    </w:p>
    <w:p w14:paraId="225E7831" w14:textId="1D35A168" w:rsidR="00891FD8" w:rsidRDefault="00891FD8">
      <w:pPr>
        <w:ind w:firstLine="0"/>
        <w:outlineLvl w:val="0"/>
        <w:rPr>
          <w:szCs w:val="26"/>
        </w:rPr>
      </w:pPr>
    </w:p>
    <w:p w14:paraId="2D7DCFB3" w14:textId="4E95D35A" w:rsidR="00891FD8" w:rsidRDefault="00891FD8">
      <w:pPr>
        <w:ind w:firstLine="0"/>
        <w:outlineLvl w:val="0"/>
        <w:rPr>
          <w:szCs w:val="26"/>
        </w:rPr>
      </w:pPr>
    </w:p>
    <w:p w14:paraId="64DA0EEA" w14:textId="1C7B2471" w:rsidR="00891FD8" w:rsidRDefault="00891FD8">
      <w:pPr>
        <w:ind w:firstLine="0"/>
        <w:outlineLvl w:val="0"/>
        <w:rPr>
          <w:szCs w:val="26"/>
        </w:rPr>
      </w:pPr>
    </w:p>
    <w:p w14:paraId="1A333540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  <w:r>
        <w:rPr>
          <w:szCs w:val="26"/>
        </w:rPr>
        <w:t xml:space="preserve">         </w:t>
      </w:r>
    </w:p>
    <w:p w14:paraId="2C87B0C3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283C056C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65C2DC92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A8155FA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12BDCC99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4C95EDF7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71D17F5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AA6911A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6A4EE666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7E42CE7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8CD597C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2387895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20CA4F81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4331A91D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0A8AE21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6CCFA2B4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ECC4523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B49DF4B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401C75E0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00BE007A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204075D4" w14:textId="77777777" w:rsidR="00891FD8" w:rsidRDefault="00891FD8" w:rsidP="00891FD8">
      <w:pPr>
        <w:tabs>
          <w:tab w:val="left" w:pos="8041"/>
        </w:tabs>
        <w:spacing w:line="276" w:lineRule="auto"/>
        <w:ind w:left="5049"/>
        <w:jc w:val="center"/>
        <w:rPr>
          <w:szCs w:val="26"/>
        </w:rPr>
      </w:pPr>
    </w:p>
    <w:p w14:paraId="755D2FB6" w14:textId="6D924A7C" w:rsidR="00891FD8" w:rsidRPr="00B70462" w:rsidRDefault="00891FD8" w:rsidP="00891FD8">
      <w:pPr>
        <w:tabs>
          <w:tab w:val="left" w:pos="8041"/>
        </w:tabs>
        <w:spacing w:line="276" w:lineRule="auto"/>
        <w:ind w:left="5049" w:firstLine="338"/>
        <w:jc w:val="center"/>
        <w:rPr>
          <w:szCs w:val="26"/>
        </w:rPr>
      </w:pPr>
      <w:r>
        <w:rPr>
          <w:szCs w:val="26"/>
        </w:rPr>
        <w:t xml:space="preserve">         УТВЕРЖДЕН</w:t>
      </w:r>
    </w:p>
    <w:p w14:paraId="12FC46E4" w14:textId="464EDF0A" w:rsidR="00891FD8" w:rsidRPr="00B70462" w:rsidRDefault="00891FD8" w:rsidP="00891FD8">
      <w:pPr>
        <w:tabs>
          <w:tab w:val="left" w:pos="8041"/>
        </w:tabs>
        <w:spacing w:line="276" w:lineRule="auto"/>
        <w:ind w:left="5049" w:firstLine="621"/>
        <w:rPr>
          <w:szCs w:val="26"/>
        </w:rPr>
      </w:pPr>
      <w:r w:rsidRPr="00B70462">
        <w:rPr>
          <w:szCs w:val="26"/>
        </w:rPr>
        <w:t>постановлени</w:t>
      </w:r>
      <w:r>
        <w:rPr>
          <w:szCs w:val="26"/>
        </w:rPr>
        <w:t>ем</w:t>
      </w:r>
      <w:r w:rsidRPr="00B70462">
        <w:rPr>
          <w:szCs w:val="26"/>
        </w:rPr>
        <w:t xml:space="preserve">   </w:t>
      </w:r>
      <w:r>
        <w:rPr>
          <w:szCs w:val="26"/>
        </w:rPr>
        <w:t>а</w:t>
      </w:r>
      <w:r w:rsidRPr="00B70462">
        <w:rPr>
          <w:szCs w:val="26"/>
        </w:rPr>
        <w:t>дминистрации</w:t>
      </w:r>
    </w:p>
    <w:p w14:paraId="73385059" w14:textId="77777777" w:rsidR="00891FD8" w:rsidRPr="00B70462" w:rsidRDefault="00891FD8" w:rsidP="00891FD8">
      <w:pPr>
        <w:pStyle w:val="a6"/>
        <w:ind w:left="5049" w:firstLine="480"/>
        <w:jc w:val="right"/>
        <w:rPr>
          <w:szCs w:val="26"/>
        </w:rPr>
      </w:pPr>
      <w:r w:rsidRPr="00B70462">
        <w:rPr>
          <w:szCs w:val="26"/>
        </w:rPr>
        <w:t>Арсеньевского городского округа</w:t>
      </w:r>
    </w:p>
    <w:p w14:paraId="526F5706" w14:textId="362B86C9" w:rsidR="00891FD8" w:rsidRDefault="00891FD8" w:rsidP="00891FD8">
      <w:pPr>
        <w:spacing w:line="276" w:lineRule="auto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</w:t>
      </w:r>
      <w:r w:rsidRPr="00B70462">
        <w:rPr>
          <w:szCs w:val="26"/>
        </w:rPr>
        <w:t xml:space="preserve">от </w:t>
      </w:r>
      <w:r w:rsidR="00D96371">
        <w:rPr>
          <w:szCs w:val="26"/>
        </w:rPr>
        <w:t>21 февраля 2023 г.</w:t>
      </w:r>
      <w:r>
        <w:rPr>
          <w:szCs w:val="26"/>
        </w:rPr>
        <w:t xml:space="preserve"> </w:t>
      </w:r>
      <w:r w:rsidRPr="00B70462">
        <w:rPr>
          <w:szCs w:val="26"/>
        </w:rPr>
        <w:t>№</w:t>
      </w:r>
      <w:r w:rsidR="00D96371">
        <w:rPr>
          <w:szCs w:val="26"/>
        </w:rPr>
        <w:t xml:space="preserve"> 70-па</w:t>
      </w:r>
      <w:bookmarkStart w:id="0" w:name="_GoBack"/>
      <w:bookmarkEnd w:id="0"/>
    </w:p>
    <w:p w14:paraId="146A6237" w14:textId="77777777" w:rsidR="00891FD8" w:rsidRDefault="00891FD8" w:rsidP="00891FD8">
      <w:pPr>
        <w:jc w:val="right"/>
        <w:rPr>
          <w:szCs w:val="26"/>
        </w:rPr>
      </w:pPr>
    </w:p>
    <w:p w14:paraId="50469413" w14:textId="77777777" w:rsidR="00891FD8" w:rsidRPr="00B70462" w:rsidRDefault="00891FD8" w:rsidP="00891FD8">
      <w:pPr>
        <w:jc w:val="right"/>
        <w:rPr>
          <w:szCs w:val="26"/>
        </w:rPr>
      </w:pPr>
    </w:p>
    <w:p w14:paraId="3EAB6A4E" w14:textId="77777777" w:rsidR="00891FD8" w:rsidRDefault="00891FD8" w:rsidP="00891FD8">
      <w:pPr>
        <w:jc w:val="center"/>
        <w:rPr>
          <w:szCs w:val="26"/>
        </w:rPr>
      </w:pPr>
      <w:r>
        <w:rPr>
          <w:szCs w:val="26"/>
        </w:rPr>
        <w:t xml:space="preserve">План подготовки и проведения городского культурно-спортивного </w:t>
      </w:r>
    </w:p>
    <w:p w14:paraId="5119FE2A" w14:textId="77777777" w:rsidR="00891FD8" w:rsidRDefault="00891FD8" w:rsidP="00891FD8">
      <w:pPr>
        <w:jc w:val="center"/>
        <w:rPr>
          <w:szCs w:val="26"/>
        </w:rPr>
      </w:pPr>
      <w:r>
        <w:rPr>
          <w:szCs w:val="26"/>
        </w:rPr>
        <w:t>праздника «Широкая Масленица»</w:t>
      </w:r>
    </w:p>
    <w:p w14:paraId="6D386433" w14:textId="77777777" w:rsidR="00891FD8" w:rsidRDefault="00891FD8" w:rsidP="00891FD8">
      <w:pPr>
        <w:jc w:val="center"/>
        <w:rPr>
          <w:szCs w:val="26"/>
        </w:rPr>
      </w:pPr>
    </w:p>
    <w:tbl>
      <w:tblPr>
        <w:tblStyle w:val="ae"/>
        <w:tblW w:w="9634" w:type="dxa"/>
        <w:jc w:val="center"/>
        <w:tblLook w:val="04A0" w:firstRow="1" w:lastRow="0" w:firstColumn="1" w:lastColumn="0" w:noHBand="0" w:noVBand="1"/>
      </w:tblPr>
      <w:tblGrid>
        <w:gridCol w:w="925"/>
        <w:gridCol w:w="4626"/>
        <w:gridCol w:w="1624"/>
        <w:gridCol w:w="2459"/>
      </w:tblGrid>
      <w:tr w:rsidR="00891FD8" w14:paraId="0F1417A1" w14:textId="77777777" w:rsidTr="00891FD8">
        <w:trPr>
          <w:jc w:val="center"/>
        </w:trPr>
        <w:tc>
          <w:tcPr>
            <w:tcW w:w="925" w:type="dxa"/>
            <w:tcBorders>
              <w:bottom w:val="single" w:sz="4" w:space="0" w:color="auto"/>
            </w:tcBorders>
          </w:tcPr>
          <w:p w14:paraId="2768FBA7" w14:textId="77777777" w:rsidR="00891FD8" w:rsidRDefault="00891FD8" w:rsidP="00891FD8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№ п/п</w:t>
            </w:r>
          </w:p>
        </w:tc>
        <w:tc>
          <w:tcPr>
            <w:tcW w:w="4626" w:type="dxa"/>
            <w:tcBorders>
              <w:bottom w:val="single" w:sz="4" w:space="0" w:color="auto"/>
            </w:tcBorders>
          </w:tcPr>
          <w:p w14:paraId="018B0AB7" w14:textId="77777777" w:rsidR="00891FD8" w:rsidRDefault="00891FD8" w:rsidP="00891FD8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Мероприятие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14:paraId="4E26C82D" w14:textId="2752BD58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  Сроки проведения</w:t>
            </w:r>
          </w:p>
        </w:tc>
        <w:tc>
          <w:tcPr>
            <w:tcW w:w="2459" w:type="dxa"/>
            <w:tcBorders>
              <w:bottom w:val="single" w:sz="4" w:space="0" w:color="auto"/>
            </w:tcBorders>
          </w:tcPr>
          <w:p w14:paraId="40DA3AF1" w14:textId="3F72C00B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     Ответственные</w:t>
            </w:r>
          </w:p>
        </w:tc>
      </w:tr>
      <w:tr w:rsidR="00891FD8" w14:paraId="28F71115" w14:textId="77777777" w:rsidTr="00891FD8">
        <w:trPr>
          <w:jc w:val="center"/>
        </w:trPr>
        <w:tc>
          <w:tcPr>
            <w:tcW w:w="925" w:type="dxa"/>
            <w:tcBorders>
              <w:bottom w:val="single" w:sz="4" w:space="0" w:color="auto"/>
            </w:tcBorders>
          </w:tcPr>
          <w:p w14:paraId="10DB3A6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709" w:type="dxa"/>
            <w:gridSpan w:val="3"/>
            <w:tcBorders>
              <w:bottom w:val="single" w:sz="4" w:space="0" w:color="auto"/>
            </w:tcBorders>
          </w:tcPr>
          <w:p w14:paraId="455D579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культуры администрации Арсеньевского городского округа</w:t>
            </w:r>
          </w:p>
        </w:tc>
      </w:tr>
      <w:tr w:rsidR="00891FD8" w14:paraId="464799E7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570D7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ABBEC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Подготовить программу и афишу праздника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3D05B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15.02.2023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D260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</w:tc>
      </w:tr>
      <w:tr w:rsidR="00891FD8" w14:paraId="1DC99E74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80CD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1.2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1200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Подготовить схему размещения тематических мест проведения праздника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63516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15.02.2023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5B9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</w:tc>
      </w:tr>
      <w:tr w:rsidR="00891FD8" w14:paraId="11B18BE2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07F8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1.3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B8A75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Подготовить сценарий, оформление, фонограммы театрализованной концертно-игровой программы «Как Блин и Оладушек Солнце будили»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8C43E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20.02.2023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D603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</w:tc>
      </w:tr>
      <w:tr w:rsidR="00891FD8" w14:paraId="18214FDF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05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1.4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F629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Разместить в сети Интернет Положение о проведении конкурса «Ой, </w:t>
            </w:r>
            <w:proofErr w:type="spellStart"/>
            <w:r>
              <w:rPr>
                <w:szCs w:val="26"/>
              </w:rPr>
              <w:t>маслена</w:t>
            </w:r>
            <w:proofErr w:type="spellEnd"/>
            <w:r>
              <w:rPr>
                <w:szCs w:val="26"/>
              </w:rPr>
              <w:t xml:space="preserve"> – красота- 2023»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59D42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20.02.2023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ED0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52E0E0E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Никитина Е.Е.</w:t>
            </w:r>
          </w:p>
        </w:tc>
      </w:tr>
      <w:tr w:rsidR="00891FD8" w14:paraId="12671EA2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01CFD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1.5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8F3CE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Оформить тематическую фотозону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1376D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58169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</w:tc>
      </w:tr>
      <w:tr w:rsidR="00891FD8" w14:paraId="2EA503FF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EF1C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1.6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E8A0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Согласовать место сжигания чучела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3135A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20.02.2023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A3CA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</w:tc>
      </w:tr>
      <w:tr w:rsidR="00891FD8" w14:paraId="446E254F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70BC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1.7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AB4D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Изготовить и установить чучело, обеспечить его охрану, дежурство пожарных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8921D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3A65F6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Кондратова</w:t>
            </w:r>
            <w:proofErr w:type="spellEnd"/>
            <w:r>
              <w:rPr>
                <w:szCs w:val="26"/>
              </w:rPr>
              <w:t xml:space="preserve"> Т.А.</w:t>
            </w:r>
          </w:p>
          <w:p w14:paraId="6F6658E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</w:tc>
      </w:tr>
      <w:tr w:rsidR="00891FD8" w14:paraId="16EE6750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A1DF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1.8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7B830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Провести информационно-просветительские мероприятия о традициях празднования Масленицы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DE978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20.02-25.02.2023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2A990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  <w:p w14:paraId="19BFD4A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6F4DCE40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</w:tc>
      </w:tr>
      <w:tr w:rsidR="00891FD8" w14:paraId="395518DB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E177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1.9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815C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Принять участие во Всероссийской акции «Широкая Масленица» в рамках межведомственного культурно-образовательного проекта «Культура для школьников»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8B822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20.02-25.02.2023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4CAA6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5F32C24E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</w:tc>
      </w:tr>
      <w:tr w:rsidR="00891FD8" w14:paraId="31F80F4E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76054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1.10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7370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Изготовить тематический раздаточный материал о народных традициях проведения Масленицы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6F070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21.02.2023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30448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</w:tc>
      </w:tr>
      <w:tr w:rsidR="00891FD8" w14:paraId="5DDFE33F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FF25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1.11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FABC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Привлечь волонтеров культуры к организации и проведению акции и праздника, отразить их участие на портале «Добро.</w:t>
            </w:r>
            <w:proofErr w:type="spellStart"/>
            <w:r>
              <w:rPr>
                <w:szCs w:val="26"/>
                <w:lang w:val="en-US"/>
              </w:rPr>
              <w:t>ru</w:t>
            </w:r>
            <w:proofErr w:type="spellEnd"/>
            <w:r>
              <w:rPr>
                <w:szCs w:val="26"/>
              </w:rPr>
              <w:t>»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D940F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5E814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Афонина</w:t>
            </w:r>
            <w:proofErr w:type="spellEnd"/>
            <w:r>
              <w:rPr>
                <w:szCs w:val="26"/>
              </w:rPr>
              <w:t xml:space="preserve"> Н.С.</w:t>
            </w:r>
          </w:p>
          <w:p w14:paraId="11A51EE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6A07E3C" w14:textId="77777777" w:rsidR="00891FD8" w:rsidRDefault="00891FD8" w:rsidP="00891FD8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Поцепкина</w:t>
            </w:r>
            <w:proofErr w:type="spellEnd"/>
            <w:r>
              <w:rPr>
                <w:szCs w:val="26"/>
              </w:rPr>
              <w:t xml:space="preserve"> Н.Г.</w:t>
            </w:r>
          </w:p>
          <w:p w14:paraId="56177B3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Нуреева О.В.</w:t>
            </w:r>
          </w:p>
        </w:tc>
      </w:tr>
      <w:tr w:rsidR="00891FD8" w14:paraId="4DF6C028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DCD0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1.12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FDAB7" w14:textId="77777777" w:rsidR="00891FD8" w:rsidRPr="00C63F39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Направить уведомительные письма в ГОВД, ПСЧ ФПС г. Арсеньева, КГБУЗ «Арсеньевская городская больница»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66F7A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15.02.2023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F82B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Шевченко О.Ф.</w:t>
            </w:r>
          </w:p>
        </w:tc>
      </w:tr>
      <w:tr w:rsidR="00891FD8" w14:paraId="34D1B3DA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6AD4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1.13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2421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Подготовить площадь, прилегающую к зданию Дворца культуры «Прогресс» для размещения тематических зон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CEB9F6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0D60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EDFA536" w14:textId="77777777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3601658B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849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1.14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73B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Обеспечить звуковую рекламу праздника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1D6" w14:textId="77777777" w:rsidR="00891FD8" w:rsidRDefault="00891FD8" w:rsidP="00891FD8">
            <w:pPr>
              <w:ind w:hanging="37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DB9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Васько Е.Н.</w:t>
            </w:r>
          </w:p>
          <w:p w14:paraId="0C4E618F" w14:textId="77777777" w:rsidR="00891FD8" w:rsidRDefault="00891FD8" w:rsidP="00891FD8">
            <w:pPr>
              <w:ind w:firstLine="0"/>
              <w:rPr>
                <w:szCs w:val="26"/>
              </w:rPr>
            </w:pPr>
          </w:p>
        </w:tc>
      </w:tr>
      <w:tr w:rsidR="00891FD8" w14:paraId="1F21FEFF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60F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751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образования администрации Арсеньевского городского округа</w:t>
            </w:r>
          </w:p>
        </w:tc>
      </w:tr>
      <w:tr w:rsidR="00891FD8" w14:paraId="54265944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402CB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01400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Организовать выставку-ярмарку «Сувенирный ряд»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21FA4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49AE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0C37CFA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Богданова Л.В.</w:t>
            </w:r>
          </w:p>
        </w:tc>
      </w:tr>
      <w:tr w:rsidR="00891FD8" w14:paraId="2A655FBE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B5B7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2.2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31F02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Организовать работу творческих и игровых площадок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6D9E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72C65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4B30CE4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Правдина О.Ю.</w:t>
            </w:r>
          </w:p>
        </w:tc>
      </w:tr>
      <w:tr w:rsidR="00891FD8" w14:paraId="0A179C50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6C4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2.3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C6EF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Оформить тематическую фотозону с участием ростовых кукол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9A9C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261E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Серенко И.Г.</w:t>
            </w:r>
          </w:p>
          <w:p w14:paraId="3161A58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Котельникова А.В.</w:t>
            </w:r>
          </w:p>
        </w:tc>
      </w:tr>
      <w:tr w:rsidR="00891FD8" w14:paraId="40B1200E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456F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2.4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1A356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Организовать активное участие педагогов, школьников, их родителей во Всероссийской акции «Широкая Масленица» в рамках межведомственного культурно-образовательного проекта «Культура для школьников»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E7B5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4DAB4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</w:tc>
      </w:tr>
      <w:tr w:rsidR="00891FD8" w14:paraId="18A658E2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7A1A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2.5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72A64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Провести для дошкольников, школьников культурно-просветительские мероприятия, рассказывающие о народных традициях празднования Масленицы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625E6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CFA2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</w:tc>
      </w:tr>
      <w:tr w:rsidR="00891FD8" w14:paraId="397A4ABD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82F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2.6</w:t>
            </w:r>
          </w:p>
          <w:p w14:paraId="3529CFD2" w14:textId="77777777" w:rsidR="00891FD8" w:rsidRDefault="00891FD8" w:rsidP="00061856">
            <w:pPr>
              <w:rPr>
                <w:szCs w:val="26"/>
              </w:rPr>
            </w:pPr>
          </w:p>
          <w:p w14:paraId="20166FB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2.7.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F9A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Организовать участие школьников в мероприятиях праздника</w:t>
            </w:r>
          </w:p>
          <w:p w14:paraId="6DC1240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Привлечь к участию в масленичных мероприятиях волонтеров образовательных организаций 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34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  <w:p w14:paraId="4736AA4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710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  <w:p w14:paraId="6BB40013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7373B88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Ягодина Т.И.</w:t>
            </w:r>
          </w:p>
        </w:tc>
      </w:tr>
      <w:tr w:rsidR="00891FD8" w14:paraId="621ADF1E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03B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28C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спорта и молодежной политики администрации Арсеньевского городского округа</w:t>
            </w:r>
          </w:p>
        </w:tc>
      </w:tr>
      <w:tr w:rsidR="00891FD8" w14:paraId="5E9398FA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EE66E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EE801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Организовать и провести игры и конкурсы спортивной направленности для различных возрастных групп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3BEF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25C8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Шевчук А.К.</w:t>
            </w:r>
          </w:p>
        </w:tc>
      </w:tr>
      <w:tr w:rsidR="00891FD8" w14:paraId="2AC65ACC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0A00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3.2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864B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Привлечь тренеров и воспитанников спортивных секций к участию в праздничных мероприятиях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6CAC74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0AE2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Шевчук А.К.</w:t>
            </w:r>
          </w:p>
        </w:tc>
      </w:tr>
      <w:tr w:rsidR="00891FD8" w14:paraId="3A7051F1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204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3.3</w:t>
            </w:r>
          </w:p>
          <w:p w14:paraId="1860E0F1" w14:textId="77777777" w:rsidR="00891FD8" w:rsidRDefault="00891FD8" w:rsidP="00061856">
            <w:pPr>
              <w:rPr>
                <w:szCs w:val="26"/>
              </w:rPr>
            </w:pPr>
          </w:p>
          <w:p w14:paraId="57A24A47" w14:textId="77777777" w:rsidR="00891FD8" w:rsidRDefault="00891FD8" w:rsidP="00061856">
            <w:pPr>
              <w:rPr>
                <w:szCs w:val="26"/>
              </w:rPr>
            </w:pPr>
          </w:p>
          <w:p w14:paraId="08085FA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3.4.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9B8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Привлечь федерации по видам спорта к проведению спортивных игр, состязаний на празднике</w:t>
            </w:r>
          </w:p>
          <w:p w14:paraId="56E03D1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Привлечь волонтеров молодежных организаций к участию в праздничных мероприятиях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A9C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  <w:p w14:paraId="02E48FF6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1573760F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0984DEF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849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Шевчук А.К.</w:t>
            </w:r>
          </w:p>
          <w:p w14:paraId="701061CE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3F850A95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6DF3BB9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Шевчук А.К.</w:t>
            </w:r>
          </w:p>
        </w:tc>
      </w:tr>
      <w:tr w:rsidR="00891FD8" w14:paraId="09B5DF96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6C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40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жизнеобеспечения администрации Арсеньевского городского округа</w:t>
            </w:r>
          </w:p>
        </w:tc>
      </w:tr>
      <w:tr w:rsidR="00891FD8" w14:paraId="725FDFA5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F3E7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BD47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Подготовить площадки (ул. Калининская, парк «Восток», площадь МБУК ДК «Прогресс») для проведения праздника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B38BE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25.02.2023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0B550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Зинкин А.Ю.</w:t>
            </w:r>
          </w:p>
          <w:p w14:paraId="32C95F7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</w:tc>
      </w:tr>
      <w:tr w:rsidR="00891FD8" w14:paraId="6E9CAAFD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13BC7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4.2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2276E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Установить </w:t>
            </w:r>
            <w:proofErr w:type="spellStart"/>
            <w:r>
              <w:rPr>
                <w:szCs w:val="26"/>
              </w:rPr>
              <w:t>кюбели</w:t>
            </w:r>
            <w:proofErr w:type="spellEnd"/>
            <w:r>
              <w:rPr>
                <w:szCs w:val="26"/>
              </w:rPr>
              <w:t xml:space="preserve"> и урны для сбора мусора на площадках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F66A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1D74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</w:tc>
      </w:tr>
      <w:tr w:rsidR="00891FD8" w14:paraId="71B29342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890D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4.3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9555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Обеспечить уборку площадок от мусора в течение и после проведения праздника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C685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0AA04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</w:tc>
      </w:tr>
      <w:tr w:rsidR="00891FD8" w14:paraId="5C0379AD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84D4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4.4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971D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Перекрыть ул. Калининскую для движения транспортных средств от перекрестка с ул. Жуковского до перекрестка с ул. Новикова 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0FEE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 10.00 - 18.00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EB2F0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Зинкин А.Ю.</w:t>
            </w:r>
          </w:p>
        </w:tc>
      </w:tr>
      <w:tr w:rsidR="00891FD8" w14:paraId="2A3F70DE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F8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4.5</w:t>
            </w:r>
          </w:p>
          <w:p w14:paraId="52A9DE56" w14:textId="77777777" w:rsidR="00891FD8" w:rsidRDefault="00891FD8" w:rsidP="00061856">
            <w:pPr>
              <w:rPr>
                <w:szCs w:val="26"/>
              </w:rPr>
            </w:pPr>
          </w:p>
          <w:p w14:paraId="59C3771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4.6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6BC5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Установить </w:t>
            </w:r>
            <w:proofErr w:type="spellStart"/>
            <w:r>
              <w:rPr>
                <w:szCs w:val="26"/>
              </w:rPr>
              <w:t>леерное</w:t>
            </w:r>
            <w:proofErr w:type="spellEnd"/>
            <w:r>
              <w:rPr>
                <w:szCs w:val="26"/>
              </w:rPr>
              <w:t xml:space="preserve"> ограждение на проезде от </w:t>
            </w:r>
            <w:r w:rsidRPr="00D77365">
              <w:rPr>
                <w:color w:val="000000" w:themeColor="text1"/>
                <w:szCs w:val="26"/>
              </w:rPr>
              <w:t>МБУ ФСЦ «Полет» к ул. Калининская</w:t>
            </w:r>
          </w:p>
          <w:p w14:paraId="697F4A2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Обеспечить информирование населения города об ограничении движения транспортных средств по ул. Калининской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3926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  <w:p w14:paraId="5496455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11.00-18.00</w:t>
            </w:r>
          </w:p>
          <w:p w14:paraId="23EFE37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21.02.2023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E8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Шелков С.В.</w:t>
            </w:r>
          </w:p>
          <w:p w14:paraId="33642399" w14:textId="77777777" w:rsidR="00891FD8" w:rsidRDefault="00891FD8" w:rsidP="00891FD8">
            <w:pPr>
              <w:ind w:firstLine="0"/>
              <w:rPr>
                <w:szCs w:val="26"/>
              </w:rPr>
            </w:pPr>
          </w:p>
          <w:p w14:paraId="23B678A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Зинкин А.Ю.</w:t>
            </w:r>
          </w:p>
        </w:tc>
      </w:tr>
      <w:tr w:rsidR="00891FD8" w14:paraId="5A4E3175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B21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F41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экономики и инвестиций администрации Арсеньевского городского округа</w:t>
            </w:r>
          </w:p>
        </w:tc>
      </w:tr>
      <w:tr w:rsidR="00891FD8" w14:paraId="7BD1AECD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CC2F32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5.1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B54E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Организовать торговлю продовольственными и непродовольственными товарами, оказание платных услуг на городском празднике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4DD31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1647E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Исаенко Т.Д.</w:t>
            </w:r>
          </w:p>
        </w:tc>
      </w:tr>
      <w:tr w:rsidR="00891FD8" w14:paraId="1CFE19C5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BE3A9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5.2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9A78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Привлечь предпринимательское сообщество к участию в выставке-ярмарке изделий декоративно-прикладного творчества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CDDC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4FF2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Исаенко Т.Д.</w:t>
            </w:r>
          </w:p>
        </w:tc>
      </w:tr>
      <w:tr w:rsidR="00891FD8" w14:paraId="30A7702C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F6BC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5.3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46FA53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Выдать участникам праздничного обслуживания Разрешение на размещение нестационарных объектов краткосрочного периода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E291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7BBA51" w14:textId="77777777" w:rsidR="00891FD8" w:rsidRDefault="00891FD8" w:rsidP="00891FD8">
            <w:pPr>
              <w:ind w:firstLine="0"/>
              <w:rPr>
                <w:szCs w:val="26"/>
              </w:rPr>
            </w:pPr>
            <w:r w:rsidRPr="000435F6">
              <w:rPr>
                <w:szCs w:val="26"/>
              </w:rPr>
              <w:t>Исаенко Т.Д.</w:t>
            </w:r>
          </w:p>
        </w:tc>
      </w:tr>
      <w:tr w:rsidR="00891FD8" w14:paraId="3C2310C9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0B0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5.4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BF94A4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Обеспечить контроль за наличием документов, подтверждающих качество и безопасность товара (услуги), вывесок с указанием исполнителя, емкостей для сбора мусора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623C8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877F14" w14:textId="77777777" w:rsidR="00891FD8" w:rsidRDefault="00891FD8" w:rsidP="00891FD8">
            <w:pPr>
              <w:ind w:firstLine="0"/>
              <w:rPr>
                <w:szCs w:val="26"/>
              </w:rPr>
            </w:pPr>
            <w:r w:rsidRPr="000435F6">
              <w:rPr>
                <w:szCs w:val="26"/>
              </w:rPr>
              <w:t>Исаенко Т.Д.</w:t>
            </w:r>
          </w:p>
        </w:tc>
      </w:tr>
      <w:tr w:rsidR="00891FD8" w14:paraId="051E278D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5D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5.5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6C4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Предложить участникам праздничного обслуживания использовать элементы народных костюмов и тематическое оформление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1F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7FCA" w14:textId="77777777" w:rsidR="00891FD8" w:rsidRDefault="00891FD8" w:rsidP="00891FD8">
            <w:pPr>
              <w:ind w:firstLine="0"/>
              <w:rPr>
                <w:szCs w:val="26"/>
              </w:rPr>
            </w:pPr>
            <w:r w:rsidRPr="000435F6">
              <w:rPr>
                <w:szCs w:val="26"/>
              </w:rPr>
              <w:t>Исаенко Т.Д.</w:t>
            </w:r>
          </w:p>
        </w:tc>
      </w:tr>
      <w:tr w:rsidR="00891FD8" w14:paraId="3E5C869B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046B" w14:textId="77777777" w:rsidR="00891FD8" w:rsidRPr="005D46AD" w:rsidRDefault="00891FD8" w:rsidP="00891FD8">
            <w:pPr>
              <w:ind w:firstLine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6</w:t>
            </w:r>
          </w:p>
        </w:tc>
        <w:tc>
          <w:tcPr>
            <w:tcW w:w="8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5F8D" w14:textId="77777777" w:rsidR="00891FD8" w:rsidRPr="005D46AD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Организационное управление администрации Арсеньевского городского округа</w:t>
            </w:r>
          </w:p>
        </w:tc>
      </w:tr>
      <w:tr w:rsidR="00891FD8" w14:paraId="70409F30" w14:textId="77777777" w:rsidTr="00891FD8">
        <w:trPr>
          <w:jc w:val="center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4AEBD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6.1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D07EF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Разместить программы и афиши праздника на сайте администрации, в </w:t>
            </w:r>
            <w:proofErr w:type="spellStart"/>
            <w:r>
              <w:rPr>
                <w:szCs w:val="26"/>
              </w:rPr>
              <w:t>соцсетях</w:t>
            </w:r>
            <w:proofErr w:type="spellEnd"/>
            <w:r>
              <w:rPr>
                <w:szCs w:val="26"/>
              </w:rPr>
              <w:t xml:space="preserve"> Интернет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3E91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20.02.2023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271B1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Абрамова И.А.</w:t>
            </w:r>
          </w:p>
        </w:tc>
      </w:tr>
      <w:tr w:rsidR="00891FD8" w14:paraId="4EA9964C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F96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6.2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9010C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Предложить общественным объединениям принять участие в выставке-ярмарке изделий декоративно-прикладного творчества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A0E97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E798C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 w:rsidRPr="00512C9F">
              <w:rPr>
                <w:szCs w:val="26"/>
              </w:rPr>
              <w:t>Абрамова И.А.</w:t>
            </w:r>
          </w:p>
        </w:tc>
      </w:tr>
      <w:tr w:rsidR="00891FD8" w14:paraId="695399A4" w14:textId="77777777" w:rsidTr="00891FD8">
        <w:trPr>
          <w:jc w:val="center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26A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6.3</w:t>
            </w:r>
          </w:p>
        </w:tc>
        <w:tc>
          <w:tcPr>
            <w:tcW w:w="4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506B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Привлечь общественные объединения к участию в праздничных мероприятиях</w:t>
            </w:r>
          </w:p>
        </w:tc>
        <w:tc>
          <w:tcPr>
            <w:tcW w:w="1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C18FF" w14:textId="77777777" w:rsidR="00891FD8" w:rsidRDefault="00891FD8" w:rsidP="00891FD8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20.02-26.02.2023</w:t>
            </w:r>
          </w:p>
        </w:tc>
        <w:tc>
          <w:tcPr>
            <w:tcW w:w="2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DFDB" w14:textId="77777777" w:rsidR="00891FD8" w:rsidRPr="000435F6" w:rsidRDefault="00891FD8" w:rsidP="00891FD8">
            <w:pPr>
              <w:ind w:firstLine="0"/>
              <w:rPr>
                <w:szCs w:val="26"/>
              </w:rPr>
            </w:pPr>
            <w:r w:rsidRPr="00512C9F">
              <w:rPr>
                <w:szCs w:val="26"/>
              </w:rPr>
              <w:t>Абрамова И.А.</w:t>
            </w:r>
          </w:p>
        </w:tc>
      </w:tr>
    </w:tbl>
    <w:p w14:paraId="3B31B913" w14:textId="77777777" w:rsidR="00891FD8" w:rsidRDefault="00891FD8">
      <w:pPr>
        <w:ind w:firstLine="0"/>
        <w:outlineLvl w:val="0"/>
        <w:rPr>
          <w:szCs w:val="26"/>
        </w:rPr>
      </w:pPr>
    </w:p>
    <w:sectPr w:rsidR="00891FD8" w:rsidSect="00A21A10">
      <w:pgSz w:w="11906" w:h="16838"/>
      <w:pgMar w:top="42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B6989"/>
    <w:multiLevelType w:val="hybridMultilevel"/>
    <w:tmpl w:val="C8723D5C"/>
    <w:lvl w:ilvl="0" w:tplc="4AF05A1E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987F08"/>
    <w:multiLevelType w:val="hybridMultilevel"/>
    <w:tmpl w:val="883E1236"/>
    <w:lvl w:ilvl="0" w:tplc="D9646AC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2D0876"/>
    <w:multiLevelType w:val="hybridMultilevel"/>
    <w:tmpl w:val="D7D21B2A"/>
    <w:lvl w:ilvl="0" w:tplc="BCC6A9C8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3" w15:restartNumberingAfterBreak="0">
    <w:nsid w:val="49267A02"/>
    <w:multiLevelType w:val="multilevel"/>
    <w:tmpl w:val="D778C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24" w:hanging="1800"/>
      </w:pPr>
      <w:rPr>
        <w:rFonts w:hint="default"/>
      </w:rPr>
    </w:lvl>
  </w:abstractNum>
  <w:abstractNum w:abstractNumId="4" w15:restartNumberingAfterBreak="0">
    <w:nsid w:val="4E5569B8"/>
    <w:multiLevelType w:val="hybridMultilevel"/>
    <w:tmpl w:val="1B9EF3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345BA"/>
    <w:multiLevelType w:val="multilevel"/>
    <w:tmpl w:val="7D34A79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6" w15:restartNumberingAfterBreak="0">
    <w:nsid w:val="756D358D"/>
    <w:multiLevelType w:val="multilevel"/>
    <w:tmpl w:val="419E969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color w:val="333333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hint="default"/>
        <w:color w:val="333333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  <w:color w:val="333333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  <w:color w:val="333333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  <w:color w:val="333333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  <w:color w:val="333333"/>
      </w:rPr>
    </w:lvl>
    <w:lvl w:ilvl="6">
      <w:start w:val="1"/>
      <w:numFmt w:val="decimal"/>
      <w:lvlText w:val="%1.%2.%3.%4.%5.%6.%7."/>
      <w:lvlJc w:val="left"/>
      <w:pPr>
        <w:ind w:left="5928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  <w:color w:val="333333"/>
      </w:rPr>
    </w:lvl>
    <w:lvl w:ilvl="8">
      <w:start w:val="1"/>
      <w:numFmt w:val="decimal"/>
      <w:lvlText w:val="%1.%2.%3.%4.%5.%6.%7.%8.%9."/>
      <w:lvlJc w:val="left"/>
      <w:pPr>
        <w:ind w:left="7784" w:hanging="1800"/>
      </w:pPr>
      <w:rPr>
        <w:rFonts w:hint="default"/>
        <w:color w:val="333333"/>
      </w:rPr>
    </w:lvl>
  </w:abstractNum>
  <w:abstractNum w:abstractNumId="7" w15:restartNumberingAfterBreak="0">
    <w:nsid w:val="7BB9320A"/>
    <w:multiLevelType w:val="multilevel"/>
    <w:tmpl w:val="A94AF382"/>
    <w:lvl w:ilvl="0">
      <w:start w:val="1"/>
      <w:numFmt w:val="decimal"/>
      <w:lvlText w:val="%1."/>
      <w:lvlJc w:val="left"/>
      <w:pPr>
        <w:ind w:left="1303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D6"/>
    <w:rsid w:val="00011B33"/>
    <w:rsid w:val="00020065"/>
    <w:rsid w:val="00104CD0"/>
    <w:rsid w:val="00134DC9"/>
    <w:rsid w:val="00146D06"/>
    <w:rsid w:val="0020630C"/>
    <w:rsid w:val="0024014A"/>
    <w:rsid w:val="002B77EA"/>
    <w:rsid w:val="00382D92"/>
    <w:rsid w:val="00387DE9"/>
    <w:rsid w:val="004C0D9F"/>
    <w:rsid w:val="004C5323"/>
    <w:rsid w:val="0058458F"/>
    <w:rsid w:val="005978DD"/>
    <w:rsid w:val="005E00B0"/>
    <w:rsid w:val="005F1780"/>
    <w:rsid w:val="005F4FD0"/>
    <w:rsid w:val="006B5AC0"/>
    <w:rsid w:val="007A1643"/>
    <w:rsid w:val="007B1782"/>
    <w:rsid w:val="00801E9C"/>
    <w:rsid w:val="00860FA8"/>
    <w:rsid w:val="0086695A"/>
    <w:rsid w:val="00873B49"/>
    <w:rsid w:val="00891FD8"/>
    <w:rsid w:val="008B3A1F"/>
    <w:rsid w:val="008D13FC"/>
    <w:rsid w:val="00984EDF"/>
    <w:rsid w:val="009A055D"/>
    <w:rsid w:val="00A14518"/>
    <w:rsid w:val="00A21A10"/>
    <w:rsid w:val="00A61791"/>
    <w:rsid w:val="00AE4F7C"/>
    <w:rsid w:val="00BA48D6"/>
    <w:rsid w:val="00C01CD7"/>
    <w:rsid w:val="00D47FCB"/>
    <w:rsid w:val="00D96371"/>
    <w:rsid w:val="00F50BFA"/>
    <w:rsid w:val="00F85731"/>
    <w:rsid w:val="00FC4F20"/>
    <w:rsid w:val="00FD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5BFAB"/>
  <w15:docId w15:val="{517FE524-6557-4245-9F5F-AF640873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6695A"/>
    <w:pPr>
      <w:widowControl/>
      <w:suppressAutoHyphens w:val="0"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F50BF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669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Body Text Indent"/>
    <w:basedOn w:val="a"/>
    <w:link w:val="ad"/>
    <w:uiPriority w:val="99"/>
    <w:unhideWhenUsed/>
    <w:rsid w:val="004C0D9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C0D9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n2r">
    <w:name w:val="fn2r"/>
    <w:basedOn w:val="a"/>
    <w:rsid w:val="00D47FCB"/>
    <w:pPr>
      <w:widowControl/>
      <w:spacing w:before="280" w:after="280"/>
      <w:ind w:firstLine="0"/>
      <w:jc w:val="left"/>
    </w:pPr>
    <w:rPr>
      <w:rFonts w:eastAsia="SimSun"/>
      <w:sz w:val="24"/>
      <w:szCs w:val="24"/>
      <w:lang w:eastAsia="zh-CN"/>
    </w:rPr>
  </w:style>
  <w:style w:type="table" w:styleId="ae">
    <w:name w:val="Table Grid"/>
    <w:basedOn w:val="a1"/>
    <w:uiPriority w:val="39"/>
    <w:rsid w:val="00891FD8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CAAA4-90FC-4CEC-9289-45AA3A540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Герасимова Зоя Николаевна</cp:lastModifiedBy>
  <cp:revision>32</cp:revision>
  <cp:lastPrinted>2023-02-20T01:17:00Z</cp:lastPrinted>
  <dcterms:created xsi:type="dcterms:W3CDTF">2023-02-08T05:16:00Z</dcterms:created>
  <dcterms:modified xsi:type="dcterms:W3CDTF">2023-02-21T01:56:00Z</dcterms:modified>
  <dc:language>ru-RU</dc:language>
</cp:coreProperties>
</file>