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D9E" w:rsidRDefault="00CA4D9E" w:rsidP="002E2F97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6"/>
          <w:szCs w:val="26"/>
        </w:rPr>
      </w:pPr>
      <w:r w:rsidRPr="002E2F97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2E2F97" w:rsidRDefault="002E2F97" w:rsidP="002E2F97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2E2F97" w:rsidRDefault="002E2F97" w:rsidP="002E2F97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</w:p>
    <w:p w:rsidR="002E2F97" w:rsidRPr="002E2F97" w:rsidRDefault="002E2F97" w:rsidP="002E2F97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8461B">
        <w:rPr>
          <w:rFonts w:ascii="Times New Roman" w:hAnsi="Times New Roman" w:cs="Times New Roman"/>
          <w:sz w:val="26"/>
          <w:szCs w:val="26"/>
        </w:rPr>
        <w:t>10 октября</w:t>
      </w:r>
      <w:r>
        <w:rPr>
          <w:rFonts w:ascii="Times New Roman" w:hAnsi="Times New Roman" w:cs="Times New Roman"/>
          <w:sz w:val="26"/>
          <w:szCs w:val="26"/>
        </w:rPr>
        <w:t xml:space="preserve"> 2024 г. № </w:t>
      </w:r>
      <w:r w:rsidR="0058461B">
        <w:rPr>
          <w:rFonts w:ascii="Times New Roman" w:hAnsi="Times New Roman" w:cs="Times New Roman"/>
          <w:sz w:val="26"/>
          <w:szCs w:val="26"/>
        </w:rPr>
        <w:t>645</w:t>
      </w:r>
      <w:r>
        <w:rPr>
          <w:rFonts w:ascii="Times New Roman" w:hAnsi="Times New Roman" w:cs="Times New Roman"/>
          <w:sz w:val="26"/>
          <w:szCs w:val="26"/>
        </w:rPr>
        <w:t>-па</w:t>
      </w:r>
    </w:p>
    <w:p w:rsidR="00CA4D9E" w:rsidRDefault="00CA4D9E">
      <w:bookmarkStart w:id="0" w:name="_GoBack"/>
      <w:bookmarkEnd w:id="0"/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2"/>
        <w:gridCol w:w="4422"/>
        <w:gridCol w:w="2268"/>
        <w:gridCol w:w="3828"/>
        <w:gridCol w:w="994"/>
        <w:gridCol w:w="992"/>
        <w:gridCol w:w="851"/>
        <w:gridCol w:w="1273"/>
      </w:tblGrid>
      <w:tr w:rsidR="006A67F6" w:rsidRPr="006A67F6" w:rsidTr="00DA21CB">
        <w:trPr>
          <w:trHeight w:val="988"/>
        </w:trPr>
        <w:tc>
          <w:tcPr>
            <w:tcW w:w="15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7F6" w:rsidRPr="002E2F97" w:rsidRDefault="006A67F6" w:rsidP="00CA4D9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2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ПЕРЕЧЕНЬ</w:t>
            </w:r>
            <w:r w:rsidRPr="002E2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земельных участков под объектом </w:t>
            </w:r>
            <w:r w:rsidR="00CA4D9E" w:rsidRPr="002E2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концессионного соглашения</w:t>
            </w:r>
          </w:p>
        </w:tc>
      </w:tr>
      <w:tr w:rsidR="006A67F6" w:rsidRPr="006A67F6" w:rsidTr="00DA21CB">
        <w:trPr>
          <w:trHeight w:val="106"/>
        </w:trPr>
        <w:tc>
          <w:tcPr>
            <w:tcW w:w="15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A67F6" w:rsidRPr="006A67F6" w:rsidTr="00050B85">
        <w:trPr>
          <w:trHeight w:val="134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Сведения о зарегистрированном праве на з/у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имущества </w:t>
            </w:r>
            <w:proofErr w:type="spellStart"/>
            <w:proofErr w:type="gramStart"/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местонахождение,адрес</w:t>
            </w:r>
            <w:proofErr w:type="spellEnd"/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proofErr w:type="gramStart"/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 в</w:t>
            </w:r>
            <w:proofErr w:type="gramEnd"/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Протяженность сетей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п.м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в 2-х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тр.изм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Характеристика имущества (тип, марка, вид прокладки и т.д.)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ввода в эксплуатацию</w:t>
            </w:r>
          </w:p>
        </w:tc>
      </w:tr>
      <w:tr w:rsidR="00050B85" w:rsidRPr="006A67F6" w:rsidTr="007C18CF">
        <w:trPr>
          <w:trHeight w:val="780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0B85" w:rsidRPr="00DA21CB" w:rsidRDefault="00050B85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50B85" w:rsidRPr="00DA21CB" w:rsidRDefault="00050B85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г. Арсеньев, ул. Таёжная, д.1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10</w:t>
            </w:r>
            <w:r w:rsidR="007C1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178 </w:t>
            </w:r>
            <w:proofErr w:type="spellStart"/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25:26:020103:1050</w:t>
            </w:r>
            <w:proofErr w:type="gramEnd"/>
          </w:p>
          <w:p w:rsidR="00050B85" w:rsidRPr="00DA21CB" w:rsidRDefault="00050B85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50B85" w:rsidRPr="00DA21CB" w:rsidRDefault="00050B85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50B85" w:rsidRPr="00DA21CB" w:rsidRDefault="00050B85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C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50B85" w:rsidRPr="00DA21CB" w:rsidRDefault="00050B85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50B85" w:rsidRPr="00DA21CB" w:rsidRDefault="00050B85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администpативное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2-этажный.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ул.Таёжная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д.1.Кадастровый номер 25:26:000000:478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382,00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01.01.1992</w:t>
            </w:r>
          </w:p>
        </w:tc>
      </w:tr>
      <w:tr w:rsidR="00050B85" w:rsidRPr="006A67F6" w:rsidTr="007C18CF">
        <w:trPr>
          <w:trHeight w:val="525"/>
        </w:trPr>
        <w:tc>
          <w:tcPr>
            <w:tcW w:w="6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0B85" w:rsidRPr="00DA21CB" w:rsidRDefault="00050B85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50B85" w:rsidRPr="00DA21CB" w:rsidRDefault="00050B85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50B85" w:rsidRPr="00DA21CB" w:rsidRDefault="00050B85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(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пpоизводственные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помещения), 1-этажный.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ул.Таёжная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строение 1. Кадастровый номер 25:26:000000:637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01.01.1952</w:t>
            </w:r>
          </w:p>
        </w:tc>
      </w:tr>
      <w:tr w:rsidR="00050B85" w:rsidRPr="006A67F6" w:rsidTr="007C18CF">
        <w:trPr>
          <w:trHeight w:val="540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50B85" w:rsidRPr="00DA21CB" w:rsidRDefault="00050B85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50B85" w:rsidRPr="00DA21CB" w:rsidRDefault="00050B85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50B85" w:rsidRPr="00DA21CB" w:rsidRDefault="00050B85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администpативное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1-этажный.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ул.Таёжная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строение 1. Кадастровый номер 25:26:000000:879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01.01.1952</w:t>
            </w:r>
          </w:p>
        </w:tc>
      </w:tr>
      <w:tr w:rsidR="006A67F6" w:rsidRPr="006A67F6" w:rsidTr="007C18CF">
        <w:trPr>
          <w:trHeight w:val="795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г. Арсеньев, ул. Ленинская, д. 6а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249 </w:t>
            </w:r>
            <w:proofErr w:type="spellStart"/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25:26:010307:6483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C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(станция подкачки), 1-этажный.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ул.Ленинская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д.6а. Кадастровый номер 25:26:000000:881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01.03.1977</w:t>
            </w:r>
          </w:p>
        </w:tc>
      </w:tr>
      <w:tr w:rsidR="007C18CF" w:rsidRPr="006A67F6" w:rsidTr="007C18CF">
        <w:trPr>
          <w:trHeight w:val="780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18CF" w:rsidRDefault="007C18CF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Приморский край, р-н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Яковлевский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1 200 275 </w:t>
            </w:r>
            <w:proofErr w:type="spellStart"/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25:25:020305:8</w:t>
            </w:r>
            <w:proofErr w:type="gramEnd"/>
          </w:p>
          <w:p w:rsidR="0080465A" w:rsidRPr="0080465A" w:rsidRDefault="0080465A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65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 xml:space="preserve">Российская Федерация, Приморский край, </w:t>
            </w:r>
            <w:proofErr w:type="spellStart"/>
            <w:r w:rsidRPr="0080465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>Яковлевский</w:t>
            </w:r>
            <w:proofErr w:type="spellEnd"/>
            <w:r w:rsidRPr="0080465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 xml:space="preserve"> муниципальный район, </w:t>
            </w:r>
            <w:proofErr w:type="spellStart"/>
            <w:r w:rsidRPr="0080465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>Новосысоевское</w:t>
            </w:r>
            <w:proofErr w:type="spellEnd"/>
            <w:r w:rsidRPr="0080465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 xml:space="preserve"> сельское поселение, </w:t>
            </w:r>
            <w:proofErr w:type="spellStart"/>
            <w:r w:rsidRPr="0080465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>с.Старосысоевка</w:t>
            </w:r>
            <w:proofErr w:type="spellEnd"/>
            <w:r w:rsidRPr="0080465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 xml:space="preserve">, </w:t>
            </w:r>
            <w:proofErr w:type="spellStart"/>
            <w:r w:rsidRPr="0080465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>ул.Хутор</w:t>
            </w:r>
            <w:proofErr w:type="spellEnd"/>
            <w:r w:rsidRPr="0080465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 xml:space="preserve"> Дальний, земельный участок 19</w:t>
            </w:r>
          </w:p>
          <w:p w:rsidR="007C18CF" w:rsidRPr="00DA21CB" w:rsidRDefault="007C18CF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18CF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  <w:r w:rsidR="00BC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25-25-23/027/2012-378 </w:t>
            </w:r>
          </w:p>
          <w:p w:rsidR="00BC6A80" w:rsidRPr="00DA21CB" w:rsidRDefault="00BC6A80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19.11.2012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C18CF" w:rsidRPr="00DA21CB" w:rsidRDefault="007C18CF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Здание (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охpанный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пункт), 1-этажное.Приморский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головное гидротехническое сооружение на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р.Дачная.Кадастровый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25:26:000000:880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01.01.1940</w:t>
            </w:r>
          </w:p>
        </w:tc>
      </w:tr>
      <w:tr w:rsidR="007C18CF" w:rsidRPr="006A67F6" w:rsidTr="00050B85">
        <w:trPr>
          <w:trHeight w:val="52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Здание-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контpольно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пpопускная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будка, 1-этажный.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река Дачная. Кадастровый номер 25:26:000000:689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01.12.1994</w:t>
            </w:r>
          </w:p>
        </w:tc>
      </w:tr>
      <w:tr w:rsidR="007C18CF" w:rsidRPr="006A67F6" w:rsidTr="00050B85">
        <w:trPr>
          <w:trHeight w:val="52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для установки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пpибоpов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2-этажный.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река Дачная. Кадастровый номер 25:26:000000:475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01.12.1995</w:t>
            </w:r>
          </w:p>
        </w:tc>
      </w:tr>
      <w:tr w:rsidR="007C18CF" w:rsidRPr="006A67F6" w:rsidTr="00A60B74">
        <w:trPr>
          <w:trHeight w:val="52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(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хлоpатоpная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1-этажный.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река Дачная. Кадастровый номер 25:26:000000:619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01.12.1994</w:t>
            </w:r>
          </w:p>
        </w:tc>
      </w:tr>
      <w:tr w:rsidR="007C18CF" w:rsidRPr="006A67F6" w:rsidTr="00A60B74">
        <w:trPr>
          <w:trHeight w:val="52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(бытовые помещения), 1-этажный.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река Дачная. Кадастровый номер 25:26:000000:615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406,90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01.12.1994</w:t>
            </w:r>
          </w:p>
        </w:tc>
      </w:tr>
      <w:tr w:rsidR="007C18CF" w:rsidRPr="006A67F6" w:rsidTr="00050B85">
        <w:trPr>
          <w:trHeight w:val="153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18CF" w:rsidRPr="00DA21CB" w:rsidRDefault="007C18CF" w:rsidP="006A6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Здание «Реконструкция водопроводных очистных сооружений на водохранилище реки Дачная, город Арсеньев, Приморский край. </w:t>
            </w:r>
            <w:r w:rsidRPr="00DA2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Склад реагентов</w:t>
            </w:r>
            <w:r w:rsidRPr="00DA21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.», назначение – нежилое, 1-этажное.  Местоположение: Российская Федерация,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Яковлевский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мунципальный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Новосысоевское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Старосысоевка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Хутор Дальний, здание 19а.</w:t>
            </w:r>
            <w:r w:rsidRPr="00DA21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Кадастровый номер 25:25:020305:301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7C18CF" w:rsidRPr="006A67F6" w:rsidTr="00050B85">
        <w:trPr>
          <w:trHeight w:val="139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«Реконструкция водопроводных очистных сооружений на водохранилище реки Дачная, город Арсеньев, Приморский край. </w:t>
            </w:r>
            <w:r w:rsidRPr="00DA21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Станция водоподготовки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.», назначение – нежилое, 1-2-этажное. Местоположение: Российская Федерация,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Яковлевский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Новосысоевское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Старосысоевка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Хутор Дальний, здание 19б. Кадастровый номер 25:25:020305:302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7C18CF" w:rsidRPr="006A67F6" w:rsidTr="00050B85">
        <w:trPr>
          <w:trHeight w:val="153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«Реконструкция водопроводных очистных сооружений на водохранилище реки Дачная, город Арсеньев, Приморский край.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Блочно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-модульная котельная (2 шт.)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.». Назначение – нежилое, 1-этажное. Местоположение: Российская Федерация,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Яковлевский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Новосысоевское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Старосысоевка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Хутор Дальний, здание 19д.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Кадастровый номер 25:25:020305:305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7C18CF" w:rsidRPr="006A67F6" w:rsidTr="00050B85">
        <w:trPr>
          <w:trHeight w:val="978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«Реконструкция водопроводных очистных сооружений на водохранилище реки Дачная, город Арсеньев, Приморский край. </w:t>
            </w:r>
            <w:r w:rsidRPr="00DA21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Трансформаторная подстанция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.». Назначение – нежилое, 1-этажное. Местоположение: Российская Федерация,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Яковлевский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Новосысоевское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Старосысоевка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Хутор Дальний, здание 19к. 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Кадастровый номер 25:25:020305:306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7C18CF" w:rsidRPr="006A67F6" w:rsidTr="00050B85">
        <w:trPr>
          <w:trHeight w:val="153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«Реконструкция водопроводных очистных сооружений на водохранилище реки Дачная, город Арсеньев, Приморский край. </w:t>
            </w:r>
            <w:r w:rsidRPr="00DA21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Склад угля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.». Назначение – нежилое, 1-этажное. Местоположение: Российская Федерация,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Яковлевский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Новосысоевское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Старосысоевка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Хутор Дальний, здание 19л. 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Кадастровый номер 25:25:020305:307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7C18CF" w:rsidRPr="006A67F6" w:rsidTr="00050B85">
        <w:trPr>
          <w:trHeight w:val="30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Вентиляция донника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01.12.1994</w:t>
            </w:r>
          </w:p>
        </w:tc>
      </w:tr>
      <w:tr w:rsidR="007C18CF" w:rsidRPr="006A67F6" w:rsidTr="00050B85">
        <w:trPr>
          <w:trHeight w:val="78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электроэнергетики – освещение плотины, расположено по адресу: Приморский край, г. Арсеньев, водохранилище Арсеньевского городского округа, р. Дачная, кадастровый номер 25:25:020305:82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7C18CF" w:rsidRPr="006A67F6" w:rsidTr="00050B85">
        <w:trPr>
          <w:trHeight w:val="78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Регулирующие и выпрямляющие сооружения, Камера ВК-12, расположено по адресу: Приморский край, г. Арсеньев, водохранилище Арсеньевского городского округа, р. Дачная, кадастровый номер 25:25:020305:80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7C18CF" w:rsidRPr="006A67F6" w:rsidTr="00050B85">
        <w:trPr>
          <w:trHeight w:val="78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дорожного транспорта – дорога по гребню плотины, расположено по адресу: Приморский край, г. Арсеньев, на водохранилище (ГТС) р. Дачная, кадастровый номер 25:25:020305:79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7C18CF" w:rsidRPr="006A67F6" w:rsidTr="00050B85">
        <w:trPr>
          <w:trHeight w:val="78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дорожного транспорта – автодорога с гравийным покрытием от очистных сооружений до плотины, расположено по адресу: Приморский край, г. Арсеньев, на водохранилище (ГТС) р. Дачная, кадастровый номер 25:25:020305:78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</w:tr>
      <w:tr w:rsidR="007C18CF" w:rsidRPr="006A67F6" w:rsidTr="00050B85">
        <w:trPr>
          <w:trHeight w:val="1119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Сооружение «Реконструкция водопроводных очистных сооружений на водохранилище реки Дачная, город Арсеньев, Приморский край. </w:t>
            </w:r>
            <w:r w:rsidRPr="00DA21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Резервуар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усреднитель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.». Назначение – 10.2. сооружения очистные водоснабжения. Местоположение: Российская Федерация,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Яковлевский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Новосысоевское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Старосысоевка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Хутор Дальний, сооружение, 19в. Кадастровый номер 25:25:020305:303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7C18CF" w:rsidRPr="006A67F6" w:rsidTr="00050B85">
        <w:trPr>
          <w:trHeight w:val="153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Сооружение «Реконструкция водопроводных очистных сооружений на водохранилище реки Дачная, город Арсеньев, Приморский край. </w:t>
            </w:r>
            <w:r w:rsidRPr="00DA21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Дизель-генератор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.». Назначение – 1.1. сооружения электроэнергетики. Местоположение: Российская Федерация,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Яковлевский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Новосысоевское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Старосысоевка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Хутор Дальний, сооружение 19г.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Кадастровый номер 25:25:020305:304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7C18CF" w:rsidRPr="006A67F6" w:rsidTr="00050B85">
        <w:trPr>
          <w:trHeight w:val="76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незавершённого строительства (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служебно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караульное здание), 1-этажный, степень готовности 68%.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река Дачная. Условный № 25-25-23/031/2012-207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proofErr w:type="gram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застройки,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18CF" w:rsidRPr="006A67F6" w:rsidTr="00050B85">
        <w:trPr>
          <w:trHeight w:val="76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 незавершённого строительства - станция обработки осадка, 1-этажный, степень готовности 39%,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лит.А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река Дачная. Условный № 25-25-23/013/2012-107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proofErr w:type="gram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застройки,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18CF" w:rsidRPr="006A67F6" w:rsidTr="00050B85">
        <w:trPr>
          <w:trHeight w:val="76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 незавершённого строительства - станция обработки осадка, 1-этажный, степень готовности 39%, лит.А1.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река Дачная. Условный № 25-25-23/025/2012-057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proofErr w:type="gram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застройки,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18CF" w:rsidRPr="006A67F6" w:rsidTr="009F7BE8">
        <w:trPr>
          <w:trHeight w:val="67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Объект незавершённого строительства - трансформаторная подстанция, 1-этажный, степень готовности 95,5%.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река Дачная. Условный № 25-25-23/013/2012-105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  <w:proofErr w:type="gramEnd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застройки,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C18CF" w:rsidRPr="006A67F6" w:rsidTr="009F7BE8">
        <w:trPr>
          <w:trHeight w:val="67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Объект незавершённого строительства (водопроводная очистная станция), 1-этажный, степень готовности 62%.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Прморский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река Дачная. Условный № 25-25-23/025/2012-252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  <w:proofErr w:type="gramEnd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застройки,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2265,80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C18CF" w:rsidRPr="006A67F6" w:rsidTr="00050B85">
        <w:trPr>
          <w:trHeight w:val="76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незавершённого строительства (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хлораторная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1-этажный, степень готовности 58%.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река Дачная. Условный № 25-25-23/022/2012-195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proofErr w:type="gram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застройки,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18CF" w:rsidRPr="006A67F6" w:rsidTr="00050B85">
        <w:trPr>
          <w:trHeight w:val="51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 незавершённого строительства (водонапорная башня), степень готовности 80%.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река Дачная. Условный № 25-25-23/025/2012-242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18CF" w:rsidRPr="006A67F6" w:rsidTr="00050B85">
        <w:trPr>
          <w:trHeight w:val="67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Объект незавершённого строительства (котельная), 1-этажный, степень готовности 75%.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река Дачная. Условный № 25-25-23/025/2012-222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  <w:proofErr w:type="gramEnd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застройки,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194,40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18CF" w:rsidRPr="006A67F6" w:rsidTr="00050B85">
        <w:trPr>
          <w:trHeight w:val="67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Объект незавершённого строительства - резервуар исходного осадка, степень готовности 91%.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река Дачная. Условный № 25-25-23/025/2012-253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  <w:proofErr w:type="gramEnd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застройки,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742,30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18CF" w:rsidRPr="006A67F6" w:rsidTr="00050B85">
        <w:trPr>
          <w:trHeight w:val="51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Здание-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хлораторная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(временная).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река Дачная. Условный №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18CF" w:rsidRPr="006A67F6" w:rsidTr="00050B85">
        <w:trPr>
          <w:trHeight w:val="30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Резервуар осадка и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фугата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река Дачная. Условный №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18CF" w:rsidRPr="006A67F6" w:rsidTr="00050B85">
        <w:trPr>
          <w:trHeight w:val="204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 незавершенного строительства -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Дачинский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гидроузел (Сооружение гидротехническое) (в составе: глухая каменно-земляная плотина, водосбросное сооружение (траншейный водосброс автоматического действия), водозаборное сооружение, донный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водовыпуск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степень готовности - 92%. Адрес: установлено относительно ориентира, расположенного за пределами участка. Ориентир г. Обзорная. Участок находится примерно в 800 м от ориентира по направлению на юго-запад. Почтовый адрес ориентира: Приморский край, р-н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Яковлевский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Кадастровый номер 25:26:020305:84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proofErr w:type="gram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застройки,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42536,00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18CF" w:rsidRPr="006A67F6" w:rsidTr="00050B85">
        <w:trPr>
          <w:trHeight w:val="76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незавершённого строительства (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тpассовая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ремонтно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механическая мастерская), 1 этажный, степень готовности 98%.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река Дачная. Условный № 25-25-23/031/2012-208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proofErr w:type="gram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застройки,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293,90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18CF" w:rsidRPr="00DA21CB" w:rsidRDefault="007C18CF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18CF" w:rsidRPr="006A67F6" w:rsidTr="00050B85">
        <w:trPr>
          <w:trHeight w:val="780"/>
        </w:trPr>
        <w:tc>
          <w:tcPr>
            <w:tcW w:w="68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 незавершённого строительства -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резеpвуаpы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чистой воды, степень готовности 100%.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река Дачная. Условный № 25-25-23/013/2012-106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8CF" w:rsidRPr="00DA21CB" w:rsidRDefault="007C18CF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proofErr w:type="gram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застройки,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8CF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V=3000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7C18CF" w:rsidRPr="00DA21CB" w:rsidRDefault="007C18CF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8CF" w:rsidRPr="00DA21CB" w:rsidRDefault="007C18CF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01.12.1994</w:t>
            </w:r>
          </w:p>
        </w:tc>
      </w:tr>
      <w:tr w:rsidR="006A67F6" w:rsidRPr="006A67F6" w:rsidTr="007C18CF">
        <w:trPr>
          <w:trHeight w:val="79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г. Арсеньев, ул. Ломоносова, д.18/1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263 кв.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25:26:010307:6482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C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насосная, 2-этажное.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Приморский край, г. Арсеньев, ул. Ломоносова, 18/1.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Кадастровый номер 25:26:010317:2520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20,80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01.01.1982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ремонт 2014</w:t>
            </w:r>
          </w:p>
        </w:tc>
      </w:tr>
      <w:tr w:rsidR="006A67F6" w:rsidRPr="006A67F6" w:rsidTr="007C18CF">
        <w:trPr>
          <w:trHeight w:val="79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край Приморский, г. Арсеньев, 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31 416,45 кв.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25:26:010201:30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C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(насосная станция), 1-этажный. Приморский </w:t>
            </w:r>
            <w:proofErr w:type="spellStart"/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край,г.Арсеньев</w:t>
            </w:r>
            <w:proofErr w:type="spellEnd"/>
            <w:proofErr w:type="gram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железнодорожная станция. Кадастровый номер 25:26:000000:636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160,50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01.01.1939</w:t>
            </w:r>
          </w:p>
        </w:tc>
      </w:tr>
      <w:tr w:rsidR="00DA21CB" w:rsidRPr="006A67F6" w:rsidTr="007C18CF">
        <w:trPr>
          <w:trHeight w:val="1545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DA2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участка.Ориентир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жилое здание. Участок находится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прмерно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1215 м по направлению на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западот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ориентира. Почтовый адрес ориентира: Приморский край, г. Арсеньев, ул. Луговая, 35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90 063 </w:t>
            </w:r>
            <w:proofErr w:type="spellStart"/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25:26:000000:112</w:t>
            </w:r>
            <w:proofErr w:type="gramEnd"/>
          </w:p>
          <w:p w:rsidR="00DA21CB" w:rsidRPr="00DA21CB" w:rsidRDefault="00DA21CB" w:rsidP="00DA2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DA2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DA2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DA21CB" w:rsidRPr="00DA21CB" w:rsidRDefault="00DA21CB" w:rsidP="00DA2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DA21CB" w:rsidRPr="00DA21CB" w:rsidRDefault="00DA21CB" w:rsidP="00DA2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DA2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DA2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DA2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25-25-23/039/2012-049</w:t>
            </w:r>
          </w:p>
          <w:p w:rsidR="00BC6A80" w:rsidRPr="00DA21CB" w:rsidRDefault="00BC6A80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11.12.2012</w:t>
            </w:r>
          </w:p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(насосная станция) (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сооpужения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3053м-3 для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откpытых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источн.водоснаб.ПР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беpега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1-этажный (подземных этажей - 1).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подрусловый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водозабор 1 и 2 подъём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р.Арсеньевка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Кадастровый номер 25:26:000000:700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241,40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01.01.1963</w:t>
            </w:r>
          </w:p>
        </w:tc>
      </w:tr>
      <w:tr w:rsidR="00DA21CB" w:rsidRPr="006A67F6" w:rsidTr="007C18CF">
        <w:trPr>
          <w:trHeight w:val="52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(проходная), 1-этажный.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подрусловый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водозабор 1 и 2 подъёма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р.Арсеньевка.Кадастровый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25:26:000000:696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01.01.1966</w:t>
            </w:r>
          </w:p>
        </w:tc>
      </w:tr>
      <w:tr w:rsidR="00DA21CB" w:rsidRPr="006A67F6" w:rsidTr="007C18CF">
        <w:trPr>
          <w:trHeight w:val="30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Водозабоpные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сооpужения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p.Даубихе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2-я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очеpедь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Л-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беpег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01.01.1973</w:t>
            </w:r>
          </w:p>
        </w:tc>
      </w:tr>
      <w:tr w:rsidR="00DA21CB" w:rsidRPr="006A67F6" w:rsidTr="007C18CF">
        <w:trPr>
          <w:trHeight w:val="30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Очистные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сооpужения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2-го подъема водоснабжения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01.01.1942</w:t>
            </w:r>
          </w:p>
        </w:tc>
      </w:tr>
      <w:tr w:rsidR="00DA21CB" w:rsidRPr="006A67F6" w:rsidTr="007C18CF">
        <w:trPr>
          <w:trHeight w:val="30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Пpавобеpежная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дpена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01.01.1963</w:t>
            </w:r>
          </w:p>
        </w:tc>
      </w:tr>
      <w:tr w:rsidR="00DA21CB" w:rsidRPr="006A67F6" w:rsidTr="007C18CF">
        <w:trPr>
          <w:trHeight w:val="30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Пpиемная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камеpа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01.12.1994</w:t>
            </w:r>
          </w:p>
        </w:tc>
      </w:tr>
      <w:tr w:rsidR="00DA21CB" w:rsidRPr="006A67F6" w:rsidTr="007C18CF">
        <w:trPr>
          <w:trHeight w:val="30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Резеpвуаp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V=2000 м3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01.01.1966</w:t>
            </w:r>
          </w:p>
        </w:tc>
      </w:tr>
      <w:tr w:rsidR="00DA21CB" w:rsidRPr="006A67F6" w:rsidTr="007C18CF">
        <w:trPr>
          <w:trHeight w:val="31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Резеpвуаp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V=800 м3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01.01.1942</w:t>
            </w:r>
          </w:p>
        </w:tc>
      </w:tr>
      <w:tr w:rsidR="00DA21CB" w:rsidRPr="006A67F6" w:rsidTr="007C18CF">
        <w:trPr>
          <w:trHeight w:val="1051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край Приморский край, г. Арсеньев, ул. Смирнова, дом 7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19 976 </w:t>
            </w:r>
            <w:proofErr w:type="spellStart"/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25:26:020105:198</w:t>
            </w:r>
            <w:proofErr w:type="gramEnd"/>
          </w:p>
          <w:p w:rsidR="00DA21CB" w:rsidRPr="00DA21CB" w:rsidRDefault="00DA21CB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C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(насосная станция), 1-этажный.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 подъём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р.Арсеньевка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Кадастровый номер 25:26:000000:697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307,40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01.01.1942</w:t>
            </w:r>
          </w:p>
        </w:tc>
      </w:tr>
      <w:tr w:rsidR="00DA21CB" w:rsidRPr="006A67F6" w:rsidTr="007C18CF">
        <w:trPr>
          <w:trHeight w:val="300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Проходная, 2-го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подьема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01.01.1944</w:t>
            </w:r>
          </w:p>
        </w:tc>
      </w:tr>
      <w:tr w:rsidR="00DA21CB" w:rsidRPr="006A67F6" w:rsidTr="007C18CF">
        <w:trPr>
          <w:trHeight w:val="52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- склад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хлоpа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1-этажный.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р.Арсеньевка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Кадастровый номер 25:26:000000:456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01.01.1942</w:t>
            </w:r>
          </w:p>
        </w:tc>
      </w:tr>
      <w:tr w:rsidR="00DA21CB" w:rsidRPr="006A67F6" w:rsidTr="007C18CF">
        <w:trPr>
          <w:trHeight w:val="525"/>
        </w:trPr>
        <w:tc>
          <w:tcPr>
            <w:tcW w:w="68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- склад коагулянта, 1-этажный.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р.Арсеньевка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Кадастровый номер 25:26:000000:692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01.01.1978</w:t>
            </w:r>
          </w:p>
        </w:tc>
      </w:tr>
      <w:tr w:rsidR="00DA21CB" w:rsidRPr="006A67F6" w:rsidTr="007C18CF">
        <w:trPr>
          <w:trHeight w:val="540"/>
        </w:trPr>
        <w:tc>
          <w:tcPr>
            <w:tcW w:w="68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A21CB" w:rsidRPr="00DA21CB" w:rsidRDefault="00DA21CB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(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химико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бактериологическая лаборатория), 1-этажный.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ул.Смирнова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д.7. Кадастровый номер 25:26:020105:399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A21CB" w:rsidRPr="00DA21CB" w:rsidRDefault="00DA21CB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01.01.1962</w:t>
            </w:r>
          </w:p>
        </w:tc>
      </w:tr>
      <w:tr w:rsidR="00050B85" w:rsidRPr="006A67F6" w:rsidTr="007C18CF">
        <w:trPr>
          <w:trHeight w:val="1275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50B85" w:rsidRPr="00DA21CB" w:rsidRDefault="00050B85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050B85" w:rsidRPr="00DA21CB" w:rsidRDefault="00050B85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18CF" w:rsidRDefault="00050B85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участка.Ориентир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нежилое здание (насосная станция). Почтовый адрес ориентира: Приморский край, г. Арсеньев, ул. Советская,</w:t>
            </w:r>
            <w:r w:rsidR="007C1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76</w:t>
            </w:r>
          </w:p>
          <w:p w:rsidR="007C18CF" w:rsidRDefault="007C18CF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23 730 </w:t>
            </w:r>
            <w:proofErr w:type="spellStart"/>
            <w:r w:rsidR="00050B85"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="00050B85"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  <w:p w:rsidR="00050B85" w:rsidRPr="00DA21CB" w:rsidRDefault="00050B85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25:26:000000:2281</w:t>
            </w:r>
          </w:p>
          <w:p w:rsidR="00050B85" w:rsidRPr="00DA21CB" w:rsidRDefault="00050B85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50B85" w:rsidRDefault="00050B85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25:26:000000:2281-25/058/2021-1</w:t>
            </w:r>
          </w:p>
          <w:p w:rsidR="00BC6A80" w:rsidRPr="00DA21CB" w:rsidRDefault="00BC6A80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01.12.2021</w:t>
            </w:r>
          </w:p>
          <w:p w:rsidR="00050B85" w:rsidRPr="00DA21CB" w:rsidRDefault="00050B85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 – насосная станция, расположено по адресу: Приморский край, г. Арсеньев, ул. Советская, 76, кадастровый номер 25:26:030203:198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B85" w:rsidRPr="00DA21CB" w:rsidRDefault="00050B85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125,60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</w:t>
            </w:r>
          </w:p>
        </w:tc>
      </w:tr>
      <w:tr w:rsidR="00050B85" w:rsidRPr="006A67F6" w:rsidTr="007C18CF">
        <w:trPr>
          <w:trHeight w:val="540"/>
        </w:trPr>
        <w:tc>
          <w:tcPr>
            <w:tcW w:w="68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50B85" w:rsidRPr="00DA21CB" w:rsidRDefault="00050B85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50B85" w:rsidRPr="00DA21CB" w:rsidRDefault="00050B85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 коммунального хозяйства – резервуар чистой воды, расположено по адресу: Приморский край, г. Арсеньев, ул. Советская, 76, кадастровый номер 25:26:030203:199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0B85" w:rsidRPr="00DA21CB" w:rsidRDefault="00050B85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1939</w:t>
            </w:r>
          </w:p>
        </w:tc>
      </w:tr>
      <w:tr w:rsidR="006A67F6" w:rsidRPr="006A67F6" w:rsidTr="007C18CF">
        <w:trPr>
          <w:trHeight w:val="130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участка.Ориентир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отметки № 205. Почтовый адрес ориентира: край Приморский, г. Арсеньев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21 365 </w:t>
            </w:r>
            <w:proofErr w:type="spellStart"/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25:26:010211:121</w:t>
            </w:r>
            <w:proofErr w:type="gram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C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Резеpвуаp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отм.205 (по ул. Островского)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01.01.1940</w:t>
            </w:r>
          </w:p>
        </w:tc>
      </w:tr>
      <w:tr w:rsidR="006A67F6" w:rsidRPr="006A67F6" w:rsidTr="007C18CF">
        <w:trPr>
          <w:trHeight w:val="79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г. Арсеньев, ул. Балабина, д. 12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262 </w:t>
            </w:r>
            <w:proofErr w:type="spellStart"/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25:26:030304:528</w:t>
            </w:r>
            <w:proofErr w:type="gram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C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Подкачивающая насосная станция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Приморский край, г. Арсеньев, ул. Балабина, 12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6A67F6" w:rsidRPr="006A67F6" w:rsidTr="007C18CF">
        <w:trPr>
          <w:trHeight w:val="795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г. Арсеньев, ул. Ломоносова, д. 1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259 </w:t>
            </w:r>
            <w:proofErr w:type="spellStart"/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25:26:010301:4579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C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насосная, 2-этажное.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Приморский край, г. Арсеньев, ул. Ломоносова, 1.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Кадастровый номер 25:26: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67F6" w:rsidRPr="006A67F6" w:rsidTr="007C18CF">
        <w:trPr>
          <w:trHeight w:val="148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участка.Ориентир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нежилое сооружение. Почтовый адрес ориентира: Приморский край, г. Арсеньев, ул. Черняховского, 1в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</w:t>
            </w:r>
            <w:r w:rsidR="007C1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159 </w:t>
            </w:r>
            <w:proofErr w:type="spellStart"/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25:26:000000:113</w:t>
            </w:r>
            <w:proofErr w:type="gram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Default="006A67F6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25-25-23/041/2012-689</w:t>
            </w:r>
          </w:p>
          <w:p w:rsidR="00BC6A80" w:rsidRPr="00DA21CB" w:rsidRDefault="00BC6A80" w:rsidP="00BC6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10.01.2013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Аpтезианская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скважина № 9139 и надстроенное здание, глубина 70 м.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ул.Черняховского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строение 1В. Кадастровый номер 25:26:000000:565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01.01.1962</w:t>
            </w:r>
          </w:p>
        </w:tc>
      </w:tr>
      <w:tr w:rsidR="006A67F6" w:rsidRPr="006A67F6" w:rsidTr="007C18CF">
        <w:trPr>
          <w:trHeight w:val="130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Pr="00DA21CB" w:rsidRDefault="006A67F6" w:rsidP="0005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участка.Ориентир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нежилое сооружение. Почтовый адрес ориентира: Приморский край, г. Арсеньев, ул. Мичурина, 9а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</w:t>
            </w:r>
            <w:r w:rsidR="007C1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017 </w:t>
            </w:r>
            <w:proofErr w:type="spellStart"/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25:26:030105:216</w:t>
            </w:r>
            <w:proofErr w:type="gram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67F6" w:rsidRDefault="006A67F6" w:rsidP="007C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25-25-23/041/2012-686</w:t>
            </w:r>
          </w:p>
          <w:p w:rsidR="00BC6A80" w:rsidRPr="00DA21CB" w:rsidRDefault="00BC6A80" w:rsidP="00BC6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09.01.2013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</w:t>
            </w:r>
            <w:proofErr w:type="gram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Аpтезианская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скважина № 9138 и надстроенное здание, глубина 70 м. Приморский край,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г.Арсеньев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ул.Мичурина</w:t>
            </w:r>
            <w:proofErr w:type="spellEnd"/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строение 9А. Кадастровый номер 25:26:000000:439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050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7F6" w:rsidRPr="00DA21CB" w:rsidRDefault="006A67F6" w:rsidP="006A6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01.03.1962</w:t>
            </w:r>
          </w:p>
        </w:tc>
      </w:tr>
    </w:tbl>
    <w:p w:rsidR="00657FD6" w:rsidRDefault="00657FD6"/>
    <w:sectPr w:rsidR="00657FD6" w:rsidSect="006A67F6">
      <w:pgSz w:w="16838" w:h="11906" w:orient="landscape"/>
      <w:pgMar w:top="425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7F6"/>
    <w:rsid w:val="00050B85"/>
    <w:rsid w:val="002E2F97"/>
    <w:rsid w:val="0058461B"/>
    <w:rsid w:val="00657FD6"/>
    <w:rsid w:val="006A67F6"/>
    <w:rsid w:val="007C18CF"/>
    <w:rsid w:val="0080465A"/>
    <w:rsid w:val="00BC6A80"/>
    <w:rsid w:val="00CA4D9E"/>
    <w:rsid w:val="00DA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20E3F1-B0E6-4FFA-B8F0-4FC51A73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3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2170</Words>
  <Characters>12371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Филюнина Нина Викторовна</dc:creator>
  <cp:lastModifiedBy>Головко Олеся Михайловна</cp:lastModifiedBy>
  <cp:revision>4</cp:revision>
  <cp:lastPrinted>2024-10-10T01:09:00Z</cp:lastPrinted>
  <dcterms:created xsi:type="dcterms:W3CDTF">2024-10-09T06:36:00Z</dcterms:created>
  <dcterms:modified xsi:type="dcterms:W3CDTF">2024-10-10T06:54:00Z</dcterms:modified>
</cp:coreProperties>
</file>