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EC109" w14:textId="77777777" w:rsidR="009045F1" w:rsidRPr="009045F1" w:rsidRDefault="009045F1" w:rsidP="009045F1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9045F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2123AC" wp14:editId="71625CF1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03CA1" w14:textId="77777777" w:rsidR="009045F1" w:rsidRPr="009045F1" w:rsidRDefault="009045F1" w:rsidP="009045F1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9045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47346" wp14:editId="0B1729A9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C941F4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9045F1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65A2B577" w14:textId="77777777" w:rsidR="009045F1" w:rsidRPr="009045F1" w:rsidRDefault="009045F1" w:rsidP="009045F1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9045F1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14:paraId="2E18934A" w14:textId="77777777" w:rsidR="009045F1" w:rsidRPr="009045F1" w:rsidRDefault="009045F1" w:rsidP="009045F1">
      <w:pPr>
        <w:shd w:val="clear" w:color="auto" w:fill="FFFFFF"/>
        <w:tabs>
          <w:tab w:val="left" w:pos="5050"/>
        </w:tabs>
        <w:spacing w:after="160" w:line="259" w:lineRule="auto"/>
        <w:jc w:val="center"/>
        <w:rPr>
          <w:rFonts w:ascii="Arial" w:hAnsi="Arial" w:cs="Times New Roman"/>
          <w:sz w:val="16"/>
          <w:szCs w:val="16"/>
        </w:rPr>
      </w:pPr>
    </w:p>
    <w:p w14:paraId="7FD7376D" w14:textId="77777777" w:rsidR="009045F1" w:rsidRPr="009045F1" w:rsidRDefault="009045F1" w:rsidP="009045F1">
      <w:pPr>
        <w:shd w:val="clear" w:color="auto" w:fill="FFFFFF"/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45F1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14:paraId="7E763D9D" w14:textId="77777777" w:rsidR="009045F1" w:rsidRPr="009045F1" w:rsidRDefault="009045F1" w:rsidP="009045F1">
      <w:pPr>
        <w:shd w:val="clear" w:color="auto" w:fill="FFFFFF"/>
        <w:spacing w:after="160" w:line="259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045F1" w:rsidRPr="009045F1" w14:paraId="70414E0D" w14:textId="77777777" w:rsidTr="00B06A5D">
        <w:trPr>
          <w:trHeight w:val="85"/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1926BB54" w14:textId="33E3D40B" w:rsidR="009045F1" w:rsidRPr="009045F1" w:rsidRDefault="00A9122C" w:rsidP="006105B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 2024 г.</w:t>
            </w:r>
            <w:bookmarkStart w:id="0" w:name="_GoBack"/>
            <w:bookmarkEnd w:id="0"/>
          </w:p>
        </w:tc>
        <w:tc>
          <w:tcPr>
            <w:tcW w:w="5101" w:type="dxa"/>
          </w:tcPr>
          <w:p w14:paraId="7DED52C3" w14:textId="232D2AD6" w:rsidR="009045F1" w:rsidRPr="009045F1" w:rsidRDefault="009045F1" w:rsidP="009045F1">
            <w:pPr>
              <w:spacing w:after="0" w:line="240" w:lineRule="auto"/>
              <w:ind w:left="-295"/>
              <w:jc w:val="center"/>
              <w:rPr>
                <w:rFonts w:ascii="Arial" w:hAnsi="Times New Roman" w:cs="Arial"/>
                <w:color w:val="000000"/>
                <w:sz w:val="24"/>
                <w:szCs w:val="24"/>
              </w:rPr>
            </w:pPr>
            <w:r w:rsidRPr="009045F1">
              <w:rPr>
                <w:rFonts w:ascii="Arial" w:hAnsi="Times New Roman" w:cs="Arial"/>
                <w:color w:val="000000"/>
                <w:sz w:val="24"/>
                <w:szCs w:val="24"/>
              </w:rPr>
              <w:t>г</w:t>
            </w:r>
            <w:r w:rsidRPr="009045F1">
              <w:rPr>
                <w:rFonts w:ascii="Arial" w:hAnsi="Times New Roman" w:cs="Arial"/>
                <w:color w:val="000000"/>
                <w:sz w:val="24"/>
                <w:szCs w:val="24"/>
              </w:rPr>
              <w:t>.</w:t>
            </w:r>
            <w:r w:rsidR="00FB4143">
              <w:rPr>
                <w:rFonts w:ascii="Arial" w:hAnsi="Times New Roman" w:cs="Arial"/>
                <w:color w:val="000000"/>
                <w:sz w:val="24"/>
                <w:szCs w:val="24"/>
              </w:rPr>
              <w:t xml:space="preserve"> </w:t>
            </w:r>
            <w:r w:rsidRPr="009045F1">
              <w:rPr>
                <w:rFonts w:ascii="Arial" w:hAnsi="Times New Roman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148D0D76" w14:textId="77777777" w:rsidR="009045F1" w:rsidRPr="009045F1" w:rsidRDefault="009045F1" w:rsidP="0090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24A1CD8" w14:textId="4D0B234E" w:rsidR="009045F1" w:rsidRPr="009045F1" w:rsidRDefault="00A9122C" w:rsidP="009045F1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92-па</w:t>
            </w:r>
          </w:p>
        </w:tc>
      </w:tr>
    </w:tbl>
    <w:p w14:paraId="145C42C9" w14:textId="77777777" w:rsidR="009045F1" w:rsidRPr="009045F1" w:rsidRDefault="009045F1" w:rsidP="009045F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27ADF61" w14:textId="04B0FFAA" w:rsidR="009045F1" w:rsidRPr="009045F1" w:rsidRDefault="009045F1" w:rsidP="00904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4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CE0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внесении изменений в </w:t>
      </w:r>
      <w:r w:rsidR="008D0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CE0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остановление </w:t>
      </w:r>
      <w:r w:rsidR="008D0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CE0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дминистрации Арсень</w:t>
      </w:r>
      <w:r w:rsidR="008D0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CE0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вского городского округа от </w:t>
      </w:r>
      <w:r w:rsidR="00FB4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D0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марта 2</w:t>
      </w:r>
      <w:r w:rsidR="00CE0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8D0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CE0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</w:t>
      </w:r>
      <w:r w:rsidR="00FB4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D0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205</w:t>
      </w:r>
      <w:r w:rsidR="00CE0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-па «Об утверждении </w:t>
      </w:r>
      <w:r w:rsidRPr="00904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 о закупке товаров, работ, услуг для нужд Муниципального бюджетного учреждения «Специализированная служба Арсеньевского городского округа»</w:t>
      </w:r>
    </w:p>
    <w:p w14:paraId="2ED85538" w14:textId="77777777" w:rsidR="009045F1" w:rsidRPr="009045F1" w:rsidRDefault="009045F1" w:rsidP="009045F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C4A1C09" w14:textId="77777777" w:rsidR="009045F1" w:rsidRPr="009045F1" w:rsidRDefault="009045F1" w:rsidP="009045F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222652F" w14:textId="77777777" w:rsidR="009045F1" w:rsidRPr="00CE0F38" w:rsidRDefault="009045F1" w:rsidP="009045F1">
      <w:pPr>
        <w:tabs>
          <w:tab w:val="left" w:pos="8080"/>
        </w:tabs>
        <w:spacing w:after="16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F38">
        <w:rPr>
          <w:rFonts w:ascii="Times New Roman" w:hAnsi="Times New Roman" w:cs="Times New Roman"/>
          <w:sz w:val="26"/>
          <w:szCs w:val="26"/>
        </w:rPr>
        <w:t>В целях надлежащего осуществления закупок товаров (работ, услуг) для нужд Муниципального бюджетного учреждения «Специализированная служба Арсеньевского городского округа», в соответствии с частью 3 статьи 2 Федерального закона от 18 июля 2011 года № 223-ФЗ «О закупках товаров, работ, услуг отдельными видами юридических лиц», руководствуясь Уставом Арсеньевского городского округа, администрация Арсеньевского городского округа</w:t>
      </w:r>
    </w:p>
    <w:p w14:paraId="7C905C5D" w14:textId="77777777" w:rsidR="009045F1" w:rsidRPr="00CE0F38" w:rsidRDefault="009045F1" w:rsidP="009045F1">
      <w:pPr>
        <w:tabs>
          <w:tab w:val="left" w:pos="8080"/>
        </w:tabs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 w:rsidRPr="00CE0F38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0E09A58" w14:textId="19004CF0" w:rsidR="00F25BDE" w:rsidRDefault="00CE0F38" w:rsidP="00F25BDE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F25BDE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 </w:t>
      </w:r>
      <w:r w:rsidRPr="00F25BD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25BDE">
        <w:rPr>
          <w:rFonts w:ascii="Times New Roman" w:eastAsia="Times New Roman" w:hAnsi="Times New Roman"/>
          <w:sz w:val="26"/>
          <w:szCs w:val="26"/>
          <w:lang w:eastAsia="ru-RU"/>
        </w:rPr>
        <w:t>Пол</w:t>
      </w:r>
      <w:r w:rsidR="009045F1" w:rsidRPr="00F25BDE">
        <w:rPr>
          <w:rFonts w:ascii="Times New Roman" w:eastAsia="Times New Roman" w:hAnsi="Times New Roman"/>
          <w:sz w:val="26"/>
          <w:szCs w:val="26"/>
          <w:lang w:eastAsia="ru-RU"/>
        </w:rPr>
        <w:t>ожени</w:t>
      </w:r>
      <w:r w:rsidR="000C4FC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045F1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закупке товаров, работ, услуг для нужд Муниципального бюджетного учреждения «Специализированная служба А</w:t>
      </w:r>
      <w:r w:rsidRPr="00F25BDE">
        <w:rPr>
          <w:rFonts w:ascii="Times New Roman" w:eastAsia="Times New Roman" w:hAnsi="Times New Roman"/>
          <w:sz w:val="26"/>
          <w:szCs w:val="26"/>
          <w:lang w:eastAsia="ru-RU"/>
        </w:rPr>
        <w:t>рсеньевского</w:t>
      </w:r>
      <w:r w:rsidR="006105B6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округа», утвержденное постановлением </w:t>
      </w:r>
      <w:r w:rsidR="008D0878" w:rsidRPr="00F25BD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105B6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дминистрации </w:t>
      </w:r>
      <w:r w:rsidR="008D0878" w:rsidRPr="00F25BDE">
        <w:rPr>
          <w:rFonts w:ascii="Times New Roman" w:eastAsia="Times New Roman" w:hAnsi="Times New Roman"/>
          <w:sz w:val="26"/>
          <w:szCs w:val="26"/>
          <w:lang w:eastAsia="ru-RU"/>
        </w:rPr>
        <w:t>Арсеньевского городского округа</w:t>
      </w:r>
      <w:r w:rsidR="006105B6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FB4143" w:rsidRPr="00F25BD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D0878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9 марта </w:t>
      </w:r>
      <w:r w:rsidR="00403978" w:rsidRPr="00F25BD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D0878" w:rsidRPr="00F25BDE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403978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6105B6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8D0878" w:rsidRPr="00F25BDE">
        <w:rPr>
          <w:rFonts w:ascii="Times New Roman" w:eastAsia="Times New Roman" w:hAnsi="Times New Roman"/>
          <w:sz w:val="26"/>
          <w:szCs w:val="26"/>
          <w:lang w:eastAsia="ru-RU"/>
        </w:rPr>
        <w:t>205</w:t>
      </w:r>
      <w:r w:rsidR="00FB4143" w:rsidRPr="00F25BDE">
        <w:rPr>
          <w:rFonts w:ascii="Times New Roman" w:eastAsia="Times New Roman" w:hAnsi="Times New Roman"/>
          <w:sz w:val="26"/>
          <w:szCs w:val="26"/>
          <w:lang w:eastAsia="ru-RU"/>
        </w:rPr>
        <w:t>-па</w:t>
      </w:r>
      <w:r w:rsidR="006105B6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03978" w:rsidRPr="00F25BDE">
        <w:rPr>
          <w:rFonts w:ascii="Times New Roman" w:eastAsia="Times New Roman" w:hAnsi="Times New Roman"/>
          <w:sz w:val="26"/>
          <w:szCs w:val="26"/>
          <w:lang w:eastAsia="ru-RU"/>
        </w:rPr>
        <w:t>(в редакции постановлен</w:t>
      </w:r>
      <w:r w:rsidR="000C4FC0">
        <w:rPr>
          <w:rFonts w:ascii="Times New Roman" w:eastAsia="Times New Roman" w:hAnsi="Times New Roman"/>
          <w:sz w:val="26"/>
          <w:szCs w:val="26"/>
          <w:lang w:eastAsia="ru-RU"/>
        </w:rPr>
        <w:t>ия администрации Арсеньевского городского округа</w:t>
      </w:r>
      <w:r w:rsidR="00403978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D0878" w:rsidRPr="00F25BDE">
        <w:rPr>
          <w:rFonts w:ascii="Times New Roman" w:eastAsia="Times New Roman" w:hAnsi="Times New Roman"/>
          <w:sz w:val="26"/>
          <w:szCs w:val="26"/>
          <w:lang w:eastAsia="ru-RU"/>
        </w:rPr>
        <w:t>от 22 сентября 2022 года № 552-па</w:t>
      </w:r>
      <w:r w:rsidR="006105B6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proofErr w:type="gramStart"/>
      <w:r w:rsid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изложив  </w:t>
      </w:r>
      <w:r w:rsidR="000C4FC0">
        <w:rPr>
          <w:rFonts w:ascii="Times New Roman" w:eastAsia="Times New Roman" w:hAnsi="Times New Roman"/>
          <w:sz w:val="26"/>
          <w:szCs w:val="26"/>
          <w:lang w:eastAsia="ru-RU"/>
        </w:rPr>
        <w:t>абзац</w:t>
      </w:r>
      <w:proofErr w:type="gramEnd"/>
      <w:r w:rsidR="000C4FC0">
        <w:rPr>
          <w:rFonts w:ascii="Times New Roman" w:eastAsia="Times New Roman" w:hAnsi="Times New Roman"/>
          <w:sz w:val="26"/>
          <w:szCs w:val="26"/>
          <w:lang w:eastAsia="ru-RU"/>
        </w:rPr>
        <w:t xml:space="preserve"> двадцать седьмой</w:t>
      </w:r>
      <w:r w:rsidR="000C4FC0" w:rsidRPr="00F25B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4FC0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пункта 1.6 </w:t>
      </w:r>
      <w:r w:rsidR="00F25BDE">
        <w:rPr>
          <w:rFonts w:ascii="Times New Roman" w:eastAsia="Times New Roman" w:hAnsi="Times New Roman"/>
          <w:sz w:val="26"/>
          <w:szCs w:val="26"/>
          <w:lang w:eastAsia="ru-RU"/>
        </w:rPr>
        <w:t>в следующей редакции:</w:t>
      </w:r>
    </w:p>
    <w:p w14:paraId="65F38A5D" w14:textId="58C37E74" w:rsidR="00F25BDE" w:rsidRDefault="00F25BDE" w:rsidP="00F25BDE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0632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 закупки - </w:t>
      </w:r>
      <w:r w:rsidR="00BC146A" w:rsidRPr="00BC146A">
        <w:rPr>
          <w:rFonts w:ascii="Times New Roman" w:eastAsia="Times New Roman" w:hAnsi="Times New Roman"/>
          <w:sz w:val="26"/>
          <w:szCs w:val="26"/>
          <w:lang w:eastAsia="ru-RU"/>
        </w:rPr>
        <w:t xml:space="preserve">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"О контроле за деятельностью лиц, находящихся под иностранным </w:t>
      </w:r>
      <w:r w:rsidR="00BC146A" w:rsidRPr="00BC146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влиянием",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</w:t>
      </w:r>
      <w:r w:rsidR="00506321" w:rsidRPr="005063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06321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7A606EA5" w14:textId="1A61E829" w:rsidR="009045F1" w:rsidRDefault="009045F1" w:rsidP="0090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F38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</w:t>
      </w:r>
      <w:r w:rsidR="006105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CE0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 w:rsidR="006105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CE0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6105B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E0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«Специализированная служба Арсеньевского городского округа» </w:t>
      </w:r>
      <w:r w:rsidR="006105B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CE0F38">
        <w:rPr>
          <w:rFonts w:ascii="Times New Roman" w:eastAsia="Times New Roman" w:hAnsi="Times New Roman" w:cs="Times New Roman"/>
          <w:sz w:val="26"/>
          <w:szCs w:val="26"/>
          <w:lang w:eastAsia="ru-RU"/>
        </w:rPr>
        <w:t>Шёлков С.В.</w:t>
      </w:r>
      <w:r w:rsidR="006105B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E0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разместить </w:t>
      </w:r>
      <w:r w:rsidR="00610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Pr="00CE0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единой информационной системе в </w:t>
      </w:r>
      <w:r w:rsidR="006105B6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 закупок</w:t>
      </w:r>
      <w:r w:rsidR="006359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143DD1" w14:textId="0F9778A2" w:rsidR="000C4FC0" w:rsidRDefault="000C4FC0" w:rsidP="00904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14:paraId="3A072C97" w14:textId="77777777" w:rsidR="008D0878" w:rsidRDefault="008D0878" w:rsidP="00CE0F38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14:paraId="593EA7C7" w14:textId="77777777" w:rsidR="00506321" w:rsidRDefault="00506321" w:rsidP="00CE0F38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14:paraId="6081B59D" w14:textId="64EC5325" w:rsidR="00015E7C" w:rsidRDefault="009045F1" w:rsidP="00CE0F38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CE0F38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</w:t>
      </w:r>
      <w:r w:rsidR="00506321">
        <w:rPr>
          <w:rFonts w:ascii="Times New Roman" w:hAnsi="Times New Roman" w:cs="Times New Roman"/>
          <w:sz w:val="26"/>
          <w:szCs w:val="26"/>
        </w:rPr>
        <w:t xml:space="preserve">     </w:t>
      </w:r>
      <w:r w:rsidRPr="00CE0F38">
        <w:rPr>
          <w:rFonts w:ascii="Times New Roman" w:hAnsi="Times New Roman" w:cs="Times New Roman"/>
          <w:sz w:val="26"/>
          <w:szCs w:val="26"/>
        </w:rPr>
        <w:t xml:space="preserve">                         В.С. Пивень</w:t>
      </w:r>
    </w:p>
    <w:p w14:paraId="56D29E53" w14:textId="77777777" w:rsidR="00BC146A" w:rsidRDefault="00BC146A" w:rsidP="00CE0F38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14:paraId="6910B3F6" w14:textId="77777777" w:rsidR="00BC146A" w:rsidRDefault="00BC146A" w:rsidP="00CE0F38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R="00BC146A" w:rsidSect="008D087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7D8D"/>
    <w:multiLevelType w:val="hybridMultilevel"/>
    <w:tmpl w:val="739E140C"/>
    <w:lvl w:ilvl="0" w:tplc="9F56313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F1"/>
    <w:rsid w:val="00015E7C"/>
    <w:rsid w:val="000C4FC0"/>
    <w:rsid w:val="00403978"/>
    <w:rsid w:val="004B49BC"/>
    <w:rsid w:val="00506321"/>
    <w:rsid w:val="006105B6"/>
    <w:rsid w:val="00635954"/>
    <w:rsid w:val="00746293"/>
    <w:rsid w:val="007E51CB"/>
    <w:rsid w:val="008D0878"/>
    <w:rsid w:val="009045F1"/>
    <w:rsid w:val="009D5D8C"/>
    <w:rsid w:val="009F44DE"/>
    <w:rsid w:val="00A9122C"/>
    <w:rsid w:val="00B627B0"/>
    <w:rsid w:val="00BC146A"/>
    <w:rsid w:val="00C62C02"/>
    <w:rsid w:val="00CE0F38"/>
    <w:rsid w:val="00F25BDE"/>
    <w:rsid w:val="00FB4143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216F"/>
  <w15:docId w15:val="{8A86D623-2D28-48B3-AC81-08C54415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02"/>
    <w:pPr>
      <w:spacing w:after="200" w:line="276" w:lineRule="auto"/>
    </w:pPr>
    <w:rPr>
      <w:rFonts w:ascii="Calibri" w:hAnsi="Calibri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C62C0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C62C02"/>
    <w:pPr>
      <w:keepNext/>
      <w:tabs>
        <w:tab w:val="num" w:pos="576"/>
      </w:tabs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C62C02"/>
    <w:pPr>
      <w:keepNext/>
      <w:tabs>
        <w:tab w:val="num" w:pos="17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2C02"/>
    <w:pPr>
      <w:keepNext/>
      <w:spacing w:before="240" w:after="6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C62C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C62C02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C62C0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2C0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62C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62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qFormat/>
    <w:rsid w:val="00C62C0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C62C02"/>
    <w:pPr>
      <w:ind w:left="720"/>
      <w:contextualSpacing/>
    </w:pPr>
    <w:rPr>
      <w:rFonts w:cs="Times New Roman"/>
    </w:rPr>
  </w:style>
  <w:style w:type="character" w:customStyle="1" w:styleId="a7">
    <w:name w:val="Абзац списка Знак"/>
    <w:link w:val="a6"/>
    <w:uiPriority w:val="34"/>
    <w:locked/>
    <w:rsid w:val="00C62C0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0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Повелитель</dc:creator>
  <cp:lastModifiedBy>Герасимова Зоя Николаевна</cp:lastModifiedBy>
  <cp:revision>4</cp:revision>
  <cp:lastPrinted>2021-03-14T23:25:00Z</cp:lastPrinted>
  <dcterms:created xsi:type="dcterms:W3CDTF">2024-02-14T23:17:00Z</dcterms:created>
  <dcterms:modified xsi:type="dcterms:W3CDTF">2024-02-16T00:04:00Z</dcterms:modified>
</cp:coreProperties>
</file>