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0BC" w:rsidRPr="00C30CC1" w:rsidRDefault="009D40BC" w:rsidP="00B23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</w:t>
      </w:r>
    </w:p>
    <w:p w:rsidR="000E4080" w:rsidRPr="00C30CC1" w:rsidRDefault="000E4080" w:rsidP="000E4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открытого конкурса на право осуществления перевозок по муниципальн</w:t>
      </w:r>
      <w:r w:rsidR="00A73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ым</w:t>
      </w:r>
      <w:r w:rsidR="00A11435"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маршрут</w:t>
      </w:r>
      <w:r w:rsidR="00A73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</w:t>
      </w: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регулярных перевозок на территории Арсеньевского городского округа</w:t>
      </w:r>
      <w:r w:rsidR="00A11435"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73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10 «Вокзал –</w:t>
      </w:r>
      <w:r w:rsidR="00EF6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A73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Сельхозрынок</w:t>
      </w:r>
      <w:proofErr w:type="spellEnd"/>
      <w:r w:rsidR="00A73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Айболит» и </w:t>
      </w:r>
      <w:r w:rsidR="002C746A"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A73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r w:rsidR="00036E74"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A73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Приморская - </w:t>
      </w:r>
      <w:proofErr w:type="spellStart"/>
      <w:r w:rsidR="00A73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Гортоп</w:t>
      </w:r>
      <w:proofErr w:type="spellEnd"/>
      <w:r w:rsidR="00036E74"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E4080" w:rsidRPr="00C30CC1" w:rsidRDefault="000E4080" w:rsidP="00EE1BD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E1BD6"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E1BD6"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E1BD6"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E1BD6"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E1BD6"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E1BD6"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</w:t>
      </w:r>
      <w:r w:rsidR="00810646"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="007A2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</w:t>
      </w:r>
      <w:r w:rsidR="00810646"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DC2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="00596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C2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 w:rsidR="00596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DC2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</w:t>
      </w:r>
    </w:p>
    <w:p w:rsidR="00C30CC1" w:rsidRPr="00EA21EB" w:rsidRDefault="009D40BC" w:rsidP="00C30C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Наименование, место</w:t>
      </w:r>
      <w:r w:rsidR="00C60313"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нахождение, почтовый адрес и адрес электронной почты организатора открытого конкурса</w:t>
      </w:r>
      <w:r w:rsidR="00B233E7"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D40BC" w:rsidRPr="00EA21EB" w:rsidRDefault="009D40BC" w:rsidP="00C3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конкурса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: Администрация Арсеньевского городского округа в лице отдела дорожного хозяйства и транспорта управления жизнеобеспечения</w:t>
      </w:r>
    </w:p>
    <w:p w:rsidR="009D40BC" w:rsidRPr="00EA21EB" w:rsidRDefault="009D40BC" w:rsidP="00C3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нахождение и почтовый адрес организатора: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69233</w:t>
      </w:r>
      <w:r w:rsidR="00D777AE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Приморский край, г.</w:t>
      </w:r>
      <w:r w:rsidR="00016EEA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Арсеньев, ул. Ленинская, 8</w:t>
      </w:r>
    </w:p>
    <w:p w:rsidR="009D40BC" w:rsidRPr="00EA21EB" w:rsidRDefault="009D40BC" w:rsidP="00C3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электронной почты: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EA2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dorogi</w:t>
        </w:r>
      </w:hyperlink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EA21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ars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A21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town</w:t>
      </w:r>
    </w:p>
    <w:p w:rsidR="009D40BC" w:rsidRPr="00EA21EB" w:rsidRDefault="009D40BC" w:rsidP="00C3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Номер контактного телефона: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тел./факс (42361) 5-31-18, ответственное лицо - начальник отдела дорожного хозяйства и транспорта управления жизнеобеспечения администрации Арсеньевского городского округа Зинкин Андрей Юрьевич</w:t>
      </w:r>
    </w:p>
    <w:p w:rsidR="007A2E9C" w:rsidRDefault="009D40BC" w:rsidP="007A2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 открытого конкурса: </w:t>
      </w:r>
      <w:r w:rsidR="00C60313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получение свидетельства об осуществлении перевозок по муниципальному маршруту регулярных перевозок на территории Арсеньевского городского округа по нерегулируемым тарифам.</w:t>
      </w:r>
      <w:r w:rsidR="007A2E9C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049C" w:rsidRPr="00EA21EB" w:rsidRDefault="0093049C" w:rsidP="009304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маршрут регулярных перевозок на территории Арсеньевского городского округа № 10 «Вокзал – </w:t>
      </w:r>
      <w:proofErr w:type="spellStart"/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Сельхозрынок</w:t>
      </w:r>
      <w:proofErr w:type="spellEnd"/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-Айболит»: </w:t>
      </w:r>
      <w:r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1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pPr w:leftFromText="180" w:rightFromText="180" w:vertAnchor="text" w:horzAnchor="margin" w:tblpXSpec="center" w:tblpY="444"/>
        <w:tblW w:w="14775" w:type="dxa"/>
        <w:tblLayout w:type="fixed"/>
        <w:tblLook w:val="04A0" w:firstRow="1" w:lastRow="0" w:firstColumn="1" w:lastColumn="0" w:noHBand="0" w:noVBand="1"/>
      </w:tblPr>
      <w:tblGrid>
        <w:gridCol w:w="522"/>
        <w:gridCol w:w="716"/>
        <w:gridCol w:w="1145"/>
        <w:gridCol w:w="1492"/>
        <w:gridCol w:w="1942"/>
        <w:gridCol w:w="597"/>
        <w:gridCol w:w="2086"/>
        <w:gridCol w:w="751"/>
        <w:gridCol w:w="809"/>
        <w:gridCol w:w="1275"/>
        <w:gridCol w:w="9"/>
        <w:gridCol w:w="2118"/>
        <w:gridCol w:w="1313"/>
      </w:tblGrid>
      <w:tr w:rsidR="0093049C" w:rsidRPr="00E95AD4" w:rsidTr="00A9247F">
        <w:trPr>
          <w:trHeight w:val="1089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049C" w:rsidRPr="004E26C5" w:rsidRDefault="0093049C" w:rsidP="00A9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№ лота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049C" w:rsidRPr="004E26C5" w:rsidRDefault="0093049C" w:rsidP="00A9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Порядковый номер маршрута регулярных перевозок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049C" w:rsidRPr="004E26C5" w:rsidRDefault="0093049C" w:rsidP="00A9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маршрута регулярных перевозок в виде наименований начального остановочного пункта и конечного остановочного пункта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049C" w:rsidRPr="004E26C5" w:rsidRDefault="0093049C" w:rsidP="00A9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049C" w:rsidRPr="004E26C5" w:rsidRDefault="0093049C" w:rsidP="00A9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улиц, автомобильных дорог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049C" w:rsidRPr="004E26C5" w:rsidRDefault="0093049C" w:rsidP="00A9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Протяженность маршрута регулярных перевозок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049C" w:rsidRPr="004E26C5" w:rsidRDefault="0093049C" w:rsidP="00A9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Порядок посадки и высадки пассажиров (только в установленных остановочных пунктах или, если это не  запрещено настоящим Федеральным законом, 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049C" w:rsidRPr="004E26C5" w:rsidRDefault="0093049C" w:rsidP="00A9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Вид регулярных перевозок</w:t>
            </w:r>
          </w:p>
        </w:tc>
        <w:tc>
          <w:tcPr>
            <w:tcW w:w="55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49C" w:rsidRPr="004E26C5" w:rsidRDefault="0093049C" w:rsidP="00A9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Информация о транспортных средствах, которые используются для перевозки по маршруту </w:t>
            </w:r>
          </w:p>
        </w:tc>
      </w:tr>
      <w:tr w:rsidR="0093049C" w:rsidRPr="00E95AD4" w:rsidTr="00A9247F">
        <w:trPr>
          <w:trHeight w:val="2124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9C" w:rsidRPr="004E26C5" w:rsidRDefault="0093049C" w:rsidP="00A92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9C" w:rsidRPr="004E26C5" w:rsidRDefault="0093049C" w:rsidP="00A92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9C" w:rsidRPr="004E26C5" w:rsidRDefault="0093049C" w:rsidP="00A92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9C" w:rsidRPr="004E26C5" w:rsidRDefault="0093049C" w:rsidP="00A92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9C" w:rsidRPr="004E26C5" w:rsidRDefault="0093049C" w:rsidP="00A92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9C" w:rsidRPr="004E26C5" w:rsidRDefault="0093049C" w:rsidP="00A92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9C" w:rsidRPr="004E26C5" w:rsidRDefault="0093049C" w:rsidP="00A92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9C" w:rsidRPr="004E26C5" w:rsidRDefault="0093049C" w:rsidP="00A92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049C" w:rsidRPr="004E26C5" w:rsidRDefault="0093049C" w:rsidP="00A9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Виды транспортных средств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049C" w:rsidRPr="004E26C5" w:rsidRDefault="0093049C" w:rsidP="00A9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Классы транспортных средств 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049C" w:rsidRPr="004E26C5" w:rsidRDefault="0093049C" w:rsidP="00A9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Максимальное количество транспортных средств каждого класса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049C" w:rsidRPr="004E26C5" w:rsidRDefault="0093049C" w:rsidP="00A9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Экологические характеристики транспортных средств</w:t>
            </w:r>
          </w:p>
        </w:tc>
      </w:tr>
      <w:tr w:rsidR="0093049C" w:rsidRPr="00403BCE" w:rsidTr="00A9247F">
        <w:trPr>
          <w:cantSplit/>
          <w:trHeight w:val="249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C" w:rsidRPr="004E26C5" w:rsidRDefault="0093049C" w:rsidP="00A9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9C" w:rsidRPr="00EA21EB" w:rsidRDefault="0093049C" w:rsidP="00A9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21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9C" w:rsidRPr="00EA21EB" w:rsidRDefault="0093049C" w:rsidP="00A9247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21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Вокзал –</w:t>
            </w:r>
            <w:proofErr w:type="spellStart"/>
            <w:r w:rsidRPr="00EA21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Сельхозрынок</w:t>
            </w:r>
            <w:proofErr w:type="spellEnd"/>
            <w:r w:rsidRPr="00EA21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-Айболит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9C" w:rsidRPr="00EA21EB" w:rsidRDefault="0093049C" w:rsidP="00A9247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21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Вокзал - Русь - ГПТУ-32 - В-Лазер - Детская поликлиника - Заводская – Центральный-Прогресс – </w:t>
            </w:r>
            <w:proofErr w:type="spellStart"/>
            <w:r w:rsidRPr="00EA21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Сельхозрынок</w:t>
            </w:r>
            <w:proofErr w:type="spellEnd"/>
            <w:r w:rsidRPr="00EA21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Южная – Ласточка –Школьная – Аэропорт – Магазин - Айболит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9C" w:rsidRPr="00EA21EB" w:rsidRDefault="0093049C" w:rsidP="00A9247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21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9 Мая -</w:t>
            </w:r>
            <w:r w:rsidRPr="00EA21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ул. Октябрьская -                             ул. Жуковского -                                     ул. Ленинская -                              ул. Новикова -                               ул. Стахановская -                                         ул. </w:t>
            </w:r>
            <w:proofErr w:type="spellStart"/>
            <w:r w:rsidRPr="00EA21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Сазыкина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9C" w:rsidRPr="00EA21EB" w:rsidRDefault="0093049C" w:rsidP="00A9247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21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9C" w:rsidRPr="00EA21EB" w:rsidRDefault="0093049C" w:rsidP="009B5E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21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только в установленных </w:t>
            </w:r>
            <w:r w:rsidR="009B5E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EA21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становочных пунктах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049C" w:rsidRPr="00EA21EB" w:rsidRDefault="0093049C" w:rsidP="00A9247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21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нерегулированным </w:t>
            </w:r>
            <w:r w:rsidRPr="00EA21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тарифам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049C" w:rsidRPr="00EA21EB" w:rsidRDefault="0093049C" w:rsidP="00A924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21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автобус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049C" w:rsidRPr="00EA21EB" w:rsidRDefault="0093049C" w:rsidP="00A924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21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малый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9C" w:rsidRPr="00EA21EB" w:rsidRDefault="009B5E31" w:rsidP="00A9247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ед.</w:t>
            </w:r>
          </w:p>
          <w:p w:rsidR="0093049C" w:rsidRPr="00EA21EB" w:rsidRDefault="0093049C" w:rsidP="009B5E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9C" w:rsidRPr="00EA21EB" w:rsidRDefault="0093049C" w:rsidP="00A924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21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 ед.-3 </w:t>
            </w:r>
            <w:proofErr w:type="spellStart"/>
            <w:r w:rsidRPr="00EA21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EA21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и выше</w:t>
            </w:r>
          </w:p>
        </w:tc>
      </w:tr>
    </w:tbl>
    <w:p w:rsidR="00793C48" w:rsidRDefault="00793C48" w:rsidP="007A2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E31" w:rsidRDefault="009B5E31" w:rsidP="007A2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E9C" w:rsidRPr="00EA21EB" w:rsidRDefault="007A2E9C" w:rsidP="007A2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маршрут регулярных перевозок на территории Арсеньевского городского округа № </w:t>
      </w:r>
      <w:r w:rsidR="00A7343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73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Приморская - </w:t>
      </w:r>
      <w:proofErr w:type="spellStart"/>
      <w:r w:rsidR="00A734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Гортоп</w:t>
      </w:r>
      <w:proofErr w:type="spellEnd"/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r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№ </w:t>
      </w:r>
      <w:r w:rsidR="00930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pPr w:leftFromText="180" w:rightFromText="180" w:vertAnchor="text" w:horzAnchor="margin" w:tblpXSpec="center" w:tblpY="444"/>
        <w:tblW w:w="14775" w:type="dxa"/>
        <w:tblLayout w:type="fixed"/>
        <w:tblLook w:val="04A0" w:firstRow="1" w:lastRow="0" w:firstColumn="1" w:lastColumn="0" w:noHBand="0" w:noVBand="1"/>
      </w:tblPr>
      <w:tblGrid>
        <w:gridCol w:w="522"/>
        <w:gridCol w:w="716"/>
        <w:gridCol w:w="1309"/>
        <w:gridCol w:w="1559"/>
        <w:gridCol w:w="1711"/>
        <w:gridCol w:w="597"/>
        <w:gridCol w:w="2086"/>
        <w:gridCol w:w="751"/>
        <w:gridCol w:w="809"/>
        <w:gridCol w:w="1275"/>
        <w:gridCol w:w="9"/>
        <w:gridCol w:w="2118"/>
        <w:gridCol w:w="1313"/>
      </w:tblGrid>
      <w:tr w:rsidR="00EA21EB" w:rsidRPr="00E95AD4" w:rsidTr="00A73431">
        <w:trPr>
          <w:trHeight w:val="1089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1EB" w:rsidRPr="004E26C5" w:rsidRDefault="00EA21EB" w:rsidP="00A3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№ лота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1EB" w:rsidRPr="004E26C5" w:rsidRDefault="00EA21EB" w:rsidP="00A3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Порядковый номер маршрута регулярных перевозок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1EB" w:rsidRPr="004E26C5" w:rsidRDefault="00EA21EB" w:rsidP="00A3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маршрута регулярных перевозок в виде наименований начального остановочного пункта и конечного остановочного пункта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1EB" w:rsidRPr="004E26C5" w:rsidRDefault="00EA21EB" w:rsidP="00A3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1EB" w:rsidRPr="004E26C5" w:rsidRDefault="00EA21EB" w:rsidP="00A3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улиц, автомобильных дорог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1EB" w:rsidRPr="004E26C5" w:rsidRDefault="00EA21EB" w:rsidP="00A3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Протяженность маршрута регулярных перевозок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1EB" w:rsidRPr="004E26C5" w:rsidRDefault="00EA21EB" w:rsidP="00A3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Порядок посадки и высадки пассажиров (только в установленных остановочных пунктах или, если это не  запрещено настоящим Федеральным законом, 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1EB" w:rsidRPr="004E26C5" w:rsidRDefault="00EA21EB" w:rsidP="00A3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Вид регулярных перевозок</w:t>
            </w:r>
          </w:p>
        </w:tc>
        <w:tc>
          <w:tcPr>
            <w:tcW w:w="55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1EB" w:rsidRPr="004E26C5" w:rsidRDefault="00EA21EB" w:rsidP="00A3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Информация о транспортных средствах, которые используются для перевозки по маршруту </w:t>
            </w:r>
          </w:p>
        </w:tc>
      </w:tr>
      <w:tr w:rsidR="00EA21EB" w:rsidRPr="00E95AD4" w:rsidTr="00A73431">
        <w:trPr>
          <w:trHeight w:val="2124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1EB" w:rsidRPr="004E26C5" w:rsidRDefault="00EA21EB" w:rsidP="00A32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1EB" w:rsidRPr="004E26C5" w:rsidRDefault="00EA21EB" w:rsidP="00A32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1EB" w:rsidRPr="004E26C5" w:rsidRDefault="00EA21EB" w:rsidP="00A32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1EB" w:rsidRPr="004E26C5" w:rsidRDefault="00EA21EB" w:rsidP="00A32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1EB" w:rsidRPr="004E26C5" w:rsidRDefault="00EA21EB" w:rsidP="00A32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1EB" w:rsidRPr="004E26C5" w:rsidRDefault="00EA21EB" w:rsidP="00A32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1EB" w:rsidRPr="004E26C5" w:rsidRDefault="00EA21EB" w:rsidP="00A32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1EB" w:rsidRPr="004E26C5" w:rsidRDefault="00EA21EB" w:rsidP="00A32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1EB" w:rsidRPr="004E26C5" w:rsidRDefault="00EA21EB" w:rsidP="00A3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Виды транспортных средств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1EB" w:rsidRPr="004E26C5" w:rsidRDefault="00EA21EB" w:rsidP="00A3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Классы транспортных средств 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1EB" w:rsidRPr="004E26C5" w:rsidRDefault="00EA21EB" w:rsidP="00A3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Максимальное количество транспортных средств каждого класса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1EB" w:rsidRPr="004E26C5" w:rsidRDefault="00EA21EB" w:rsidP="00A3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Экологические характеристики транспортных средств</w:t>
            </w:r>
          </w:p>
        </w:tc>
      </w:tr>
      <w:tr w:rsidR="00A73431" w:rsidRPr="00403BCE" w:rsidTr="00A73431">
        <w:trPr>
          <w:cantSplit/>
          <w:trHeight w:val="249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31" w:rsidRPr="009B5E31" w:rsidRDefault="0093049C" w:rsidP="00A7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B5E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31" w:rsidRPr="009B5E31" w:rsidRDefault="00A73431" w:rsidP="00A734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31" w:rsidRPr="009B5E31" w:rsidRDefault="00A73431" w:rsidP="00A734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Приморская - </w:t>
            </w:r>
            <w:proofErr w:type="spellStart"/>
            <w:r w:rsidRPr="009B5E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Гортоп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31" w:rsidRPr="009B5E31" w:rsidRDefault="00A73431" w:rsidP="00A734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Приморская - </w:t>
            </w:r>
            <w:proofErr w:type="spellStart"/>
            <w:r w:rsidRPr="009B5E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Кирзавод</w:t>
            </w:r>
            <w:proofErr w:type="spellEnd"/>
            <w:r w:rsidRPr="009B5E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Котовского - ЗСМ - Кочубея - 9 Мая - пр. Горького - Мир - Рассвет - пл. Ленина - Электросеть - ДОК - ТЭЦ - ЖБК - Дальэнерго - Камышовая - </w:t>
            </w:r>
            <w:proofErr w:type="spellStart"/>
            <w:r w:rsidRPr="009B5E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Гортоп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31" w:rsidRPr="009B5E31" w:rsidRDefault="00A73431" w:rsidP="00A734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Приморская - </w:t>
            </w:r>
            <w:proofErr w:type="spellStart"/>
            <w:r w:rsidRPr="009B5E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ул.Суличевского</w:t>
            </w:r>
            <w:proofErr w:type="spellEnd"/>
            <w:r w:rsidRPr="009B5E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                                     ул. Калининская -                                 ул. Новикова -                                   ул. Камышовая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31" w:rsidRPr="009B5E31" w:rsidRDefault="00A73431" w:rsidP="00A734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7,3 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31" w:rsidRPr="009B5E31" w:rsidRDefault="00A73431" w:rsidP="00A734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3431" w:rsidRPr="009B5E31" w:rsidRDefault="00A73431" w:rsidP="00A734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нерегулированным </w:t>
            </w:r>
            <w:r w:rsidRPr="009B5E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тарифам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3431" w:rsidRPr="009B5E31" w:rsidRDefault="00A73431" w:rsidP="00A7343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автобус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3431" w:rsidRPr="009B5E31" w:rsidRDefault="00A73431" w:rsidP="00A7343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малый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31" w:rsidRPr="009B5E31" w:rsidRDefault="009B5E31" w:rsidP="00A734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ед.</w:t>
            </w:r>
          </w:p>
          <w:p w:rsidR="00A73431" w:rsidRPr="009B5E31" w:rsidRDefault="00A73431" w:rsidP="00A734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31" w:rsidRPr="009B5E31" w:rsidRDefault="00A73431" w:rsidP="00A7343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ед. - 3кл.</w:t>
            </w:r>
          </w:p>
        </w:tc>
      </w:tr>
    </w:tbl>
    <w:p w:rsidR="00A73431" w:rsidRDefault="00A73431" w:rsidP="00EA21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3431" w:rsidRDefault="00A73431" w:rsidP="00EA21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3F65" w:rsidRPr="00EA21EB" w:rsidRDefault="00C30CC1" w:rsidP="00EA2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Срок, место и порядок предоставления конкурсной документации, официальный сайт на котором размещена </w:t>
      </w:r>
      <w:r w:rsidR="002F50D2"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конкурсная документация:</w:t>
      </w:r>
      <w:r w:rsidR="006C3F65"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03BCE" w:rsidRPr="00EA2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2F50D2" w:rsidRPr="00EA21EB">
        <w:rPr>
          <w:rFonts w:ascii="Times New Roman" w:hAnsi="Times New Roman" w:cs="Times New Roman"/>
          <w:sz w:val="24"/>
          <w:szCs w:val="24"/>
        </w:rPr>
        <w:t>о дня размещения на официальном сайте администрации Арсеньевского городского округа в информационно-телекоммуникационной сети «Интернет» извещения о проведении открытого конкурса уполномоченный орган на основании заявления любого заинтересованного лица, поданного в письменной форме (форме электронного документа), в течение 2-х рабочих дней со дня получения соответствующего заявления, предоставляет такому лицу копию конкурсной документации на бумажном носителе.</w:t>
      </w:r>
    </w:p>
    <w:p w:rsidR="006C3F65" w:rsidRPr="00EA21EB" w:rsidRDefault="002F50D2" w:rsidP="00EA2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hAnsi="Times New Roman" w:cs="Times New Roman"/>
          <w:sz w:val="24"/>
          <w:szCs w:val="24"/>
        </w:rPr>
        <w:t>Конкурсная документация предоставляется заявителю (представителю заявителя) по адресу уполномоченного органа в рабочие дни.</w:t>
      </w:r>
    </w:p>
    <w:p w:rsidR="00EA21EB" w:rsidRDefault="002F50D2" w:rsidP="00EA2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hAnsi="Times New Roman" w:cs="Times New Roman"/>
          <w:sz w:val="24"/>
          <w:szCs w:val="24"/>
        </w:rPr>
        <w:t xml:space="preserve">Конкурсная документация размещена на официальном сайте администрации Арсеньевского городского округа в информационно-телекоммуникационной сети «Интернет»: </w:t>
      </w:r>
      <w:hyperlink r:id="rId6" w:history="1">
        <w:r w:rsidRPr="00EA21EB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</w:t>
        </w:r>
        <w:proofErr w:type="spellStart"/>
        <w:r w:rsidRPr="00EA21EB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ars</w:t>
        </w:r>
        <w:proofErr w:type="spellEnd"/>
        <w:r w:rsidRPr="00EA21EB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EA21EB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town</w:t>
        </w:r>
      </w:hyperlink>
      <w:r w:rsidRPr="00EA21EB">
        <w:rPr>
          <w:rFonts w:ascii="Times New Roman" w:hAnsi="Times New Roman" w:cs="Times New Roman"/>
          <w:sz w:val="24"/>
          <w:szCs w:val="24"/>
        </w:rPr>
        <w:t xml:space="preserve"> в разделе «Управление жизнеобеспечения» подраздел «</w:t>
      </w:r>
      <w:r w:rsidR="00C93616" w:rsidRPr="00EA21EB">
        <w:rPr>
          <w:rFonts w:ascii="Times New Roman" w:hAnsi="Times New Roman" w:cs="Times New Roman"/>
          <w:sz w:val="24"/>
          <w:szCs w:val="24"/>
        </w:rPr>
        <w:t>Документы</w:t>
      </w:r>
      <w:r w:rsidRPr="00EA21EB">
        <w:rPr>
          <w:rFonts w:ascii="Times New Roman" w:hAnsi="Times New Roman" w:cs="Times New Roman"/>
          <w:sz w:val="24"/>
          <w:szCs w:val="24"/>
        </w:rPr>
        <w:t>».</w:t>
      </w:r>
    </w:p>
    <w:p w:rsidR="002F50D2" w:rsidRPr="00EA21EB" w:rsidRDefault="002F50D2" w:rsidP="00EA2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Размер, порядок и сроки внесения платы за предоставление конкурсной документации на бумажном носителе:</w:t>
      </w:r>
      <w:r w:rsidR="00ED17EA"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частники открытого конкурса не несут затрат, связанных с предоставлением конкурсной документации.</w:t>
      </w:r>
    </w:p>
    <w:p w:rsidR="009B5E31" w:rsidRDefault="009B5E31" w:rsidP="00C936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3F65" w:rsidRPr="00EA21EB" w:rsidRDefault="00501F81" w:rsidP="00C936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Место, дата и время начала и окончания приема заявок на участие в открытом конкурсе:</w:t>
      </w:r>
      <w:r w:rsidR="00ED17EA"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аявки на участие в открытом конкурсе по лотам предоставляются по адресу: </w:t>
      </w:r>
      <w:r w:rsidR="00E95AD4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69233</w:t>
      </w:r>
      <w:r w:rsidR="00D777AE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95AD4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Приморский край, г.</w:t>
      </w:r>
      <w:r w:rsidR="00235B97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5AD4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Арсеньев, ул. Ленинская, 8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95AD4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221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Прием заявок осуществляется в рабочие дни, начиная </w:t>
      </w:r>
      <w:r w:rsidR="00DC2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13.01.2022</w:t>
      </w:r>
      <w:r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B4EFF"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 w:rsidR="00DC2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11.02</w:t>
      </w:r>
      <w:r w:rsidR="00596954"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.2022</w:t>
      </w:r>
      <w:r w:rsidR="00E95AD4"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E71E7F"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16EEA"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E71E7F"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 </w:t>
      </w:r>
      <w:r w:rsidR="00C52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bookmarkStart w:id="0" w:name="_GoBack"/>
      <w:bookmarkEnd w:id="0"/>
      <w:r w:rsidR="00E71E7F"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мин.</w:t>
      </w:r>
      <w:r w:rsidR="00E95AD4"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E95AD4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08 час. 3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мин. до 17 час. </w:t>
      </w:r>
      <w:r w:rsidR="00E95AD4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мин. </w:t>
      </w:r>
      <w:r w:rsidR="00C93616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сключая время обеда (с 12.</w:t>
      </w:r>
      <w:r w:rsidR="00E95AD4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0 до 13.</w:t>
      </w:r>
      <w:r w:rsidR="00E95AD4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0).</w:t>
      </w:r>
    </w:p>
    <w:p w:rsidR="00E95AD4" w:rsidRPr="00EA21EB" w:rsidRDefault="00501F81" w:rsidP="00C9361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Место, дата и время вскрытия конвертов</w:t>
      </w:r>
      <w:r w:rsidR="00C93616"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участие в открытом конкурсе</w:t>
      </w:r>
      <w:r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ED17EA"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D17EA" w:rsidRPr="00EA2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скрытие </w:t>
      </w:r>
      <w:r w:rsidR="00C93616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конвертов на участие в открытом конкурсе состоится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6954"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DC2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596954"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DC2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96954"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.2022</w:t>
      </w:r>
      <w:r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1</w:t>
      </w:r>
      <w:r w:rsidR="00016EEA"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.00 час. </w:t>
      </w:r>
      <w:r w:rsidR="00DC2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мин.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3616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692337, Приморский край, г. Арсеньев, ул. Ленинская, 8, </w:t>
      </w:r>
      <w:proofErr w:type="spellStart"/>
      <w:r w:rsidR="00C93616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C93616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222 </w:t>
      </w:r>
      <w:r w:rsidR="00C93616" w:rsidRPr="00EA21EB">
        <w:rPr>
          <w:rFonts w:ascii="Times New Roman" w:hAnsi="Times New Roman" w:cs="Times New Roman"/>
          <w:sz w:val="24"/>
          <w:szCs w:val="24"/>
        </w:rPr>
        <w:t>(2 - й этаж, малый зал),</w:t>
      </w:r>
    </w:p>
    <w:p w:rsidR="00C93616" w:rsidRPr="00EA21EB" w:rsidRDefault="00C93616" w:rsidP="00C936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Место, дата и время рассмотрения заявок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участие в открытом конкурсе: </w:t>
      </w:r>
      <w:r w:rsidRPr="00EA21EB">
        <w:rPr>
          <w:rFonts w:ascii="Times New Roman" w:hAnsi="Times New Roman" w:cs="Times New Roman"/>
          <w:sz w:val="24"/>
          <w:szCs w:val="24"/>
        </w:rPr>
        <w:t xml:space="preserve">рассмотрение заявок 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открытом конкурсе </w:t>
      </w:r>
      <w:r w:rsidRPr="00EA21EB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DC2C51">
        <w:rPr>
          <w:rFonts w:ascii="Times New Roman" w:hAnsi="Times New Roman" w:cs="Times New Roman"/>
          <w:b/>
          <w:sz w:val="24"/>
          <w:szCs w:val="24"/>
        </w:rPr>
        <w:t>14.02</w:t>
      </w:r>
      <w:r w:rsidR="00596954" w:rsidRPr="00EA21EB">
        <w:rPr>
          <w:rFonts w:ascii="Times New Roman" w:hAnsi="Times New Roman" w:cs="Times New Roman"/>
          <w:b/>
          <w:sz w:val="24"/>
          <w:szCs w:val="24"/>
        </w:rPr>
        <w:t>.2022</w:t>
      </w:r>
      <w:r w:rsidRPr="00EA21EB">
        <w:rPr>
          <w:rFonts w:ascii="Times New Roman" w:hAnsi="Times New Roman" w:cs="Times New Roman"/>
          <w:b/>
          <w:sz w:val="24"/>
          <w:szCs w:val="24"/>
        </w:rPr>
        <w:t xml:space="preserve"> в 1</w:t>
      </w:r>
      <w:r w:rsidR="00016EEA" w:rsidRPr="00EA21EB">
        <w:rPr>
          <w:rFonts w:ascii="Times New Roman" w:hAnsi="Times New Roman" w:cs="Times New Roman"/>
          <w:b/>
          <w:sz w:val="24"/>
          <w:szCs w:val="24"/>
        </w:rPr>
        <w:t>1</w:t>
      </w:r>
      <w:r w:rsidRPr="00EA21EB">
        <w:rPr>
          <w:rFonts w:ascii="Times New Roman" w:hAnsi="Times New Roman" w:cs="Times New Roman"/>
          <w:b/>
          <w:sz w:val="24"/>
          <w:szCs w:val="24"/>
        </w:rPr>
        <w:t xml:space="preserve"> час. 00 мин</w:t>
      </w:r>
      <w:r w:rsidRPr="00EA21EB">
        <w:rPr>
          <w:rFonts w:ascii="Times New Roman" w:hAnsi="Times New Roman" w:cs="Times New Roman"/>
          <w:sz w:val="24"/>
          <w:szCs w:val="24"/>
        </w:rPr>
        <w:t>.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692337, Приморский край, г. Арсеньев, ул. Ленинская, 8, </w:t>
      </w:r>
      <w:proofErr w:type="spellStart"/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222 </w:t>
      </w:r>
      <w:r w:rsidRPr="00EA21EB">
        <w:rPr>
          <w:rFonts w:ascii="Times New Roman" w:hAnsi="Times New Roman" w:cs="Times New Roman"/>
          <w:sz w:val="24"/>
          <w:szCs w:val="24"/>
        </w:rPr>
        <w:t>(2 - й этаж, малый зал).</w:t>
      </w:r>
    </w:p>
    <w:p w:rsidR="00EA21EB" w:rsidRDefault="00501F81" w:rsidP="00EA2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и дата подведения итогов открытого конкурса:</w:t>
      </w:r>
      <w:r w:rsidR="00ED17EA"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93616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одведение итогов открытого конкурса состоится </w:t>
      </w:r>
      <w:r w:rsidR="00596954"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DC2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6.02</w:t>
      </w:r>
      <w:r w:rsidR="00596954"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.2022</w:t>
      </w:r>
      <w:r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="002F50D2"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E71E7F"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.00 час. 00 мин.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E95AD4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69233</w:t>
      </w:r>
      <w:r w:rsidR="00D777AE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95AD4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Приморский край, г. </w:t>
      </w:r>
      <w:r w:rsidR="00ED17EA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Арсеньев, </w:t>
      </w:r>
      <w:r w:rsidR="00E95AD4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Ленинская, 8, </w:t>
      </w:r>
      <w:proofErr w:type="spellStart"/>
      <w:r w:rsidR="00E95AD4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E95AD4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222 </w:t>
      </w:r>
      <w:r w:rsidR="00E95AD4" w:rsidRPr="00EA21EB">
        <w:rPr>
          <w:rFonts w:ascii="Times New Roman" w:hAnsi="Times New Roman" w:cs="Times New Roman"/>
          <w:sz w:val="24"/>
          <w:szCs w:val="24"/>
        </w:rPr>
        <w:t>(2 - й этаж, малый зал).</w:t>
      </w:r>
    </w:p>
    <w:p w:rsidR="000855F1" w:rsidRPr="00EA21EB" w:rsidRDefault="00501F81" w:rsidP="00EA21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подачи заявки на участие в открытом конкурсе</w:t>
      </w:r>
    </w:p>
    <w:p w:rsidR="008C000F" w:rsidRPr="00EA21EB" w:rsidRDefault="008C000F" w:rsidP="000855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на участие в открытом конкурсе подается по форме, в соответствии с Приложением № 1 к конкурсной документации, с приложением документов, перечень которых установлен пунктом </w:t>
      </w:r>
      <w:r w:rsidR="000E4080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4 раздела 2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конкурсной документации (далее - заявка). Заявка подается в запечатанном конверте с указанием на конверте </w:t>
      </w:r>
      <w:r w:rsidRPr="00EA21EB">
        <w:rPr>
          <w:rFonts w:ascii="Times New Roman" w:hAnsi="Times New Roman" w:cs="Times New Roman"/>
          <w:sz w:val="24"/>
          <w:szCs w:val="24"/>
        </w:rPr>
        <w:t>наименования открытого конкурса, даты опубликования извещения, наименования лица, подающего заявку и контактная информация (почтовый или электронный адрес).</w:t>
      </w:r>
    </w:p>
    <w:p w:rsidR="008C000F" w:rsidRPr="00EA21EB" w:rsidRDefault="008C000F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и прилагаемые к ней документы должны быть пронумерованы, прошиты и заверены подписью заявителя или его уполномоченного представителя и печатью (последнее - при наличии).</w:t>
      </w:r>
    </w:p>
    <w:p w:rsidR="008C000F" w:rsidRPr="00EA21EB" w:rsidRDefault="008C000F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в прилагаемых к заявке документах должна быть полной и читаемой. Подчистки, приписки или иные неоговоренные исправления в заявке и приложенных к ней документах не допускаются.</w:t>
      </w:r>
    </w:p>
    <w:p w:rsidR="008C000F" w:rsidRPr="00EA21EB" w:rsidRDefault="008C000F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открытом конкурсе заявитель имеет право подать только одну заявку.</w:t>
      </w:r>
    </w:p>
    <w:p w:rsidR="008C000F" w:rsidRPr="00EA21EB" w:rsidRDefault="008C000F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может быть подана лично или через уполномоченного представителя (при наличии документа, подтверждающего полномочия представителя заявителя на осуществление действий от имени заявителя).</w:t>
      </w:r>
    </w:p>
    <w:p w:rsidR="00016EEA" w:rsidRPr="00EA21EB" w:rsidRDefault="008C000F" w:rsidP="00751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регистрируется в Журнале регистрации заявок в день поступления. Запись регистрации заявки должна включать порядковый номер записи, дату приема заявки, номер лота, порядковый номер и наименование муниципального маршрута регулярных перевозок, сведения о заявителе (наименование юридического лица, фамилия, имя, отчество (последнее - при наличии) индивидуального предпринимателя (в том числе участников договора простого товарищества)), подписи лица, принимающего заявку, и лица, подающего заявку.</w:t>
      </w:r>
    </w:p>
    <w:p w:rsidR="008C000F" w:rsidRPr="00EA21EB" w:rsidRDefault="008C000F" w:rsidP="00751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заявка подается представителем, предъявляется документ, подтверждающий полномочия лица на подачу заявки от имени заявителя.</w:t>
      </w:r>
    </w:p>
    <w:p w:rsidR="008C000F" w:rsidRPr="00EA21EB" w:rsidRDefault="008C000F" w:rsidP="00751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Лицу, подавшему заявку, выдается расписка по форме согласно приложению №2 к конкурсной документации </w:t>
      </w:r>
    </w:p>
    <w:p w:rsidR="008C000F" w:rsidRPr="00EA21EB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hAnsi="Times New Roman" w:cs="Times New Roman"/>
          <w:sz w:val="24"/>
          <w:szCs w:val="24"/>
        </w:rPr>
        <w:t>Лицо, подавшее заявку, вправе изменить или отозвать заявку в любое время до момента прекращения приема заявок, письменно уведомив об этом организатора открытого конкурса.</w:t>
      </w:r>
    </w:p>
    <w:p w:rsidR="008C000F" w:rsidRPr="00EA21EB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hAnsi="Times New Roman" w:cs="Times New Roman"/>
          <w:sz w:val="24"/>
          <w:szCs w:val="24"/>
        </w:rPr>
        <w:t xml:space="preserve">В случае изменения заявки лицо, подавшее ранее заявку и намеренное ее изменить, отзывает предыдущую заявку и подает новый конверт с заявкой, который регистрируется организатором открытого конкурса под новым номером конверта, при этом в журнале регистрации конвертов с заявками в графе «Примечание» делается соответствующая запись об отзыве предыдущей заявки. Новая заявка подается с соблюдением всех </w:t>
      </w:r>
      <w:r w:rsidRPr="00EA21EB">
        <w:rPr>
          <w:rFonts w:ascii="Times New Roman" w:hAnsi="Times New Roman" w:cs="Times New Roman"/>
          <w:sz w:val="24"/>
          <w:szCs w:val="24"/>
        </w:rPr>
        <w:lastRenderedPageBreak/>
        <w:t>необходимых требований к ее оформлению и подаче. В таком случае датой и временем подачи заявки считается дата подачи новой заявки.</w:t>
      </w:r>
    </w:p>
    <w:p w:rsidR="008C000F" w:rsidRPr="00EA21EB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C000F" w:rsidRPr="00EA21EB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hAnsi="Times New Roman" w:cs="Times New Roman"/>
          <w:sz w:val="24"/>
          <w:szCs w:val="24"/>
        </w:rPr>
        <w:t>В случае отзыва заявки лицом, подавшим ранее заявку и намеренным ее отозвать, организатор открытого конкурса в течение двух рабочих дней со дня регистрации данного обращения возвращает указанному лицу конверт с заявкой, при этом в журнале регистрации конвертов с заявками в графе «Примечание» делается соответствующая запись об отзыве данной заявки.</w:t>
      </w:r>
    </w:p>
    <w:p w:rsidR="008C000F" w:rsidRPr="00EA21EB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C000F" w:rsidRPr="00EA21EB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hAnsi="Times New Roman" w:cs="Times New Roman"/>
          <w:sz w:val="24"/>
          <w:szCs w:val="24"/>
        </w:rPr>
        <w:t>Документы (копии документов) на участие в открытом конкурсе, представленные в составе заявки, после процедуры вскрытия конвертов с заявками не возвращаются.</w:t>
      </w:r>
    </w:p>
    <w:p w:rsidR="008C000F" w:rsidRPr="00EA21EB" w:rsidRDefault="00ED17EA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1EB">
        <w:rPr>
          <w:rFonts w:ascii="Times New Roman" w:hAnsi="Times New Roman" w:cs="Times New Roman"/>
          <w:b/>
          <w:sz w:val="24"/>
          <w:szCs w:val="24"/>
        </w:rPr>
        <w:t>Требования к участникам открытого конкурса</w:t>
      </w:r>
    </w:p>
    <w:p w:rsidR="00403BCE" w:rsidRPr="00EA21EB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hAnsi="Times New Roman" w:cs="Times New Roman"/>
          <w:sz w:val="24"/>
          <w:szCs w:val="24"/>
        </w:rPr>
        <w:t>К</w:t>
      </w:r>
      <w:r w:rsidR="00403BCE" w:rsidRPr="00EA21EB">
        <w:rPr>
          <w:rFonts w:ascii="Times New Roman" w:hAnsi="Times New Roman" w:cs="Times New Roman"/>
          <w:sz w:val="24"/>
          <w:szCs w:val="24"/>
        </w:rPr>
        <w:t xml:space="preserve"> участию в открытом конкурсе допускаются юридические лица, индивидуальные предприниматели, участники договора простого товарищества, соответствующие следующим требованиям:</w:t>
      </w:r>
    </w:p>
    <w:p w:rsidR="00403BCE" w:rsidRPr="00EA21EB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hAnsi="Times New Roman" w:cs="Times New Roman"/>
          <w:sz w:val="24"/>
          <w:szCs w:val="24"/>
        </w:rPr>
        <w:t xml:space="preserve">- </w:t>
      </w:r>
      <w:r w:rsidR="00403BCE" w:rsidRPr="00EA21EB">
        <w:rPr>
          <w:rFonts w:ascii="Times New Roman" w:hAnsi="Times New Roman" w:cs="Times New Roman"/>
          <w:sz w:val="24"/>
          <w:szCs w:val="24"/>
        </w:rPr>
        <w:t>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403BCE" w:rsidRPr="00EA21EB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hAnsi="Times New Roman" w:cs="Times New Roman"/>
          <w:sz w:val="24"/>
          <w:szCs w:val="24"/>
        </w:rPr>
        <w:t xml:space="preserve">- </w:t>
      </w:r>
      <w:r w:rsidR="00403BCE" w:rsidRPr="00EA21EB">
        <w:rPr>
          <w:rFonts w:ascii="Times New Roman" w:hAnsi="Times New Roman" w:cs="Times New Roman"/>
          <w:sz w:val="24"/>
          <w:szCs w:val="24"/>
        </w:rPr>
        <w:t>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сроки, определенные конкурсной документацией, наличие на праве собственности или на ином законном основании транспортных средств, предусмотренных его заявкой на участие в открытом конкурсе;</w:t>
      </w:r>
    </w:p>
    <w:p w:rsidR="00403BCE" w:rsidRPr="00EA21EB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03BCE" w:rsidRPr="00EA21EB">
        <w:rPr>
          <w:rFonts w:ascii="Times New Roman" w:hAnsi="Times New Roman" w:cs="Times New Roman"/>
          <w:sz w:val="24"/>
          <w:szCs w:val="24"/>
        </w:rPr>
        <w:t>непроведение</w:t>
      </w:r>
      <w:proofErr w:type="spellEnd"/>
      <w:r w:rsidR="00403BCE" w:rsidRPr="00EA21EB">
        <w:rPr>
          <w:rFonts w:ascii="Times New Roman" w:hAnsi="Times New Roman" w:cs="Times New Roman"/>
          <w:sz w:val="24"/>
          <w:szCs w:val="24"/>
        </w:rPr>
        <w:t xml:space="preserve"> ликвидации участника открытого конкурса юридического лица и отсутствие решения арбитражного суда о признании банкротом участника открытого конкурса - юридического лица или индивидуального предпринимателя и об открытии конкурсного производства;</w:t>
      </w:r>
    </w:p>
    <w:p w:rsidR="00403BCE" w:rsidRPr="00EA21EB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hAnsi="Times New Roman" w:cs="Times New Roman"/>
          <w:sz w:val="24"/>
          <w:szCs w:val="24"/>
        </w:rPr>
        <w:t xml:space="preserve">- </w:t>
      </w:r>
      <w:r w:rsidR="00403BCE" w:rsidRPr="00EA21EB">
        <w:rPr>
          <w:rFonts w:ascii="Times New Roman" w:hAnsi="Times New Roman" w:cs="Times New Roman"/>
          <w:sz w:val="24"/>
          <w:szCs w:val="24"/>
        </w:rPr>
        <w:t>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период;</w:t>
      </w:r>
    </w:p>
    <w:p w:rsidR="00403BCE" w:rsidRPr="00EA21EB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hAnsi="Times New Roman" w:cs="Times New Roman"/>
          <w:sz w:val="24"/>
          <w:szCs w:val="24"/>
        </w:rPr>
        <w:t xml:space="preserve">- </w:t>
      </w:r>
      <w:r w:rsidR="00403BCE" w:rsidRPr="00EA21EB">
        <w:rPr>
          <w:rFonts w:ascii="Times New Roman" w:hAnsi="Times New Roman" w:cs="Times New Roman"/>
          <w:sz w:val="24"/>
          <w:szCs w:val="24"/>
        </w:rPr>
        <w:t>наличие договора простого товарищества в письменной форме (для участников договора простого товарищества);</w:t>
      </w:r>
    </w:p>
    <w:p w:rsidR="00403BCE" w:rsidRPr="00EA21EB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hAnsi="Times New Roman" w:cs="Times New Roman"/>
          <w:sz w:val="24"/>
          <w:szCs w:val="24"/>
        </w:rPr>
        <w:t xml:space="preserve">- </w:t>
      </w:r>
      <w:r w:rsidR="00403BCE" w:rsidRPr="00EA21EB">
        <w:rPr>
          <w:rFonts w:ascii="Times New Roman" w:hAnsi="Times New Roman" w:cs="Times New Roman"/>
          <w:sz w:val="24"/>
          <w:szCs w:val="24"/>
        </w:rPr>
        <w:t>отсутствие у участника открытого конкурса обстоятельства, когда действие свидетельства было прекращено по следующим основаниям:</w:t>
      </w:r>
    </w:p>
    <w:p w:rsidR="00403BCE" w:rsidRPr="00EA21EB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hAnsi="Times New Roman" w:cs="Times New Roman"/>
          <w:sz w:val="24"/>
          <w:szCs w:val="24"/>
        </w:rPr>
        <w:t xml:space="preserve">- </w:t>
      </w:r>
      <w:r w:rsidR="00403BCE" w:rsidRPr="00EA21EB">
        <w:rPr>
          <w:rFonts w:ascii="Times New Roman" w:hAnsi="Times New Roman" w:cs="Times New Roman"/>
          <w:sz w:val="24"/>
          <w:szCs w:val="24"/>
        </w:rPr>
        <w:t>вступление в законную силу решения суда о прекращении действия данного свидетельства;</w:t>
      </w:r>
    </w:p>
    <w:p w:rsidR="000F046E" w:rsidRPr="00EA21EB" w:rsidRDefault="008C000F" w:rsidP="000855F1">
      <w:pPr>
        <w:pStyle w:val="ConsPlusNormal"/>
        <w:tabs>
          <w:tab w:val="left" w:pos="2977"/>
          <w:tab w:val="left" w:pos="4111"/>
        </w:tabs>
        <w:ind w:firstLine="0"/>
        <w:jc w:val="both"/>
        <w:rPr>
          <w:sz w:val="24"/>
          <w:szCs w:val="24"/>
        </w:rPr>
      </w:pPr>
      <w:r w:rsidRPr="00EA21EB">
        <w:rPr>
          <w:rFonts w:ascii="Times New Roman" w:hAnsi="Times New Roman" w:cs="Times New Roman"/>
          <w:sz w:val="24"/>
          <w:szCs w:val="24"/>
        </w:rPr>
        <w:t xml:space="preserve">- </w:t>
      </w:r>
      <w:r w:rsidR="00403BCE" w:rsidRPr="00EA21EB">
        <w:rPr>
          <w:rFonts w:ascii="Times New Roman" w:hAnsi="Times New Roman" w:cs="Times New Roman"/>
          <w:sz w:val="24"/>
          <w:szCs w:val="24"/>
        </w:rPr>
        <w:t>принятие администрацией Арсеньевского городского округа решения о прекращении действия свидетельства в связи с невыполнением по соответствующему маршруту в отсутствие чрезвычайной ситуации ни одного рейса, предусмотренного расписанием, в течение более чем трех дней подряд.</w:t>
      </w:r>
    </w:p>
    <w:sectPr w:rsidR="000F046E" w:rsidRPr="00EA21EB" w:rsidSect="00EA21EB">
      <w:pgSz w:w="15840" w:h="12240" w:orient="landscape"/>
      <w:pgMar w:top="567" w:right="531" w:bottom="142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51"/>
    <w:rsid w:val="00016EEA"/>
    <w:rsid w:val="00036E74"/>
    <w:rsid w:val="000855F1"/>
    <w:rsid w:val="000C0551"/>
    <w:rsid w:val="000D7BD6"/>
    <w:rsid w:val="000E4080"/>
    <w:rsid w:val="000F046E"/>
    <w:rsid w:val="0020611D"/>
    <w:rsid w:val="00235B97"/>
    <w:rsid w:val="00237CD6"/>
    <w:rsid w:val="00290A07"/>
    <w:rsid w:val="002B4EFF"/>
    <w:rsid w:val="002C00DE"/>
    <w:rsid w:val="002C746A"/>
    <w:rsid w:val="002D1024"/>
    <w:rsid w:val="002F50D2"/>
    <w:rsid w:val="003C0254"/>
    <w:rsid w:val="003E0CF2"/>
    <w:rsid w:val="003E3025"/>
    <w:rsid w:val="00403BCE"/>
    <w:rsid w:val="004B3436"/>
    <w:rsid w:val="004D277E"/>
    <w:rsid w:val="004E222D"/>
    <w:rsid w:val="004E26C5"/>
    <w:rsid w:val="00501F81"/>
    <w:rsid w:val="00526690"/>
    <w:rsid w:val="00596954"/>
    <w:rsid w:val="00635DE7"/>
    <w:rsid w:val="00693CEE"/>
    <w:rsid w:val="006C3F65"/>
    <w:rsid w:val="006C6361"/>
    <w:rsid w:val="006C674B"/>
    <w:rsid w:val="006F69A9"/>
    <w:rsid w:val="00751490"/>
    <w:rsid w:val="00793C48"/>
    <w:rsid w:val="007A2E9C"/>
    <w:rsid w:val="00810646"/>
    <w:rsid w:val="008C000F"/>
    <w:rsid w:val="008C0709"/>
    <w:rsid w:val="0093049C"/>
    <w:rsid w:val="009B5E31"/>
    <w:rsid w:val="009D40BC"/>
    <w:rsid w:val="00A11435"/>
    <w:rsid w:val="00A73431"/>
    <w:rsid w:val="00AB5333"/>
    <w:rsid w:val="00AE4AB4"/>
    <w:rsid w:val="00B233E7"/>
    <w:rsid w:val="00B37554"/>
    <w:rsid w:val="00BB0E58"/>
    <w:rsid w:val="00BB3A8F"/>
    <w:rsid w:val="00BD1ED0"/>
    <w:rsid w:val="00BF0A14"/>
    <w:rsid w:val="00BF0CAA"/>
    <w:rsid w:val="00C30CC1"/>
    <w:rsid w:val="00C37089"/>
    <w:rsid w:val="00C52157"/>
    <w:rsid w:val="00C60313"/>
    <w:rsid w:val="00C93616"/>
    <w:rsid w:val="00CC3FD5"/>
    <w:rsid w:val="00D777AE"/>
    <w:rsid w:val="00DC2C51"/>
    <w:rsid w:val="00E71E7F"/>
    <w:rsid w:val="00E85CCF"/>
    <w:rsid w:val="00E95AD4"/>
    <w:rsid w:val="00EA21EB"/>
    <w:rsid w:val="00ED17EA"/>
    <w:rsid w:val="00EE1BD6"/>
    <w:rsid w:val="00EF696E"/>
    <w:rsid w:val="00F53A26"/>
    <w:rsid w:val="00FA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5FF20"/>
  <w15:chartTrackingRefBased/>
  <w15:docId w15:val="{5C9EF7AA-54E8-4D53-8C5A-577A509C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D1ED0"/>
    <w:rPr>
      <w:color w:val="0000FF"/>
      <w:u w:val="single"/>
    </w:rPr>
  </w:style>
  <w:style w:type="paragraph" w:customStyle="1" w:styleId="ConsPlusNormal">
    <w:name w:val="ConsPlusNormal"/>
    <w:rsid w:val="00403B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5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5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6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3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4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79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rs.town" TargetMode="External"/><Relationship Id="rId5" Type="http://schemas.openxmlformats.org/officeDocument/2006/relationships/hyperlink" Target="mailto:arsadmin@mail.primory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292EF-CB47-4533-BD54-8DF598C68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1765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Шапоренко Вера Юрьевна</dc:creator>
  <cp:keywords/>
  <dc:description/>
  <cp:lastModifiedBy>Шапоренко Вера Юрьевна</cp:lastModifiedBy>
  <cp:revision>9</cp:revision>
  <cp:lastPrinted>2021-11-30T01:41:00Z</cp:lastPrinted>
  <dcterms:created xsi:type="dcterms:W3CDTF">2021-11-30T07:17:00Z</dcterms:created>
  <dcterms:modified xsi:type="dcterms:W3CDTF">2022-01-12T23:09:00Z</dcterms:modified>
</cp:coreProperties>
</file>