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9089" w14:textId="1E90509E" w:rsidR="008761C3" w:rsidRDefault="008761C3" w:rsidP="008761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A1969" wp14:editId="5825007B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A4E0" w14:textId="77777777" w:rsidR="008761C3" w:rsidRDefault="008761C3" w:rsidP="008761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7D554" w14:textId="77777777" w:rsidR="008761C3" w:rsidRDefault="008761C3" w:rsidP="008761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14:paraId="6E7FDAF1" w14:textId="77777777" w:rsidR="008761C3" w:rsidRDefault="008761C3" w:rsidP="008761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АРСЕНЬЕВСКОГО ГОРОДСКОГО ОКРУГА </w:t>
      </w:r>
    </w:p>
    <w:p w14:paraId="39FF5141" w14:textId="77777777" w:rsidR="008761C3" w:rsidRDefault="008761C3" w:rsidP="008761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</w:p>
    <w:p w14:paraId="12DCEE47" w14:textId="77777777" w:rsidR="008761C3" w:rsidRDefault="008761C3" w:rsidP="008761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 Думой </w:t>
      </w:r>
    </w:p>
    <w:p w14:paraId="40ADCE18" w14:textId="77777777" w:rsidR="008761C3" w:rsidRDefault="008761C3" w:rsidP="008761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Арсеньевского городского округа                                                                     </w:t>
      </w:r>
    </w:p>
    <w:p w14:paraId="66C84050" w14:textId="77777777" w:rsidR="008761C3" w:rsidRDefault="008761C3" w:rsidP="008761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октября 2019 года</w:t>
      </w:r>
    </w:p>
    <w:p w14:paraId="67D8E816" w14:textId="77777777" w:rsidR="008761C3" w:rsidRDefault="008761C3" w:rsidP="008761C3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 о сносе, пересадке и обрезке зеленых насаждений </w:t>
      </w:r>
    </w:p>
    <w:p w14:paraId="074C8A02" w14:textId="77777777" w:rsidR="008761C3" w:rsidRDefault="008761C3" w:rsidP="008761C3">
      <w:pPr>
        <w:pStyle w:val="a4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Арсеньевского городского округа</w:t>
      </w:r>
    </w:p>
    <w:p w14:paraId="1E57256D" w14:textId="77777777" w:rsidR="008761C3" w:rsidRDefault="008761C3" w:rsidP="008761C3">
      <w:pPr>
        <w:pStyle w:val="a4"/>
        <w:jc w:val="center"/>
        <w:rPr>
          <w:b/>
          <w:sz w:val="26"/>
          <w:szCs w:val="26"/>
        </w:rPr>
      </w:pPr>
    </w:p>
    <w:p w14:paraId="10439101" w14:textId="77FE3543" w:rsidR="008761C3" w:rsidRDefault="001827BF" w:rsidP="008761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муниципальных правовых актов Арсеньевского городского округа от</w:t>
      </w:r>
      <w:r w:rsidR="00694482">
        <w:rPr>
          <w:rFonts w:ascii="Times New Roman" w:hAnsi="Times New Roman" w:cs="Times New Roman"/>
          <w:b/>
          <w:sz w:val="26"/>
          <w:szCs w:val="26"/>
        </w:rPr>
        <w:t>29.06.2022 № 333-МПА,</w:t>
      </w:r>
      <w:r>
        <w:rPr>
          <w:rFonts w:ascii="Times New Roman" w:hAnsi="Times New Roman" w:cs="Times New Roman"/>
          <w:b/>
          <w:sz w:val="26"/>
          <w:szCs w:val="26"/>
        </w:rPr>
        <w:t xml:space="preserve">  от 27.07.2023 № 46-МПА</w:t>
      </w:r>
      <w:r w:rsidR="00694482">
        <w:rPr>
          <w:rFonts w:ascii="Times New Roman" w:hAnsi="Times New Roman" w:cs="Times New Roman"/>
          <w:b/>
          <w:sz w:val="26"/>
          <w:szCs w:val="26"/>
        </w:rPr>
        <w:t>)</w:t>
      </w:r>
    </w:p>
    <w:p w14:paraId="4AB31DF5" w14:textId="77777777" w:rsidR="001827BF" w:rsidRDefault="001827BF" w:rsidP="008761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1E9501" w14:textId="77777777" w:rsidR="008761C3" w:rsidRDefault="008761C3" w:rsidP="008761C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2F46FF56" w14:textId="77777777" w:rsidR="008761C3" w:rsidRDefault="008761C3" w:rsidP="008761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соответствии с </w:t>
      </w:r>
      <w:hyperlink r:id="rId5" w:history="1">
        <w:r>
          <w:rPr>
            <w:rStyle w:val="a3"/>
            <w:sz w:val="26"/>
            <w:szCs w:val="26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14:paraId="51BE5404" w14:textId="77777777" w:rsidR="008761C3" w:rsidRDefault="008761C3" w:rsidP="008761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о сносе, пересадке и обрезке зеленых насаждений на территории Арсеньевского городского округа (далее – Положение) определяет правовое регулирование в области охраны окружающей среды, обеспечивающее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</w:p>
    <w:p w14:paraId="0DAA0C20" w14:textId="77777777" w:rsidR="008761C3" w:rsidRDefault="008761C3" w:rsidP="008761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</w:t>
      </w:r>
      <w:r>
        <w:rPr>
          <w:sz w:val="26"/>
          <w:szCs w:val="26"/>
        </w:rPr>
        <w:lastRenderedPageBreak/>
        <w:t>окружающей среды, являющуюся основой жизни на Земле, в пределах территории Арсеньевского городского округа.</w:t>
      </w:r>
    </w:p>
    <w:p w14:paraId="4F9FE5F7" w14:textId="77777777" w:rsidR="008761C3" w:rsidRDefault="008761C3" w:rsidP="008761C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1.2. Настоящее Положение устанавливает единый порядок согласования работ по сносу зеленых насаждений, порядок расчета восстановительной стоимости, порядок оформления разрешений на снос зеленых насаждений, порядок оплаты восстановительной стоимости при повреждении и (или) уничтожении зеленых насаждений на территории Арсеньевского городского округа.</w:t>
      </w:r>
    </w:p>
    <w:p w14:paraId="4446135D" w14:textId="77777777" w:rsidR="008761C3" w:rsidRDefault="008761C3" w:rsidP="008761C3">
      <w:pPr>
        <w:pStyle w:val="a4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Термины и определения  </w:t>
      </w:r>
    </w:p>
    <w:p w14:paraId="4F61C06F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Термины и определения, используемые в настоящем Положении: </w:t>
      </w:r>
    </w:p>
    <w:p w14:paraId="74204082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Аварийное дерево - дерево, наклон ствола которого превышает 30 градусов от вертикали, либо дерево которое по своему состоянию (наличие дупел, трещин, разрыв корневой системы и др.)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14:paraId="1457A16F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Денежная компенсация - сумма компенсационной стоимости всех видов зеленых насаждений, подлежащих уничтожению или повреждению, с учетом коэффициента неприживаемости зеленых насаждений.</w:t>
      </w:r>
    </w:p>
    <w:p w14:paraId="00D8C983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Дерево - растение с четко выраженным деревянистым стволом диаметром не менее 4 см на высоте 1,3 м, за исключением саженцев. Взрослым считается дерево, имеющее высоту более 1,3 м и диаметр ствола более 12 см.</w:t>
      </w:r>
    </w:p>
    <w:p w14:paraId="17B7642F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Деловая древесина – части ствола дерева определенных размеров и качества, являющиеся конечным продуктом лесозаготовительного производства или используемые как полуфабрикаты для дальнейшей механической или химической переработки в лесоматериалы</w:t>
      </w:r>
      <w:r>
        <w:t>.</w:t>
      </w:r>
    </w:p>
    <w:p w14:paraId="718B1E63" w14:textId="77777777" w:rsidR="008761C3" w:rsidRDefault="008761C3" w:rsidP="008761C3">
      <w:pPr>
        <w:pStyle w:val="a4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rStyle w:val="a5"/>
          <w:b w:val="0"/>
          <w:color w:val="000000"/>
          <w:sz w:val="26"/>
          <w:szCs w:val="26"/>
        </w:rPr>
        <w:t>Древесина дровяная</w:t>
      </w:r>
      <w:r>
        <w:rPr>
          <w:rStyle w:val="a5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— низкокачественная древесина, используемая в качестве топлива и сырья для углежжения и сухой перегонки. При раскряжевке хлыстов в зависимости от качества и назначения сортимента получают отрезки разной длины, называемые бревнами, кряжами и чурбаками.</w:t>
      </w:r>
    </w:p>
    <w:p w14:paraId="0119B3F7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Заросли - деревья и (или) кустарники самосевного и порослевого происхождения, образующие единый сомкнутый полог.</w:t>
      </w:r>
    </w:p>
    <w:p w14:paraId="5219CD7E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Зеленые насаждения - совокупность древесных, кустарниковых и травянистых растений на определенной территории. </w:t>
      </w:r>
    </w:p>
    <w:p w14:paraId="42ED2E8B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Зеленый массив - участок земли, занятый зелеными насаждениями, насчитывающий не менее 50 экземпляров взрослых деревьев, образующих единый полог. </w:t>
      </w:r>
    </w:p>
    <w:p w14:paraId="201F72A6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Компенсационная стоимость - стоимостная оценка конкретных зеленых насаждений, устанавливаемая для учета их ценности при повреждении или уничтожении, складывается из показателя сметной стоимости их посадки, стоимости посадочного материала и ухода, обеспечивающего полное восстановление их декоративных и экологических качеств.</w:t>
      </w:r>
    </w:p>
    <w:p w14:paraId="717E1036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Компенсационное озеленение (натуральная компенсация) - воспроизводство зеленых насаждений взамен уничтоженных или поврежденных. </w:t>
      </w:r>
    </w:p>
    <w:p w14:paraId="0C40D384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Компенсация - возмещение потерь, убытков, понесенных при вырубке (пересадке) или обрезке зеленых насаждений, в виде компенсационного озеленения или денежной компенсации.</w:t>
      </w:r>
    </w:p>
    <w:p w14:paraId="2DFF3802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Кронирование - специальная обрезка деревьев и кустарников.</w:t>
      </w:r>
    </w:p>
    <w:p w14:paraId="33148263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 </w:t>
      </w:r>
    </w:p>
    <w:p w14:paraId="34DAEBC1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Обрезка кроны зеленых насаждений – одно из мероприятий по содержанию городских зеленых насаждений. Различают следующие виды обрезки:</w:t>
      </w:r>
    </w:p>
    <w:p w14:paraId="4D931225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Санитарная обрезка - следует проводить ежегодно в течение всего вегетационного периода;</w:t>
      </w:r>
    </w:p>
    <w:p w14:paraId="1E2BF6C7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Омолаживающая обрезка -  рекомендуется проводить в два приема: часть ветвей срезают в первый год производства работ, остальные - во второй. Обрезку производят ранней весной до начала сокодвижения;</w:t>
      </w:r>
    </w:p>
    <w:p w14:paraId="17A6E1E6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Формовочная обрезка - следует проводить ранней весной до распускания почек или осенью после листопада.</w:t>
      </w:r>
    </w:p>
    <w:p w14:paraId="7834F178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Озелененные территории – участки земли, на которых располагаются растительность естественного происхождения, искусственно созданные садово – парковые комплексы и объекты, бульвары, скверы, газоны, цветники, малозастроенная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покровом. </w:t>
      </w:r>
    </w:p>
    <w:p w14:paraId="22207C49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Охрана зеленых насаждений - система правовых, организационных и экономических мер, направленных на создание, сохранение и воспроизводство зеленых насаждений, зеленых территорий и зеленых массивов.</w:t>
      </w:r>
    </w:p>
    <w:p w14:paraId="534CC161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Пересадка зеленых насаждений - агротехнический прием в декоративном садоводстве и плодоводстве, заключающийся в перенесении взрослых растений с одного места на другое в целях создания в короткие сроки садов, парков, скверов и др.</w:t>
      </w:r>
    </w:p>
    <w:p w14:paraId="42A37D4E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Повреждение зеленых насаждений - причинение вреда кроне, стволу, корневой системе растений, не влекущее прекращения роста. Повреждением являются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14:paraId="150AF5BA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Снос зеленых насаждений - мероприятие, выполнение которого обязательно по отношению к деревьям по показаниям их состояния, поврежденности, отклонениям в развитии, положению и строению ствола и кроны, опасности для окружающих насаждений, населения, строений и сооружений и невозможности выполнять экологические и эстетические функции.</w:t>
      </w:r>
    </w:p>
    <w:p w14:paraId="6081929F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Травяной покров - газон, естественная травяная растительность.</w:t>
      </w:r>
    </w:p>
    <w:p w14:paraId="65E2C47D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Уничтожение зеленых насаждений - повреждение зеленых насаждений, повлекшее полное прекращение роста.</w:t>
      </w:r>
    </w:p>
    <w:p w14:paraId="4798CA5F" w14:textId="77777777" w:rsidR="008761C3" w:rsidRDefault="008761C3" w:rsidP="008761C3">
      <w:pPr>
        <w:pStyle w:val="a4"/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Основные принципы защиты зеленых насаждений</w:t>
      </w:r>
    </w:p>
    <w:p w14:paraId="4B988BFB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Защите подлежат все зеленые насаждения, расположенные на территории Арсеньевского городского округа (далее – городской округ). </w:t>
      </w:r>
    </w:p>
    <w:p w14:paraId="363F047C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Собственники, владельцы, пользователи земельных участков, на которых расположены зеленые насаждения, обязаны осуществлять контроль за их состоянием, обеспечивать удовлетворительное состояние и развитие зеленых насаждений. Работы по уходу за зелеными насаждениями должны осуществляться с соблюдением муниципального правового акта Арсеньевского городского округа от 28.12.2018     </w:t>
      </w:r>
      <w:r>
        <w:rPr>
          <w:sz w:val="26"/>
          <w:szCs w:val="26"/>
        </w:rPr>
        <w:lastRenderedPageBreak/>
        <w:t xml:space="preserve">№ 85-МПА «Правила по благоустройству территории Арсеньевского городского округа». </w:t>
      </w:r>
    </w:p>
    <w:p w14:paraId="2A9BDCE5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На озелененных территориях запрещается:</w:t>
      </w:r>
    </w:p>
    <w:p w14:paraId="3875FA7C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самовольно вырубать деревья и кустарники, в том числе сухостойные, больные и аварийные;</w:t>
      </w:r>
    </w:p>
    <w:p w14:paraId="211730DA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самовольно обрезать кроны деревьев и кустарников;</w:t>
      </w:r>
    </w:p>
    <w:p w14:paraId="11B9F1D1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самовольно высаживать деревья и кустарники;</w:t>
      </w:r>
    </w:p>
    <w:p w14:paraId="257E9181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повреждать газоны, цветники, растительный слой земли;</w:t>
      </w:r>
    </w:p>
    <w:p w14:paraId="03A0CCA5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самовольно распахивать участки для устройства огородов;</w:t>
      </w:r>
    </w:p>
    <w:p w14:paraId="4AD7940E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устраивать свалки мусора, снега и льда, за исключением чистого снега, полученного от расчистки садово-парковых дорожек;</w:t>
      </w:r>
    </w:p>
    <w:p w14:paraId="4B57CD2E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производить выброс снега с дорог роторными снегоочистителями на территории, занятые зелеными насаждениями;</w:t>
      </w:r>
    </w:p>
    <w:p w14:paraId="02672D5D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сбрасывать снег с крыш на участки, занятые насаждениями без принятия мер, обеспечивающих сохранность деревьев и кустарников;</w:t>
      </w:r>
    </w:p>
    <w:p w14:paraId="4B43FF7C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сбрасывать смет и другие загрязнения на газоны;</w:t>
      </w:r>
    </w:p>
    <w:p w14:paraId="0AAD0275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разводить костры, жечь опавшую листву, сухую траву и порубочные остатки, совершать иные действия, создающие пожароопасную обстановку;</w:t>
      </w:r>
    </w:p>
    <w:p w14:paraId="2A43F4C8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подвешивать на деревьях гамаки, качели, веревки для сушки белья без обследования территории и согласования с управлением жизнеобеспечения администрации городского округа; </w:t>
      </w:r>
    </w:p>
    <w:p w14:paraId="0C1271EE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забивать в стволы деревьев гвозди и другие предметы, прикреплять рекламные щиты, электропровода, колючую проволоку и другие ограждения, которые могут нанести вред деревьям;</w:t>
      </w:r>
    </w:p>
    <w:p w14:paraId="3AA95FB3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добывать из деревьев сок, смолу, делать надрезы, надписи и наносить другие механические повреждения;</w:t>
      </w:r>
    </w:p>
    <w:p w14:paraId="0EC91E43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собирать семена, плоды и цветы растений в насаждениях селитебной зоны;</w:t>
      </w:r>
    </w:p>
    <w:p w14:paraId="549AA7B6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рвать цветы и ломать ветви деревьев и кустарников;</w:t>
      </w:r>
    </w:p>
    <w:p w14:paraId="4C20D3DF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самовольно изменять дорожно-тропиночную сеть, в том числе прокладывать новые тропы на газонах;</w:t>
      </w:r>
    </w:p>
    <w:p w14:paraId="226CFB4A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проводить разрытия для прокладки инженерных коммуникаций без согласования по установленным правилам;</w:t>
      </w:r>
    </w:p>
    <w:p w14:paraId="49F1013A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14:paraId="3DC8E284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складировать различные грузы, в том числе строительные материалы;</w:t>
      </w:r>
    </w:p>
    <w:p w14:paraId="5EA6B0A0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выполнять ремонт, мойку автотранспортных средств, устанавливать гаражи и тенты;</w:t>
      </w:r>
    </w:p>
    <w:p w14:paraId="3BD2DFB0" w14:textId="77777777" w:rsidR="008761C3" w:rsidRDefault="008761C3" w:rsidP="008761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производить другие действия, способные нанести вред зеленым насаждениям, в том числе запрещенные настоящим Положением и иными нормативными правовыми актами.</w:t>
      </w:r>
    </w:p>
    <w:p w14:paraId="23DC3C8E" w14:textId="77777777" w:rsidR="008761C3" w:rsidRDefault="008761C3" w:rsidP="008761C3">
      <w:pPr>
        <w:pStyle w:val="a4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Снос, пересадка и обрезка зеленых насаждений </w:t>
      </w:r>
    </w:p>
    <w:p w14:paraId="530BD05A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Снос, пересадка и обрезка зеленых насаждений осуществляется в соответствии с настоящим Положением на основании Разрешения на снос, пересадку и (или) обрезку зеленых насаждений по форме, разрабатываемой администрацией городского округа (далее – Разрешение). Разрешение выдается администрацией городского округа.</w:t>
      </w:r>
    </w:p>
    <w:p w14:paraId="0744F274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Снос, пересадка и обрезка зеленых насаждений на территории городского округа при выполнении требований настоящего Положения может быть разрешена в случаях: </w:t>
      </w:r>
    </w:p>
    <w:p w14:paraId="7B15F2E0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реализации градостроительной деятельности; </w:t>
      </w:r>
    </w:p>
    <w:p w14:paraId="1413780F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проведения капитального или текущего ремонта подземных коммуникаций и инженерных сооружений; </w:t>
      </w:r>
    </w:p>
    <w:p w14:paraId="49F19484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процессе содержания зеленых насаждений; </w:t>
      </w:r>
    </w:p>
    <w:p w14:paraId="53DB6737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восстановления естественного освещения помещений жилых и общественных зданий в соответствии с СанПиН 2.2.1/2.1.1.1278-03, затеняемых зелеными насаждениями; </w:t>
      </w:r>
    </w:p>
    <w:p w14:paraId="23138BF6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обеспечения безопасности дорожного движения;</w:t>
      </w:r>
    </w:p>
    <w:p w14:paraId="3FED342F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ликвидации аварийных и иных чрезвычайных ситуаций. </w:t>
      </w:r>
    </w:p>
    <w:p w14:paraId="09F7C46C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4.3. В Разрешении указываются следующие сведения: </w:t>
      </w:r>
    </w:p>
    <w:p w14:paraId="01371272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заявитель по сносу, пересадке и обрезке зеленых насаждений; </w:t>
      </w:r>
    </w:p>
    <w:p w14:paraId="38CB3D29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место расположения объекта, на котором производится снос, пересадка и обрезка зеленых насаждений; </w:t>
      </w:r>
    </w:p>
    <w:p w14:paraId="67F62C01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пород зеленых насаждений, подлежащих сносу, пересадке и обрезке; </w:t>
      </w:r>
    </w:p>
    <w:p w14:paraId="6A030D0F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деревьев или кустарников, подлежащих сносу, пересадке и обрезке; </w:t>
      </w:r>
    </w:p>
    <w:p w14:paraId="1218EB78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диаметр ствола и санитарное состояние зеленых насаждений, подлежащих сносу, пересадке и обрезке; </w:t>
      </w:r>
    </w:p>
    <w:p w14:paraId="610E0719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вид (натуральная или денежная) и размер компенсации за снос деревьев и кустарников (в случае, если компенсация предусмотрена настоящим Положением); </w:t>
      </w:r>
    </w:p>
    <w:p w14:paraId="7233463C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платежный документ (квитанция) для перечисления денежных средств (в случае, если компенсация будет производиться в виде денежной компенсации); </w:t>
      </w:r>
    </w:p>
    <w:p w14:paraId="341A6B2D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срок и условия выполнения работ. </w:t>
      </w:r>
    </w:p>
    <w:p w14:paraId="748E6F17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Виды компенсации определяются администрацией городского округа (далее - уполномоченный орган) после обследования зеленых насаждений с выездом на место. </w:t>
      </w:r>
    </w:p>
    <w:p w14:paraId="1748CC14" w14:textId="77777777" w:rsidR="008761C3" w:rsidRDefault="008761C3" w:rsidP="008761C3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Расчет компенсационной стоимости осуществляется уполномоченным органом в соответствии с Методикой оценки ущерба, вызываемого уничтожением и (или) повреждением зеленых насаждений (Приложение № 1 к настоящему муниципальному правовому акту). Средства от указанных платежей поступают в бюджет городского округа.</w:t>
      </w:r>
    </w:p>
    <w:p w14:paraId="5EC9E585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Снос, пересадка и обрезка зеленых насаждений разрешается без компенсации в случае: </w:t>
      </w:r>
    </w:p>
    <w:p w14:paraId="0276F962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сноса, пересадки и обрезки зеленых насаждений, попадающих в охранные зоны инженерных коммуникаций; </w:t>
      </w:r>
    </w:p>
    <w:p w14:paraId="2949E4D1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сноса сухостойных, больных, перестойных и аварийных зеленых насаждений, </w:t>
      </w:r>
      <w:bookmarkStart w:id="0" w:name="__DdeLink__1497_1818955212"/>
      <w:r>
        <w:rPr>
          <w:sz w:val="26"/>
          <w:szCs w:val="26"/>
        </w:rPr>
        <w:t>а также сноса деревьев, растущих на расстоянии до 5 м от оси ствола, кустарника, растущего на расстоянии до 1,5 м от оси кустарника до наружных стен зданий и сооружений</w:t>
      </w:r>
      <w:bookmarkEnd w:id="0"/>
      <w:r>
        <w:rPr>
          <w:sz w:val="26"/>
          <w:szCs w:val="26"/>
        </w:rPr>
        <w:t xml:space="preserve">; </w:t>
      </w:r>
    </w:p>
    <w:p w14:paraId="12DBF2F5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восстановления естественного освещения помещений жилых и общественных зданий в соответствии с СанПиН 2.2.1/2.1.1.1278-03;</w:t>
      </w:r>
    </w:p>
    <w:p w14:paraId="1B0460FF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сноса, пересадки и обрезки зеленых насаждений при ликвидации аварийных и иных чрезвычайных ситуаций;</w:t>
      </w:r>
    </w:p>
    <w:p w14:paraId="1209CEC3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сноса и обрезки зеленых насаждений, расположенных на земельных участках, находящихся в собственности физических и юридических лиц;</w:t>
      </w:r>
    </w:p>
    <w:p w14:paraId="1D4DC431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сноса и обрезки зеленых насаждений для обеспечения безопасности дорожного движения;</w:t>
      </w:r>
    </w:p>
    <w:p w14:paraId="4B6C4BDD" w14:textId="535ACE16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- проведения</w:t>
      </w:r>
      <w:r w:rsidR="001C6315">
        <w:rPr>
          <w:sz w:val="26"/>
          <w:szCs w:val="26"/>
        </w:rPr>
        <w:t xml:space="preserve"> работ по строительству сетей инженерной инфраструктуры и дорожной сети,</w:t>
      </w:r>
      <w:r>
        <w:rPr>
          <w:sz w:val="26"/>
          <w:szCs w:val="26"/>
        </w:rPr>
        <w:t xml:space="preserve"> ремонтных работ инженерных сетей и благоустройства территории, финансируемых за счет средств бюджета городского округа или при софинансировании работ за счет средств федерального и краевого бюджетов.</w:t>
      </w:r>
    </w:p>
    <w:p w14:paraId="14A742BE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Заявитель для получения Разрешения, указанного в пункте 4.1 настоящего Положения, направляет в уполномоченный орган заявление с обоснованием необходимости (причины) сноса, пересадки и обрезки зеленых насаждений и приложением документов, предусмотренных настоящим Положением. </w:t>
      </w:r>
    </w:p>
    <w:p w14:paraId="6FB82440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рассмотрения заявления - 30 дней со дня его регистрации кроме случаев, предусмотренных пунктом 9.3 настоящего Положения.</w:t>
      </w:r>
    </w:p>
    <w:p w14:paraId="0653920E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 На основании заявления и документов, предусмотренных настоящим Положением, выдается Разрешение или направляется в адрес заявителя мотивированный отказ в выдаче Разрешения. </w:t>
      </w:r>
    </w:p>
    <w:p w14:paraId="4F16DEA7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отказа в выдаче Разрешения на снос, пересадку и обрезку зеленых насаждений является непредставление документов, предусмотренных настоящим Положением. </w:t>
      </w:r>
    </w:p>
    <w:p w14:paraId="3B689605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 принятием уполномоченным органом решения о выдаче Разрешения на снос, пересадку и обрезку зеленых насаждений, либо об отказе в выдаче Разрешения проводится обследование зеленых насаждений, которое осуществляется должностным лицом уполномоченного органа. По результатам обследования составляется акт обследования зеленых насаждений, в котором обосновывается необходимость или отсутствие необходимости вынужденного сноса, пересадки и обрезки зеленых насаждений, производится расчет компенсационной стоимости зеленых насаждений, </w:t>
      </w:r>
      <w:r>
        <w:rPr>
          <w:sz w:val="26"/>
          <w:szCs w:val="26"/>
        </w:rPr>
        <w:lastRenderedPageBreak/>
        <w:t>подлежащих сносу, пересадке и обрезке (Приложение № 2 к настоящему муниципальному правовому акту).</w:t>
      </w:r>
    </w:p>
    <w:p w14:paraId="36500021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4.8. В случае пересадки зеленых насаждений на другую территорию уполномоченный орган определяет условия и место пересадки, которые указываются в Разрешении.</w:t>
      </w:r>
    </w:p>
    <w:p w14:paraId="3621C250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Пересадка зеленых насаждений осуществляется за счет средств заявителя. Пересадке подлежат деревья с диаметром у основания ствола не более 12 сантиметров и кустарники возрастом до пяти лет.</w:t>
      </w:r>
    </w:p>
    <w:p w14:paraId="4828461D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Пересадка считается произведенной после подписания акта освидетельствования выполненных работ (Приложение № 3 к настоящему муниципальному правовому акту).</w:t>
      </w:r>
    </w:p>
    <w:p w14:paraId="4C169236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 работ по пересадке зеленых насаждений (далее – исполнитель) несет ответственность за приживаемость и содержание пересаженных зеленых насаждений до подписания акта приемки выполненных работ.</w:t>
      </w:r>
    </w:p>
    <w:p w14:paraId="18F40CFE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Приемка работ по пересадке зеленых насаждений проводится в следующие сроки:</w:t>
      </w:r>
    </w:p>
    <w:p w14:paraId="65A32AE9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растения, пересаженные до 1 августа текущего года, - в августе этого же года;</w:t>
      </w:r>
    </w:p>
    <w:p w14:paraId="3FB22727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растения, пересаженные после 1 августа текущего года, - в летний период следующего года.</w:t>
      </w:r>
    </w:p>
    <w:p w14:paraId="3094DC55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подписания акта приемки выполненных работ уполномоченным органом работы считаются выполненными.</w:t>
      </w:r>
    </w:p>
    <w:p w14:paraId="59D58890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Неудовлетворительное состояние пересаженных зеленых насаждений, зафиксированное актом приемки выполненных работ, является основанием для взыскания соответствующей восстановительной стоимости зеленых насаждений с исполнителя в бюджет городского округа.</w:t>
      </w:r>
    </w:p>
    <w:p w14:paraId="6FE4D46D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4.9. Выдача Разрешения на снос, пересадку и обрезку зеленых насаждений осуществляется уполномоченным органом. </w:t>
      </w:r>
    </w:p>
    <w:p w14:paraId="38B64AD1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4.10. Работы по сносу, обрезке зеленых насаждений и их последующему вывозу производятся за счет средств заявителя собственными силами или путем заключения им договора со специализированной организацией, имеющей разрешение на проведение данного вида работ.</w:t>
      </w:r>
    </w:p>
    <w:p w14:paraId="4460F916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4.11. Работы по сносу, пересадке и обрезке зеленых насаждений считаются выполненными после подписания акта освидетельствования выполненных работ, согласно Приложению № 3 к настоящему муниципальному правовому акту.</w:t>
      </w:r>
    </w:p>
    <w:p w14:paraId="57408D91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4.12. Валка, раскряжевка, погрузка и вывоз спиленных зеленых насаждений и порубочных остатков производится в течение 3 дней с момента начала работ. Хранить спиленные зеленые насаждения и порубочные остатки на месте производства работ запрещается.</w:t>
      </w:r>
    </w:p>
    <w:p w14:paraId="6283E5F1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4.13. Контроль за исполнением работ по сносу, пересадке и обрезке зеленых насаждений и выполнением компенсационного озеленения осуществляется уполномоченным органом. </w:t>
      </w:r>
    </w:p>
    <w:p w14:paraId="79192876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4.14. Выполнение работ по сносу, пересадке и обрезке зеленых насаждений должно осуществляться в сроки, указанные в Разрешении. </w:t>
      </w:r>
    </w:p>
    <w:p w14:paraId="553235DF" w14:textId="77777777" w:rsidR="008761C3" w:rsidRDefault="008761C3" w:rsidP="008761C3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4.15. Выполнение работ по сносу, пересадке и обрезке зеленых насаждений за пределами срока, указанного в Разрешении, запрещается.</w:t>
      </w:r>
    </w:p>
    <w:p w14:paraId="0249815C" w14:textId="77777777" w:rsidR="008761C3" w:rsidRDefault="008761C3" w:rsidP="008761C3">
      <w:pPr>
        <w:pStyle w:val="a4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Разрешение на снос, пересадку и обрезку зеленых насаждений при реализации градостроительной деятельности</w:t>
      </w:r>
    </w:p>
    <w:p w14:paraId="58F455A0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5.1. Для получения Разрешения на снос, пересадку и обрезку зеленых насаждений при реализации градостроительной деятельности в уполномоченный орган предоставляются следующие документы: </w:t>
      </w:r>
    </w:p>
    <w:p w14:paraId="3085C59A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заявление о выдаче Разрешения на снос, пересадку и обрезку зеленых насаждений на территории городского округа с обоснованием причин сноса, пересадки и обрезки, предусмотренное пунктом 4.6 настоящего Положения;</w:t>
      </w:r>
    </w:p>
    <w:p w14:paraId="16FA73B3" w14:textId="77777777" w:rsidR="008761C3" w:rsidRDefault="008761C3" w:rsidP="008761C3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копия доверенности, копия документа, удостоверяющего личность представителя физического или юридического лица (если заявление подается через доверенное лицо);</w:t>
      </w:r>
    </w:p>
    <w:p w14:paraId="213549D5" w14:textId="77777777" w:rsidR="008761C3" w:rsidRDefault="008761C3" w:rsidP="008761C3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копии правоустанавливающих и (или) правоудостоверяющих документов на земельный участок; </w:t>
      </w:r>
    </w:p>
    <w:p w14:paraId="145E45E0" w14:textId="77777777" w:rsidR="008761C3" w:rsidRDefault="008761C3" w:rsidP="008761C3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проект благоустройства и озеленения территории объекта строительства;</w:t>
      </w:r>
    </w:p>
    <w:p w14:paraId="7FAB5F83" w14:textId="77777777" w:rsidR="008761C3" w:rsidRDefault="008761C3" w:rsidP="008761C3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разрешение на строительство;</w:t>
      </w:r>
    </w:p>
    <w:p w14:paraId="6C7C2D2F" w14:textId="77777777" w:rsidR="008761C3" w:rsidRDefault="008761C3" w:rsidP="008761C3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копия документа, подтверждающего уплату компенсационной стоимости в бюджет городского округа.</w:t>
      </w:r>
    </w:p>
    <w:p w14:paraId="72DE4301" w14:textId="77777777" w:rsidR="008761C3" w:rsidRDefault="008761C3" w:rsidP="008761C3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5.2. На основании документов, предусмотренных в пунктах 4.6 и 5.1 настоящего Положения, после обследования зеленых насаждений с выездом на место уполномоченный орган: </w:t>
      </w:r>
    </w:p>
    <w:p w14:paraId="53BD82F6" w14:textId="77777777" w:rsidR="008761C3" w:rsidRDefault="008761C3" w:rsidP="008761C3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составляет акт обследования зеленых насаждений</w:t>
      </w:r>
      <w:r>
        <w:rPr>
          <w:sz w:val="26"/>
          <w:szCs w:val="26"/>
        </w:rPr>
        <w:t>; </w:t>
      </w:r>
    </w:p>
    <w:p w14:paraId="2855EC1D" w14:textId="77777777" w:rsidR="008761C3" w:rsidRDefault="008761C3" w:rsidP="008761C3">
      <w:pPr>
        <w:pStyle w:val="ConsPlusTitle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составляет пересчетную ведомость зеленых насаждений, подлежащих сносу, пересадке и обрезке, при площади, занимаемой зелеными насаждениями, подлежащими сносу, пересадке и обрезке, менее 1 га; </w:t>
      </w:r>
    </w:p>
    <w:p w14:paraId="034FD8B9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пересчетная ведомость зеленых насаждений, подлежащих сносу, пересадке и обрезке, при площади, занимаемой зелеными насаждениями, подлежащими сносу, пересадке и обрезке, более 1 га, составляется по результатам независимой оценки; </w:t>
      </w:r>
    </w:p>
    <w:p w14:paraId="2939EFEC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вид (натуральная или денежная) компенсации за снос деревьев и кустарников (в случае, если компенсация предусмотрена настоящим Положением); </w:t>
      </w:r>
    </w:p>
    <w:p w14:paraId="2EB60BDA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производит расчет размера денежной компенсации (в случае, если предусмотрена денежная компенсация); </w:t>
      </w:r>
    </w:p>
    <w:p w14:paraId="18F16FE2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выдачу Разрешения на снос, пересадку и обрезку зеленых насаждений после уплаты компенсационной стоимости в бюджет городского округа. </w:t>
      </w:r>
    </w:p>
    <w:p w14:paraId="015DE1BC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Документы, указанные в пункте 5.1 настоящего Положения, заявитель представляет в уполномоченный орган самостоятельно. </w:t>
      </w:r>
    </w:p>
    <w:p w14:paraId="09A9985B" w14:textId="77777777" w:rsidR="008761C3" w:rsidRDefault="008761C3" w:rsidP="008761C3">
      <w:pPr>
        <w:pStyle w:val="a4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Разрешение на снос, пересадку и обрезку зеленых насаждений, попадающих в охранные зоны инженерных коммуникаций при проведении капитального или текущего ремонта подземных коммуникаций и инженерных сооружений </w:t>
      </w:r>
    </w:p>
    <w:p w14:paraId="4A46913C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6.1. Для получения Разрешения на снос, пересадку и обрезку зеленых насаждений при проведении капитального или текущего ремонта подземных коммуникаций и инженерных сооружений в уполномоченный орган предоставляется заявление, указанное в пункте 4.6 настоящего Положения. </w:t>
      </w:r>
    </w:p>
    <w:p w14:paraId="103E764A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На основании заявления после обследования места производства работ уполномоченный орган: </w:t>
      </w:r>
    </w:p>
    <w:p w14:paraId="474CBB9D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запрашивает в рамках межведомственного взаимодействия ордер на проведение земляных работ; </w:t>
      </w:r>
    </w:p>
    <w:p w14:paraId="65C661DB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акт обследования зеленых насаждений; </w:t>
      </w:r>
    </w:p>
    <w:p w14:paraId="06A4F703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составляет пересчетную ведомость зеленых насаждений, подлежащих сносу, пересадке и обрезке; </w:t>
      </w:r>
    </w:p>
    <w:p w14:paraId="01A4E983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выдачу Разрешения на снос, пересадку и обрезку зеленых насаждений. </w:t>
      </w:r>
    </w:p>
    <w:p w14:paraId="2E9EFBA4" w14:textId="77777777" w:rsidR="008761C3" w:rsidRDefault="008761C3" w:rsidP="008761C3">
      <w:pPr>
        <w:pStyle w:val="a4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Разрешение на снос, пересадку и обрезку зеленых насаждений в процессе их содержания </w:t>
      </w:r>
    </w:p>
    <w:p w14:paraId="24288D23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7.1. Для получения Разрешения на снос, пересадку и обрезку зеленых насаждений в процессе их содержания в уполномоченный орган подается заявление, указанное в пункте 4.6 настоящего Положения, вместе с которым предоставляются следующие документы: </w:t>
      </w:r>
    </w:p>
    <w:p w14:paraId="42BB2C6D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копии правоустанавливающих и (или) правоудостоверяющих документов на земельный участок;</w:t>
      </w:r>
    </w:p>
    <w:p w14:paraId="21A43657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протокол общего собрания собственников многоквартирного дома (далее – МКД) (не требуется для сноса аварийных зеленых насаждений).  </w:t>
      </w:r>
    </w:p>
    <w:p w14:paraId="33C57695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 На основании предоставляемых документов после обследования зеленых насаждений с выездом на место уполномоченный орган: </w:t>
      </w:r>
    </w:p>
    <w:p w14:paraId="3962F6D7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акт обследования зеленых насаждений; </w:t>
      </w:r>
    </w:p>
    <w:p w14:paraId="24A45F3D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пересчетную ведомость зеленых насаждений, подлежащих сносу, пересадке и обрезке; </w:t>
      </w:r>
    </w:p>
    <w:p w14:paraId="50E6656D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выдачу порубочного талона о сносе, пересадке и обрезке зеленых насаждений. </w:t>
      </w:r>
    </w:p>
    <w:p w14:paraId="31CDDE44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 При сносе сухостойных, больных и аварийных зеленых насаждений в процессе их содержания денежная компенсация не взимается, а компенсационное озеленение не производится.</w:t>
      </w:r>
    </w:p>
    <w:p w14:paraId="41D49E1C" w14:textId="77777777" w:rsidR="008761C3" w:rsidRDefault="008761C3" w:rsidP="008761C3">
      <w:pPr>
        <w:pStyle w:val="a4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Разрешение на снос, пересадку и обрезку зеленых насаждений при восстановлении нормативов светового режима жилых и нежилых помещений, затеняемых зелеными насаждениями</w:t>
      </w:r>
    </w:p>
    <w:p w14:paraId="14C275FC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Для получения Разрешения на снос, пересадку и обрезку зеленых насаждений при восстановлении естественного освещения помещений жилых и общественных зданий в соответствии с СанПиН 2.2.1/2.1.1.1278-03, затеняемых зелеными насаждениями, в уполномоченный орган обращается заявитель с заявлением, </w:t>
      </w:r>
      <w:r>
        <w:rPr>
          <w:sz w:val="26"/>
          <w:szCs w:val="26"/>
        </w:rPr>
        <w:lastRenderedPageBreak/>
        <w:t>указанным в пункте 4.6 настоящего Положения, вместе с которым предоставляются следующие документы: </w:t>
      </w:r>
    </w:p>
    <w:p w14:paraId="033507E9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копии правоустанавливающих и (или) правоудостоверяющих документов на земельный участок, жилой дом или квартиру в МКД;</w:t>
      </w:r>
    </w:p>
    <w:p w14:paraId="247D3470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заключение Роспотребнадзора о нарушении естественного освещения помещений жилых и общественных зданий. </w:t>
      </w:r>
    </w:p>
    <w:p w14:paraId="72516868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8.2. Уполномоченный орган: </w:t>
      </w:r>
    </w:p>
    <w:p w14:paraId="381F45B5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обследование зеленых насаждений; </w:t>
      </w:r>
    </w:p>
    <w:p w14:paraId="22C20833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акт обследования зеленых насаждений; </w:t>
      </w:r>
    </w:p>
    <w:p w14:paraId="08C13F08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пересчетную ведомость зеленых насаждений, подлежащих сносу, пересадке и обрезке; </w:t>
      </w:r>
    </w:p>
    <w:p w14:paraId="789BD9B7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выдачу Разрешения на снос, пересадку и обрезку зеленых насаждений. </w:t>
      </w:r>
    </w:p>
    <w:p w14:paraId="0DFC2A15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8.3. При сносе, пересадке и обрезке зеленых насаждений для восстановления естественного освещения помещений жилых и общественных зданий в соответствии с СанПиН 2.2.1/2.1.1.1278-03, затеняемых зелеными насаждениями, денежная компенсация не взимается, а компенсационное озеленение не производится. </w:t>
      </w:r>
    </w:p>
    <w:p w14:paraId="1DE730FC" w14:textId="77777777" w:rsidR="008761C3" w:rsidRDefault="008761C3" w:rsidP="008761C3">
      <w:pPr>
        <w:pStyle w:val="a4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9. Разрешение на снос, пересадку и обрезку зеленых насаждений при ликвидации аварийных и иных чрезвычайных ситуаций </w:t>
      </w:r>
      <w:r>
        <w:rPr>
          <w:sz w:val="26"/>
          <w:szCs w:val="26"/>
        </w:rPr>
        <w:t> </w:t>
      </w:r>
    </w:p>
    <w:p w14:paraId="494F06B8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Для получения Разрешения на снос, пересадку и обрезку зеленых насаждений в связи с ликвидацией аварийных и иных чрезвычайных ситуаций в уполномоченный орган предоставляется заявление, указанное в пункте 4.6 настоящего Положения и фотоматериалы, подтверждающие аварийную ситуацию. </w:t>
      </w:r>
    </w:p>
    <w:p w14:paraId="77C18C25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 Уполномоченный орган: </w:t>
      </w:r>
    </w:p>
    <w:p w14:paraId="572A5656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проводит обследование места произошедшей аварийной или иной чрезвычайной ситуации; </w:t>
      </w:r>
    </w:p>
    <w:p w14:paraId="0E3EF47E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акт обследования зеленых насаждений; </w:t>
      </w:r>
    </w:p>
    <w:p w14:paraId="203631AF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пересчетную ведомость зеленых насаждений, уничтоженных или поврежденных в результате аварийной или иной чрезвычайной ситуации; </w:t>
      </w:r>
    </w:p>
    <w:p w14:paraId="5A1CCAFC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выдачу Разрешения на снос, пересадку и обрезку зеленых насаждений. </w:t>
      </w:r>
    </w:p>
    <w:p w14:paraId="1DA3F92B" w14:textId="77777777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9.3. Снос, пересадка и обрезка зеленых насаждений при ликвидации аварийной или иной чрезвычайной ситуации допускается без предварительного оформления разрешения с последующим его оформлением в течение 72 часов с момента начала работ. </w:t>
      </w:r>
    </w:p>
    <w:p w14:paraId="369AB55F" w14:textId="7BB9B4AD" w:rsidR="008761C3" w:rsidRDefault="008761C3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9.4. При ликвидации аварийных и иных чрезвычайных ситуаций денежная компенсация за снос, пересадку и обрезку зеленых насаждений не взимается, а компенсационное озеленение не производится. </w:t>
      </w:r>
    </w:p>
    <w:p w14:paraId="1E5538C7" w14:textId="466FDB5F" w:rsidR="0073128A" w:rsidRDefault="0073128A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</w:p>
    <w:p w14:paraId="4C3FA460" w14:textId="4091E10C" w:rsidR="0073128A" w:rsidRDefault="0073128A" w:rsidP="008761C3">
      <w:pPr>
        <w:pStyle w:val="a4"/>
        <w:spacing w:line="360" w:lineRule="auto"/>
        <w:ind w:firstLine="709"/>
        <w:jc w:val="both"/>
        <w:rPr>
          <w:sz w:val="26"/>
          <w:szCs w:val="26"/>
        </w:rPr>
      </w:pPr>
    </w:p>
    <w:p w14:paraId="41B0BB8B" w14:textId="54C98253" w:rsidR="0073128A" w:rsidRDefault="0073128A" w:rsidP="0073128A">
      <w:pPr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 xml:space="preserve"> </w:t>
      </w:r>
      <w:r w:rsidRPr="00FF78BE">
        <w:rPr>
          <w:b/>
          <w:bCs/>
          <w:sz w:val="26"/>
          <w:szCs w:val="26"/>
        </w:rPr>
        <w:t>Особенности сноса, пересадке и обрезке зеленых насаждений, занесенных в Красную книгу Российской Федерации</w:t>
      </w:r>
    </w:p>
    <w:p w14:paraId="34178C1A" w14:textId="77777777" w:rsidR="0073128A" w:rsidRDefault="0073128A" w:rsidP="0073128A">
      <w:pPr>
        <w:autoSpaceDE w:val="0"/>
        <w:autoSpaceDN w:val="0"/>
        <w:adjustRightInd w:val="0"/>
        <w:ind w:firstLine="539"/>
        <w:jc w:val="center"/>
        <w:rPr>
          <w:b/>
          <w:bCs/>
          <w:sz w:val="26"/>
          <w:szCs w:val="26"/>
        </w:rPr>
      </w:pPr>
    </w:p>
    <w:p w14:paraId="723D3DBF" w14:textId="7A9AEE87" w:rsidR="00F37A8E" w:rsidRDefault="0073128A" w:rsidP="0073128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F78BE">
        <w:rPr>
          <w:sz w:val="26"/>
          <w:szCs w:val="26"/>
        </w:rPr>
        <w:t>Уполномоченному органу при осмотре земельных участков, проводимых с целью выдачи разрешения на снос зеленых насаждений, необходимо указывать наличи</w:t>
      </w:r>
      <w:r>
        <w:rPr>
          <w:sz w:val="26"/>
          <w:szCs w:val="26"/>
        </w:rPr>
        <w:t>е</w:t>
      </w:r>
      <w:r w:rsidRPr="00FF78BE">
        <w:rPr>
          <w:sz w:val="26"/>
          <w:szCs w:val="26"/>
        </w:rPr>
        <w:t xml:space="preserve"> объектов растительного мира, занесенных в Красную книгу Российской Федерации</w:t>
      </w:r>
      <w:r>
        <w:rPr>
          <w:sz w:val="26"/>
          <w:szCs w:val="26"/>
        </w:rPr>
        <w:t>, и информировать заявителя о необходимости</w:t>
      </w:r>
      <w:r w:rsidRPr="00B26E56">
        <w:rPr>
          <w:sz w:val="26"/>
          <w:szCs w:val="26"/>
        </w:rPr>
        <w:t xml:space="preserve"> обратиться  с заявлением  на добывание объектов растительного мира в адрес Дальневосточно</w:t>
      </w:r>
      <w:r>
        <w:rPr>
          <w:sz w:val="26"/>
          <w:szCs w:val="26"/>
        </w:rPr>
        <w:t>го</w:t>
      </w:r>
      <w:r w:rsidRPr="00B26E56">
        <w:rPr>
          <w:sz w:val="26"/>
          <w:szCs w:val="26"/>
        </w:rPr>
        <w:t xml:space="preserve"> межрегионально</w:t>
      </w:r>
      <w:r>
        <w:rPr>
          <w:sz w:val="26"/>
          <w:szCs w:val="26"/>
        </w:rPr>
        <w:t>го</w:t>
      </w:r>
      <w:r w:rsidRPr="00B26E56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я</w:t>
      </w:r>
      <w:r w:rsidRPr="00B26E56">
        <w:rPr>
          <w:sz w:val="26"/>
          <w:szCs w:val="26"/>
        </w:rPr>
        <w:t xml:space="preserve"> Федеральной службы по надзору в сфере   природопользования</w:t>
      </w:r>
      <w:r>
        <w:rPr>
          <w:sz w:val="26"/>
          <w:szCs w:val="26"/>
        </w:rPr>
        <w:t>.</w:t>
      </w:r>
    </w:p>
    <w:p w14:paraId="682CD3AD" w14:textId="63DBC6F5" w:rsidR="008761C3" w:rsidRDefault="008761C3" w:rsidP="008761C3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73128A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 Признание утратившим силу муниципального правового акта</w:t>
      </w:r>
    </w:p>
    <w:p w14:paraId="1AC18FB5" w14:textId="77777777" w:rsidR="008761C3" w:rsidRDefault="008761C3" w:rsidP="008761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Признать утратившим силу муниципальные правовые акты Арсеньевского городского округа:</w:t>
      </w:r>
    </w:p>
    <w:p w14:paraId="0EB2CFE6" w14:textId="77777777" w:rsidR="008761C3" w:rsidRDefault="008761C3" w:rsidP="008761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от 18.10.2007 № 191-МПА «Правила содержания и охраны зеленых насаждений на территории Арсеньевского городского округа»;</w:t>
      </w:r>
    </w:p>
    <w:p w14:paraId="7CDE666B" w14:textId="77777777" w:rsidR="008761C3" w:rsidRDefault="008761C3" w:rsidP="008761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от 02.03.2015 № 240-МПА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муниципальный правовой акт Арсеньевского городского округа от 18 октября 2007 года № 191-МПА «Правила содержания и охраны зеленых насаждений на территории Арсеньевского городского округа»;</w:t>
      </w:r>
    </w:p>
    <w:p w14:paraId="1A9E9D10" w14:textId="24BD9812" w:rsidR="008761C3" w:rsidRDefault="008761C3" w:rsidP="0073128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от 28.12.2018 № 86-МПА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муниципальный правовой акт Арсеньевского городского округа от 18 октября 2007 года № 191-МПА «Правила содержания и охраны зеленых насаждений на территории Арсеньевского городского округа».</w:t>
      </w:r>
    </w:p>
    <w:p w14:paraId="51FC2848" w14:textId="3FCE56A4" w:rsidR="008761C3" w:rsidRDefault="008761C3" w:rsidP="008761C3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</w:t>
      </w:r>
      <w:r w:rsidR="0073128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 Вступление в силу муниципального правового акта</w:t>
      </w:r>
    </w:p>
    <w:p w14:paraId="51A23835" w14:textId="77777777" w:rsidR="008761C3" w:rsidRDefault="008761C3" w:rsidP="008761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муниципальный правовой акт вступает в силу после его официального опубликования. </w:t>
      </w:r>
    </w:p>
    <w:p w14:paraId="5753323A" w14:textId="77777777" w:rsidR="008761C3" w:rsidRDefault="008761C3" w:rsidP="008761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DBAC745" w14:textId="77777777" w:rsidR="008761C3" w:rsidRDefault="008761C3" w:rsidP="008761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17B60A1" w14:textId="77777777" w:rsidR="008761C3" w:rsidRDefault="008761C3" w:rsidP="008761C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Врио Главы городского округа                                                                         В.С. Пивень</w:t>
      </w:r>
    </w:p>
    <w:p w14:paraId="2536F408" w14:textId="77777777" w:rsidR="008761C3" w:rsidRDefault="008761C3" w:rsidP="008761C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83C8DFA" w14:textId="77777777" w:rsidR="008761C3" w:rsidRDefault="008761C3" w:rsidP="008761C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«01» ноября 2019 г.</w:t>
      </w:r>
    </w:p>
    <w:p w14:paraId="561F9D11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№ 145-МПА</w:t>
      </w:r>
    </w:p>
    <w:p w14:paraId="15D96893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08D893F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7186A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6D0953E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AFA333A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B8C31C0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C5D9259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CC46D6C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6A6A347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1D28281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3E5730B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47B4137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81BB1E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6F42318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EF34E93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1A24BD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1001723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B84878F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6515DBB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A858E2B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0AC1382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475673A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705DF6E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759641D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B628EC3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F0BD411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3D34227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A9DB1ED" w14:textId="77777777" w:rsidR="008761C3" w:rsidRDefault="008761C3" w:rsidP="008761C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581D" w14:textId="77777777" w:rsidR="0074209A" w:rsidRDefault="0074209A"/>
    <w:sectPr w:rsidR="007420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57"/>
    <w:rsid w:val="001827BF"/>
    <w:rsid w:val="001C6315"/>
    <w:rsid w:val="00694482"/>
    <w:rsid w:val="0073128A"/>
    <w:rsid w:val="0074209A"/>
    <w:rsid w:val="0087498D"/>
    <w:rsid w:val="008761C3"/>
    <w:rsid w:val="00BA7B57"/>
    <w:rsid w:val="00F3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0632"/>
  <w15:chartTrackingRefBased/>
  <w15:docId w15:val="{532C7B2C-2336-4E76-8B48-D6B131DA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61C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1C3"/>
    <w:rPr>
      <w:sz w:val="24"/>
      <w:szCs w:val="24"/>
    </w:rPr>
  </w:style>
  <w:style w:type="paragraph" w:customStyle="1" w:styleId="ConsPlusNormal">
    <w:name w:val="ConsPlusNormal"/>
    <w:uiPriority w:val="99"/>
    <w:semiHidden/>
    <w:qFormat/>
    <w:rsid w:val="00876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semiHidden/>
    <w:qFormat/>
    <w:rsid w:val="00876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formattext">
    <w:name w:val="formattext"/>
    <w:basedOn w:val="a"/>
    <w:uiPriority w:val="99"/>
    <w:semiHidden/>
    <w:qFormat/>
    <w:rsid w:val="008761C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basedOn w:val="a0"/>
    <w:uiPriority w:val="22"/>
    <w:qFormat/>
    <w:rsid w:val="00876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3B4B054A0E870C6636990E78F17DBB97751A5112F93513E2C6EC8A0FFDF66C6EB678C4B79775946762BDL0p1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Галина Викторовна</dc:creator>
  <cp:keywords/>
  <dc:description/>
  <cp:lastModifiedBy>Гулак Галина Викторовна</cp:lastModifiedBy>
  <cp:revision>9</cp:revision>
  <dcterms:created xsi:type="dcterms:W3CDTF">2023-08-01T00:41:00Z</dcterms:created>
  <dcterms:modified xsi:type="dcterms:W3CDTF">2023-08-01T05:38:00Z</dcterms:modified>
</cp:coreProperties>
</file>