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2151F" w:rsidRDefault="0072151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0361D" w:rsidRDefault="00A0361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7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D18A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ноября 2018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D18A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DB7399" w:rsidRDefault="008903D1" w:rsidP="0072151F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DB7399">
        <w:rPr>
          <w:b/>
          <w:szCs w:val="26"/>
        </w:rPr>
        <w:t>Об ограничении движения транспорта</w:t>
      </w:r>
    </w:p>
    <w:p w:rsidR="008903D1" w:rsidRPr="00DB7399" w:rsidRDefault="008903D1" w:rsidP="0072151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903D1" w:rsidRPr="00DB7399" w:rsidRDefault="008903D1" w:rsidP="0072151F">
      <w:pPr>
        <w:tabs>
          <w:tab w:val="left" w:pos="8041"/>
        </w:tabs>
        <w:spacing w:line="360" w:lineRule="auto"/>
        <w:rPr>
          <w:szCs w:val="26"/>
        </w:rPr>
      </w:pPr>
      <w:r w:rsidRPr="00DB7399">
        <w:rPr>
          <w:szCs w:val="26"/>
        </w:rPr>
        <w:t>В связ</w:t>
      </w:r>
      <w:r w:rsidR="005F2D28" w:rsidRPr="00DB7399">
        <w:rPr>
          <w:szCs w:val="26"/>
        </w:rPr>
        <w:t xml:space="preserve">и с проведением </w:t>
      </w:r>
      <w:r w:rsidR="006D21C8" w:rsidRPr="00DB7399">
        <w:rPr>
          <w:szCs w:val="26"/>
        </w:rPr>
        <w:t>праздничных культурно-массовых мероприятий на Комсомольской площади,</w:t>
      </w:r>
      <w:r w:rsidRPr="00DB7399">
        <w:rPr>
          <w:szCs w:val="26"/>
        </w:rPr>
        <w:t xml:space="preserve"> </w:t>
      </w:r>
      <w:r w:rsidR="007E5BA7">
        <w:rPr>
          <w:szCs w:val="26"/>
          <w:lang w:val="en-US"/>
        </w:rPr>
        <w:t>c</w:t>
      </w:r>
      <w:r w:rsidR="007E5BA7" w:rsidRPr="007E5BA7">
        <w:rPr>
          <w:szCs w:val="26"/>
        </w:rPr>
        <w:t xml:space="preserve"> </w:t>
      </w:r>
      <w:r w:rsidR="006D21C8" w:rsidRPr="00DB7399">
        <w:rPr>
          <w:szCs w:val="26"/>
        </w:rPr>
        <w:t>устройств</w:t>
      </w:r>
      <w:r w:rsidR="007E5BA7">
        <w:rPr>
          <w:szCs w:val="26"/>
        </w:rPr>
        <w:t>ом</w:t>
      </w:r>
      <w:r w:rsidR="006D21C8" w:rsidRPr="00DB7399">
        <w:rPr>
          <w:szCs w:val="26"/>
        </w:rPr>
        <w:t xml:space="preserve"> горки на проезжей части дороги </w:t>
      </w:r>
      <w:r w:rsidR="001C2EA6" w:rsidRPr="00DB7399">
        <w:rPr>
          <w:szCs w:val="26"/>
        </w:rPr>
        <w:t xml:space="preserve">по </w:t>
      </w:r>
      <w:r w:rsidR="00DB7399">
        <w:rPr>
          <w:szCs w:val="26"/>
        </w:rPr>
        <w:t xml:space="preserve">                                  </w:t>
      </w:r>
      <w:r w:rsidR="001C2EA6" w:rsidRPr="00DB7399">
        <w:rPr>
          <w:szCs w:val="26"/>
        </w:rPr>
        <w:t xml:space="preserve">ул. Ломоносова </w:t>
      </w:r>
      <w:r w:rsidR="0072151F">
        <w:rPr>
          <w:szCs w:val="26"/>
        </w:rPr>
        <w:t>от</w:t>
      </w:r>
      <w:r w:rsidR="001C2EA6" w:rsidRPr="00DB7399">
        <w:rPr>
          <w:szCs w:val="26"/>
        </w:rPr>
        <w:t xml:space="preserve"> ул. Ленинская </w:t>
      </w:r>
      <w:r w:rsidR="0072151F">
        <w:rPr>
          <w:szCs w:val="26"/>
        </w:rPr>
        <w:t>до</w:t>
      </w:r>
      <w:r w:rsidR="001C2EA6" w:rsidRPr="00DB7399">
        <w:rPr>
          <w:szCs w:val="26"/>
        </w:rPr>
        <w:t xml:space="preserve"> ул. Калининская, </w:t>
      </w:r>
      <w:r w:rsidRPr="00DB7399">
        <w:rPr>
          <w:szCs w:val="26"/>
        </w:rPr>
        <w:t xml:space="preserve">в целях обеспечения безопасности дорожного движения, в соответствии с Федеральным законом от </w:t>
      </w:r>
      <w:r w:rsidR="00DB7399">
        <w:rPr>
          <w:szCs w:val="26"/>
        </w:rPr>
        <w:t xml:space="preserve">                         </w:t>
      </w:r>
      <w:r w:rsidRPr="00DB7399">
        <w:rPr>
          <w:szCs w:val="26"/>
        </w:rPr>
        <w:t>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Pr="00DB7399" w:rsidRDefault="008903D1" w:rsidP="0072151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903D1" w:rsidRPr="00DB7399" w:rsidRDefault="008903D1" w:rsidP="0072151F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DB7399">
        <w:rPr>
          <w:szCs w:val="26"/>
        </w:rPr>
        <w:t>ПОСТАНОВЛЯЕТ:</w:t>
      </w:r>
    </w:p>
    <w:p w:rsidR="008903D1" w:rsidRPr="00DB7399" w:rsidRDefault="008903D1" w:rsidP="0072151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903D1" w:rsidRPr="00DB7399" w:rsidRDefault="008903D1" w:rsidP="00A0361D">
      <w:pPr>
        <w:tabs>
          <w:tab w:val="left" w:pos="8041"/>
        </w:tabs>
        <w:spacing w:line="360" w:lineRule="auto"/>
        <w:rPr>
          <w:szCs w:val="26"/>
        </w:rPr>
      </w:pPr>
      <w:r w:rsidRPr="00DB7399">
        <w:rPr>
          <w:szCs w:val="26"/>
        </w:rPr>
        <w:t xml:space="preserve">1. Ограничить проезд </w:t>
      </w:r>
      <w:r w:rsidR="006D21C8" w:rsidRPr="00DB7399">
        <w:rPr>
          <w:szCs w:val="26"/>
        </w:rPr>
        <w:t xml:space="preserve">всех видов </w:t>
      </w:r>
      <w:r w:rsidRPr="00DB7399">
        <w:rPr>
          <w:szCs w:val="26"/>
        </w:rPr>
        <w:t xml:space="preserve">транспортных средств </w:t>
      </w:r>
      <w:r w:rsidR="0072151F">
        <w:rPr>
          <w:szCs w:val="26"/>
        </w:rPr>
        <w:t>на участке дорог</w:t>
      </w:r>
      <w:r w:rsidR="00F23B92">
        <w:rPr>
          <w:szCs w:val="26"/>
        </w:rPr>
        <w:t>и</w:t>
      </w:r>
      <w:r w:rsidR="0072151F">
        <w:rPr>
          <w:szCs w:val="26"/>
        </w:rPr>
        <w:t xml:space="preserve"> </w:t>
      </w:r>
      <w:r w:rsidRPr="00DB7399">
        <w:rPr>
          <w:szCs w:val="26"/>
        </w:rPr>
        <w:t xml:space="preserve">по </w:t>
      </w:r>
      <w:r w:rsidR="0072151F">
        <w:rPr>
          <w:szCs w:val="26"/>
        </w:rPr>
        <w:t xml:space="preserve">                </w:t>
      </w:r>
      <w:r w:rsidRPr="00DB7399">
        <w:rPr>
          <w:szCs w:val="26"/>
        </w:rPr>
        <w:t xml:space="preserve">ул. </w:t>
      </w:r>
      <w:r w:rsidR="003D016D" w:rsidRPr="00DB7399">
        <w:rPr>
          <w:szCs w:val="26"/>
        </w:rPr>
        <w:t>Ломоносова</w:t>
      </w:r>
      <w:r w:rsidR="008B7C94" w:rsidRPr="00DB7399">
        <w:rPr>
          <w:szCs w:val="26"/>
        </w:rPr>
        <w:t xml:space="preserve"> </w:t>
      </w:r>
      <w:r w:rsidR="000F49AD" w:rsidRPr="00DB7399">
        <w:rPr>
          <w:szCs w:val="26"/>
        </w:rPr>
        <w:t xml:space="preserve">от ул. </w:t>
      </w:r>
      <w:r w:rsidR="003D016D" w:rsidRPr="00DB7399">
        <w:rPr>
          <w:szCs w:val="26"/>
        </w:rPr>
        <w:t>Ленинская</w:t>
      </w:r>
      <w:r w:rsidR="0098310F" w:rsidRPr="00DB7399">
        <w:rPr>
          <w:szCs w:val="26"/>
        </w:rPr>
        <w:t xml:space="preserve"> до </w:t>
      </w:r>
      <w:r w:rsidR="008B7C94" w:rsidRPr="00DB7399">
        <w:rPr>
          <w:szCs w:val="26"/>
        </w:rPr>
        <w:t xml:space="preserve">ул. </w:t>
      </w:r>
      <w:r w:rsidR="003D016D" w:rsidRPr="00DB7399">
        <w:rPr>
          <w:szCs w:val="26"/>
        </w:rPr>
        <w:t>Калининская</w:t>
      </w:r>
      <w:r w:rsidR="008B7C94" w:rsidRPr="00DB7399">
        <w:rPr>
          <w:szCs w:val="26"/>
        </w:rPr>
        <w:t xml:space="preserve"> с </w:t>
      </w:r>
      <w:r w:rsidR="00C44B7F">
        <w:rPr>
          <w:szCs w:val="26"/>
        </w:rPr>
        <w:t>08</w:t>
      </w:r>
      <w:r w:rsidR="006D21C8" w:rsidRPr="00DB7399">
        <w:rPr>
          <w:szCs w:val="26"/>
        </w:rPr>
        <w:t xml:space="preserve"> декабря</w:t>
      </w:r>
      <w:r w:rsidR="0098310F" w:rsidRPr="00DB7399">
        <w:rPr>
          <w:szCs w:val="26"/>
        </w:rPr>
        <w:t xml:space="preserve"> </w:t>
      </w:r>
      <w:r w:rsidR="006D21C8" w:rsidRPr="00DB7399">
        <w:rPr>
          <w:szCs w:val="26"/>
        </w:rPr>
        <w:t>201</w:t>
      </w:r>
      <w:r w:rsidR="00C44B7F">
        <w:rPr>
          <w:szCs w:val="26"/>
        </w:rPr>
        <w:t>8</w:t>
      </w:r>
      <w:r w:rsidR="006D21C8" w:rsidRPr="00DB7399">
        <w:rPr>
          <w:szCs w:val="26"/>
        </w:rPr>
        <w:t xml:space="preserve"> года по 1</w:t>
      </w:r>
      <w:r w:rsidR="00DB7399" w:rsidRPr="00DB7399">
        <w:rPr>
          <w:szCs w:val="26"/>
        </w:rPr>
        <w:t>5</w:t>
      </w:r>
      <w:r w:rsidR="006D21C8" w:rsidRPr="00DB7399">
        <w:rPr>
          <w:szCs w:val="26"/>
        </w:rPr>
        <w:t xml:space="preserve"> февраля 201</w:t>
      </w:r>
      <w:r w:rsidR="00C44B7F">
        <w:rPr>
          <w:szCs w:val="26"/>
        </w:rPr>
        <w:t>9</w:t>
      </w:r>
      <w:r w:rsidR="006D21C8" w:rsidRPr="00DB7399">
        <w:rPr>
          <w:szCs w:val="26"/>
        </w:rPr>
        <w:t xml:space="preserve"> года. </w:t>
      </w:r>
    </w:p>
    <w:p w:rsidR="008903D1" w:rsidRPr="00DB7399" w:rsidRDefault="003D016D" w:rsidP="00A0361D">
      <w:pPr>
        <w:tabs>
          <w:tab w:val="left" w:pos="935"/>
        </w:tabs>
        <w:spacing w:line="360" w:lineRule="auto"/>
        <w:rPr>
          <w:szCs w:val="26"/>
        </w:rPr>
      </w:pPr>
      <w:r w:rsidRPr="00DB7399">
        <w:rPr>
          <w:szCs w:val="26"/>
        </w:rPr>
        <w:t>2</w:t>
      </w:r>
      <w:r w:rsidR="008903D1" w:rsidRPr="00DB7399">
        <w:rPr>
          <w:szCs w:val="26"/>
        </w:rPr>
        <w:t>. Межрайонному отделу МВД России «Арсеньевский» (</w:t>
      </w:r>
      <w:proofErr w:type="spellStart"/>
      <w:r w:rsidR="008903D1" w:rsidRPr="00DB7399">
        <w:rPr>
          <w:szCs w:val="26"/>
        </w:rPr>
        <w:t>Дулов</w:t>
      </w:r>
      <w:proofErr w:type="spellEnd"/>
      <w:r w:rsidR="008903D1" w:rsidRPr="00DB7399">
        <w:rPr>
          <w:szCs w:val="26"/>
        </w:rPr>
        <w:t xml:space="preserve">) принять </w:t>
      </w:r>
      <w:r w:rsidRPr="00DB7399">
        <w:rPr>
          <w:szCs w:val="26"/>
        </w:rPr>
        <w:t>к сведению</w:t>
      </w:r>
      <w:r w:rsidR="008903D1" w:rsidRPr="00DB7399">
        <w:rPr>
          <w:szCs w:val="26"/>
        </w:rPr>
        <w:t xml:space="preserve"> пункт 1 настоящего постановления.</w:t>
      </w:r>
    </w:p>
    <w:p w:rsidR="00994A4F" w:rsidRPr="00DB7399" w:rsidRDefault="001472A9" w:rsidP="00A0361D">
      <w:pPr>
        <w:tabs>
          <w:tab w:val="left" w:pos="708"/>
          <w:tab w:val="center" w:pos="4677"/>
          <w:tab w:val="left" w:pos="8041"/>
          <w:tab w:val="right" w:pos="9355"/>
        </w:tabs>
        <w:spacing w:line="360" w:lineRule="auto"/>
        <w:rPr>
          <w:szCs w:val="26"/>
        </w:rPr>
      </w:pPr>
      <w:r w:rsidRPr="00DB7399">
        <w:rPr>
          <w:szCs w:val="26"/>
        </w:rPr>
        <w:t>3</w:t>
      </w:r>
      <w:r w:rsidR="008903D1" w:rsidRPr="00DB7399">
        <w:rPr>
          <w:szCs w:val="26"/>
        </w:rPr>
        <w:t xml:space="preserve">. </w:t>
      </w:r>
      <w:proofErr w:type="spellStart"/>
      <w:r w:rsidR="003F6C72">
        <w:rPr>
          <w:szCs w:val="26"/>
        </w:rPr>
        <w:t>И.</w:t>
      </w:r>
      <w:r w:rsidR="00C44B7F">
        <w:rPr>
          <w:szCs w:val="26"/>
        </w:rPr>
        <w:t>о</w:t>
      </w:r>
      <w:proofErr w:type="spellEnd"/>
      <w:r w:rsidR="00C44B7F">
        <w:rPr>
          <w:szCs w:val="26"/>
        </w:rPr>
        <w:t>. д</w:t>
      </w:r>
      <w:r w:rsidR="008903D1" w:rsidRPr="00DB7399">
        <w:rPr>
          <w:szCs w:val="26"/>
        </w:rPr>
        <w:t>иректор</w:t>
      </w:r>
      <w:r w:rsidR="00C44B7F">
        <w:rPr>
          <w:szCs w:val="26"/>
        </w:rPr>
        <w:t>а</w:t>
      </w:r>
      <w:r w:rsidR="008903D1" w:rsidRPr="00DB7399">
        <w:rPr>
          <w:szCs w:val="26"/>
        </w:rPr>
        <w:t xml:space="preserve"> МКП «Чистый город» Арсен</w:t>
      </w:r>
      <w:r w:rsidR="004C73C9" w:rsidRPr="00DB7399">
        <w:rPr>
          <w:szCs w:val="26"/>
        </w:rPr>
        <w:t xml:space="preserve">ьевского городского округа </w:t>
      </w:r>
      <w:r w:rsidR="00796C9A" w:rsidRPr="00DB7399">
        <w:rPr>
          <w:szCs w:val="26"/>
        </w:rPr>
        <w:t xml:space="preserve">  </w:t>
      </w:r>
      <w:r w:rsidR="00DB7399">
        <w:rPr>
          <w:szCs w:val="26"/>
        </w:rPr>
        <w:t xml:space="preserve">                      </w:t>
      </w:r>
      <w:r w:rsidR="00C44B7F">
        <w:rPr>
          <w:szCs w:val="26"/>
        </w:rPr>
        <w:t xml:space="preserve"> </w:t>
      </w:r>
      <w:proofErr w:type="spellStart"/>
      <w:r w:rsidR="00C44B7F">
        <w:rPr>
          <w:szCs w:val="26"/>
        </w:rPr>
        <w:t>Деркач</w:t>
      </w:r>
      <w:proofErr w:type="spellEnd"/>
      <w:r w:rsidR="00CB6E10" w:rsidRPr="00CB6E10">
        <w:rPr>
          <w:szCs w:val="26"/>
        </w:rPr>
        <w:t xml:space="preserve"> </w:t>
      </w:r>
      <w:r w:rsidR="00CB6E10">
        <w:rPr>
          <w:szCs w:val="26"/>
        </w:rPr>
        <w:t>Н.И.</w:t>
      </w:r>
      <w:r w:rsidR="00C44B7F">
        <w:rPr>
          <w:szCs w:val="26"/>
        </w:rPr>
        <w:t xml:space="preserve"> </w:t>
      </w:r>
      <w:r w:rsidR="00F23B92">
        <w:rPr>
          <w:szCs w:val="26"/>
        </w:rPr>
        <w:t xml:space="preserve">по ул. Ломоносова </w:t>
      </w:r>
      <w:r w:rsidR="008903D1" w:rsidRPr="00DB7399">
        <w:rPr>
          <w:szCs w:val="26"/>
        </w:rPr>
        <w:t xml:space="preserve">установить </w:t>
      </w:r>
      <w:proofErr w:type="spellStart"/>
      <w:r w:rsidR="00F23B92">
        <w:rPr>
          <w:szCs w:val="26"/>
        </w:rPr>
        <w:t>леерное</w:t>
      </w:r>
      <w:proofErr w:type="spellEnd"/>
      <w:r w:rsidR="00F23B92">
        <w:rPr>
          <w:szCs w:val="26"/>
        </w:rPr>
        <w:t xml:space="preserve"> ограждение,</w:t>
      </w:r>
      <w:r w:rsidR="00994A4F" w:rsidRPr="00DB7399">
        <w:rPr>
          <w:szCs w:val="26"/>
        </w:rPr>
        <w:t xml:space="preserve"> </w:t>
      </w:r>
      <w:r w:rsidR="006D21C8" w:rsidRPr="00DB7399">
        <w:rPr>
          <w:szCs w:val="26"/>
        </w:rPr>
        <w:t>фундаментные блоки сплошные</w:t>
      </w:r>
      <w:r w:rsidR="00994A4F" w:rsidRPr="00DB7399">
        <w:rPr>
          <w:szCs w:val="26"/>
        </w:rPr>
        <w:t xml:space="preserve"> с </w:t>
      </w:r>
      <w:r w:rsidR="008903D1" w:rsidRPr="00DB7399">
        <w:rPr>
          <w:szCs w:val="26"/>
        </w:rPr>
        <w:t>запрещающими знак</w:t>
      </w:r>
      <w:r w:rsidR="008B7C94" w:rsidRPr="00DB7399">
        <w:rPr>
          <w:szCs w:val="26"/>
        </w:rPr>
        <w:t>ами 3.</w:t>
      </w:r>
      <w:r w:rsidR="0072151F">
        <w:rPr>
          <w:szCs w:val="26"/>
        </w:rPr>
        <w:t>1</w:t>
      </w:r>
      <w:r w:rsidR="008B7C94" w:rsidRPr="00DB7399">
        <w:rPr>
          <w:szCs w:val="26"/>
        </w:rPr>
        <w:t xml:space="preserve"> «</w:t>
      </w:r>
      <w:r w:rsidR="0072151F">
        <w:rPr>
          <w:szCs w:val="26"/>
        </w:rPr>
        <w:t xml:space="preserve">Въезд </w:t>
      </w:r>
      <w:r w:rsidR="008B7C94" w:rsidRPr="00DB7399">
        <w:rPr>
          <w:szCs w:val="26"/>
        </w:rPr>
        <w:t>запрещен»</w:t>
      </w:r>
      <w:r w:rsidR="00F00BC3" w:rsidRPr="00DB7399">
        <w:rPr>
          <w:szCs w:val="26"/>
        </w:rPr>
        <w:t xml:space="preserve">, </w:t>
      </w:r>
      <w:r w:rsidR="00F23B92">
        <w:rPr>
          <w:szCs w:val="26"/>
        </w:rPr>
        <w:t xml:space="preserve">по ул. Ленинская и                      ул. Калининская в районе перекрестков с ул. Ломоносова установить дорожные знаки </w:t>
      </w:r>
      <w:r w:rsidR="00994A4F" w:rsidRPr="00DB7399">
        <w:rPr>
          <w:szCs w:val="26"/>
        </w:rPr>
        <w:t>3.18.1 «Поворот направо запрещен»</w:t>
      </w:r>
      <w:r w:rsidR="001C2EA6" w:rsidRPr="00DB7399">
        <w:rPr>
          <w:szCs w:val="26"/>
        </w:rPr>
        <w:t xml:space="preserve">, </w:t>
      </w:r>
      <w:r w:rsidR="00994A4F" w:rsidRPr="00DB7399">
        <w:rPr>
          <w:szCs w:val="26"/>
        </w:rPr>
        <w:t>3.18.2 «Поворот налево запрещен»</w:t>
      </w:r>
      <w:r w:rsidR="00F23B92">
        <w:rPr>
          <w:szCs w:val="26"/>
        </w:rPr>
        <w:t>.</w:t>
      </w:r>
    </w:p>
    <w:p w:rsidR="008903D1" w:rsidRPr="00DB7399" w:rsidRDefault="001472A9" w:rsidP="00A0361D">
      <w:pPr>
        <w:tabs>
          <w:tab w:val="left" w:pos="935"/>
        </w:tabs>
        <w:spacing w:line="360" w:lineRule="auto"/>
        <w:ind w:firstLine="851"/>
        <w:rPr>
          <w:szCs w:val="26"/>
        </w:rPr>
        <w:sectPr w:rsidR="008903D1" w:rsidRPr="00DB7399">
          <w:type w:val="continuous"/>
          <w:pgSz w:w="11906" w:h="16838"/>
          <w:pgMar w:top="570" w:right="851" w:bottom="293" w:left="1418" w:header="720" w:footer="720" w:gutter="0"/>
          <w:cols w:space="720"/>
          <w:docGrid w:linePitch="360"/>
        </w:sectPr>
      </w:pPr>
      <w:r w:rsidRPr="00DB7399">
        <w:rPr>
          <w:color w:val="000000"/>
          <w:szCs w:val="26"/>
        </w:rPr>
        <w:t>4</w:t>
      </w:r>
      <w:r w:rsidR="008903D1" w:rsidRPr="00DB7399">
        <w:rPr>
          <w:color w:val="000000"/>
          <w:szCs w:val="26"/>
        </w:rPr>
        <w:t>. О</w:t>
      </w:r>
      <w:r w:rsidR="008903D1" w:rsidRPr="00DB7399">
        <w:rPr>
          <w:szCs w:val="26"/>
        </w:rPr>
        <w:t>рганизационному управлению администрации Арсеньевского городского округа (</w:t>
      </w:r>
      <w:r w:rsidR="001C2EA6" w:rsidRPr="00DB7399">
        <w:rPr>
          <w:szCs w:val="26"/>
        </w:rPr>
        <w:t>Абрамова</w:t>
      </w:r>
      <w:r w:rsidR="008903D1" w:rsidRPr="00DB7399">
        <w:rPr>
          <w:szCs w:val="26"/>
        </w:rPr>
        <w:t xml:space="preserve">) </w:t>
      </w:r>
      <w:r w:rsidR="00A0361D" w:rsidRPr="00A0361D">
        <w:rPr>
          <w:szCs w:val="26"/>
        </w:rPr>
        <w:t xml:space="preserve"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 </w:t>
      </w:r>
    </w:p>
    <w:p w:rsidR="008903D1" w:rsidRPr="00DB7399" w:rsidRDefault="001472A9" w:rsidP="00A0361D">
      <w:pPr>
        <w:tabs>
          <w:tab w:val="left" w:pos="935"/>
        </w:tabs>
        <w:spacing w:line="360" w:lineRule="auto"/>
        <w:rPr>
          <w:szCs w:val="26"/>
        </w:rPr>
      </w:pPr>
      <w:r w:rsidRPr="00DB7399">
        <w:rPr>
          <w:szCs w:val="26"/>
        </w:rPr>
        <w:t>5</w:t>
      </w:r>
      <w:r w:rsidR="008903D1" w:rsidRPr="00DB7399">
        <w:rPr>
          <w:szCs w:val="26"/>
        </w:rPr>
        <w:t xml:space="preserve">. Контроль за исполнением настоящего постановления </w:t>
      </w:r>
      <w:r w:rsidR="00C44B7F">
        <w:rPr>
          <w:szCs w:val="26"/>
        </w:rPr>
        <w:t>оставляю за собой</w:t>
      </w:r>
      <w:r w:rsidR="008903D1" w:rsidRPr="00DB7399">
        <w:rPr>
          <w:szCs w:val="26"/>
        </w:rPr>
        <w:t>.</w:t>
      </w:r>
    </w:p>
    <w:p w:rsidR="008903D1" w:rsidRPr="00DB7399" w:rsidRDefault="008903D1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903D1" w:rsidRPr="00DB7399" w:rsidRDefault="00C44B7F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B7399" w:rsidRPr="00DB7399">
        <w:rPr>
          <w:szCs w:val="26"/>
        </w:rPr>
        <w:t>Глав</w:t>
      </w:r>
      <w:r>
        <w:rPr>
          <w:szCs w:val="26"/>
        </w:rPr>
        <w:t>ы</w:t>
      </w:r>
      <w:r w:rsidR="00744AB0" w:rsidRPr="00DB7399">
        <w:rPr>
          <w:szCs w:val="26"/>
        </w:rPr>
        <w:t xml:space="preserve"> </w:t>
      </w:r>
      <w:r w:rsidR="008903D1" w:rsidRPr="00DB7399">
        <w:rPr>
          <w:szCs w:val="26"/>
        </w:rPr>
        <w:t xml:space="preserve">городского округа            </w:t>
      </w:r>
      <w:r w:rsidR="00ED749E" w:rsidRPr="00DB7399">
        <w:rPr>
          <w:szCs w:val="26"/>
        </w:rPr>
        <w:t xml:space="preserve">                    </w:t>
      </w:r>
      <w:r w:rsidR="003D016D" w:rsidRPr="00DB7399">
        <w:rPr>
          <w:szCs w:val="26"/>
        </w:rPr>
        <w:t xml:space="preserve">       </w:t>
      </w:r>
      <w:r w:rsidR="00ED749E" w:rsidRPr="00DB7399">
        <w:rPr>
          <w:szCs w:val="26"/>
        </w:rPr>
        <w:t xml:space="preserve">       </w:t>
      </w:r>
      <w:r w:rsidR="004D1AC3" w:rsidRPr="00DB7399">
        <w:rPr>
          <w:szCs w:val="26"/>
        </w:rPr>
        <w:t xml:space="preserve">  </w:t>
      </w:r>
      <w:r w:rsidR="00ED749E" w:rsidRPr="00DB7399">
        <w:rPr>
          <w:szCs w:val="26"/>
        </w:rPr>
        <w:t xml:space="preserve"> </w:t>
      </w:r>
      <w:r w:rsidR="003D016D" w:rsidRPr="00DB7399">
        <w:rPr>
          <w:szCs w:val="26"/>
        </w:rPr>
        <w:t xml:space="preserve">   </w:t>
      </w:r>
      <w:r w:rsidR="0086561C" w:rsidRPr="00DB7399">
        <w:rPr>
          <w:szCs w:val="26"/>
        </w:rPr>
        <w:t xml:space="preserve">       </w:t>
      </w:r>
      <w:r w:rsidR="001C2EA6" w:rsidRPr="00DB7399">
        <w:rPr>
          <w:szCs w:val="26"/>
        </w:rPr>
        <w:t xml:space="preserve">   </w:t>
      </w:r>
      <w:r w:rsidR="00DB7399" w:rsidRPr="00DB7399">
        <w:rPr>
          <w:szCs w:val="26"/>
        </w:rPr>
        <w:t xml:space="preserve">  </w:t>
      </w:r>
      <w:r w:rsidR="00DB7399">
        <w:rPr>
          <w:szCs w:val="26"/>
        </w:rPr>
        <w:t xml:space="preserve">          </w:t>
      </w:r>
      <w:r w:rsidR="00DB7399" w:rsidRPr="00DB7399">
        <w:rPr>
          <w:szCs w:val="26"/>
        </w:rPr>
        <w:t xml:space="preserve"> </w:t>
      </w:r>
      <w:r w:rsidR="001C2EA6" w:rsidRPr="00DB7399">
        <w:rPr>
          <w:szCs w:val="26"/>
        </w:rPr>
        <w:t xml:space="preserve"> </w:t>
      </w:r>
      <w:r w:rsidR="0086561C" w:rsidRPr="00DB7399">
        <w:rPr>
          <w:szCs w:val="26"/>
        </w:rPr>
        <w:t xml:space="preserve">   </w:t>
      </w:r>
      <w:r>
        <w:rPr>
          <w:szCs w:val="26"/>
        </w:rPr>
        <w:t>В.С. Пивень</w:t>
      </w:r>
    </w:p>
    <w:sectPr w:rsidR="008903D1" w:rsidRPr="00DB7399" w:rsidSect="004A56D2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B5" w:rsidRDefault="004F05B5">
      <w:r>
        <w:separator/>
      </w:r>
    </w:p>
  </w:endnote>
  <w:endnote w:type="continuationSeparator" w:id="0">
    <w:p w:rsidR="004F05B5" w:rsidRDefault="004F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B5" w:rsidRDefault="004F05B5">
      <w:r>
        <w:separator/>
      </w:r>
    </w:p>
  </w:footnote>
  <w:footnote w:type="continuationSeparator" w:id="0">
    <w:p w:rsidR="004F05B5" w:rsidRDefault="004F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81EA3"/>
    <w:rsid w:val="000F49AD"/>
    <w:rsid w:val="001472A9"/>
    <w:rsid w:val="001C2EA6"/>
    <w:rsid w:val="0028193D"/>
    <w:rsid w:val="003D016D"/>
    <w:rsid w:val="003F6C72"/>
    <w:rsid w:val="004A56D2"/>
    <w:rsid w:val="004C73C9"/>
    <w:rsid w:val="004D1AC3"/>
    <w:rsid w:val="004F05B5"/>
    <w:rsid w:val="00584A08"/>
    <w:rsid w:val="005C43E0"/>
    <w:rsid w:val="005D749A"/>
    <w:rsid w:val="005F2D28"/>
    <w:rsid w:val="00602438"/>
    <w:rsid w:val="00650A1A"/>
    <w:rsid w:val="006D21C8"/>
    <w:rsid w:val="0072151F"/>
    <w:rsid w:val="00744AB0"/>
    <w:rsid w:val="00774723"/>
    <w:rsid w:val="00796C9A"/>
    <w:rsid w:val="007C6C6F"/>
    <w:rsid w:val="007E5BA7"/>
    <w:rsid w:val="007F45B1"/>
    <w:rsid w:val="00816E9E"/>
    <w:rsid w:val="0086561C"/>
    <w:rsid w:val="00866D18"/>
    <w:rsid w:val="008903D1"/>
    <w:rsid w:val="008B41F4"/>
    <w:rsid w:val="008B7C94"/>
    <w:rsid w:val="0098310F"/>
    <w:rsid w:val="00994A4F"/>
    <w:rsid w:val="009B61EE"/>
    <w:rsid w:val="00A0361D"/>
    <w:rsid w:val="00A757F6"/>
    <w:rsid w:val="00A82DE6"/>
    <w:rsid w:val="00B64800"/>
    <w:rsid w:val="00BA281D"/>
    <w:rsid w:val="00C44B7F"/>
    <w:rsid w:val="00C77594"/>
    <w:rsid w:val="00CB6E10"/>
    <w:rsid w:val="00D23EAB"/>
    <w:rsid w:val="00DB7399"/>
    <w:rsid w:val="00DD18A2"/>
    <w:rsid w:val="00E528D7"/>
    <w:rsid w:val="00ED749E"/>
    <w:rsid w:val="00F00BC3"/>
    <w:rsid w:val="00F23B92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6C06DC"/>
  <w15:docId w15:val="{788797F2-6302-4496-BA8A-E71108E5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7309-D7A9-4538-B789-3FB57324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397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6</cp:revision>
  <cp:lastPrinted>2018-11-15T07:01:00Z</cp:lastPrinted>
  <dcterms:created xsi:type="dcterms:W3CDTF">2018-11-13T23:47:00Z</dcterms:created>
  <dcterms:modified xsi:type="dcterms:W3CDTF">2018-11-16T06:28:00Z</dcterms:modified>
</cp:coreProperties>
</file>