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B1695E">
          <w:headerReference w:type="default" r:id="rId7"/>
          <w:type w:val="continuous"/>
          <w:pgSz w:w="11906" w:h="16838" w:code="9"/>
          <w:pgMar w:top="142" w:right="851" w:bottom="567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3117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3090" cy="72961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446B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3970" r="20955" b="1397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407E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EF3550">
          <w:type w:val="continuous"/>
          <w:pgSz w:w="11906" w:h="16838" w:code="9"/>
          <w:pgMar w:top="567" w:right="851" w:bottom="567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06137A" w:rsidRDefault="0018713A" w:rsidP="0006137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июня 2025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06137A" w:rsidRDefault="0018713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EF3550">
          <w:type w:val="continuous"/>
          <w:pgSz w:w="11906" w:h="16838" w:code="9"/>
          <w:pgMar w:top="567" w:right="851" w:bottom="567" w:left="1418" w:header="397" w:footer="709" w:gutter="0"/>
          <w:cols w:space="708"/>
          <w:formProt w:val="0"/>
          <w:titlePg/>
          <w:docGrid w:linePitch="360"/>
        </w:sectPr>
      </w:pPr>
    </w:p>
    <w:p w:rsidR="00EF3550" w:rsidRPr="00160D34" w:rsidRDefault="00EF3550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367D91" w:rsidRPr="00B1695E" w:rsidRDefault="00367D91" w:rsidP="00367D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 xml:space="preserve">Об утверждении Устава редакции сетевого издания </w:t>
      </w:r>
    </w:p>
    <w:p w:rsidR="00367D91" w:rsidRPr="00B1695E" w:rsidRDefault="00B1695E" w:rsidP="00367D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«</w:t>
      </w:r>
      <w:r w:rsidR="00367D91" w:rsidRPr="00B1695E">
        <w:rPr>
          <w:rFonts w:ascii="Times New Roman" w:hAnsi="Times New Roman" w:cs="Times New Roman"/>
          <w:sz w:val="26"/>
          <w:szCs w:val="26"/>
        </w:rPr>
        <w:t>Официальный сайт администрации Арсеньевского городского округа»</w:t>
      </w:r>
    </w:p>
    <w:p w:rsidR="00367D91" w:rsidRPr="00B1695E" w:rsidRDefault="00C31174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sz w:val="26"/>
          <w:szCs w:val="26"/>
        </w:rPr>
        <w:br/>
      </w:r>
      <w:r w:rsidR="003710B7" w:rsidRPr="00B1695E">
        <w:rPr>
          <w:rFonts w:ascii="Times New Roman" w:hAnsi="Times New Roman" w:cs="Times New Roman"/>
          <w:sz w:val="26"/>
          <w:szCs w:val="26"/>
        </w:rPr>
        <w:t xml:space="preserve">         </w:t>
      </w:r>
      <w:r w:rsidR="00367D91" w:rsidRPr="00B169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</w:t>
      </w:r>
      <w:r w:rsidR="00B1695E">
        <w:rPr>
          <w:rFonts w:ascii="Times New Roman" w:hAnsi="Times New Roman" w:cs="Times New Roman"/>
          <w:sz w:val="26"/>
          <w:szCs w:val="26"/>
        </w:rPr>
        <w:t>№</w:t>
      </w:r>
      <w:r w:rsidR="00367D91" w:rsidRPr="00B1695E">
        <w:rPr>
          <w:rFonts w:ascii="Times New Roman" w:hAnsi="Times New Roman" w:cs="Times New Roman"/>
          <w:sz w:val="26"/>
          <w:szCs w:val="26"/>
        </w:rPr>
        <w:t xml:space="preserve"> 131-ФЗ </w:t>
      </w:r>
      <w:r w:rsidR="00B1695E">
        <w:rPr>
          <w:rFonts w:ascii="Times New Roman" w:hAnsi="Times New Roman" w:cs="Times New Roman"/>
          <w:sz w:val="26"/>
          <w:szCs w:val="26"/>
        </w:rPr>
        <w:br/>
        <w:t>«</w:t>
      </w:r>
      <w:r w:rsidR="00367D91" w:rsidRPr="00B1695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B1695E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367D91" w:rsidRPr="00B1695E">
        <w:rPr>
          <w:rFonts w:ascii="Times New Roman" w:hAnsi="Times New Roman" w:cs="Times New Roman"/>
          <w:sz w:val="26"/>
          <w:szCs w:val="26"/>
        </w:rPr>
        <w:t xml:space="preserve">, статьей 20 Закона Российской Федерации от 27 декабря 1991 года </w:t>
      </w:r>
      <w:r w:rsidR="00B1695E">
        <w:rPr>
          <w:rFonts w:ascii="Times New Roman" w:hAnsi="Times New Roman" w:cs="Times New Roman"/>
          <w:sz w:val="26"/>
          <w:szCs w:val="26"/>
        </w:rPr>
        <w:br/>
        <w:t>№ 2124-1 «О средствах массовой информации»</w:t>
      </w:r>
      <w:r w:rsidR="00367D91" w:rsidRPr="00B1695E">
        <w:rPr>
          <w:rFonts w:ascii="Times New Roman" w:hAnsi="Times New Roman" w:cs="Times New Roman"/>
          <w:sz w:val="26"/>
          <w:szCs w:val="26"/>
        </w:rPr>
        <w:t xml:space="preserve">, </w:t>
      </w:r>
      <w:r w:rsidR="00B1695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367D91" w:rsidRPr="00B1695E">
        <w:rPr>
          <w:rFonts w:ascii="Times New Roman" w:hAnsi="Times New Roman" w:cs="Times New Roman"/>
          <w:sz w:val="26"/>
          <w:szCs w:val="26"/>
        </w:rPr>
        <w:t>Уставом Арсеньевского городского округа Приморского края</w:t>
      </w:r>
      <w:r w:rsidR="00EC7223" w:rsidRPr="00B1695E">
        <w:rPr>
          <w:rFonts w:ascii="Times New Roman" w:hAnsi="Times New Roman" w:cs="Times New Roman"/>
          <w:sz w:val="26"/>
          <w:szCs w:val="26"/>
        </w:rPr>
        <w:t>, администрация Арсеньевского городского округа</w:t>
      </w:r>
    </w:p>
    <w:p w:rsidR="00EF3550" w:rsidRPr="00B1695E" w:rsidRDefault="00EF3550" w:rsidP="00367D91">
      <w:pPr>
        <w:widowControl/>
        <w:autoSpaceDE/>
        <w:autoSpaceDN/>
        <w:adjustRightInd/>
        <w:spacing w:line="360" w:lineRule="auto"/>
        <w:rPr>
          <w:szCs w:val="26"/>
        </w:rPr>
      </w:pPr>
    </w:p>
    <w:p w:rsidR="005F0F9A" w:rsidRPr="00B1695E" w:rsidRDefault="005F0F9A" w:rsidP="00620618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F3550" w:rsidRPr="00B1695E" w:rsidRDefault="00EF3550" w:rsidP="00FC7FD8">
      <w:pPr>
        <w:pStyle w:val="ConsPlusNormal"/>
        <w:spacing w:line="36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515C" w:rsidRPr="00B1695E" w:rsidRDefault="00890246" w:rsidP="00B1695E">
      <w:pPr>
        <w:pStyle w:val="aa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1695E">
        <w:rPr>
          <w:szCs w:val="26"/>
        </w:rPr>
        <w:t xml:space="preserve">Утвердить прилагаемый </w:t>
      </w:r>
      <w:r w:rsidR="00367D91" w:rsidRPr="00B1695E">
        <w:rPr>
          <w:szCs w:val="26"/>
        </w:rPr>
        <w:t>У</w:t>
      </w:r>
      <w:r w:rsidR="00B1695E">
        <w:rPr>
          <w:szCs w:val="26"/>
        </w:rPr>
        <w:t>став редакции сетевого издания «</w:t>
      </w:r>
      <w:r w:rsidR="00367D91" w:rsidRPr="00B1695E">
        <w:rPr>
          <w:szCs w:val="26"/>
        </w:rPr>
        <w:t>Официальный сайт администрации Арсеньевского городского округа</w:t>
      </w:r>
      <w:r w:rsidR="00B1695E">
        <w:rPr>
          <w:szCs w:val="26"/>
        </w:rPr>
        <w:t>»</w:t>
      </w:r>
      <w:r w:rsidR="00EF3550" w:rsidRPr="00B1695E">
        <w:rPr>
          <w:szCs w:val="26"/>
        </w:rPr>
        <w:t>.</w:t>
      </w:r>
      <w:r w:rsidR="00C31174" w:rsidRPr="00B1695E">
        <w:rPr>
          <w:szCs w:val="26"/>
        </w:rPr>
        <w:t xml:space="preserve"> </w:t>
      </w:r>
    </w:p>
    <w:p w:rsidR="00890246" w:rsidRPr="00B1695E" w:rsidRDefault="00367D91" w:rsidP="00B1695E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Cs w:val="26"/>
        </w:rPr>
      </w:pPr>
      <w:r w:rsidRPr="00B1695E">
        <w:rPr>
          <w:szCs w:val="26"/>
        </w:rPr>
        <w:t>2</w:t>
      </w:r>
      <w:r w:rsidR="005F0F9A" w:rsidRPr="00B1695E">
        <w:rPr>
          <w:szCs w:val="26"/>
        </w:rPr>
        <w:t xml:space="preserve">. </w:t>
      </w:r>
      <w:r w:rsidR="00890246" w:rsidRPr="00B1695E">
        <w:rPr>
          <w:szCs w:val="26"/>
        </w:rPr>
        <w:t>Организационному управлению обеспечить размещение на официальном сайте администрации Арсеньевского городского округа</w:t>
      </w:r>
      <w:r w:rsidR="00B1695E">
        <w:rPr>
          <w:szCs w:val="26"/>
        </w:rPr>
        <w:t xml:space="preserve"> </w:t>
      </w:r>
      <w:r w:rsidR="00B1695E" w:rsidRPr="00B1695E">
        <w:rPr>
          <w:szCs w:val="26"/>
        </w:rPr>
        <w:t>настоящего постановления</w:t>
      </w:r>
      <w:r w:rsidR="00890246" w:rsidRPr="00B1695E">
        <w:rPr>
          <w:szCs w:val="26"/>
        </w:rPr>
        <w:t>.</w:t>
      </w:r>
    </w:p>
    <w:p w:rsidR="00EF3550" w:rsidRPr="00B1695E" w:rsidRDefault="00367D91" w:rsidP="00B1695E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Cs w:val="26"/>
        </w:rPr>
      </w:pPr>
      <w:r w:rsidRPr="00B1695E">
        <w:rPr>
          <w:szCs w:val="26"/>
        </w:rPr>
        <w:t>3</w:t>
      </w:r>
      <w:r w:rsidR="00C31174" w:rsidRPr="00B1695E">
        <w:rPr>
          <w:szCs w:val="26"/>
        </w:rPr>
        <w:t xml:space="preserve">. Контроль за исполнением настоящего постановления возложить на </w:t>
      </w:r>
      <w:r w:rsidR="00AF341A" w:rsidRPr="00B1695E">
        <w:rPr>
          <w:szCs w:val="26"/>
        </w:rPr>
        <w:t>руководителя аппарата администрации городского округа Пуха Н.П.</w:t>
      </w:r>
      <w:r w:rsidR="003D521C" w:rsidRPr="00B1695E">
        <w:rPr>
          <w:szCs w:val="26"/>
        </w:rPr>
        <w:t xml:space="preserve"> </w:t>
      </w:r>
    </w:p>
    <w:p w:rsidR="00EF3550" w:rsidRPr="00B1695E" w:rsidRDefault="00EF3550" w:rsidP="00620618">
      <w:pPr>
        <w:widowControl/>
        <w:autoSpaceDE/>
        <w:autoSpaceDN/>
        <w:adjustRightInd/>
        <w:spacing w:line="360" w:lineRule="auto"/>
        <w:rPr>
          <w:szCs w:val="26"/>
        </w:rPr>
      </w:pPr>
    </w:p>
    <w:p w:rsidR="00367D91" w:rsidRPr="00B1695E" w:rsidRDefault="00367D91" w:rsidP="00620618">
      <w:pPr>
        <w:widowControl/>
        <w:autoSpaceDE/>
        <w:autoSpaceDN/>
        <w:adjustRightInd/>
        <w:spacing w:line="360" w:lineRule="auto"/>
        <w:rPr>
          <w:szCs w:val="26"/>
        </w:rPr>
      </w:pPr>
    </w:p>
    <w:p w:rsidR="00620618" w:rsidRPr="00B1695E" w:rsidRDefault="00446B2D" w:rsidP="00367D91">
      <w:pPr>
        <w:widowControl/>
        <w:autoSpaceDE/>
        <w:autoSpaceDN/>
        <w:adjustRightInd/>
        <w:spacing w:line="360" w:lineRule="auto"/>
        <w:ind w:firstLine="0"/>
        <w:jc w:val="left"/>
        <w:rPr>
          <w:szCs w:val="26"/>
        </w:rPr>
      </w:pPr>
      <w:proofErr w:type="spellStart"/>
      <w:r w:rsidRPr="00B1695E">
        <w:rPr>
          <w:szCs w:val="26"/>
        </w:rPr>
        <w:t>Врио</w:t>
      </w:r>
      <w:proofErr w:type="spellEnd"/>
      <w:r w:rsidRPr="00B1695E">
        <w:rPr>
          <w:szCs w:val="26"/>
        </w:rPr>
        <w:t xml:space="preserve"> </w:t>
      </w:r>
      <w:r w:rsidR="005F0F9A" w:rsidRPr="00B1695E">
        <w:rPr>
          <w:szCs w:val="26"/>
        </w:rPr>
        <w:t>Глав</w:t>
      </w:r>
      <w:r w:rsidRPr="00B1695E">
        <w:rPr>
          <w:szCs w:val="26"/>
        </w:rPr>
        <w:t>ы</w:t>
      </w:r>
      <w:r w:rsidR="005F0F9A" w:rsidRPr="00B1695E">
        <w:rPr>
          <w:szCs w:val="26"/>
        </w:rPr>
        <w:t xml:space="preserve"> городского округа       </w:t>
      </w:r>
      <w:r w:rsidR="00620618" w:rsidRPr="00B1695E">
        <w:rPr>
          <w:szCs w:val="26"/>
        </w:rPr>
        <w:t xml:space="preserve"> </w:t>
      </w:r>
      <w:r w:rsidR="005F0F9A" w:rsidRPr="00B1695E">
        <w:rPr>
          <w:szCs w:val="26"/>
        </w:rPr>
        <w:t xml:space="preserve">                   </w:t>
      </w:r>
      <w:r w:rsidR="00EF3550" w:rsidRPr="00B1695E">
        <w:rPr>
          <w:szCs w:val="26"/>
        </w:rPr>
        <w:t xml:space="preserve">                </w:t>
      </w:r>
      <w:r w:rsidR="005F0F9A" w:rsidRPr="00B1695E">
        <w:rPr>
          <w:szCs w:val="26"/>
        </w:rPr>
        <w:t xml:space="preserve">                    </w:t>
      </w:r>
      <w:r w:rsidRPr="00B1695E">
        <w:rPr>
          <w:szCs w:val="26"/>
        </w:rPr>
        <w:t>С.С. Угаров</w:t>
      </w:r>
    </w:p>
    <w:p w:rsidR="00620618" w:rsidRPr="00B1695E" w:rsidRDefault="00620618" w:rsidP="005B0914">
      <w:pPr>
        <w:pStyle w:val="3"/>
        <w:ind w:left="5049"/>
        <w:jc w:val="center"/>
        <w:rPr>
          <w:szCs w:val="26"/>
        </w:rPr>
      </w:pPr>
    </w:p>
    <w:p w:rsidR="00620618" w:rsidRPr="00B1695E" w:rsidRDefault="00620618" w:rsidP="005B0914">
      <w:pPr>
        <w:pStyle w:val="3"/>
        <w:ind w:left="5049"/>
        <w:jc w:val="center"/>
        <w:rPr>
          <w:szCs w:val="26"/>
        </w:rPr>
      </w:pPr>
    </w:p>
    <w:p w:rsidR="00620618" w:rsidRDefault="00620618" w:rsidP="005B0914">
      <w:pPr>
        <w:pStyle w:val="3"/>
        <w:ind w:left="5049"/>
        <w:jc w:val="center"/>
        <w:rPr>
          <w:szCs w:val="26"/>
        </w:rPr>
      </w:pPr>
    </w:p>
    <w:p w:rsidR="00B1695E" w:rsidRDefault="00B1695E" w:rsidP="005B0914">
      <w:pPr>
        <w:pStyle w:val="3"/>
        <w:ind w:left="5049"/>
        <w:jc w:val="center"/>
        <w:rPr>
          <w:szCs w:val="26"/>
        </w:rPr>
      </w:pPr>
    </w:p>
    <w:p w:rsidR="00B1695E" w:rsidRDefault="00B1695E" w:rsidP="005B0914">
      <w:pPr>
        <w:pStyle w:val="3"/>
        <w:ind w:left="5049"/>
        <w:jc w:val="center"/>
        <w:rPr>
          <w:szCs w:val="26"/>
        </w:rPr>
      </w:pPr>
    </w:p>
    <w:p w:rsidR="00B1695E" w:rsidRDefault="00B1695E" w:rsidP="005B0914">
      <w:pPr>
        <w:pStyle w:val="3"/>
        <w:ind w:left="5049"/>
        <w:jc w:val="center"/>
        <w:rPr>
          <w:szCs w:val="26"/>
        </w:rPr>
      </w:pPr>
    </w:p>
    <w:p w:rsidR="00B1695E" w:rsidRDefault="00B1695E" w:rsidP="005B0914">
      <w:pPr>
        <w:pStyle w:val="3"/>
        <w:ind w:left="5049"/>
        <w:jc w:val="center"/>
        <w:rPr>
          <w:szCs w:val="26"/>
        </w:rPr>
      </w:pPr>
    </w:p>
    <w:p w:rsidR="00B1695E" w:rsidRDefault="00B1695E" w:rsidP="005B0914">
      <w:pPr>
        <w:pStyle w:val="3"/>
        <w:ind w:left="5049"/>
        <w:jc w:val="center"/>
        <w:rPr>
          <w:szCs w:val="26"/>
        </w:rPr>
      </w:pPr>
    </w:p>
    <w:p w:rsidR="00B1695E" w:rsidRDefault="00B1695E" w:rsidP="005B0914">
      <w:pPr>
        <w:pStyle w:val="3"/>
        <w:ind w:left="5049"/>
        <w:jc w:val="center"/>
        <w:rPr>
          <w:szCs w:val="26"/>
        </w:rPr>
      </w:pPr>
    </w:p>
    <w:p w:rsidR="00B1695E" w:rsidRPr="00B1695E" w:rsidRDefault="00B1695E" w:rsidP="005B0914">
      <w:pPr>
        <w:pStyle w:val="3"/>
        <w:ind w:left="5049"/>
        <w:jc w:val="center"/>
        <w:rPr>
          <w:szCs w:val="26"/>
        </w:rPr>
      </w:pPr>
    </w:p>
    <w:p w:rsidR="005B0914" w:rsidRPr="00B1695E" w:rsidRDefault="005B0914" w:rsidP="005B0914">
      <w:pPr>
        <w:pStyle w:val="3"/>
        <w:ind w:left="5049"/>
        <w:jc w:val="center"/>
        <w:rPr>
          <w:szCs w:val="26"/>
        </w:rPr>
      </w:pPr>
      <w:r w:rsidRPr="00B1695E">
        <w:rPr>
          <w:szCs w:val="26"/>
        </w:rPr>
        <w:t>УТВЕРЖДЕН</w:t>
      </w:r>
    </w:p>
    <w:p w:rsidR="005B0914" w:rsidRPr="00B1695E" w:rsidRDefault="005B0914" w:rsidP="005B0914">
      <w:pPr>
        <w:pStyle w:val="3"/>
        <w:ind w:left="5049"/>
        <w:jc w:val="center"/>
        <w:rPr>
          <w:szCs w:val="26"/>
        </w:rPr>
      </w:pPr>
    </w:p>
    <w:p w:rsidR="005B0914" w:rsidRPr="00B1695E" w:rsidRDefault="005B0914" w:rsidP="005B0914">
      <w:pPr>
        <w:pStyle w:val="3"/>
        <w:ind w:left="5049"/>
        <w:jc w:val="center"/>
        <w:rPr>
          <w:szCs w:val="26"/>
        </w:rPr>
      </w:pPr>
      <w:r w:rsidRPr="00B1695E">
        <w:rPr>
          <w:szCs w:val="26"/>
        </w:rPr>
        <w:t>постановлением администрации</w:t>
      </w:r>
    </w:p>
    <w:p w:rsidR="005B0914" w:rsidRPr="00B1695E" w:rsidRDefault="005B0914" w:rsidP="005B0914">
      <w:pPr>
        <w:pStyle w:val="3"/>
        <w:ind w:left="5049"/>
        <w:jc w:val="center"/>
        <w:rPr>
          <w:szCs w:val="26"/>
        </w:rPr>
      </w:pPr>
      <w:r w:rsidRPr="00B1695E">
        <w:rPr>
          <w:szCs w:val="26"/>
        </w:rPr>
        <w:t>Арсеньевского городского округа</w:t>
      </w:r>
    </w:p>
    <w:p w:rsidR="005B0914" w:rsidRPr="00B1695E" w:rsidRDefault="005B0914" w:rsidP="005B0914">
      <w:pPr>
        <w:pStyle w:val="3"/>
        <w:ind w:left="5049"/>
        <w:jc w:val="center"/>
        <w:rPr>
          <w:szCs w:val="26"/>
        </w:rPr>
      </w:pPr>
      <w:r w:rsidRPr="00B1695E">
        <w:rPr>
          <w:szCs w:val="26"/>
        </w:rPr>
        <w:t xml:space="preserve">от </w:t>
      </w:r>
      <w:r w:rsidR="0018713A">
        <w:rPr>
          <w:szCs w:val="26"/>
          <w:u w:val="single"/>
        </w:rPr>
        <w:t>24 июня</w:t>
      </w:r>
      <w:r w:rsidRPr="00B1695E">
        <w:rPr>
          <w:szCs w:val="26"/>
        </w:rPr>
        <w:t xml:space="preserve"> 20</w:t>
      </w:r>
      <w:r w:rsidR="00FC7FD8" w:rsidRPr="00B1695E">
        <w:rPr>
          <w:szCs w:val="26"/>
        </w:rPr>
        <w:t>25</w:t>
      </w:r>
      <w:r w:rsidRPr="00B1695E">
        <w:rPr>
          <w:szCs w:val="26"/>
        </w:rPr>
        <w:t xml:space="preserve"> г</w:t>
      </w:r>
      <w:r w:rsidR="00B1695E">
        <w:rPr>
          <w:szCs w:val="26"/>
        </w:rPr>
        <w:t>.</w:t>
      </w:r>
      <w:r w:rsidRPr="00B1695E">
        <w:rPr>
          <w:szCs w:val="26"/>
        </w:rPr>
        <w:t xml:space="preserve"> № </w:t>
      </w:r>
      <w:r w:rsidR="0018713A">
        <w:rPr>
          <w:szCs w:val="26"/>
          <w:u w:val="single"/>
        </w:rPr>
        <w:t>425-па</w:t>
      </w:r>
    </w:p>
    <w:p w:rsidR="00EF3550" w:rsidRPr="00B1695E" w:rsidRDefault="00EF3550" w:rsidP="00EF3550">
      <w:pPr>
        <w:widowControl/>
        <w:autoSpaceDE/>
        <w:autoSpaceDN/>
        <w:adjustRightInd/>
        <w:spacing w:line="360" w:lineRule="auto"/>
        <w:rPr>
          <w:szCs w:val="26"/>
        </w:rPr>
      </w:pPr>
    </w:p>
    <w:p w:rsidR="00C31174" w:rsidRPr="00B1695E" w:rsidRDefault="00C31174" w:rsidP="005F0F9A">
      <w:pPr>
        <w:widowControl/>
        <w:autoSpaceDE/>
        <w:autoSpaceDN/>
        <w:adjustRightInd/>
        <w:spacing w:line="360" w:lineRule="auto"/>
        <w:jc w:val="left"/>
        <w:rPr>
          <w:szCs w:val="26"/>
        </w:rPr>
      </w:pPr>
    </w:p>
    <w:p w:rsidR="00367D91" w:rsidRPr="00B1695E" w:rsidRDefault="00367D91" w:rsidP="00367D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УСТАВ</w:t>
      </w:r>
    </w:p>
    <w:p w:rsidR="00367D91" w:rsidRPr="00B1695E" w:rsidRDefault="00367D91" w:rsidP="00367D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РЕДАКЦИИ СЕТЕВОГО ИЗДАНИЯ "ОФИЦИАЛЬНЫЙ САЙТ</w:t>
      </w:r>
    </w:p>
    <w:p w:rsidR="00367D91" w:rsidRPr="00B1695E" w:rsidRDefault="00367D91" w:rsidP="00367D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АРСЕНЬЕВСКОГО ГОРОДСКОГО ОКРУГА"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367D91" w:rsidP="00367D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6636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1. Сетевое издание "Официальный сайт Арсеньевского городского округа" (далее - Сетевое издание) предназначено для официального опубликования (обнародования) полных текстов муниципальных правовых актов Арсеньевского городского округа Приморского края (далее - Арсеньевский городской округ), в том числе соглашений, заключенных между органами местного самоуправления</w:t>
      </w:r>
      <w:r w:rsidR="00376636" w:rsidRPr="00B1695E">
        <w:rPr>
          <w:rFonts w:ascii="Times New Roman" w:hAnsi="Times New Roman" w:cs="Times New Roman"/>
          <w:sz w:val="26"/>
          <w:szCs w:val="26"/>
        </w:rPr>
        <w:t>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2. Доступ к Сетевому изданию является бесплатным.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3. Редакция Сетевого издания не является юридическим лицом.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Функции главного редактора Сетевого издания осуществляет начальник отдела информационного взаимодействия организационного управления администрации Арсеньевского городского округа.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4. Учредителем Сетевого издания является администрация Арсеньевского городского округа (далее - Учредитель). Финансирование деятельности Сетевого издания осуществляется за счет средств бюджета Арсеньевского городского округа. Имущество, используемое редакцией Сетевого издания, является имуществом Учредителя.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 xml:space="preserve">5. Место нахождения Сетевого издания - Приморский край, г. </w:t>
      </w:r>
      <w:r w:rsidR="004221DD" w:rsidRPr="00B1695E">
        <w:rPr>
          <w:rFonts w:ascii="Times New Roman" w:hAnsi="Times New Roman" w:cs="Times New Roman"/>
          <w:sz w:val="26"/>
          <w:szCs w:val="26"/>
        </w:rPr>
        <w:t>Арсеньев</w:t>
      </w:r>
      <w:r w:rsidRPr="00B1695E">
        <w:rPr>
          <w:rFonts w:ascii="Times New Roman" w:hAnsi="Times New Roman" w:cs="Times New Roman"/>
          <w:sz w:val="26"/>
          <w:szCs w:val="26"/>
        </w:rPr>
        <w:t>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Адрес Сетевого издания: 692</w:t>
      </w:r>
      <w:r w:rsidR="004221DD" w:rsidRPr="00B1695E">
        <w:rPr>
          <w:rFonts w:ascii="Times New Roman" w:hAnsi="Times New Roman" w:cs="Times New Roman"/>
          <w:sz w:val="26"/>
          <w:szCs w:val="26"/>
        </w:rPr>
        <w:t>337</w:t>
      </w:r>
      <w:r w:rsidRPr="00B1695E">
        <w:rPr>
          <w:rFonts w:ascii="Times New Roman" w:hAnsi="Times New Roman" w:cs="Times New Roman"/>
          <w:sz w:val="26"/>
          <w:szCs w:val="26"/>
        </w:rPr>
        <w:t xml:space="preserve">, Приморский край, город </w:t>
      </w:r>
      <w:r w:rsidR="004221DD" w:rsidRPr="00B1695E">
        <w:rPr>
          <w:rFonts w:ascii="Times New Roman" w:hAnsi="Times New Roman" w:cs="Times New Roman"/>
          <w:sz w:val="26"/>
          <w:szCs w:val="26"/>
        </w:rPr>
        <w:t>Арсеньев</w:t>
      </w:r>
      <w:r w:rsidRPr="00B1695E">
        <w:rPr>
          <w:rFonts w:ascii="Times New Roman" w:hAnsi="Times New Roman" w:cs="Times New Roman"/>
          <w:sz w:val="26"/>
          <w:szCs w:val="26"/>
        </w:rPr>
        <w:t>, ул. Ленин</w:t>
      </w:r>
      <w:r w:rsidR="004221DD" w:rsidRPr="00B1695E">
        <w:rPr>
          <w:rFonts w:ascii="Times New Roman" w:hAnsi="Times New Roman" w:cs="Times New Roman"/>
          <w:sz w:val="26"/>
          <w:szCs w:val="26"/>
        </w:rPr>
        <w:t>ская</w:t>
      </w:r>
      <w:r w:rsidRPr="00B1695E">
        <w:rPr>
          <w:rFonts w:ascii="Times New Roman" w:hAnsi="Times New Roman" w:cs="Times New Roman"/>
          <w:sz w:val="26"/>
          <w:szCs w:val="26"/>
        </w:rPr>
        <w:t xml:space="preserve">, </w:t>
      </w:r>
      <w:r w:rsidR="004221DD" w:rsidRPr="00B1695E">
        <w:rPr>
          <w:rFonts w:ascii="Times New Roman" w:hAnsi="Times New Roman" w:cs="Times New Roman"/>
          <w:sz w:val="26"/>
          <w:szCs w:val="26"/>
        </w:rPr>
        <w:t>8</w:t>
      </w:r>
      <w:r w:rsidRPr="00B1695E">
        <w:rPr>
          <w:rFonts w:ascii="Times New Roman" w:hAnsi="Times New Roman" w:cs="Times New Roman"/>
          <w:sz w:val="26"/>
          <w:szCs w:val="26"/>
        </w:rPr>
        <w:t>.</w:t>
      </w:r>
    </w:p>
    <w:p w:rsidR="00D3561C" w:rsidRPr="0018713A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 xml:space="preserve">6. Доменное имя сайта Сетевого издания в информационно-телекоммуникационной сети Интернет: </w:t>
      </w:r>
      <w:hyperlink r:id="rId9" w:history="1">
        <w:proofErr w:type="spellStart"/>
        <w:r w:rsidR="004221DD" w:rsidRPr="0018713A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arstown</w:t>
        </w:r>
        <w:proofErr w:type="spellEnd"/>
        <w:r w:rsidR="004221DD" w:rsidRPr="0018713A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4221DD" w:rsidRPr="0018713A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ru</w:t>
        </w:r>
        <w:proofErr w:type="spellEnd"/>
      </w:hyperlink>
      <w:r w:rsidRPr="0018713A">
        <w:rPr>
          <w:rFonts w:ascii="Times New Roman" w:hAnsi="Times New Roman" w:cs="Times New Roman"/>
          <w:sz w:val="26"/>
          <w:szCs w:val="26"/>
        </w:rPr>
        <w:t>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7. Территория распространения Сетевого издания: Российская Федерация, зарубежные страны.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8. Примерная тематика и (или) специализация: информационная.</w:t>
      </w:r>
    </w:p>
    <w:p w:rsidR="00367D91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9. Язык: русский.</w:t>
      </w:r>
    </w:p>
    <w:p w:rsidR="00367D91" w:rsidRPr="00B1695E" w:rsidRDefault="00367D91" w:rsidP="00D3561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367D91" w:rsidP="00367D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lastRenderedPageBreak/>
        <w:t>II. Права и обязанности Учредителя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10. Учредитель имеет право: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утверждать Устав редакции Сетевого издания (далее - Устав);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принимать изменения к Уставу;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прекратить или приостановить деятельность редакции Сетевого издания в случаях и в порядке, установленных настоящим Уставом;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назначать на должность и освобождать от должности главного редактора Сетевого издания;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опубликовывать бесплатно сообщение или материал от своего имени (заявление Учредителя). Максимальный объем заявления Учредителя не может превышать 3000 знаков с пробелами. По претензиям и искам, связанным с заявлением Учредителя, ответственность несет Учредитель;</w:t>
      </w:r>
      <w:r w:rsidR="00D3561C" w:rsidRPr="00B16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осуществлять контроль за соответствием деятельности редакции Сетевого издания положениям действующего законодательства Российской Федерации, настоящему Уставу, заявленным тематике и (или) специализации, языку и территории распространения Сетевого издания.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11. Учредитель обязан: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соблюдать положения настоящего Устава;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не вмешиваться в профессиональную деятельность редакции Сетевого издания, за исключением случаев, предусмотренных действующим законодательством Российской Федерации и настоящим Уставом.</w:t>
      </w:r>
    </w:p>
    <w:p w:rsidR="00367D91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12. Учредитель не вправе передавать свои права и обязанности третьим лицам.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367D91" w:rsidP="00367D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 xml:space="preserve">III. </w:t>
      </w:r>
      <w:r w:rsidR="00DF4453" w:rsidRPr="00B1695E">
        <w:rPr>
          <w:rFonts w:ascii="Times New Roman" w:hAnsi="Times New Roman" w:cs="Times New Roman"/>
          <w:sz w:val="26"/>
          <w:szCs w:val="26"/>
        </w:rPr>
        <w:t>Права и обязанности Редакции</w:t>
      </w:r>
    </w:p>
    <w:p w:rsidR="00367D91" w:rsidRPr="00B1695E" w:rsidRDefault="00367D91" w:rsidP="00D3561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13. Редакция Сетевого издания</w:t>
      </w:r>
      <w:r w:rsidR="00DF4453" w:rsidRPr="00B1695E">
        <w:rPr>
          <w:rFonts w:ascii="Times New Roman" w:hAnsi="Times New Roman" w:cs="Times New Roman"/>
          <w:sz w:val="26"/>
          <w:szCs w:val="26"/>
        </w:rPr>
        <w:t xml:space="preserve"> вправе</w:t>
      </w:r>
      <w:r w:rsidRPr="00B1695E">
        <w:rPr>
          <w:rFonts w:ascii="Times New Roman" w:hAnsi="Times New Roman" w:cs="Times New Roman"/>
          <w:sz w:val="26"/>
          <w:szCs w:val="26"/>
        </w:rPr>
        <w:t xml:space="preserve"> самостоятельно:</w:t>
      </w:r>
      <w:r w:rsidR="00D3561C" w:rsidRPr="00B16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планировать свою деятельность в рамках утвержденной Учредителем тематики и специализации, языка и территории распространения Сетевого издания;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привлекать технических работников, не состоящих в штате Редакции, для обеспечения технической работы Сетевого издания;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осуществлять взаимодействие с отраслевыми (функциональными) и органами администрации Арсеньевского городского округа.</w:t>
      </w:r>
    </w:p>
    <w:p w:rsidR="00012F2A" w:rsidRPr="00B1695E" w:rsidRDefault="002D38E7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определять организационную структуру Сетевого издания;</w:t>
      </w:r>
    </w:p>
    <w:p w:rsidR="00012F2A" w:rsidRPr="00B1695E" w:rsidRDefault="00012F2A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определять концепцию Сетевого издания, включая решение вопросов содержания и оформления (структуры, дизайна) Сетевого издания;</w:t>
      </w:r>
    </w:p>
    <w:p w:rsidR="00012F2A" w:rsidRPr="00B1695E" w:rsidRDefault="00012F2A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1695E">
        <w:rPr>
          <w:rFonts w:ascii="Times New Roman" w:hAnsi="Times New Roman" w:cs="Times New Roman"/>
          <w:sz w:val="26"/>
          <w:szCs w:val="26"/>
        </w:rPr>
        <w:t xml:space="preserve"> </w:t>
      </w:r>
      <w:r w:rsidRPr="00B1695E">
        <w:rPr>
          <w:rFonts w:ascii="Times New Roman" w:hAnsi="Times New Roman" w:cs="Times New Roman"/>
          <w:sz w:val="26"/>
          <w:szCs w:val="26"/>
        </w:rPr>
        <w:t>осуществля</w:t>
      </w:r>
      <w:r w:rsidR="00BD4369" w:rsidRPr="00B1695E">
        <w:rPr>
          <w:rFonts w:ascii="Times New Roman" w:hAnsi="Times New Roman" w:cs="Times New Roman"/>
          <w:sz w:val="26"/>
          <w:szCs w:val="26"/>
        </w:rPr>
        <w:t>ть</w:t>
      </w:r>
      <w:r w:rsidRPr="00B1695E">
        <w:rPr>
          <w:rFonts w:ascii="Times New Roman" w:hAnsi="Times New Roman" w:cs="Times New Roman"/>
          <w:sz w:val="26"/>
          <w:szCs w:val="26"/>
        </w:rPr>
        <w:t xml:space="preserve"> сбор и размещение в Сетевом издании информации о деятельности </w:t>
      </w:r>
      <w:proofErr w:type="gramStart"/>
      <w:r w:rsidRPr="00B1695E">
        <w:rPr>
          <w:rFonts w:ascii="Times New Roman" w:hAnsi="Times New Roman" w:cs="Times New Roman"/>
          <w:sz w:val="26"/>
          <w:szCs w:val="26"/>
        </w:rPr>
        <w:t>администрации  Арсеньевского</w:t>
      </w:r>
      <w:proofErr w:type="gramEnd"/>
      <w:r w:rsidRPr="00B1695E">
        <w:rPr>
          <w:rFonts w:ascii="Times New Roman" w:hAnsi="Times New Roman" w:cs="Times New Roman"/>
          <w:sz w:val="26"/>
          <w:szCs w:val="26"/>
        </w:rPr>
        <w:t xml:space="preserve"> городского округа, принима</w:t>
      </w:r>
      <w:r w:rsidR="00BD4369" w:rsidRPr="00B1695E">
        <w:rPr>
          <w:rFonts w:ascii="Times New Roman" w:hAnsi="Times New Roman" w:cs="Times New Roman"/>
          <w:sz w:val="26"/>
          <w:szCs w:val="26"/>
        </w:rPr>
        <w:t xml:space="preserve">ть </w:t>
      </w:r>
      <w:r w:rsidRPr="00B1695E">
        <w:rPr>
          <w:rFonts w:ascii="Times New Roman" w:hAnsi="Times New Roman" w:cs="Times New Roman"/>
          <w:sz w:val="26"/>
          <w:szCs w:val="26"/>
        </w:rPr>
        <w:t>решение об отнесении информации к соответствующему тематическому разделу.</w:t>
      </w:r>
    </w:p>
    <w:p w:rsidR="00012F2A" w:rsidRPr="00B1695E" w:rsidRDefault="00012F2A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</w:t>
      </w:r>
      <w:r w:rsidR="00B1695E">
        <w:rPr>
          <w:rFonts w:ascii="Times New Roman" w:hAnsi="Times New Roman" w:cs="Times New Roman"/>
          <w:sz w:val="26"/>
          <w:szCs w:val="26"/>
        </w:rPr>
        <w:t xml:space="preserve"> </w:t>
      </w:r>
      <w:r w:rsidRPr="00B1695E">
        <w:rPr>
          <w:rFonts w:ascii="Times New Roman" w:hAnsi="Times New Roman" w:cs="Times New Roman"/>
          <w:sz w:val="26"/>
          <w:szCs w:val="26"/>
        </w:rPr>
        <w:t>разрабатыва</w:t>
      </w:r>
      <w:r w:rsidR="00BD4369" w:rsidRPr="00B1695E">
        <w:rPr>
          <w:rFonts w:ascii="Times New Roman" w:hAnsi="Times New Roman" w:cs="Times New Roman"/>
          <w:sz w:val="26"/>
          <w:szCs w:val="26"/>
        </w:rPr>
        <w:t>ть</w:t>
      </w:r>
      <w:r w:rsidRPr="00B1695E">
        <w:rPr>
          <w:rFonts w:ascii="Times New Roman" w:hAnsi="Times New Roman" w:cs="Times New Roman"/>
          <w:sz w:val="26"/>
          <w:szCs w:val="26"/>
        </w:rPr>
        <w:t xml:space="preserve"> и вносит</w:t>
      </w:r>
      <w:r w:rsidR="00BD4369" w:rsidRPr="00B1695E">
        <w:rPr>
          <w:rFonts w:ascii="Times New Roman" w:hAnsi="Times New Roman" w:cs="Times New Roman"/>
          <w:sz w:val="26"/>
          <w:szCs w:val="26"/>
        </w:rPr>
        <w:t>ь</w:t>
      </w:r>
      <w:r w:rsidRPr="00B1695E">
        <w:rPr>
          <w:rFonts w:ascii="Times New Roman" w:hAnsi="Times New Roman" w:cs="Times New Roman"/>
          <w:sz w:val="26"/>
          <w:szCs w:val="26"/>
        </w:rPr>
        <w:t xml:space="preserve"> для рассмотрения Учредителю предложения о направлениях развития Сетевого издания.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14. Редакция Сетевого издания обязана: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осуществлять свою деятельность в соответствии с настоящим Уставом и требованиями действующего законодательства Российской Федерации;</w:t>
      </w:r>
    </w:p>
    <w:p w:rsidR="00666125" w:rsidRPr="00B1695E" w:rsidRDefault="00666125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осуществлять выпуск Сетевого издания с соблюдением заявленных при его регистрации тематики (специализации), периодичности выпуска (обновления) и максимального об</w:t>
      </w:r>
      <w:r w:rsidR="00984FD4" w:rsidRPr="00B1695E">
        <w:rPr>
          <w:rFonts w:ascii="Times New Roman" w:hAnsi="Times New Roman" w:cs="Times New Roman"/>
          <w:sz w:val="26"/>
          <w:szCs w:val="26"/>
        </w:rPr>
        <w:t>ъ</w:t>
      </w:r>
      <w:r w:rsidRPr="00B1695E">
        <w:rPr>
          <w:rFonts w:ascii="Times New Roman" w:hAnsi="Times New Roman" w:cs="Times New Roman"/>
          <w:sz w:val="26"/>
          <w:szCs w:val="26"/>
        </w:rPr>
        <w:t>ема;</w:t>
      </w:r>
    </w:p>
    <w:p w:rsidR="00D3561C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обеспечить опубликование (обнародование) полных текстов муниципальных правовых актов Арсеньевского городского округа Приморского края (далее - Арсеньевский городской округ), в том числе соглашений, заключенных между органами местного самоуправления, подлежащих обязательному опубликованию в Сетевом издании;</w:t>
      </w:r>
    </w:p>
    <w:p w:rsidR="00666125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 xml:space="preserve">- </w:t>
      </w:r>
      <w:r w:rsidR="00666125" w:rsidRPr="00B1695E">
        <w:rPr>
          <w:rFonts w:ascii="Times New Roman" w:hAnsi="Times New Roman" w:cs="Times New Roman"/>
          <w:sz w:val="26"/>
          <w:szCs w:val="26"/>
        </w:rPr>
        <w:t>обеспечивать размещение (</w:t>
      </w:r>
      <w:r w:rsidRPr="00B1695E">
        <w:rPr>
          <w:rFonts w:ascii="Times New Roman" w:hAnsi="Times New Roman" w:cs="Times New Roman"/>
          <w:sz w:val="26"/>
          <w:szCs w:val="26"/>
        </w:rPr>
        <w:t>опубликова</w:t>
      </w:r>
      <w:r w:rsidR="00666125" w:rsidRPr="00B1695E">
        <w:rPr>
          <w:rFonts w:ascii="Times New Roman" w:hAnsi="Times New Roman" w:cs="Times New Roman"/>
          <w:sz w:val="26"/>
          <w:szCs w:val="26"/>
        </w:rPr>
        <w:t>ние) в Сетевом издании сообщений и материалов от имени Учредителя.</w:t>
      </w:r>
    </w:p>
    <w:p w:rsidR="00DF4453" w:rsidRPr="00B1695E" w:rsidRDefault="00DF4453" w:rsidP="002D38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4453" w:rsidRPr="00B1695E" w:rsidRDefault="00DF4453" w:rsidP="00DF445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 xml:space="preserve">IV. Полномочия главного редактора </w:t>
      </w:r>
    </w:p>
    <w:p w:rsidR="00DF4453" w:rsidRPr="00B1695E" w:rsidRDefault="00DF4453" w:rsidP="002D38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E59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15. Главный редактор Сетевого издания является единственным участником редакции Сетевого издания.</w:t>
      </w:r>
      <w:r w:rsidR="00594E59" w:rsidRPr="00B1695E">
        <w:rPr>
          <w:rFonts w:ascii="Times New Roman" w:hAnsi="Times New Roman" w:cs="Times New Roman"/>
          <w:sz w:val="26"/>
          <w:szCs w:val="26"/>
        </w:rPr>
        <w:t xml:space="preserve"> </w:t>
      </w:r>
      <w:r w:rsidR="00D3561C" w:rsidRPr="00B16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4453" w:rsidRPr="00B1695E" w:rsidRDefault="00594E59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16. Главный редактор Сетевого издания</w:t>
      </w:r>
      <w:r w:rsidR="00DF4453" w:rsidRPr="00B1695E">
        <w:rPr>
          <w:rFonts w:ascii="Times New Roman" w:hAnsi="Times New Roman" w:cs="Times New Roman"/>
          <w:sz w:val="26"/>
          <w:szCs w:val="26"/>
        </w:rPr>
        <w:t>:</w:t>
      </w:r>
    </w:p>
    <w:p w:rsidR="00594E59" w:rsidRPr="00B1695E" w:rsidRDefault="00DF4453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</w:t>
      </w:r>
      <w:r w:rsidR="00594E59" w:rsidRPr="00B1695E">
        <w:rPr>
          <w:rFonts w:ascii="Times New Roman" w:hAnsi="Times New Roman" w:cs="Times New Roman"/>
          <w:sz w:val="26"/>
          <w:szCs w:val="26"/>
        </w:rPr>
        <w:t xml:space="preserve"> осуществляет управление редакцией Сетевого издания в пределах компетенции, установленной настоящим Уставом и законодательством в сфере средств массовой информации.</w:t>
      </w:r>
    </w:p>
    <w:p w:rsidR="00BD4369" w:rsidRPr="00B1695E" w:rsidRDefault="00DF4453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 xml:space="preserve">- </w:t>
      </w:r>
      <w:r w:rsidR="00BD4369" w:rsidRPr="00B1695E">
        <w:rPr>
          <w:rFonts w:ascii="Times New Roman" w:hAnsi="Times New Roman" w:cs="Times New Roman"/>
          <w:sz w:val="26"/>
          <w:szCs w:val="26"/>
        </w:rPr>
        <w:t>осуществляет контроль формирования и наполнения выпусков (обновлений) Сетевого издания</w:t>
      </w:r>
      <w:r w:rsidR="00555DE8" w:rsidRPr="00B1695E">
        <w:rPr>
          <w:rFonts w:ascii="Times New Roman" w:hAnsi="Times New Roman" w:cs="Times New Roman"/>
          <w:sz w:val="26"/>
          <w:szCs w:val="26"/>
        </w:rPr>
        <w:t>.</w:t>
      </w:r>
    </w:p>
    <w:p w:rsidR="00BD4369" w:rsidRPr="00B1695E" w:rsidRDefault="00DF4453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 о</w:t>
      </w:r>
      <w:r w:rsidR="00BD4369" w:rsidRPr="00B1695E">
        <w:rPr>
          <w:rFonts w:ascii="Times New Roman" w:hAnsi="Times New Roman" w:cs="Times New Roman"/>
          <w:sz w:val="26"/>
          <w:szCs w:val="26"/>
        </w:rPr>
        <w:t>существляет иные полномочия по управлению деятельностью Редакции, связанной с подготовкой и выпуском Сетевого издания.</w:t>
      </w:r>
    </w:p>
    <w:p w:rsidR="00D3561C" w:rsidRPr="00B1695E" w:rsidRDefault="00DF4453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-</w:t>
      </w:r>
      <w:r w:rsidR="00367D91" w:rsidRPr="00B1695E">
        <w:rPr>
          <w:rFonts w:ascii="Times New Roman" w:hAnsi="Times New Roman" w:cs="Times New Roman"/>
          <w:sz w:val="26"/>
          <w:szCs w:val="26"/>
        </w:rPr>
        <w:t xml:space="preserve"> представляет редакцию Сетевого издания в отношениях с Учредителем, гражданами, объединениями граждан, организациями всех организационно-правовых форм, государственными органами, а также в суде.</w:t>
      </w:r>
    </w:p>
    <w:p w:rsidR="00367D91" w:rsidRPr="00B1695E" w:rsidRDefault="00DF4453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lastRenderedPageBreak/>
        <w:t>17.</w:t>
      </w:r>
      <w:r w:rsidR="00367D91" w:rsidRPr="00B1695E">
        <w:rPr>
          <w:rFonts w:ascii="Times New Roman" w:hAnsi="Times New Roman" w:cs="Times New Roman"/>
          <w:sz w:val="26"/>
          <w:szCs w:val="26"/>
        </w:rPr>
        <w:t xml:space="preserve"> Главный редактор Сетевого издания не несет ответственности за распространение сведений, не соответствующих действительности, в случаях, предусмотренных статьей 57 Закона Российской Федерации от 27 декабря 1991 года </w:t>
      </w:r>
      <w:r w:rsidR="003835DB">
        <w:rPr>
          <w:rFonts w:ascii="Times New Roman" w:hAnsi="Times New Roman" w:cs="Times New Roman"/>
          <w:sz w:val="26"/>
          <w:szCs w:val="26"/>
        </w:rPr>
        <w:br/>
        <w:t>№</w:t>
      </w:r>
      <w:r w:rsidR="00367D91" w:rsidRPr="00B1695E">
        <w:rPr>
          <w:rFonts w:ascii="Times New Roman" w:hAnsi="Times New Roman" w:cs="Times New Roman"/>
          <w:sz w:val="26"/>
          <w:szCs w:val="26"/>
        </w:rPr>
        <w:t xml:space="preserve"> 2124-1 "О средствах массовой информации" (далее - Закон о средствах массовой информации).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9C5E52" w:rsidP="00367D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V</w:t>
      </w:r>
      <w:r w:rsidR="00367D91" w:rsidRPr="00B1695E">
        <w:rPr>
          <w:rFonts w:ascii="Times New Roman" w:hAnsi="Times New Roman" w:cs="Times New Roman"/>
          <w:sz w:val="26"/>
          <w:szCs w:val="26"/>
        </w:rPr>
        <w:t>. Порядок назначения главного редактора Сетевого издания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367D91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 xml:space="preserve">Главный редактор Сетевого издания назначается на должность </w:t>
      </w:r>
      <w:r w:rsidR="00376636" w:rsidRPr="00B1695E">
        <w:rPr>
          <w:rFonts w:ascii="Times New Roman" w:hAnsi="Times New Roman" w:cs="Times New Roman"/>
          <w:sz w:val="26"/>
          <w:szCs w:val="26"/>
        </w:rPr>
        <w:t>Главой</w:t>
      </w:r>
      <w:r w:rsidRPr="00B1695E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 в соответствии с действующим законодательством Российской Федерации и муниципальными правовыми актами</w:t>
      </w:r>
      <w:r w:rsidR="00376636" w:rsidRPr="00B1695E">
        <w:rPr>
          <w:rFonts w:ascii="Times New Roman" w:hAnsi="Times New Roman" w:cs="Times New Roman"/>
          <w:sz w:val="26"/>
          <w:szCs w:val="26"/>
        </w:rPr>
        <w:t>.</w:t>
      </w:r>
      <w:r w:rsidRPr="00B16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9C5E52" w:rsidP="00367D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VI</w:t>
      </w:r>
      <w:r w:rsidR="00367D91" w:rsidRPr="00B1695E">
        <w:rPr>
          <w:rFonts w:ascii="Times New Roman" w:hAnsi="Times New Roman" w:cs="Times New Roman"/>
          <w:sz w:val="26"/>
          <w:szCs w:val="26"/>
        </w:rPr>
        <w:t>. Основания и порядок прекращения и приостановления</w:t>
      </w:r>
    </w:p>
    <w:p w:rsidR="00367D91" w:rsidRPr="00B1695E" w:rsidRDefault="00367D91" w:rsidP="00367D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деятельности Сетевого издания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561C" w:rsidRPr="00B1695E" w:rsidRDefault="00666125" w:rsidP="00BF7769">
      <w:pPr>
        <w:spacing w:line="360" w:lineRule="auto"/>
        <w:rPr>
          <w:szCs w:val="26"/>
        </w:rPr>
      </w:pPr>
      <w:r w:rsidRPr="00B1695E">
        <w:rPr>
          <w:szCs w:val="26"/>
        </w:rPr>
        <w:t>18</w:t>
      </w:r>
      <w:r w:rsidR="00367D91" w:rsidRPr="00B1695E">
        <w:rPr>
          <w:szCs w:val="26"/>
        </w:rPr>
        <w:t>. Деятельность Сетевого издания как средства массовой информации может быть прекращена или приостановлена по решению Учредителя либо судом в порядке административного судопроизводства по иску регистрирующего органа Российской Федерации.</w:t>
      </w:r>
    </w:p>
    <w:p w:rsidR="00D3561C" w:rsidRPr="00B1695E" w:rsidRDefault="00666125" w:rsidP="00BF7769">
      <w:pPr>
        <w:spacing w:line="360" w:lineRule="auto"/>
        <w:rPr>
          <w:szCs w:val="26"/>
        </w:rPr>
      </w:pPr>
      <w:r w:rsidRPr="00B1695E">
        <w:rPr>
          <w:szCs w:val="26"/>
        </w:rPr>
        <w:t>19</w:t>
      </w:r>
      <w:r w:rsidR="00367D91" w:rsidRPr="00B1695E">
        <w:rPr>
          <w:szCs w:val="26"/>
        </w:rPr>
        <w:t>. Учредитель вправе прекратить или приостановить деятельность Сетевого издания в случае, если:</w:t>
      </w:r>
      <w:r w:rsidR="00D3561C" w:rsidRPr="00B1695E">
        <w:rPr>
          <w:szCs w:val="26"/>
        </w:rPr>
        <w:t xml:space="preserve"> </w:t>
      </w:r>
    </w:p>
    <w:p w:rsidR="00D3561C" w:rsidRPr="00B1695E" w:rsidRDefault="00367D91" w:rsidP="00BF7769">
      <w:pPr>
        <w:spacing w:line="360" w:lineRule="auto"/>
        <w:rPr>
          <w:szCs w:val="26"/>
        </w:rPr>
      </w:pPr>
      <w:r w:rsidRPr="00B1695E">
        <w:rPr>
          <w:szCs w:val="26"/>
        </w:rPr>
        <w:t>- редакция Сетевого издания нарушила требования законодательства о средствах массовой информации или положений настоящего Устава;</w:t>
      </w:r>
    </w:p>
    <w:p w:rsidR="00367D91" w:rsidRPr="00B1695E" w:rsidRDefault="00367D91" w:rsidP="00BF7769">
      <w:pPr>
        <w:spacing w:line="360" w:lineRule="auto"/>
        <w:rPr>
          <w:szCs w:val="26"/>
        </w:rPr>
      </w:pPr>
      <w:r w:rsidRPr="00B1695E">
        <w:rPr>
          <w:szCs w:val="26"/>
        </w:rPr>
        <w:t>- Учредитель утратил возможность поддерживать необходимые технические мощности в актуальном состоянии;</w:t>
      </w:r>
    </w:p>
    <w:p w:rsidR="00D3561C" w:rsidRPr="00B1695E" w:rsidRDefault="00367D91" w:rsidP="00BF7769">
      <w:pPr>
        <w:spacing w:line="360" w:lineRule="auto"/>
        <w:rPr>
          <w:szCs w:val="26"/>
        </w:rPr>
      </w:pPr>
      <w:r w:rsidRPr="00B1695E">
        <w:rPr>
          <w:szCs w:val="26"/>
        </w:rPr>
        <w:t>- производство и выпуск Сетевого издания признаны Учредителем нецелесообразными по иным основаниям.</w:t>
      </w:r>
    </w:p>
    <w:p w:rsidR="00D3561C" w:rsidRPr="00B1695E" w:rsidRDefault="00666125" w:rsidP="00BF7769">
      <w:pPr>
        <w:spacing w:line="360" w:lineRule="auto"/>
        <w:rPr>
          <w:szCs w:val="26"/>
        </w:rPr>
      </w:pPr>
      <w:r w:rsidRPr="00B1695E">
        <w:rPr>
          <w:szCs w:val="26"/>
        </w:rPr>
        <w:t>20</w:t>
      </w:r>
      <w:r w:rsidR="00367D91" w:rsidRPr="00B1695E">
        <w:rPr>
          <w:szCs w:val="26"/>
        </w:rPr>
        <w:t>. Решение Учредителя о прекращении или приостановлении деятельности Сетевого издания принимается Учредителем после согласования с главным редактором.</w:t>
      </w:r>
      <w:r w:rsidR="00D3561C" w:rsidRPr="00B1695E">
        <w:rPr>
          <w:szCs w:val="26"/>
        </w:rPr>
        <w:t xml:space="preserve"> </w:t>
      </w:r>
    </w:p>
    <w:p w:rsidR="00367D91" w:rsidRPr="00B1695E" w:rsidRDefault="00666125" w:rsidP="00BF7769">
      <w:pPr>
        <w:spacing w:line="360" w:lineRule="auto"/>
        <w:rPr>
          <w:szCs w:val="26"/>
        </w:rPr>
      </w:pPr>
      <w:r w:rsidRPr="00B1695E">
        <w:rPr>
          <w:szCs w:val="26"/>
        </w:rPr>
        <w:t>21</w:t>
      </w:r>
      <w:r w:rsidR="00367D91" w:rsidRPr="00B1695E">
        <w:rPr>
          <w:szCs w:val="26"/>
        </w:rPr>
        <w:t>. Решение Учредителя о прекращении или приостановлении деятельности Сетевого издания (после согласования с главным редактором) направляется в регистрирующий орган.</w:t>
      </w:r>
    </w:p>
    <w:p w:rsidR="00367D91" w:rsidRPr="00B1695E" w:rsidRDefault="00666125" w:rsidP="00BF7769">
      <w:pPr>
        <w:spacing w:line="360" w:lineRule="auto"/>
        <w:rPr>
          <w:szCs w:val="26"/>
        </w:rPr>
      </w:pPr>
      <w:r w:rsidRPr="00B1695E">
        <w:rPr>
          <w:szCs w:val="26"/>
        </w:rPr>
        <w:t>22</w:t>
      </w:r>
      <w:r w:rsidR="00367D91" w:rsidRPr="00B1695E">
        <w:rPr>
          <w:szCs w:val="26"/>
        </w:rPr>
        <w:t>. Прекращение деятельности Сетевого издания влечет недействительность настоящего Устава.</w:t>
      </w:r>
    </w:p>
    <w:p w:rsidR="00367D91" w:rsidRDefault="00367D91" w:rsidP="00BF7769">
      <w:pPr>
        <w:spacing w:line="360" w:lineRule="auto"/>
        <w:rPr>
          <w:szCs w:val="26"/>
        </w:rPr>
      </w:pPr>
    </w:p>
    <w:p w:rsidR="00B1695E" w:rsidRPr="00B1695E" w:rsidRDefault="00B1695E" w:rsidP="00BF7769">
      <w:pPr>
        <w:spacing w:line="360" w:lineRule="auto"/>
        <w:rPr>
          <w:szCs w:val="26"/>
        </w:rPr>
      </w:pPr>
    </w:p>
    <w:p w:rsidR="00367D91" w:rsidRPr="00B1695E" w:rsidRDefault="009C5E52" w:rsidP="00367D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lastRenderedPageBreak/>
        <w:t>VII</w:t>
      </w:r>
      <w:r w:rsidR="00367D91" w:rsidRPr="00B1695E">
        <w:rPr>
          <w:rFonts w:ascii="Times New Roman" w:hAnsi="Times New Roman" w:cs="Times New Roman"/>
          <w:sz w:val="26"/>
          <w:szCs w:val="26"/>
        </w:rPr>
        <w:t>. Право на наименование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666125" w:rsidP="00B169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23</w:t>
      </w:r>
      <w:r w:rsidR="00367D91" w:rsidRPr="00B1695E">
        <w:rPr>
          <w:rFonts w:ascii="Times New Roman" w:hAnsi="Times New Roman" w:cs="Times New Roman"/>
          <w:sz w:val="26"/>
          <w:szCs w:val="26"/>
        </w:rPr>
        <w:t>. Право на наименование Сетевого издания принадлежит Учредителю.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9C5E52" w:rsidP="00367D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VII</w:t>
      </w:r>
      <w:r w:rsidR="00367D91" w:rsidRPr="00B1695E">
        <w:rPr>
          <w:rFonts w:ascii="Times New Roman" w:hAnsi="Times New Roman" w:cs="Times New Roman"/>
          <w:sz w:val="26"/>
          <w:szCs w:val="26"/>
        </w:rPr>
        <w:t>. Последствия смены Учредителя и прекращения деятельности</w:t>
      </w:r>
    </w:p>
    <w:p w:rsidR="00367D91" w:rsidRPr="00B1695E" w:rsidRDefault="00367D91" w:rsidP="00367D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Сетевого издания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769" w:rsidRPr="00B1695E" w:rsidRDefault="00666125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24</w:t>
      </w:r>
      <w:r w:rsidR="00367D91" w:rsidRPr="00B1695E">
        <w:rPr>
          <w:rFonts w:ascii="Times New Roman" w:hAnsi="Times New Roman" w:cs="Times New Roman"/>
          <w:sz w:val="26"/>
          <w:szCs w:val="26"/>
        </w:rPr>
        <w:t>. В случае смены Учредителя Сетевое издание продолжает свою деятельность после перерегистрации в установленном законом порядке.</w:t>
      </w:r>
      <w:r w:rsidR="00BF7769" w:rsidRPr="00B16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769" w:rsidRPr="00B1695E" w:rsidRDefault="00666125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25</w:t>
      </w:r>
      <w:r w:rsidR="00367D91" w:rsidRPr="00B1695E">
        <w:rPr>
          <w:rFonts w:ascii="Times New Roman" w:hAnsi="Times New Roman" w:cs="Times New Roman"/>
          <w:sz w:val="26"/>
          <w:szCs w:val="26"/>
        </w:rPr>
        <w:t>. В случае реорганизации Учредителя право на наименование переходит к правопреемнику Учредителя.</w:t>
      </w:r>
      <w:r w:rsidR="00BF7769" w:rsidRPr="00B16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7D91" w:rsidRPr="00B1695E" w:rsidRDefault="00666125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26</w:t>
      </w:r>
      <w:r w:rsidR="00367D91" w:rsidRPr="00B1695E">
        <w:rPr>
          <w:rFonts w:ascii="Times New Roman" w:hAnsi="Times New Roman" w:cs="Times New Roman"/>
          <w:sz w:val="26"/>
          <w:szCs w:val="26"/>
        </w:rPr>
        <w:t>. В случае решения Учредителя о прекращении обновления Сетевого издания Учредитель сохраняет за собой право на возобновление обновления Сетевого издания с тем же наименованием.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9C5E52" w:rsidP="00367D9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I</w:t>
      </w:r>
      <w:r w:rsidR="00367D91" w:rsidRPr="00B1695E">
        <w:rPr>
          <w:rFonts w:ascii="Times New Roman" w:hAnsi="Times New Roman" w:cs="Times New Roman"/>
          <w:sz w:val="26"/>
          <w:szCs w:val="26"/>
        </w:rPr>
        <w:t>X. Порядок утверждения и изменения Устава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769" w:rsidRPr="00B1695E" w:rsidRDefault="00666125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27</w:t>
      </w:r>
      <w:r w:rsidR="00367D91" w:rsidRPr="00B1695E">
        <w:rPr>
          <w:rFonts w:ascii="Times New Roman" w:hAnsi="Times New Roman" w:cs="Times New Roman"/>
          <w:sz w:val="26"/>
          <w:szCs w:val="26"/>
        </w:rPr>
        <w:t>. Устав утверждается Учредителем Сетевого издания.</w:t>
      </w:r>
      <w:r w:rsidR="00BF7769" w:rsidRPr="00B16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7D91" w:rsidRPr="00B1695E" w:rsidRDefault="00666125" w:rsidP="00B169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95E">
        <w:rPr>
          <w:rFonts w:ascii="Times New Roman" w:hAnsi="Times New Roman" w:cs="Times New Roman"/>
          <w:sz w:val="26"/>
          <w:szCs w:val="26"/>
        </w:rPr>
        <w:t>28</w:t>
      </w:r>
      <w:r w:rsidR="00367D91" w:rsidRPr="00B1695E">
        <w:rPr>
          <w:rFonts w:ascii="Times New Roman" w:hAnsi="Times New Roman" w:cs="Times New Roman"/>
          <w:sz w:val="26"/>
          <w:szCs w:val="26"/>
        </w:rPr>
        <w:t>. Изменения в Устав вносятся Учредителем по собственной инициативе или по предложению редакции Сетевого издания и утверждаются Учредителем.</w:t>
      </w: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D91" w:rsidRPr="00B1695E" w:rsidRDefault="00367D91" w:rsidP="00367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1174" w:rsidRPr="00B1695E" w:rsidRDefault="00F00B44" w:rsidP="00F00B44">
      <w:pPr>
        <w:widowControl/>
        <w:autoSpaceDE/>
        <w:autoSpaceDN/>
        <w:adjustRightInd/>
        <w:spacing w:after="240" w:line="360" w:lineRule="auto"/>
        <w:jc w:val="center"/>
        <w:rPr>
          <w:szCs w:val="26"/>
        </w:rPr>
      </w:pPr>
      <w:r w:rsidRPr="00B1695E">
        <w:rPr>
          <w:szCs w:val="26"/>
        </w:rPr>
        <w:t>____________________</w:t>
      </w:r>
    </w:p>
    <w:sectPr w:rsidR="00C31174" w:rsidRPr="00B1695E" w:rsidSect="00BF7769">
      <w:type w:val="continuous"/>
      <w:pgSz w:w="11906" w:h="16838" w:code="9"/>
      <w:pgMar w:top="567" w:right="851" w:bottom="426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CF" w:rsidRDefault="008041CF">
      <w:r>
        <w:separator/>
      </w:r>
    </w:p>
  </w:endnote>
  <w:endnote w:type="continuationSeparator" w:id="0">
    <w:p w:rsidR="008041CF" w:rsidRDefault="0080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CF" w:rsidRDefault="008041CF">
      <w:r>
        <w:separator/>
      </w:r>
    </w:p>
  </w:footnote>
  <w:footnote w:type="continuationSeparator" w:id="0">
    <w:p w:rsidR="008041CF" w:rsidRDefault="0080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002E"/>
    <w:multiLevelType w:val="hybridMultilevel"/>
    <w:tmpl w:val="B31CC71E"/>
    <w:lvl w:ilvl="0" w:tplc="2D56A078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37"/>
    <w:rsid w:val="00012E93"/>
    <w:rsid w:val="00012F2A"/>
    <w:rsid w:val="00014DFB"/>
    <w:rsid w:val="0006137A"/>
    <w:rsid w:val="000669B6"/>
    <w:rsid w:val="0008485B"/>
    <w:rsid w:val="000B49D9"/>
    <w:rsid w:val="000D141F"/>
    <w:rsid w:val="000D1F12"/>
    <w:rsid w:val="000D32DB"/>
    <w:rsid w:val="00123568"/>
    <w:rsid w:val="00150032"/>
    <w:rsid w:val="00150A68"/>
    <w:rsid w:val="00160D34"/>
    <w:rsid w:val="00161858"/>
    <w:rsid w:val="0018713A"/>
    <w:rsid w:val="0019777D"/>
    <w:rsid w:val="001C026E"/>
    <w:rsid w:val="001C12F8"/>
    <w:rsid w:val="001D210B"/>
    <w:rsid w:val="001E5B2E"/>
    <w:rsid w:val="001F38B4"/>
    <w:rsid w:val="001F398F"/>
    <w:rsid w:val="001F3B38"/>
    <w:rsid w:val="001F5E74"/>
    <w:rsid w:val="001F7ABE"/>
    <w:rsid w:val="00206BE9"/>
    <w:rsid w:val="0025096D"/>
    <w:rsid w:val="00266CA0"/>
    <w:rsid w:val="00271B78"/>
    <w:rsid w:val="0027319A"/>
    <w:rsid w:val="002813FF"/>
    <w:rsid w:val="00286612"/>
    <w:rsid w:val="002A1E59"/>
    <w:rsid w:val="002D38E7"/>
    <w:rsid w:val="002E0942"/>
    <w:rsid w:val="002F5299"/>
    <w:rsid w:val="00300FA4"/>
    <w:rsid w:val="00301823"/>
    <w:rsid w:val="00303407"/>
    <w:rsid w:val="0032700A"/>
    <w:rsid w:val="0035172C"/>
    <w:rsid w:val="00362D39"/>
    <w:rsid w:val="00367D91"/>
    <w:rsid w:val="003710B7"/>
    <w:rsid w:val="00376636"/>
    <w:rsid w:val="003835DB"/>
    <w:rsid w:val="003C12BC"/>
    <w:rsid w:val="003C7484"/>
    <w:rsid w:val="003D521C"/>
    <w:rsid w:val="003E56F2"/>
    <w:rsid w:val="003F5F54"/>
    <w:rsid w:val="00403018"/>
    <w:rsid w:val="004221DD"/>
    <w:rsid w:val="00446B2D"/>
    <w:rsid w:val="00454238"/>
    <w:rsid w:val="00471E00"/>
    <w:rsid w:val="0047694E"/>
    <w:rsid w:val="00477564"/>
    <w:rsid w:val="0048081D"/>
    <w:rsid w:val="004F098F"/>
    <w:rsid w:val="004F72E8"/>
    <w:rsid w:val="00514707"/>
    <w:rsid w:val="00554894"/>
    <w:rsid w:val="00555DE8"/>
    <w:rsid w:val="00564DF1"/>
    <w:rsid w:val="005811FA"/>
    <w:rsid w:val="00592A52"/>
    <w:rsid w:val="005935DD"/>
    <w:rsid w:val="0059491F"/>
    <w:rsid w:val="00594E59"/>
    <w:rsid w:val="005A4237"/>
    <w:rsid w:val="005A55C1"/>
    <w:rsid w:val="005B0914"/>
    <w:rsid w:val="005E3564"/>
    <w:rsid w:val="005E625E"/>
    <w:rsid w:val="005F0F9A"/>
    <w:rsid w:val="005F33EE"/>
    <w:rsid w:val="005F38F2"/>
    <w:rsid w:val="005F45EB"/>
    <w:rsid w:val="005F621C"/>
    <w:rsid w:val="0061520F"/>
    <w:rsid w:val="00620618"/>
    <w:rsid w:val="0063095B"/>
    <w:rsid w:val="0063455E"/>
    <w:rsid w:val="006444F2"/>
    <w:rsid w:val="006454B4"/>
    <w:rsid w:val="00666125"/>
    <w:rsid w:val="0067124E"/>
    <w:rsid w:val="00681EFD"/>
    <w:rsid w:val="006A7761"/>
    <w:rsid w:val="006B3882"/>
    <w:rsid w:val="006C002C"/>
    <w:rsid w:val="006C74BD"/>
    <w:rsid w:val="006D1EED"/>
    <w:rsid w:val="006E3865"/>
    <w:rsid w:val="006E5EA1"/>
    <w:rsid w:val="007076D8"/>
    <w:rsid w:val="007240A1"/>
    <w:rsid w:val="0073600F"/>
    <w:rsid w:val="0077066E"/>
    <w:rsid w:val="00773245"/>
    <w:rsid w:val="00783504"/>
    <w:rsid w:val="00787E2A"/>
    <w:rsid w:val="007B2B5B"/>
    <w:rsid w:val="007F3175"/>
    <w:rsid w:val="008041CF"/>
    <w:rsid w:val="00804BE1"/>
    <w:rsid w:val="008154ED"/>
    <w:rsid w:val="008337E8"/>
    <w:rsid w:val="00852B3C"/>
    <w:rsid w:val="008613AC"/>
    <w:rsid w:val="00882939"/>
    <w:rsid w:val="00890246"/>
    <w:rsid w:val="008A0139"/>
    <w:rsid w:val="008A5C1B"/>
    <w:rsid w:val="008C51D3"/>
    <w:rsid w:val="008D1742"/>
    <w:rsid w:val="008E0B13"/>
    <w:rsid w:val="008F1446"/>
    <w:rsid w:val="0090245B"/>
    <w:rsid w:val="009031B8"/>
    <w:rsid w:val="009117CD"/>
    <w:rsid w:val="00922D16"/>
    <w:rsid w:val="00927B33"/>
    <w:rsid w:val="00956D23"/>
    <w:rsid w:val="00963174"/>
    <w:rsid w:val="009750B7"/>
    <w:rsid w:val="00984FD4"/>
    <w:rsid w:val="00992B48"/>
    <w:rsid w:val="00994D10"/>
    <w:rsid w:val="009B6CA3"/>
    <w:rsid w:val="009C452A"/>
    <w:rsid w:val="009C5E52"/>
    <w:rsid w:val="009E2DFF"/>
    <w:rsid w:val="009E7B7B"/>
    <w:rsid w:val="00A0457D"/>
    <w:rsid w:val="00A2655B"/>
    <w:rsid w:val="00A304FD"/>
    <w:rsid w:val="00A369BD"/>
    <w:rsid w:val="00A42612"/>
    <w:rsid w:val="00A51B66"/>
    <w:rsid w:val="00A613A2"/>
    <w:rsid w:val="00A6515C"/>
    <w:rsid w:val="00A90A27"/>
    <w:rsid w:val="00AA5C7F"/>
    <w:rsid w:val="00AB0255"/>
    <w:rsid w:val="00AB6BB2"/>
    <w:rsid w:val="00AC5275"/>
    <w:rsid w:val="00AC6373"/>
    <w:rsid w:val="00AF3375"/>
    <w:rsid w:val="00AF341A"/>
    <w:rsid w:val="00AF6318"/>
    <w:rsid w:val="00B1695E"/>
    <w:rsid w:val="00B4356A"/>
    <w:rsid w:val="00B53139"/>
    <w:rsid w:val="00B90291"/>
    <w:rsid w:val="00B945F8"/>
    <w:rsid w:val="00B97434"/>
    <w:rsid w:val="00BA10C1"/>
    <w:rsid w:val="00BB2652"/>
    <w:rsid w:val="00BB334A"/>
    <w:rsid w:val="00BB5081"/>
    <w:rsid w:val="00BC3DC5"/>
    <w:rsid w:val="00BC4807"/>
    <w:rsid w:val="00BD4369"/>
    <w:rsid w:val="00BE6D8D"/>
    <w:rsid w:val="00BF7769"/>
    <w:rsid w:val="00C275D2"/>
    <w:rsid w:val="00C31174"/>
    <w:rsid w:val="00C47129"/>
    <w:rsid w:val="00C53553"/>
    <w:rsid w:val="00C708D0"/>
    <w:rsid w:val="00C86421"/>
    <w:rsid w:val="00C95B92"/>
    <w:rsid w:val="00CB7EF6"/>
    <w:rsid w:val="00CD66E5"/>
    <w:rsid w:val="00CE379D"/>
    <w:rsid w:val="00D03713"/>
    <w:rsid w:val="00D127D8"/>
    <w:rsid w:val="00D203CE"/>
    <w:rsid w:val="00D33696"/>
    <w:rsid w:val="00D350C6"/>
    <w:rsid w:val="00D3561C"/>
    <w:rsid w:val="00D7375A"/>
    <w:rsid w:val="00D74227"/>
    <w:rsid w:val="00D96501"/>
    <w:rsid w:val="00DC5024"/>
    <w:rsid w:val="00DF02F0"/>
    <w:rsid w:val="00DF159D"/>
    <w:rsid w:val="00DF4453"/>
    <w:rsid w:val="00E0057D"/>
    <w:rsid w:val="00E26D49"/>
    <w:rsid w:val="00E37555"/>
    <w:rsid w:val="00E40C59"/>
    <w:rsid w:val="00E9275C"/>
    <w:rsid w:val="00E954C3"/>
    <w:rsid w:val="00E97C4A"/>
    <w:rsid w:val="00EC6431"/>
    <w:rsid w:val="00EC7223"/>
    <w:rsid w:val="00EE6E10"/>
    <w:rsid w:val="00EF340C"/>
    <w:rsid w:val="00EF3550"/>
    <w:rsid w:val="00F00B44"/>
    <w:rsid w:val="00F0576F"/>
    <w:rsid w:val="00F057D9"/>
    <w:rsid w:val="00F10AA6"/>
    <w:rsid w:val="00F30FF2"/>
    <w:rsid w:val="00F37B6A"/>
    <w:rsid w:val="00F569D3"/>
    <w:rsid w:val="00F66375"/>
    <w:rsid w:val="00F7778A"/>
    <w:rsid w:val="00F8617A"/>
    <w:rsid w:val="00F87ADF"/>
    <w:rsid w:val="00F90018"/>
    <w:rsid w:val="00FA31F5"/>
    <w:rsid w:val="00FA3624"/>
    <w:rsid w:val="00FC3EA5"/>
    <w:rsid w:val="00FC7FD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CA74C"/>
  <w15:docId w15:val="{911738EE-2CC7-4DC9-9798-CB884EC1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A61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C31174"/>
    <w:rPr>
      <w:b/>
      <w:bCs/>
      <w:sz w:val="36"/>
      <w:szCs w:val="36"/>
    </w:rPr>
  </w:style>
  <w:style w:type="paragraph" w:customStyle="1" w:styleId="cb">
    <w:name w:val="cb"/>
    <w:basedOn w:val="a"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bpost">
    <w:name w:val="cbpost"/>
    <w:basedOn w:val="a"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l">
    <w:name w:val="l"/>
    <w:basedOn w:val="a"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C31174"/>
    <w:rPr>
      <w:b/>
      <w:bCs/>
    </w:rPr>
  </w:style>
  <w:style w:type="paragraph" w:styleId="a8">
    <w:name w:val="Balloon Text"/>
    <w:basedOn w:val="a"/>
    <w:link w:val="a9"/>
    <w:rsid w:val="00F10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0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0F9A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3">
    <w:name w:val="Body Text 3"/>
    <w:basedOn w:val="a"/>
    <w:link w:val="30"/>
    <w:rsid w:val="005B0914"/>
    <w:pPr>
      <w:widowControl/>
      <w:autoSpaceDE/>
      <w:autoSpaceDN/>
      <w:adjustRightInd/>
      <w:ind w:firstLine="0"/>
      <w:jc w:val="right"/>
    </w:pPr>
  </w:style>
  <w:style w:type="character" w:customStyle="1" w:styleId="30">
    <w:name w:val="Основной текст 3 Знак"/>
    <w:basedOn w:val="a0"/>
    <w:link w:val="3"/>
    <w:rsid w:val="005B0914"/>
    <w:rPr>
      <w:sz w:val="26"/>
    </w:rPr>
  </w:style>
  <w:style w:type="paragraph" w:customStyle="1" w:styleId="DocName">
    <w:name w:val="DocName"/>
    <w:basedOn w:val="a"/>
    <w:qFormat/>
    <w:rsid w:val="0061520F"/>
    <w:pPr>
      <w:widowControl/>
      <w:autoSpaceDE/>
      <w:autoSpaceDN/>
      <w:adjustRightInd/>
      <w:spacing w:line="360" w:lineRule="auto"/>
      <w:ind w:firstLine="0"/>
    </w:pPr>
    <w:rPr>
      <w:rFonts w:eastAsiaTheme="minorHAnsi" w:cstheme="minorBidi"/>
      <w:b/>
      <w:i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61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FC7FD8"/>
    <w:pPr>
      <w:ind w:left="720"/>
      <w:contextualSpacing/>
    </w:pPr>
  </w:style>
  <w:style w:type="character" w:styleId="ab">
    <w:name w:val="Hyperlink"/>
    <w:basedOn w:val="a0"/>
    <w:unhideWhenUsed/>
    <w:rsid w:val="001E5B2E"/>
    <w:rPr>
      <w:color w:val="0000FF" w:themeColor="hyperlink"/>
      <w:u w:val="single"/>
    </w:rPr>
  </w:style>
  <w:style w:type="paragraph" w:customStyle="1" w:styleId="ConsPlusTitle">
    <w:name w:val="ConsPlusTitle"/>
    <w:rsid w:val="00367D91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stow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Герасимова Зоя Николаевна</cp:lastModifiedBy>
  <cp:revision>26</cp:revision>
  <cp:lastPrinted>2025-06-24T01:55:00Z</cp:lastPrinted>
  <dcterms:created xsi:type="dcterms:W3CDTF">2025-04-21T08:09:00Z</dcterms:created>
  <dcterms:modified xsi:type="dcterms:W3CDTF">2025-06-24T02:00:00Z</dcterms:modified>
</cp:coreProperties>
</file>