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526" w:rsidRDefault="003951C1">
      <w:pPr>
        <w:pStyle w:val="a1"/>
        <w:ind w:firstLine="0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Приложение</w:t>
      </w:r>
    </w:p>
    <w:p w:rsidR="00F43526" w:rsidRDefault="00F43526">
      <w:pPr>
        <w:pStyle w:val="a1"/>
        <w:ind w:firstLine="0"/>
        <w:jc w:val="center"/>
        <w:rPr>
          <w:b/>
          <w:bCs/>
        </w:rPr>
      </w:pPr>
    </w:p>
    <w:p w:rsidR="00F43526" w:rsidRDefault="003951C1">
      <w:pPr>
        <w:pStyle w:val="a1"/>
        <w:ind w:firstLine="0"/>
        <w:jc w:val="center"/>
        <w:rPr>
          <w:b/>
          <w:bCs/>
        </w:rPr>
      </w:pPr>
      <w:r>
        <w:rPr>
          <w:b/>
          <w:bCs/>
        </w:rPr>
        <w:t>СПИСОК</w:t>
      </w:r>
    </w:p>
    <w:p w:rsidR="00F43526" w:rsidRDefault="00F43526">
      <w:pPr>
        <w:pStyle w:val="a1"/>
        <w:jc w:val="center"/>
        <w:rPr>
          <w:b/>
          <w:bCs/>
        </w:rPr>
      </w:pPr>
    </w:p>
    <w:p w:rsidR="00F43526" w:rsidRDefault="003951C1">
      <w:pPr>
        <w:pStyle w:val="a1"/>
        <w:ind w:firstLine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участников 27 специализированной выставки «Безопасность и охрана труда -2023» </w:t>
      </w:r>
    </w:p>
    <w:p w:rsidR="00F43526" w:rsidRDefault="003951C1">
      <w:pPr>
        <w:pStyle w:val="a1"/>
        <w:ind w:firstLine="0"/>
        <w:jc w:val="center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>(БИОТ-2023)</w:t>
      </w:r>
    </w:p>
    <w:p w:rsidR="00F43526" w:rsidRDefault="00F43526">
      <w:pPr>
        <w:pStyle w:val="a1"/>
        <w:ind w:firstLine="0"/>
        <w:jc w:val="center"/>
        <w:rPr>
          <w:rFonts w:ascii="Tinos" w:hAnsi="Tinos"/>
          <w:sz w:val="26"/>
          <w:szCs w:val="26"/>
        </w:rPr>
      </w:pPr>
    </w:p>
    <w:p w:rsidR="00F43526" w:rsidRDefault="003951C1">
      <w:pPr>
        <w:pStyle w:val="a1"/>
        <w:ind w:firstLine="0"/>
        <w:jc w:val="center"/>
        <w:rPr>
          <w:rFonts w:ascii="Tinos" w:hAnsi="Tinos"/>
          <w:b/>
          <w:bCs/>
          <w:sz w:val="26"/>
          <w:szCs w:val="26"/>
        </w:rPr>
      </w:pPr>
      <w:r>
        <w:rPr>
          <w:rFonts w:ascii="Tinos" w:hAnsi="Tinos"/>
          <w:b/>
          <w:bCs/>
          <w:sz w:val="26"/>
          <w:szCs w:val="26"/>
        </w:rPr>
        <w:t>5-8 декабря 2023 года в ЦВК «Экспоцентр» г. Москва</w:t>
      </w:r>
    </w:p>
    <w:p w:rsidR="00F43526" w:rsidRDefault="00F43526">
      <w:pPr>
        <w:pStyle w:val="a1"/>
        <w:ind w:firstLine="0"/>
        <w:rPr>
          <w:rFonts w:ascii="Tinos" w:hAnsi="Tinos"/>
          <w:b/>
          <w:bCs/>
          <w:sz w:val="26"/>
          <w:szCs w:val="26"/>
        </w:rPr>
      </w:pPr>
    </w:p>
    <w:p w:rsidR="00F43526" w:rsidRDefault="003951C1">
      <w:pPr>
        <w:pStyle w:val="a1"/>
        <w:ind w:firstLine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     от _______________________________________________________________</w:t>
      </w:r>
    </w:p>
    <w:p w:rsidR="00F43526" w:rsidRDefault="003951C1">
      <w:pPr>
        <w:pStyle w:val="a1"/>
        <w:spacing w:line="113" w:lineRule="atLeast"/>
        <w:ind w:firstLine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                                  </w:t>
      </w:r>
      <w:r>
        <w:rPr>
          <w:rFonts w:ascii="Tinos" w:hAnsi="Tinos"/>
          <w:sz w:val="16"/>
          <w:szCs w:val="16"/>
        </w:rPr>
        <w:t>(полное наименование муниципального образования)</w:t>
      </w:r>
    </w:p>
    <w:p w:rsidR="00F43526" w:rsidRDefault="003951C1">
      <w:pPr>
        <w:pStyle w:val="a1"/>
        <w:ind w:firstLine="0"/>
        <w:rPr>
          <w:rFonts w:ascii="Tinos" w:hAnsi="Tinos"/>
          <w:sz w:val="26"/>
          <w:szCs w:val="26"/>
        </w:rPr>
      </w:pPr>
      <w:r>
        <w:rPr>
          <w:rFonts w:ascii="Tinos" w:hAnsi="Tinos"/>
          <w:sz w:val="26"/>
          <w:szCs w:val="26"/>
        </w:rPr>
        <w:t xml:space="preserve">          _______________________________________________________________</w:t>
      </w:r>
    </w:p>
    <w:p w:rsidR="00F43526" w:rsidRDefault="00F43526">
      <w:pPr>
        <w:pStyle w:val="a1"/>
        <w:ind w:firstLine="0"/>
        <w:rPr>
          <w:rFonts w:ascii="Tinos" w:hAnsi="Tinos"/>
          <w:sz w:val="26"/>
          <w:szCs w:val="26"/>
        </w:rPr>
      </w:pPr>
    </w:p>
    <w:p w:rsidR="00F43526" w:rsidRDefault="00F43526">
      <w:pPr>
        <w:pStyle w:val="a1"/>
        <w:ind w:firstLine="0"/>
        <w:rPr>
          <w:rFonts w:ascii="Tinos" w:hAnsi="Tinos"/>
          <w:sz w:val="26"/>
          <w:szCs w:val="26"/>
        </w:rPr>
      </w:pPr>
    </w:p>
    <w:p w:rsidR="00F43526" w:rsidRDefault="00F43526">
      <w:pPr>
        <w:pStyle w:val="a1"/>
        <w:ind w:firstLine="0"/>
        <w:rPr>
          <w:rFonts w:ascii="Tinos" w:hAnsi="Tinos"/>
          <w:sz w:val="26"/>
          <w:szCs w:val="26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379"/>
        <w:gridCol w:w="3177"/>
        <w:gridCol w:w="2209"/>
        <w:gridCol w:w="1874"/>
      </w:tblGrid>
      <w:tr w:rsidR="00F43526">
        <w:tc>
          <w:tcPr>
            <w:tcW w:w="566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379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</w:p>
          <w:p w:rsidR="00F43526" w:rsidRDefault="003951C1">
            <w:pPr>
              <w:pStyle w:val="afff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(полностью)</w:t>
            </w:r>
          </w:p>
        </w:tc>
        <w:tc>
          <w:tcPr>
            <w:tcW w:w="3177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организации,</w:t>
            </w:r>
          </w:p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(полностью)</w:t>
            </w:r>
          </w:p>
        </w:tc>
        <w:tc>
          <w:tcPr>
            <w:tcW w:w="2209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участника</w:t>
            </w:r>
          </w:p>
        </w:tc>
        <w:tc>
          <w:tcPr>
            <w:tcW w:w="1874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</w:t>
            </w:r>
            <w:r>
              <w:rPr>
                <w:sz w:val="20"/>
                <w:szCs w:val="20"/>
              </w:rPr>
              <w:t xml:space="preserve"> участника</w:t>
            </w:r>
          </w:p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(раб., сот.)</w:t>
            </w:r>
          </w:p>
        </w:tc>
      </w:tr>
      <w:tr w:rsidR="00F43526">
        <w:tc>
          <w:tcPr>
            <w:tcW w:w="566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3177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220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1874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</w:tr>
      <w:tr w:rsidR="00F43526">
        <w:tc>
          <w:tcPr>
            <w:tcW w:w="566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3177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220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1874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</w:tr>
      <w:tr w:rsidR="00F43526">
        <w:tc>
          <w:tcPr>
            <w:tcW w:w="566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3177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220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1874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</w:tr>
      <w:tr w:rsidR="00F43526">
        <w:tc>
          <w:tcPr>
            <w:tcW w:w="566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3177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220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1874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</w:tr>
      <w:tr w:rsidR="00F43526">
        <w:tc>
          <w:tcPr>
            <w:tcW w:w="566" w:type="dxa"/>
          </w:tcPr>
          <w:p w:rsidR="00F43526" w:rsidRDefault="003951C1">
            <w:pPr>
              <w:pStyle w:val="afff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3177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2209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  <w:tc>
          <w:tcPr>
            <w:tcW w:w="1874" w:type="dxa"/>
          </w:tcPr>
          <w:p w:rsidR="00F43526" w:rsidRDefault="00F43526">
            <w:pPr>
              <w:pStyle w:val="afff9"/>
              <w:rPr>
                <w:szCs w:val="26"/>
              </w:rPr>
            </w:pPr>
          </w:p>
        </w:tc>
      </w:tr>
    </w:tbl>
    <w:p w:rsidR="00F43526" w:rsidRDefault="00F43526">
      <w:pPr>
        <w:pStyle w:val="a1"/>
        <w:ind w:firstLine="0"/>
        <w:rPr>
          <w:rFonts w:ascii="Tinos" w:hAnsi="Tinos"/>
          <w:sz w:val="26"/>
          <w:szCs w:val="26"/>
        </w:rPr>
      </w:pPr>
    </w:p>
    <w:sectPr w:rsidR="00F43526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1C1" w:rsidRDefault="003951C1">
      <w:r>
        <w:separator/>
      </w:r>
    </w:p>
  </w:endnote>
  <w:endnote w:type="continuationSeparator" w:id="0">
    <w:p w:rsidR="003951C1" w:rsidRDefault="00395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no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26" w:rsidRDefault="00F43526">
    <w:pPr>
      <w:pStyle w:val="aff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1C1" w:rsidRDefault="003951C1">
      <w:r>
        <w:separator/>
      </w:r>
    </w:p>
  </w:footnote>
  <w:footnote w:type="continuationSeparator" w:id="0">
    <w:p w:rsidR="003951C1" w:rsidRDefault="00395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526" w:rsidRDefault="003951C1">
    <w:pPr>
      <w:pStyle w:val="afff3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1254A"/>
    <w:multiLevelType w:val="multilevel"/>
    <w:tmpl w:val="9E8285F2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" w15:restartNumberingAfterBreak="0">
    <w:nsid w:val="63BF6C26"/>
    <w:multiLevelType w:val="multilevel"/>
    <w:tmpl w:val="9B4E99C6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B876E6E"/>
    <w:multiLevelType w:val="multilevel"/>
    <w:tmpl w:val="893E7B78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26"/>
    <w:rsid w:val="003951C1"/>
    <w:rsid w:val="00817C5B"/>
    <w:rsid w:val="00F4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165BBC-A88F-4ABE-A1D1-209610C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0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1146956032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Body Text Indent"/>
    <w:basedOn w:val="a2"/>
  </w:style>
  <w:style w:type="paragraph" w:styleId="aff6">
    <w:name w:val="Salutation"/>
    <w:basedOn w:val="a"/>
  </w:style>
  <w:style w:type="paragraph" w:styleId="aff7">
    <w:name w:val="Signature"/>
    <w:basedOn w:val="a"/>
    <w:pPr>
      <w:tabs>
        <w:tab w:val="right" w:pos="31680"/>
      </w:tabs>
      <w:jc w:val="left"/>
    </w:pPr>
  </w:style>
  <w:style w:type="paragraph" w:customStyle="1" w:styleId="aff8">
    <w:name w:val="Отступы"/>
    <w:basedOn w:val="a2"/>
    <w:qFormat/>
    <w:pPr>
      <w:tabs>
        <w:tab w:val="left" w:pos="0"/>
      </w:tabs>
    </w:pPr>
  </w:style>
  <w:style w:type="paragraph" w:styleId="aff9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3"/>
    <w:qFormat/>
  </w:style>
  <w:style w:type="paragraph" w:styleId="3">
    <w:name w:val="List 3"/>
    <w:basedOn w:val="aff"/>
    <w:pPr>
      <w:numPr>
        <w:numId w:val="2"/>
      </w:numPr>
    </w:pPr>
  </w:style>
  <w:style w:type="paragraph" w:customStyle="1" w:styleId="12">
    <w:name w:val="Конец нумерованного списка 1"/>
    <w:basedOn w:val="aff"/>
    <w:next w:val="3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1">
    <w:name w:val="Начало нумерованного списка 2"/>
    <w:basedOn w:val="aff"/>
    <w:next w:val="22"/>
    <w:qFormat/>
  </w:style>
  <w:style w:type="paragraph" w:styleId="22">
    <w:name w:val="List Number 2"/>
    <w:basedOn w:val="aff"/>
  </w:style>
  <w:style w:type="paragraph" w:customStyle="1" w:styleId="23">
    <w:name w:val="Конец нумерованного списка 2"/>
    <w:basedOn w:val="aff"/>
    <w:next w:val="22"/>
    <w:qFormat/>
  </w:style>
  <w:style w:type="paragraph" w:customStyle="1" w:styleId="24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0">
    <w:name w:val="Начало нумерованного списка 4"/>
    <w:basedOn w:val="aff"/>
    <w:next w:val="41"/>
    <w:qFormat/>
  </w:style>
  <w:style w:type="paragraph" w:styleId="41">
    <w:name w:val="List Number 4"/>
    <w:basedOn w:val="aff"/>
  </w:style>
  <w:style w:type="paragraph" w:customStyle="1" w:styleId="42">
    <w:name w:val="Конец нумерованного списка 4"/>
    <w:basedOn w:val="aff"/>
    <w:next w:val="41"/>
    <w:qFormat/>
  </w:style>
  <w:style w:type="paragraph" w:customStyle="1" w:styleId="43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2"/>
    <w:qFormat/>
  </w:style>
  <w:style w:type="paragraph" w:styleId="2">
    <w:name w:val="List 2"/>
    <w:basedOn w:val="aff"/>
    <w:pPr>
      <w:numPr>
        <w:numId w:val="3"/>
      </w:numPr>
    </w:pPr>
  </w:style>
  <w:style w:type="paragraph" w:customStyle="1" w:styleId="15">
    <w:name w:val="Список 1 конец"/>
    <w:basedOn w:val="aff"/>
    <w:next w:val="2"/>
    <w:qFormat/>
  </w:style>
  <w:style w:type="paragraph" w:styleId="affa">
    <w:name w:val="List Continue"/>
    <w:basedOn w:val="aff"/>
  </w:style>
  <w:style w:type="paragraph" w:customStyle="1" w:styleId="25">
    <w:name w:val="Список 2 начало"/>
    <w:basedOn w:val="aff"/>
    <w:next w:val="35"/>
    <w:qFormat/>
  </w:style>
  <w:style w:type="paragraph" w:styleId="35">
    <w:name w:val="List Bullet 3"/>
    <w:basedOn w:val="aff"/>
  </w:style>
  <w:style w:type="paragraph" w:customStyle="1" w:styleId="26">
    <w:name w:val="Список 2 конец"/>
    <w:basedOn w:val="aff"/>
    <w:next w:val="35"/>
    <w:qFormat/>
  </w:style>
  <w:style w:type="paragraph" w:styleId="27">
    <w:name w:val="List Continue 2"/>
    <w:basedOn w:val="aff"/>
  </w:style>
  <w:style w:type="paragraph" w:customStyle="1" w:styleId="36">
    <w:name w:val="Список 3 начало"/>
    <w:basedOn w:val="aff"/>
    <w:next w:val="44"/>
    <w:qFormat/>
  </w:style>
  <w:style w:type="paragraph" w:styleId="44">
    <w:name w:val="List Bullet 4"/>
    <w:basedOn w:val="aff"/>
  </w:style>
  <w:style w:type="paragraph" w:customStyle="1" w:styleId="37">
    <w:name w:val="Список 3 конец"/>
    <w:basedOn w:val="aff"/>
    <w:next w:val="44"/>
    <w:qFormat/>
  </w:style>
  <w:style w:type="paragraph" w:styleId="38">
    <w:name w:val="List Continue 3"/>
    <w:basedOn w:val="aff"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</w:style>
  <w:style w:type="paragraph" w:customStyle="1" w:styleId="55">
    <w:name w:val="Список 5 начало"/>
    <w:basedOn w:val="aff"/>
    <w:next w:val="affb"/>
    <w:qFormat/>
  </w:style>
  <w:style w:type="paragraph" w:styleId="affb">
    <w:name w:val="List Number"/>
    <w:basedOn w:val="aff"/>
  </w:style>
  <w:style w:type="paragraph" w:customStyle="1" w:styleId="56">
    <w:name w:val="Список 5 конец"/>
    <w:basedOn w:val="aff"/>
    <w:next w:val="affb"/>
    <w:qFormat/>
  </w:style>
  <w:style w:type="paragraph" w:styleId="57">
    <w:name w:val="List Continue 5"/>
    <w:basedOn w:val="aff"/>
  </w:style>
  <w:style w:type="paragraph" w:styleId="16">
    <w:name w:val="index 1"/>
    <w:basedOn w:val="aff1"/>
  </w:style>
  <w:style w:type="paragraph" w:styleId="28">
    <w:name w:val="index 2"/>
    <w:basedOn w:val="aff1"/>
  </w:style>
  <w:style w:type="paragraph" w:styleId="39">
    <w:name w:val="index 3"/>
    <w:basedOn w:val="aff1"/>
  </w:style>
  <w:style w:type="paragraph" w:customStyle="1" w:styleId="affc">
    <w:name w:val="Разделитель предметного указателя"/>
    <w:basedOn w:val="aff1"/>
    <w:qFormat/>
  </w:style>
  <w:style w:type="paragraph" w:styleId="affd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9">
    <w:name w:val="toc 2"/>
    <w:basedOn w:val="aff1"/>
    <w:pPr>
      <w:tabs>
        <w:tab w:val="right" w:leader="dot" w:pos="9355"/>
      </w:tabs>
    </w:pPr>
  </w:style>
  <w:style w:type="paragraph" w:styleId="3a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e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0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1">
    <w:name w:val="table of authorities"/>
    <w:basedOn w:val="a0"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2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3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4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5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6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7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8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9">
    <w:name w:val="Содержимое таблицы"/>
    <w:basedOn w:val="a"/>
    <w:qFormat/>
  </w:style>
  <w:style w:type="paragraph" w:customStyle="1" w:styleId="afffa">
    <w:name w:val="Заголовок таблицы"/>
    <w:basedOn w:val="afff9"/>
    <w:qFormat/>
    <w:rPr>
      <w:b/>
    </w:rPr>
  </w:style>
  <w:style w:type="paragraph" w:customStyle="1" w:styleId="afffb">
    <w:name w:val="Иллюстрация"/>
    <w:basedOn w:val="aff0"/>
    <w:qFormat/>
  </w:style>
  <w:style w:type="paragraph" w:customStyle="1" w:styleId="afffc">
    <w:name w:val="Таблица"/>
    <w:basedOn w:val="aff0"/>
    <w:qFormat/>
  </w:style>
  <w:style w:type="paragraph" w:styleId="afffd">
    <w:name w:val="Plain Text"/>
    <w:basedOn w:val="aff0"/>
    <w:qFormat/>
  </w:style>
  <w:style w:type="paragraph" w:customStyle="1" w:styleId="afffe">
    <w:name w:val="Содержимое врезки"/>
    <w:basedOn w:val="a"/>
    <w:qFormat/>
  </w:style>
  <w:style w:type="paragraph" w:styleId="affff">
    <w:name w:val="footnote text"/>
    <w:basedOn w:val="a"/>
    <w:pPr>
      <w:jc w:val="left"/>
    </w:pPr>
  </w:style>
  <w:style w:type="paragraph" w:styleId="affff0">
    <w:name w:val="envelope address"/>
    <w:basedOn w:val="a"/>
  </w:style>
  <w:style w:type="paragraph" w:styleId="2b">
    <w:name w:val="envelope return"/>
    <w:basedOn w:val="a"/>
  </w:style>
  <w:style w:type="paragraph" w:styleId="affff1">
    <w:name w:val="endnote text"/>
    <w:basedOn w:val="a"/>
  </w:style>
  <w:style w:type="paragraph" w:styleId="affff2">
    <w:name w:val="table of figures"/>
    <w:basedOn w:val="aff0"/>
  </w:style>
  <w:style w:type="paragraph" w:customStyle="1" w:styleId="affff3">
    <w:name w:val="Текст в заданном формате"/>
    <w:basedOn w:val="a"/>
    <w:qFormat/>
  </w:style>
  <w:style w:type="paragraph" w:customStyle="1" w:styleId="affff4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5">
    <w:name w:val="Содержимое списка"/>
    <w:basedOn w:val="a"/>
    <w:qFormat/>
  </w:style>
  <w:style w:type="paragraph" w:customStyle="1" w:styleId="affff6">
    <w:name w:val="Заголовок списка"/>
    <w:basedOn w:val="a"/>
    <w:next w:val="affff5"/>
    <w:qFormat/>
  </w:style>
  <w:style w:type="paragraph" w:customStyle="1" w:styleId="affff7">
    <w:name w:val="Гриф_Экземпляр"/>
    <w:basedOn w:val="a"/>
    <w:qFormat/>
    <w:rPr>
      <w:sz w:val="24"/>
    </w:rPr>
  </w:style>
  <w:style w:type="paragraph" w:customStyle="1" w:styleId="affff8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9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a">
    <w:name w:val="Маркированный •"/>
    <w:qFormat/>
  </w:style>
  <w:style w:type="numbering" w:customStyle="1" w:styleId="affffb">
    <w:name w:val="Маркированный –"/>
    <w:qFormat/>
  </w:style>
  <w:style w:type="numbering" w:customStyle="1" w:styleId="affffc">
    <w:name w:val="Маркированный "/>
    <w:qFormat/>
  </w:style>
  <w:style w:type="numbering" w:customStyle="1" w:styleId="affffd">
    <w:name w:val="Маркированный "/>
    <w:qFormat/>
  </w:style>
  <w:style w:type="numbering" w:customStyle="1" w:styleId="affffe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f">
    <w:name w:val="Нумерованный а)"/>
    <w:qFormat/>
  </w:style>
  <w:style w:type="numbering" w:customStyle="1" w:styleId="afffff0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Диденко Ольга Петровна</dc:creator>
  <dc:description/>
  <cp:lastModifiedBy>Диденко Ольга Петровна</cp:lastModifiedBy>
  <cp:revision>2</cp:revision>
  <dcterms:created xsi:type="dcterms:W3CDTF">2023-11-20T01:24:00Z</dcterms:created>
  <dcterms:modified xsi:type="dcterms:W3CDTF">2023-11-20T01:24:00Z</dcterms:modified>
  <dc:language>ru-RU</dc:language>
</cp:coreProperties>
</file>