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29" w:rsidRDefault="00871029" w:rsidP="00871029">
      <w:pPr>
        <w:shd w:val="clear" w:color="auto" w:fill="FFFFFF"/>
        <w:jc w:val="center"/>
        <w:rPr>
          <w:b/>
          <w:bCs/>
          <w:color w:val="000000"/>
          <w:spacing w:val="2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9055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29" w:rsidRDefault="00871029" w:rsidP="00871029">
      <w:pPr>
        <w:shd w:val="clear" w:color="auto" w:fill="FFFFFF"/>
        <w:jc w:val="center"/>
        <w:rPr>
          <w:b/>
          <w:bCs/>
          <w:color w:val="000000"/>
          <w:spacing w:val="20"/>
          <w:sz w:val="32"/>
          <w:szCs w:val="32"/>
        </w:rPr>
      </w:pPr>
      <w:r>
        <w:rPr>
          <w:b/>
          <w:bCs/>
          <w:color w:val="000000"/>
          <w:spacing w:val="20"/>
          <w:sz w:val="32"/>
          <w:szCs w:val="32"/>
        </w:rPr>
        <w:t xml:space="preserve">АДМИНИСТРАЦИЯ 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  <w:r>
        <w:rPr>
          <w:b/>
          <w:bCs/>
          <w:color w:val="000000"/>
          <w:spacing w:val="20"/>
          <w:sz w:val="32"/>
          <w:szCs w:val="32"/>
        </w:rPr>
        <w:t xml:space="preserve">АРСЕНЬЕВСКОГО ГОРОДСКОГО ОКРУГА 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1F7D0F" w:rsidRDefault="001F7D0F" w:rsidP="001F7D0F">
      <w:pPr>
        <w:shd w:val="clear" w:color="auto" w:fill="FFFFFF"/>
        <w:jc w:val="center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П О С Т А Н О В Л Е Н И Е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tbl>
      <w:tblPr>
        <w:tblW w:w="95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6"/>
        <w:gridCol w:w="2119"/>
        <w:gridCol w:w="374"/>
        <w:gridCol w:w="5240"/>
        <w:gridCol w:w="561"/>
        <w:gridCol w:w="941"/>
      </w:tblGrid>
      <w:tr w:rsidR="00871029" w:rsidTr="00A53907">
        <w:tc>
          <w:tcPr>
            <w:tcW w:w="296" w:type="dxa"/>
            <w:shd w:val="clear" w:color="auto" w:fill="auto"/>
          </w:tcPr>
          <w:p w:rsidR="00871029" w:rsidRDefault="00871029" w:rsidP="00CA6E2E">
            <w:pPr>
              <w:snapToGrid w:val="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19" w:type="dxa"/>
            <w:tcBorders>
              <w:bottom w:val="single" w:sz="6" w:space="0" w:color="000000"/>
            </w:tcBorders>
            <w:shd w:val="clear" w:color="auto" w:fill="auto"/>
          </w:tcPr>
          <w:p w:rsidR="00871029" w:rsidRDefault="00952246" w:rsidP="00CA6E2E">
            <w:pPr>
              <w:snapToGrid w:val="0"/>
              <w:ind w:right="-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июня 2025 г.</w:t>
            </w:r>
          </w:p>
        </w:tc>
        <w:tc>
          <w:tcPr>
            <w:tcW w:w="374" w:type="dxa"/>
            <w:shd w:val="clear" w:color="auto" w:fill="auto"/>
          </w:tcPr>
          <w:p w:rsidR="00871029" w:rsidRDefault="00871029" w:rsidP="00CA6E2E">
            <w:pPr>
              <w:snapToGrid w:val="0"/>
              <w:ind w:right="-119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40" w:type="dxa"/>
            <w:shd w:val="clear" w:color="auto" w:fill="auto"/>
          </w:tcPr>
          <w:p w:rsidR="00871029" w:rsidRDefault="00871029" w:rsidP="00CA6E2E">
            <w:pPr>
              <w:ind w:right="-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9D2D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61" w:type="dxa"/>
            <w:shd w:val="clear" w:color="auto" w:fill="auto"/>
          </w:tcPr>
          <w:p w:rsidR="00871029" w:rsidRDefault="00871029" w:rsidP="00CA6E2E">
            <w:pPr>
              <w:ind w:right="-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941" w:type="dxa"/>
            <w:tcBorders>
              <w:bottom w:val="single" w:sz="6" w:space="0" w:color="000000"/>
            </w:tcBorders>
            <w:shd w:val="clear" w:color="auto" w:fill="auto"/>
          </w:tcPr>
          <w:p w:rsidR="00871029" w:rsidRPr="00794046" w:rsidRDefault="00952246" w:rsidP="005E7C54">
            <w:pPr>
              <w:snapToGrid w:val="0"/>
              <w:ind w:right="-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434-па</w:t>
            </w:r>
          </w:p>
        </w:tc>
      </w:tr>
    </w:tbl>
    <w:p w:rsidR="00871029" w:rsidRDefault="00871029" w:rsidP="00871029">
      <w:pPr>
        <w:jc w:val="center"/>
      </w:pPr>
    </w:p>
    <w:p w:rsidR="00A670E4" w:rsidRDefault="00A670E4" w:rsidP="00871029">
      <w:pPr>
        <w:jc w:val="center"/>
      </w:pPr>
    </w:p>
    <w:p w:rsidR="00F73DBD" w:rsidRPr="00F73DBD" w:rsidRDefault="009D2DD8" w:rsidP="00F73DBD">
      <w:pPr>
        <w:tabs>
          <w:tab w:val="left" w:pos="8041"/>
        </w:tabs>
        <w:ind w:right="-2"/>
        <w:jc w:val="center"/>
        <w:rPr>
          <w:b/>
          <w:sz w:val="26"/>
          <w:szCs w:val="26"/>
        </w:rPr>
      </w:pPr>
      <w:r w:rsidRPr="00F73DBD">
        <w:rPr>
          <w:b/>
          <w:sz w:val="26"/>
          <w:szCs w:val="26"/>
        </w:rPr>
        <w:t>О</w:t>
      </w:r>
      <w:r w:rsidR="00F73DBD" w:rsidRPr="00F73DBD">
        <w:rPr>
          <w:b/>
          <w:sz w:val="26"/>
          <w:szCs w:val="26"/>
        </w:rPr>
        <w:t xml:space="preserve">б определении сектора на кладбище Арсеньевского городского округа </w:t>
      </w:r>
    </w:p>
    <w:p w:rsidR="00B86B26" w:rsidRDefault="00F73DBD" w:rsidP="00F73DBD">
      <w:pPr>
        <w:tabs>
          <w:tab w:val="left" w:pos="8041"/>
        </w:tabs>
        <w:ind w:right="-2"/>
        <w:jc w:val="center"/>
        <w:rPr>
          <w:b/>
          <w:sz w:val="26"/>
          <w:szCs w:val="26"/>
        </w:rPr>
      </w:pPr>
      <w:r w:rsidRPr="00F73DBD">
        <w:rPr>
          <w:b/>
          <w:sz w:val="26"/>
          <w:szCs w:val="26"/>
        </w:rPr>
        <w:t xml:space="preserve">для захоронений погибших (умерших) в ходе участия </w:t>
      </w:r>
    </w:p>
    <w:p w:rsidR="005E7C54" w:rsidRPr="00F73DBD" w:rsidRDefault="00F73DBD" w:rsidP="00F73DBD">
      <w:pPr>
        <w:tabs>
          <w:tab w:val="left" w:pos="8041"/>
        </w:tabs>
        <w:ind w:right="-2"/>
        <w:jc w:val="center"/>
        <w:rPr>
          <w:b/>
          <w:sz w:val="26"/>
          <w:szCs w:val="26"/>
        </w:rPr>
      </w:pPr>
      <w:r w:rsidRPr="00F73DBD">
        <w:rPr>
          <w:b/>
          <w:sz w:val="26"/>
          <w:szCs w:val="26"/>
        </w:rPr>
        <w:t>в специальной военной операции</w:t>
      </w:r>
    </w:p>
    <w:p w:rsidR="005E7C54" w:rsidRPr="005E7C54" w:rsidRDefault="005E7C54" w:rsidP="005E7C54">
      <w:pPr>
        <w:tabs>
          <w:tab w:val="left" w:pos="8041"/>
        </w:tabs>
        <w:jc w:val="center"/>
        <w:rPr>
          <w:b/>
          <w:sz w:val="26"/>
          <w:szCs w:val="26"/>
        </w:rPr>
      </w:pPr>
    </w:p>
    <w:p w:rsidR="005E7C54" w:rsidRPr="00AC3EE3" w:rsidRDefault="005E7C54" w:rsidP="005E7C54">
      <w:pPr>
        <w:tabs>
          <w:tab w:val="left" w:pos="8041"/>
        </w:tabs>
        <w:jc w:val="center"/>
        <w:rPr>
          <w:b/>
          <w:spacing w:val="-20"/>
          <w:sz w:val="26"/>
          <w:szCs w:val="26"/>
        </w:rPr>
      </w:pPr>
    </w:p>
    <w:p w:rsidR="005E7C54" w:rsidRPr="00AC3EE3" w:rsidRDefault="00FC1DDC" w:rsidP="00FC1DDC">
      <w:pPr>
        <w:tabs>
          <w:tab w:val="left" w:pos="8041"/>
        </w:tabs>
        <w:spacing w:line="360" w:lineRule="auto"/>
        <w:ind w:firstLine="851"/>
        <w:jc w:val="both"/>
        <w:rPr>
          <w:sz w:val="26"/>
          <w:szCs w:val="26"/>
        </w:rPr>
      </w:pPr>
      <w:r w:rsidRPr="00AC3EE3">
        <w:rPr>
          <w:sz w:val="26"/>
          <w:szCs w:val="26"/>
        </w:rPr>
        <w:t xml:space="preserve">В соответствии с Федеральными законами от 6 октября 2003 года № 131-ФЗ «Об общих принципах местного самоуправления в Российской Федерации», от 12 января 1996 года № 8-ФЗ «О погребении и похоронном деле», </w:t>
      </w:r>
      <w:r w:rsidR="005E7C54" w:rsidRPr="00AC3EE3">
        <w:rPr>
          <w:sz w:val="26"/>
          <w:szCs w:val="26"/>
        </w:rPr>
        <w:t>руководствуясь Уставом Арсеньевского городского округа, администрация Арсеньевского городского округа</w:t>
      </w:r>
    </w:p>
    <w:p w:rsidR="005E7C54" w:rsidRPr="005E7C54" w:rsidRDefault="005E7C54" w:rsidP="005E7C54">
      <w:pPr>
        <w:tabs>
          <w:tab w:val="left" w:pos="8041"/>
        </w:tabs>
        <w:spacing w:line="360" w:lineRule="auto"/>
        <w:ind w:firstLine="567"/>
        <w:jc w:val="both"/>
        <w:rPr>
          <w:sz w:val="26"/>
          <w:szCs w:val="26"/>
        </w:rPr>
      </w:pPr>
    </w:p>
    <w:p w:rsidR="005E7C54" w:rsidRPr="005E7C54" w:rsidRDefault="005E7C54" w:rsidP="005E7C54">
      <w:pPr>
        <w:tabs>
          <w:tab w:val="left" w:pos="8041"/>
        </w:tabs>
        <w:jc w:val="both"/>
        <w:rPr>
          <w:sz w:val="26"/>
          <w:szCs w:val="26"/>
        </w:rPr>
      </w:pPr>
      <w:r w:rsidRPr="005E7C54">
        <w:rPr>
          <w:sz w:val="26"/>
          <w:szCs w:val="26"/>
        </w:rPr>
        <w:t>ПОСТАНОВЛЯЕТ:</w:t>
      </w:r>
    </w:p>
    <w:p w:rsidR="005E7C54" w:rsidRPr="00E8081B" w:rsidRDefault="005E7C54" w:rsidP="00E8081B">
      <w:pPr>
        <w:tabs>
          <w:tab w:val="left" w:pos="8041"/>
        </w:tabs>
        <w:spacing w:line="360" w:lineRule="auto"/>
        <w:jc w:val="both"/>
        <w:rPr>
          <w:sz w:val="26"/>
          <w:szCs w:val="26"/>
        </w:rPr>
      </w:pPr>
    </w:p>
    <w:p w:rsidR="00DD4446" w:rsidRPr="003F291D" w:rsidRDefault="00FC1DDC" w:rsidP="00E8081B">
      <w:pPr>
        <w:pStyle w:val="ab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E8081B">
        <w:rPr>
          <w:rFonts w:ascii="Times New Roman" w:hAnsi="Times New Roman"/>
          <w:sz w:val="26"/>
          <w:szCs w:val="26"/>
          <w:lang w:val="ru-RU"/>
        </w:rPr>
        <w:t xml:space="preserve">Определить </w:t>
      </w:r>
      <w:r w:rsidRPr="00F73DBD">
        <w:rPr>
          <w:rFonts w:ascii="Times New Roman" w:hAnsi="Times New Roman"/>
          <w:sz w:val="26"/>
          <w:szCs w:val="26"/>
          <w:lang w:val="ru-RU"/>
        </w:rPr>
        <w:t xml:space="preserve">сектор </w:t>
      </w:r>
      <w:r w:rsidR="0061150D">
        <w:rPr>
          <w:rFonts w:ascii="Times New Roman" w:hAnsi="Times New Roman"/>
          <w:sz w:val="26"/>
          <w:szCs w:val="26"/>
          <w:lang w:val="ru-RU"/>
        </w:rPr>
        <w:t>1В</w:t>
      </w:r>
      <w:r w:rsidRPr="00E8081B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DD4446" w:rsidRPr="00E8081B">
        <w:rPr>
          <w:rFonts w:ascii="Times New Roman" w:hAnsi="Times New Roman"/>
          <w:sz w:val="26"/>
          <w:szCs w:val="26"/>
          <w:lang w:val="ru-RU"/>
        </w:rPr>
        <w:t xml:space="preserve">квартала Б </w:t>
      </w:r>
      <w:r w:rsidRPr="00E8081B">
        <w:rPr>
          <w:rFonts w:ascii="Times New Roman" w:hAnsi="Times New Roman"/>
          <w:sz w:val="26"/>
          <w:szCs w:val="26"/>
          <w:lang w:val="ru-RU"/>
        </w:rPr>
        <w:t xml:space="preserve">на кладбище </w:t>
      </w:r>
      <w:r w:rsidRPr="00E8081B">
        <w:rPr>
          <w:rFonts w:ascii="Times New Roman" w:hAnsi="Times New Roman"/>
          <w:color w:val="000000"/>
          <w:sz w:val="26"/>
          <w:szCs w:val="26"/>
          <w:lang w:bidi="ru-RU"/>
        </w:rPr>
        <w:t>Арсеньевского городского округа</w:t>
      </w:r>
      <w:r w:rsidRPr="00E8081B">
        <w:rPr>
          <w:rFonts w:ascii="Times New Roman" w:hAnsi="Times New Roman"/>
          <w:color w:val="000000"/>
          <w:sz w:val="26"/>
          <w:szCs w:val="26"/>
          <w:lang w:val="ru-RU" w:bidi="ru-RU"/>
        </w:rPr>
        <w:t xml:space="preserve">, расположенного </w:t>
      </w:r>
      <w:r w:rsidRPr="00E8081B">
        <w:rPr>
          <w:rFonts w:ascii="Times New Roman" w:hAnsi="Times New Roman"/>
          <w:sz w:val="26"/>
          <w:szCs w:val="26"/>
        </w:rPr>
        <w:t xml:space="preserve">по адресу: Приморский край, г. Арсеньев, относительно </w:t>
      </w:r>
      <w:r w:rsidRPr="003F291D">
        <w:rPr>
          <w:rFonts w:ascii="Times New Roman" w:hAnsi="Times New Roman"/>
          <w:sz w:val="26"/>
          <w:szCs w:val="26"/>
        </w:rPr>
        <w:t xml:space="preserve">ориентира, расположенного в границах участка, ориентир по правой стороне ключа </w:t>
      </w:r>
      <w:proofErr w:type="spellStart"/>
      <w:r w:rsidRPr="003F291D">
        <w:rPr>
          <w:rFonts w:ascii="Times New Roman" w:hAnsi="Times New Roman"/>
          <w:sz w:val="26"/>
          <w:szCs w:val="26"/>
        </w:rPr>
        <w:t>Суличевского</w:t>
      </w:r>
      <w:proofErr w:type="spellEnd"/>
      <w:r w:rsidRPr="003F291D">
        <w:rPr>
          <w:rFonts w:ascii="Times New Roman" w:hAnsi="Times New Roman"/>
          <w:sz w:val="26"/>
          <w:szCs w:val="26"/>
        </w:rPr>
        <w:t xml:space="preserve">, 200 м на </w:t>
      </w:r>
      <w:proofErr w:type="spellStart"/>
      <w:r w:rsidRPr="003F291D">
        <w:rPr>
          <w:rFonts w:ascii="Times New Roman" w:hAnsi="Times New Roman"/>
          <w:sz w:val="26"/>
          <w:szCs w:val="26"/>
        </w:rPr>
        <w:t>юго</w:t>
      </w:r>
      <w:proofErr w:type="spellEnd"/>
      <w:r w:rsidRPr="003F291D">
        <w:rPr>
          <w:rFonts w:ascii="Times New Roman" w:hAnsi="Times New Roman"/>
          <w:sz w:val="26"/>
          <w:szCs w:val="26"/>
        </w:rPr>
        <w:t xml:space="preserve"> - восток от 3 км а/д Арсеньев – Варфоломеевка</w:t>
      </w:r>
      <w:r w:rsidR="00B86B26" w:rsidRPr="003F291D">
        <w:rPr>
          <w:rFonts w:ascii="Times New Roman" w:hAnsi="Times New Roman"/>
          <w:sz w:val="26"/>
          <w:szCs w:val="26"/>
          <w:lang w:val="ru-RU"/>
        </w:rPr>
        <w:t xml:space="preserve"> (земельный участок с кадастровым номером </w:t>
      </w:r>
      <w:r w:rsidR="00B86B26" w:rsidRPr="003F291D">
        <w:rPr>
          <w:rFonts w:ascii="Times New Roman" w:hAnsi="Times New Roman"/>
          <w:sz w:val="26"/>
          <w:szCs w:val="26"/>
        </w:rPr>
        <w:t>25:25:020802:91</w:t>
      </w:r>
      <w:r w:rsidR="00B86B26" w:rsidRPr="003F291D">
        <w:rPr>
          <w:rFonts w:ascii="Times New Roman" w:hAnsi="Times New Roman"/>
          <w:sz w:val="26"/>
          <w:szCs w:val="26"/>
          <w:lang w:val="ru-RU"/>
        </w:rPr>
        <w:t>)</w:t>
      </w:r>
      <w:r w:rsidR="00DD4446" w:rsidRPr="003F291D">
        <w:rPr>
          <w:rFonts w:ascii="Times New Roman" w:hAnsi="Times New Roman"/>
          <w:sz w:val="26"/>
          <w:szCs w:val="26"/>
          <w:lang w:val="ru-RU"/>
        </w:rPr>
        <w:t>, для захоронений</w:t>
      </w:r>
      <w:r w:rsidR="00084FF1" w:rsidRPr="003F291D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D00748" w:rsidRPr="003F291D">
        <w:rPr>
          <w:rFonts w:ascii="Times New Roman" w:hAnsi="Times New Roman"/>
          <w:sz w:val="26"/>
          <w:szCs w:val="26"/>
          <w:lang w:val="ru-RU"/>
        </w:rPr>
        <w:t xml:space="preserve">погибших (умерших) в ходе участия </w:t>
      </w:r>
      <w:r w:rsidR="00084FF1" w:rsidRPr="003F291D">
        <w:rPr>
          <w:rFonts w:ascii="Times New Roman" w:hAnsi="Times New Roman"/>
          <w:sz w:val="26"/>
          <w:szCs w:val="26"/>
        </w:rPr>
        <w:t>в специальной военной операции</w:t>
      </w:r>
      <w:r w:rsidR="00AC3EE3" w:rsidRPr="003F291D">
        <w:rPr>
          <w:rFonts w:ascii="Times New Roman" w:hAnsi="Times New Roman"/>
          <w:sz w:val="26"/>
          <w:szCs w:val="26"/>
          <w:lang w:val="ru-RU"/>
        </w:rPr>
        <w:t xml:space="preserve"> согласно Приложению к настоящему постановлению.</w:t>
      </w:r>
      <w:r w:rsidR="00DD4446" w:rsidRPr="003F291D">
        <w:rPr>
          <w:rFonts w:ascii="Times New Roman" w:hAnsi="Times New Roman"/>
          <w:sz w:val="26"/>
          <w:szCs w:val="26"/>
        </w:rPr>
        <w:t xml:space="preserve"> </w:t>
      </w:r>
    </w:p>
    <w:p w:rsidR="00E8081B" w:rsidRDefault="00E8081B" w:rsidP="00E8081B">
      <w:pPr>
        <w:pStyle w:val="ConsPlusNormal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8081B">
        <w:rPr>
          <w:rFonts w:ascii="Times New Roman" w:hAnsi="Times New Roman" w:cs="Times New Roman"/>
          <w:sz w:val="26"/>
          <w:szCs w:val="26"/>
        </w:rPr>
        <w:t>Погребение погибш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 xml:space="preserve"> (умерш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 xml:space="preserve">) в ходе участия в специальной военной операции </w:t>
      </w:r>
      <w:r>
        <w:rPr>
          <w:rFonts w:ascii="Times New Roman" w:hAnsi="Times New Roman" w:cs="Times New Roman"/>
          <w:sz w:val="26"/>
          <w:szCs w:val="26"/>
        </w:rPr>
        <w:t xml:space="preserve">осуществлять </w:t>
      </w:r>
      <w:r w:rsidRPr="00E8081B">
        <w:rPr>
          <w:rFonts w:ascii="Times New Roman" w:hAnsi="Times New Roman" w:cs="Times New Roman"/>
          <w:sz w:val="26"/>
          <w:szCs w:val="26"/>
        </w:rPr>
        <w:t xml:space="preserve">с учетом 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 xml:space="preserve"> волеизъявления (при наличии) либо пожелания супруга, близких родственников, иных родственников или законного представителя погибш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 xml:space="preserve"> (умерш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>), а при отсутствии таковых иных лиц, взявших на себя обязанность осуществить погребение погибш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 xml:space="preserve"> (умерш</w:t>
      </w:r>
      <w:r>
        <w:rPr>
          <w:rFonts w:ascii="Times New Roman" w:hAnsi="Times New Roman" w:cs="Times New Roman"/>
          <w:sz w:val="26"/>
          <w:szCs w:val="26"/>
        </w:rPr>
        <w:t>их</w:t>
      </w:r>
      <w:r w:rsidRPr="00E8081B">
        <w:rPr>
          <w:rFonts w:ascii="Times New Roman" w:hAnsi="Times New Roman" w:cs="Times New Roman"/>
          <w:sz w:val="26"/>
          <w:szCs w:val="26"/>
        </w:rPr>
        <w:t>).</w:t>
      </w:r>
    </w:p>
    <w:p w:rsidR="00AC3EE3" w:rsidRPr="00E8081B" w:rsidRDefault="00AC3EE3" w:rsidP="00E8081B">
      <w:pPr>
        <w:pStyle w:val="ConsPlusNormal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8081B">
        <w:rPr>
          <w:rFonts w:ascii="Times New Roman" w:hAnsi="Times New Roman"/>
          <w:color w:val="000000"/>
          <w:sz w:val="26"/>
          <w:szCs w:val="26"/>
          <w:lang w:bidi="ru-RU"/>
        </w:rPr>
        <w:t>Организационному управлению администрации Арсеньевского городского округа (Абрамова) обеспечить размещение на официальном сайте администрации Арсеньевского городского округа настоящего постановления.</w:t>
      </w:r>
    </w:p>
    <w:p w:rsidR="00E8081B" w:rsidRPr="00E8081B" w:rsidRDefault="00E8081B" w:rsidP="00E8081B">
      <w:pPr>
        <w:pStyle w:val="ab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E8081B">
        <w:rPr>
          <w:rFonts w:ascii="Times New Roman" w:hAnsi="Times New Roman"/>
          <w:sz w:val="26"/>
          <w:szCs w:val="26"/>
          <w:lang w:val="ru-RU"/>
        </w:rPr>
        <w:lastRenderedPageBreak/>
        <w:t xml:space="preserve">Контроль за выделением участков для захоронений на определенном </w:t>
      </w:r>
      <w:r>
        <w:rPr>
          <w:rFonts w:ascii="Times New Roman" w:hAnsi="Times New Roman"/>
          <w:sz w:val="26"/>
          <w:szCs w:val="26"/>
          <w:lang w:val="ru-RU"/>
        </w:rPr>
        <w:t xml:space="preserve">в пункте 1 настоящего постановления </w:t>
      </w:r>
      <w:r w:rsidRPr="00E8081B">
        <w:rPr>
          <w:rFonts w:ascii="Times New Roman" w:hAnsi="Times New Roman"/>
          <w:sz w:val="26"/>
          <w:szCs w:val="26"/>
          <w:lang w:val="ru-RU"/>
        </w:rPr>
        <w:t>секторе возложить на МБУ «Специализированная служба Арсеньевского городского округа».</w:t>
      </w:r>
    </w:p>
    <w:p w:rsidR="00AC3EE3" w:rsidRPr="00E8081B" w:rsidRDefault="00AC3EE3" w:rsidP="00E8081B">
      <w:pPr>
        <w:pStyle w:val="ab"/>
        <w:numPr>
          <w:ilvl w:val="0"/>
          <w:numId w:val="10"/>
        </w:numPr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E8081B">
        <w:rPr>
          <w:rFonts w:ascii="Times New Roman" w:hAnsi="Times New Roman"/>
          <w:sz w:val="26"/>
          <w:szCs w:val="26"/>
        </w:rPr>
        <w:t xml:space="preserve">Контроль за исполнением настоящего постановления возложить на заместителя главы администрации </w:t>
      </w:r>
      <w:r w:rsidR="00061EED">
        <w:rPr>
          <w:rFonts w:ascii="Times New Roman" w:hAnsi="Times New Roman"/>
          <w:sz w:val="26"/>
          <w:szCs w:val="26"/>
        </w:rPr>
        <w:t xml:space="preserve">Арсеньевского городского округа </w:t>
      </w:r>
      <w:proofErr w:type="spellStart"/>
      <w:r w:rsidR="00061EED">
        <w:rPr>
          <w:rFonts w:ascii="Times New Roman" w:hAnsi="Times New Roman"/>
          <w:sz w:val="26"/>
          <w:szCs w:val="26"/>
          <w:lang w:val="ru-RU"/>
        </w:rPr>
        <w:t>Янкина</w:t>
      </w:r>
      <w:proofErr w:type="spellEnd"/>
      <w:r w:rsidR="00061EED">
        <w:rPr>
          <w:rFonts w:ascii="Times New Roman" w:hAnsi="Times New Roman"/>
          <w:sz w:val="26"/>
          <w:szCs w:val="26"/>
          <w:lang w:val="ru-RU"/>
        </w:rPr>
        <w:t xml:space="preserve"> Н.Л.</w:t>
      </w:r>
    </w:p>
    <w:p w:rsidR="005E7C54" w:rsidRPr="009F298E" w:rsidRDefault="005E7C54" w:rsidP="00061EED">
      <w:pPr>
        <w:tabs>
          <w:tab w:val="left" w:pos="8041"/>
        </w:tabs>
        <w:spacing w:line="360" w:lineRule="auto"/>
        <w:jc w:val="both"/>
        <w:rPr>
          <w:b/>
          <w:sz w:val="26"/>
          <w:szCs w:val="26"/>
        </w:rPr>
      </w:pPr>
    </w:p>
    <w:p w:rsidR="000320FD" w:rsidRDefault="009F298E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Врио</w:t>
      </w:r>
      <w:proofErr w:type="spellEnd"/>
      <w:r>
        <w:rPr>
          <w:sz w:val="26"/>
          <w:szCs w:val="26"/>
        </w:rPr>
        <w:t xml:space="preserve"> Главы </w:t>
      </w:r>
      <w:r w:rsidRPr="00C876A9">
        <w:rPr>
          <w:sz w:val="26"/>
          <w:szCs w:val="26"/>
        </w:rPr>
        <w:t xml:space="preserve">городского округа                                     </w:t>
      </w:r>
      <w:r>
        <w:rPr>
          <w:sz w:val="26"/>
          <w:szCs w:val="26"/>
        </w:rPr>
        <w:t xml:space="preserve">              </w:t>
      </w:r>
      <w:r w:rsidRPr="00C876A9"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 xml:space="preserve">     </w:t>
      </w:r>
      <w:r w:rsidR="002261D9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С.С. Угаров</w:t>
      </w: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E8081B" w:rsidRPr="00D14330" w:rsidRDefault="00E8081B" w:rsidP="00D14330">
      <w:pPr>
        <w:pStyle w:val="ae"/>
        <w:tabs>
          <w:tab w:val="left" w:pos="7938"/>
        </w:tabs>
        <w:spacing w:line="360" w:lineRule="auto"/>
        <w:jc w:val="both"/>
        <w:rPr>
          <w:b/>
          <w:sz w:val="26"/>
          <w:szCs w:val="26"/>
        </w:rPr>
      </w:pPr>
    </w:p>
    <w:p w:rsidR="004C4AB4" w:rsidRPr="004C4AB4" w:rsidRDefault="004C4AB4" w:rsidP="00952246">
      <w:pPr>
        <w:ind w:left="5103"/>
        <w:jc w:val="center"/>
        <w:rPr>
          <w:sz w:val="26"/>
          <w:szCs w:val="26"/>
        </w:rPr>
      </w:pPr>
      <w:r w:rsidRPr="004C4AB4">
        <w:rPr>
          <w:sz w:val="26"/>
          <w:szCs w:val="26"/>
        </w:rPr>
        <w:lastRenderedPageBreak/>
        <w:t>Приложение</w:t>
      </w:r>
    </w:p>
    <w:p w:rsidR="004C4AB4" w:rsidRPr="004C4AB4" w:rsidRDefault="004C4AB4" w:rsidP="00952246">
      <w:pPr>
        <w:ind w:left="5103"/>
        <w:jc w:val="center"/>
        <w:rPr>
          <w:sz w:val="26"/>
          <w:szCs w:val="26"/>
        </w:rPr>
      </w:pPr>
      <w:r w:rsidRPr="004C4AB4">
        <w:rPr>
          <w:sz w:val="26"/>
          <w:szCs w:val="26"/>
        </w:rPr>
        <w:t xml:space="preserve">к </w:t>
      </w:r>
      <w:r>
        <w:rPr>
          <w:sz w:val="26"/>
          <w:szCs w:val="26"/>
        </w:rPr>
        <w:t>постановлению</w:t>
      </w:r>
      <w:r w:rsidRPr="004C4AB4">
        <w:rPr>
          <w:sz w:val="26"/>
          <w:szCs w:val="26"/>
        </w:rPr>
        <w:t xml:space="preserve"> администрации</w:t>
      </w:r>
    </w:p>
    <w:p w:rsidR="004C4AB4" w:rsidRPr="004C4AB4" w:rsidRDefault="004C4AB4" w:rsidP="00952246">
      <w:pPr>
        <w:ind w:left="5103"/>
        <w:jc w:val="center"/>
        <w:rPr>
          <w:sz w:val="26"/>
          <w:szCs w:val="26"/>
        </w:rPr>
      </w:pPr>
      <w:r w:rsidRPr="004C4AB4">
        <w:rPr>
          <w:sz w:val="26"/>
          <w:szCs w:val="26"/>
        </w:rPr>
        <w:t>Арсеньевского городского округа</w:t>
      </w:r>
      <w:bookmarkStart w:id="0" w:name="_GoBack"/>
      <w:bookmarkEnd w:id="0"/>
    </w:p>
    <w:p w:rsidR="005E7C54" w:rsidRPr="004C4AB4" w:rsidRDefault="004C4AB4" w:rsidP="00952246">
      <w:pPr>
        <w:tabs>
          <w:tab w:val="left" w:pos="8041"/>
        </w:tabs>
        <w:spacing w:line="360" w:lineRule="auto"/>
        <w:ind w:left="5103"/>
        <w:jc w:val="center"/>
        <w:rPr>
          <w:sz w:val="26"/>
          <w:szCs w:val="26"/>
        </w:rPr>
      </w:pPr>
      <w:r w:rsidRPr="004C4AB4">
        <w:rPr>
          <w:sz w:val="26"/>
          <w:szCs w:val="26"/>
        </w:rPr>
        <w:t xml:space="preserve">от </w:t>
      </w:r>
      <w:r w:rsidR="00952246">
        <w:rPr>
          <w:sz w:val="26"/>
          <w:szCs w:val="26"/>
          <w:u w:val="single"/>
        </w:rPr>
        <w:t xml:space="preserve">25 июня </w:t>
      </w:r>
      <w:r>
        <w:rPr>
          <w:sz w:val="26"/>
          <w:szCs w:val="26"/>
        </w:rPr>
        <w:t>2025</w:t>
      </w:r>
      <w:r w:rsidRPr="004C4AB4">
        <w:rPr>
          <w:sz w:val="26"/>
          <w:szCs w:val="26"/>
        </w:rPr>
        <w:t xml:space="preserve"> года № </w:t>
      </w:r>
      <w:r w:rsidR="00952246">
        <w:rPr>
          <w:sz w:val="26"/>
          <w:szCs w:val="26"/>
          <w:u w:val="single"/>
        </w:rPr>
        <w:t>434-па</w:t>
      </w:r>
    </w:p>
    <w:p w:rsidR="005E7C54" w:rsidRPr="005E7C54" w:rsidRDefault="005E7C54" w:rsidP="005E7C54">
      <w:pPr>
        <w:tabs>
          <w:tab w:val="left" w:pos="8041"/>
        </w:tabs>
        <w:spacing w:line="360" w:lineRule="auto"/>
        <w:ind w:firstLine="425"/>
        <w:rPr>
          <w:sz w:val="26"/>
          <w:szCs w:val="26"/>
        </w:rPr>
      </w:pPr>
    </w:p>
    <w:p w:rsidR="001825FE" w:rsidRPr="00E8081B" w:rsidRDefault="00B86B26" w:rsidP="00DA781A">
      <w:pPr>
        <w:ind w:right="142"/>
        <w:jc w:val="center"/>
        <w:rPr>
          <w:sz w:val="26"/>
          <w:szCs w:val="26"/>
        </w:rPr>
      </w:pPr>
      <w:r w:rsidRPr="00B86B26">
        <w:rPr>
          <w:noProof/>
          <w:sz w:val="26"/>
          <w:szCs w:val="26"/>
        </w:rPr>
        <w:drawing>
          <wp:inline distT="0" distB="0" distL="0" distR="0">
            <wp:extent cx="5723654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54" cy="80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5FE" w:rsidRPr="00E8081B" w:rsidSect="00E8081B">
      <w:headerReference w:type="default" r:id="rId10"/>
      <w:pgSz w:w="11906" w:h="16838" w:code="9"/>
      <w:pgMar w:top="284" w:right="851" w:bottom="567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F68" w:rsidRDefault="00AD4F68" w:rsidP="000839FB">
      <w:r>
        <w:separator/>
      </w:r>
    </w:p>
  </w:endnote>
  <w:endnote w:type="continuationSeparator" w:id="0">
    <w:p w:rsidR="00AD4F68" w:rsidRDefault="00AD4F68" w:rsidP="00083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F68" w:rsidRDefault="00AD4F68" w:rsidP="000839FB">
      <w:r>
        <w:separator/>
      </w:r>
    </w:p>
  </w:footnote>
  <w:footnote w:type="continuationSeparator" w:id="0">
    <w:p w:rsidR="00AD4F68" w:rsidRDefault="00AD4F68" w:rsidP="00083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B46" w:rsidRDefault="00D91B46" w:rsidP="005F2493">
    <w:pPr>
      <w:pStyle w:val="a3"/>
      <w:jc w:val="center"/>
    </w:pPr>
  </w:p>
  <w:p w:rsidR="00F52D62" w:rsidRDefault="00F52D62" w:rsidP="005F2493">
    <w:pPr>
      <w:pStyle w:val="a3"/>
      <w:jc w:val="center"/>
    </w:pPr>
  </w:p>
  <w:p w:rsidR="00D91B46" w:rsidRPr="00B96B17" w:rsidRDefault="00D91B46" w:rsidP="005F2493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12D0"/>
    <w:multiLevelType w:val="hybridMultilevel"/>
    <w:tmpl w:val="E3362298"/>
    <w:lvl w:ilvl="0" w:tplc="5EDEC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3B5DCA"/>
    <w:multiLevelType w:val="multilevel"/>
    <w:tmpl w:val="A4AE2AA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08" w:hanging="1800"/>
      </w:pPr>
      <w:rPr>
        <w:rFonts w:hint="default"/>
      </w:rPr>
    </w:lvl>
  </w:abstractNum>
  <w:abstractNum w:abstractNumId="3" w15:restartNumberingAfterBreak="0">
    <w:nsid w:val="3C5C4E96"/>
    <w:multiLevelType w:val="hybridMultilevel"/>
    <w:tmpl w:val="36BE67B4"/>
    <w:lvl w:ilvl="0" w:tplc="54BE94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A50389"/>
    <w:multiLevelType w:val="hybridMultilevel"/>
    <w:tmpl w:val="B906CD22"/>
    <w:lvl w:ilvl="0" w:tplc="7AB26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4C02A47"/>
    <w:multiLevelType w:val="hybridMultilevel"/>
    <w:tmpl w:val="02584BEA"/>
    <w:lvl w:ilvl="0" w:tplc="9520635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F73347A"/>
    <w:multiLevelType w:val="hybridMultilevel"/>
    <w:tmpl w:val="4FD4D60E"/>
    <w:lvl w:ilvl="0" w:tplc="5EDEC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90460C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659418C6"/>
    <w:multiLevelType w:val="hybridMultilevel"/>
    <w:tmpl w:val="C77A0644"/>
    <w:lvl w:ilvl="0" w:tplc="0F1C279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74"/>
    <w:rsid w:val="00007E42"/>
    <w:rsid w:val="000127C4"/>
    <w:rsid w:val="00013A1E"/>
    <w:rsid w:val="000320FD"/>
    <w:rsid w:val="00036828"/>
    <w:rsid w:val="00051A48"/>
    <w:rsid w:val="000549FE"/>
    <w:rsid w:val="00054C8C"/>
    <w:rsid w:val="00055568"/>
    <w:rsid w:val="00061EED"/>
    <w:rsid w:val="00062E28"/>
    <w:rsid w:val="00071405"/>
    <w:rsid w:val="000730EB"/>
    <w:rsid w:val="00074953"/>
    <w:rsid w:val="00076E8A"/>
    <w:rsid w:val="000839FB"/>
    <w:rsid w:val="00083AE7"/>
    <w:rsid w:val="00084FF1"/>
    <w:rsid w:val="00095D9C"/>
    <w:rsid w:val="00097614"/>
    <w:rsid w:val="000A05AE"/>
    <w:rsid w:val="000B612E"/>
    <w:rsid w:val="000C6940"/>
    <w:rsid w:val="000D03D1"/>
    <w:rsid w:val="000D130B"/>
    <w:rsid w:val="000D17F9"/>
    <w:rsid w:val="000D1DD3"/>
    <w:rsid w:val="000F4A08"/>
    <w:rsid w:val="000F7C82"/>
    <w:rsid w:val="0010060C"/>
    <w:rsid w:val="00104514"/>
    <w:rsid w:val="00105444"/>
    <w:rsid w:val="00107B3F"/>
    <w:rsid w:val="001223F7"/>
    <w:rsid w:val="00122D46"/>
    <w:rsid w:val="0013483D"/>
    <w:rsid w:val="001367CF"/>
    <w:rsid w:val="0014592E"/>
    <w:rsid w:val="001522C6"/>
    <w:rsid w:val="00157297"/>
    <w:rsid w:val="00160242"/>
    <w:rsid w:val="001605E9"/>
    <w:rsid w:val="00160996"/>
    <w:rsid w:val="00167FC9"/>
    <w:rsid w:val="001724B6"/>
    <w:rsid w:val="001730D4"/>
    <w:rsid w:val="001813F2"/>
    <w:rsid w:val="001825FE"/>
    <w:rsid w:val="001849FB"/>
    <w:rsid w:val="00184CE2"/>
    <w:rsid w:val="001972EF"/>
    <w:rsid w:val="001B2648"/>
    <w:rsid w:val="001B54C5"/>
    <w:rsid w:val="001D0DC2"/>
    <w:rsid w:val="001D23C8"/>
    <w:rsid w:val="001D4947"/>
    <w:rsid w:val="001D5401"/>
    <w:rsid w:val="001D7832"/>
    <w:rsid w:val="001E05EB"/>
    <w:rsid w:val="001E0B60"/>
    <w:rsid w:val="001E0CB6"/>
    <w:rsid w:val="001E7610"/>
    <w:rsid w:val="001F242B"/>
    <w:rsid w:val="001F7D0F"/>
    <w:rsid w:val="0020019E"/>
    <w:rsid w:val="002062D0"/>
    <w:rsid w:val="002069BB"/>
    <w:rsid w:val="00207715"/>
    <w:rsid w:val="00210295"/>
    <w:rsid w:val="00217626"/>
    <w:rsid w:val="002178DC"/>
    <w:rsid w:val="00217AC8"/>
    <w:rsid w:val="00223D4A"/>
    <w:rsid w:val="00224AE9"/>
    <w:rsid w:val="002261D9"/>
    <w:rsid w:val="00230E94"/>
    <w:rsid w:val="00231AA8"/>
    <w:rsid w:val="00234657"/>
    <w:rsid w:val="00246B13"/>
    <w:rsid w:val="00265E45"/>
    <w:rsid w:val="002704E8"/>
    <w:rsid w:val="00284931"/>
    <w:rsid w:val="0029668F"/>
    <w:rsid w:val="002A2CDF"/>
    <w:rsid w:val="002A3C4F"/>
    <w:rsid w:val="002B1774"/>
    <w:rsid w:val="002B1CAE"/>
    <w:rsid w:val="002B3538"/>
    <w:rsid w:val="002B3D1B"/>
    <w:rsid w:val="002C07D2"/>
    <w:rsid w:val="002C6CF4"/>
    <w:rsid w:val="002D0B70"/>
    <w:rsid w:val="002D49FD"/>
    <w:rsid w:val="002D55C5"/>
    <w:rsid w:val="002D7E7F"/>
    <w:rsid w:val="002E36F6"/>
    <w:rsid w:val="002F46AE"/>
    <w:rsid w:val="003069A8"/>
    <w:rsid w:val="00310C5A"/>
    <w:rsid w:val="00315190"/>
    <w:rsid w:val="0033164A"/>
    <w:rsid w:val="003320C3"/>
    <w:rsid w:val="0033321C"/>
    <w:rsid w:val="0033347F"/>
    <w:rsid w:val="00336D8A"/>
    <w:rsid w:val="00355FB5"/>
    <w:rsid w:val="00363615"/>
    <w:rsid w:val="003736F6"/>
    <w:rsid w:val="00374331"/>
    <w:rsid w:val="00376F22"/>
    <w:rsid w:val="0038029B"/>
    <w:rsid w:val="003804C2"/>
    <w:rsid w:val="00381A48"/>
    <w:rsid w:val="00386756"/>
    <w:rsid w:val="00386BBD"/>
    <w:rsid w:val="00395926"/>
    <w:rsid w:val="003A336A"/>
    <w:rsid w:val="003A62FC"/>
    <w:rsid w:val="003C2E82"/>
    <w:rsid w:val="003E64DC"/>
    <w:rsid w:val="003F0FC6"/>
    <w:rsid w:val="003F20A5"/>
    <w:rsid w:val="003F291D"/>
    <w:rsid w:val="003F4454"/>
    <w:rsid w:val="003F7577"/>
    <w:rsid w:val="00404721"/>
    <w:rsid w:val="00410B9D"/>
    <w:rsid w:val="00412EE4"/>
    <w:rsid w:val="00415E43"/>
    <w:rsid w:val="00420B11"/>
    <w:rsid w:val="00425F0A"/>
    <w:rsid w:val="00426716"/>
    <w:rsid w:val="0042745F"/>
    <w:rsid w:val="0043287B"/>
    <w:rsid w:val="00434F2D"/>
    <w:rsid w:val="004369A0"/>
    <w:rsid w:val="00437CB1"/>
    <w:rsid w:val="00440F02"/>
    <w:rsid w:val="00463F3A"/>
    <w:rsid w:val="00464C74"/>
    <w:rsid w:val="00464CE2"/>
    <w:rsid w:val="00466287"/>
    <w:rsid w:val="004670E1"/>
    <w:rsid w:val="00467B40"/>
    <w:rsid w:val="00471E47"/>
    <w:rsid w:val="00474533"/>
    <w:rsid w:val="00474E71"/>
    <w:rsid w:val="00480007"/>
    <w:rsid w:val="0048564A"/>
    <w:rsid w:val="004A7D33"/>
    <w:rsid w:val="004B65EC"/>
    <w:rsid w:val="004C4AB4"/>
    <w:rsid w:val="004C568E"/>
    <w:rsid w:val="004E004A"/>
    <w:rsid w:val="004E0157"/>
    <w:rsid w:val="004E35F1"/>
    <w:rsid w:val="004E4756"/>
    <w:rsid w:val="004E781C"/>
    <w:rsid w:val="004E7EB3"/>
    <w:rsid w:val="004F0CFE"/>
    <w:rsid w:val="004F7FA6"/>
    <w:rsid w:val="005004F5"/>
    <w:rsid w:val="00504AF3"/>
    <w:rsid w:val="00505236"/>
    <w:rsid w:val="0050562D"/>
    <w:rsid w:val="005119FB"/>
    <w:rsid w:val="0052228E"/>
    <w:rsid w:val="00523A87"/>
    <w:rsid w:val="0053131D"/>
    <w:rsid w:val="00533D40"/>
    <w:rsid w:val="00542145"/>
    <w:rsid w:val="00543D5F"/>
    <w:rsid w:val="00544101"/>
    <w:rsid w:val="0055686B"/>
    <w:rsid w:val="00565DB4"/>
    <w:rsid w:val="00565DB6"/>
    <w:rsid w:val="005733FE"/>
    <w:rsid w:val="005749BE"/>
    <w:rsid w:val="00577DA7"/>
    <w:rsid w:val="0058651D"/>
    <w:rsid w:val="005866D9"/>
    <w:rsid w:val="00590D83"/>
    <w:rsid w:val="00593A9C"/>
    <w:rsid w:val="005B5436"/>
    <w:rsid w:val="005B54E9"/>
    <w:rsid w:val="005B6906"/>
    <w:rsid w:val="005C3F78"/>
    <w:rsid w:val="005D296A"/>
    <w:rsid w:val="005E2213"/>
    <w:rsid w:val="005E6884"/>
    <w:rsid w:val="005E7C54"/>
    <w:rsid w:val="005F2493"/>
    <w:rsid w:val="005F3D3E"/>
    <w:rsid w:val="005F6A35"/>
    <w:rsid w:val="0061150D"/>
    <w:rsid w:val="00615B7F"/>
    <w:rsid w:val="00621341"/>
    <w:rsid w:val="006219F3"/>
    <w:rsid w:val="00623243"/>
    <w:rsid w:val="006242F1"/>
    <w:rsid w:val="006270AD"/>
    <w:rsid w:val="0064021D"/>
    <w:rsid w:val="00640CCB"/>
    <w:rsid w:val="00640D97"/>
    <w:rsid w:val="006420D2"/>
    <w:rsid w:val="00642A49"/>
    <w:rsid w:val="00647532"/>
    <w:rsid w:val="006477DC"/>
    <w:rsid w:val="00650063"/>
    <w:rsid w:val="0065307A"/>
    <w:rsid w:val="00662E76"/>
    <w:rsid w:val="006636CB"/>
    <w:rsid w:val="00663AA5"/>
    <w:rsid w:val="00663C00"/>
    <w:rsid w:val="00663F33"/>
    <w:rsid w:val="00664646"/>
    <w:rsid w:val="006652DD"/>
    <w:rsid w:val="00671066"/>
    <w:rsid w:val="006710EB"/>
    <w:rsid w:val="00680751"/>
    <w:rsid w:val="00684F9C"/>
    <w:rsid w:val="0068538B"/>
    <w:rsid w:val="0069591D"/>
    <w:rsid w:val="006A2630"/>
    <w:rsid w:val="006A38B4"/>
    <w:rsid w:val="006A4C04"/>
    <w:rsid w:val="006A4FD3"/>
    <w:rsid w:val="006C2929"/>
    <w:rsid w:val="006C2E0F"/>
    <w:rsid w:val="006D298A"/>
    <w:rsid w:val="006D6C1D"/>
    <w:rsid w:val="006E4147"/>
    <w:rsid w:val="007055FA"/>
    <w:rsid w:val="007107AA"/>
    <w:rsid w:val="00713E5D"/>
    <w:rsid w:val="007163B8"/>
    <w:rsid w:val="00723CAC"/>
    <w:rsid w:val="0073023B"/>
    <w:rsid w:val="0073089A"/>
    <w:rsid w:val="0073266C"/>
    <w:rsid w:val="0074177C"/>
    <w:rsid w:val="00743916"/>
    <w:rsid w:val="007455B0"/>
    <w:rsid w:val="00751A6F"/>
    <w:rsid w:val="00751DE3"/>
    <w:rsid w:val="00752B37"/>
    <w:rsid w:val="00766AB0"/>
    <w:rsid w:val="007723E3"/>
    <w:rsid w:val="00783068"/>
    <w:rsid w:val="00785A8F"/>
    <w:rsid w:val="007866CE"/>
    <w:rsid w:val="00790CD4"/>
    <w:rsid w:val="00794046"/>
    <w:rsid w:val="007A3129"/>
    <w:rsid w:val="007A7A31"/>
    <w:rsid w:val="007C6B9C"/>
    <w:rsid w:val="007D2534"/>
    <w:rsid w:val="007D57E2"/>
    <w:rsid w:val="007E024F"/>
    <w:rsid w:val="007E15E1"/>
    <w:rsid w:val="007E3C9A"/>
    <w:rsid w:val="007F3FFA"/>
    <w:rsid w:val="00811FE4"/>
    <w:rsid w:val="00820C68"/>
    <w:rsid w:val="00825F66"/>
    <w:rsid w:val="00826B95"/>
    <w:rsid w:val="0084469F"/>
    <w:rsid w:val="008452A8"/>
    <w:rsid w:val="00853C13"/>
    <w:rsid w:val="00857340"/>
    <w:rsid w:val="00860962"/>
    <w:rsid w:val="008677DE"/>
    <w:rsid w:val="00871029"/>
    <w:rsid w:val="00874A20"/>
    <w:rsid w:val="0088217E"/>
    <w:rsid w:val="00883D35"/>
    <w:rsid w:val="00887CCE"/>
    <w:rsid w:val="008A4582"/>
    <w:rsid w:val="008B2403"/>
    <w:rsid w:val="008B7633"/>
    <w:rsid w:val="008D0AC0"/>
    <w:rsid w:val="008D2D9B"/>
    <w:rsid w:val="008D5B0F"/>
    <w:rsid w:val="008D5D7B"/>
    <w:rsid w:val="008E0641"/>
    <w:rsid w:val="008E110B"/>
    <w:rsid w:val="008E3968"/>
    <w:rsid w:val="008F1333"/>
    <w:rsid w:val="008F2435"/>
    <w:rsid w:val="008F5049"/>
    <w:rsid w:val="008F5510"/>
    <w:rsid w:val="0090215E"/>
    <w:rsid w:val="009165C4"/>
    <w:rsid w:val="00941368"/>
    <w:rsid w:val="00946331"/>
    <w:rsid w:val="00952246"/>
    <w:rsid w:val="009544B6"/>
    <w:rsid w:val="009545C9"/>
    <w:rsid w:val="009576E5"/>
    <w:rsid w:val="00967D35"/>
    <w:rsid w:val="009723EC"/>
    <w:rsid w:val="00974732"/>
    <w:rsid w:val="00983984"/>
    <w:rsid w:val="00985A14"/>
    <w:rsid w:val="009A03D0"/>
    <w:rsid w:val="009A19CB"/>
    <w:rsid w:val="009A3D05"/>
    <w:rsid w:val="009A3EF3"/>
    <w:rsid w:val="009A60E6"/>
    <w:rsid w:val="009A7F15"/>
    <w:rsid w:val="009B3943"/>
    <w:rsid w:val="009C0A98"/>
    <w:rsid w:val="009C287F"/>
    <w:rsid w:val="009D2DD8"/>
    <w:rsid w:val="009D4074"/>
    <w:rsid w:val="009D750D"/>
    <w:rsid w:val="009E528D"/>
    <w:rsid w:val="009E547C"/>
    <w:rsid w:val="009E743A"/>
    <w:rsid w:val="009F298E"/>
    <w:rsid w:val="009F508B"/>
    <w:rsid w:val="009F78CB"/>
    <w:rsid w:val="00A01EB1"/>
    <w:rsid w:val="00A05EA8"/>
    <w:rsid w:val="00A172DB"/>
    <w:rsid w:val="00A202B0"/>
    <w:rsid w:val="00A21A92"/>
    <w:rsid w:val="00A336D3"/>
    <w:rsid w:val="00A40E65"/>
    <w:rsid w:val="00A53907"/>
    <w:rsid w:val="00A55108"/>
    <w:rsid w:val="00A56278"/>
    <w:rsid w:val="00A64CCB"/>
    <w:rsid w:val="00A66B7A"/>
    <w:rsid w:val="00A670E4"/>
    <w:rsid w:val="00A715C2"/>
    <w:rsid w:val="00A733E7"/>
    <w:rsid w:val="00A8674F"/>
    <w:rsid w:val="00A91CC5"/>
    <w:rsid w:val="00A9423C"/>
    <w:rsid w:val="00A9649B"/>
    <w:rsid w:val="00A96FB9"/>
    <w:rsid w:val="00AA0C18"/>
    <w:rsid w:val="00AA54C8"/>
    <w:rsid w:val="00AB728B"/>
    <w:rsid w:val="00AC14B0"/>
    <w:rsid w:val="00AC2401"/>
    <w:rsid w:val="00AC3EE3"/>
    <w:rsid w:val="00AC4B27"/>
    <w:rsid w:val="00AC7083"/>
    <w:rsid w:val="00AC70C8"/>
    <w:rsid w:val="00AD1F4C"/>
    <w:rsid w:val="00AD4F68"/>
    <w:rsid w:val="00AE45A3"/>
    <w:rsid w:val="00AF727B"/>
    <w:rsid w:val="00B036CB"/>
    <w:rsid w:val="00B26F60"/>
    <w:rsid w:val="00B3408B"/>
    <w:rsid w:val="00B41932"/>
    <w:rsid w:val="00B463F9"/>
    <w:rsid w:val="00B46698"/>
    <w:rsid w:val="00B51E9B"/>
    <w:rsid w:val="00B522C8"/>
    <w:rsid w:val="00B56B99"/>
    <w:rsid w:val="00B57A69"/>
    <w:rsid w:val="00B57D39"/>
    <w:rsid w:val="00B60B11"/>
    <w:rsid w:val="00B70F1C"/>
    <w:rsid w:val="00B74F78"/>
    <w:rsid w:val="00B86B26"/>
    <w:rsid w:val="00B9239D"/>
    <w:rsid w:val="00B93407"/>
    <w:rsid w:val="00B96B17"/>
    <w:rsid w:val="00BA46AB"/>
    <w:rsid w:val="00BB3DE1"/>
    <w:rsid w:val="00BB54D5"/>
    <w:rsid w:val="00BC340A"/>
    <w:rsid w:val="00BC4074"/>
    <w:rsid w:val="00BC7EA3"/>
    <w:rsid w:val="00BD31DA"/>
    <w:rsid w:val="00BD6A6F"/>
    <w:rsid w:val="00BE0D2C"/>
    <w:rsid w:val="00BE26E5"/>
    <w:rsid w:val="00BF0AC0"/>
    <w:rsid w:val="00BF3D4A"/>
    <w:rsid w:val="00BF7DDF"/>
    <w:rsid w:val="00C00E4D"/>
    <w:rsid w:val="00C03762"/>
    <w:rsid w:val="00C05C60"/>
    <w:rsid w:val="00C107D3"/>
    <w:rsid w:val="00C10C96"/>
    <w:rsid w:val="00C176B4"/>
    <w:rsid w:val="00C22081"/>
    <w:rsid w:val="00C2311D"/>
    <w:rsid w:val="00C34604"/>
    <w:rsid w:val="00C37199"/>
    <w:rsid w:val="00C419DA"/>
    <w:rsid w:val="00C466C1"/>
    <w:rsid w:val="00C500C9"/>
    <w:rsid w:val="00C50E57"/>
    <w:rsid w:val="00C51269"/>
    <w:rsid w:val="00C641F8"/>
    <w:rsid w:val="00C73041"/>
    <w:rsid w:val="00C775C2"/>
    <w:rsid w:val="00C87310"/>
    <w:rsid w:val="00C8799A"/>
    <w:rsid w:val="00C908D5"/>
    <w:rsid w:val="00C92ECC"/>
    <w:rsid w:val="00C94696"/>
    <w:rsid w:val="00CA00BA"/>
    <w:rsid w:val="00CA3E2E"/>
    <w:rsid w:val="00CA4EBC"/>
    <w:rsid w:val="00CA5F4E"/>
    <w:rsid w:val="00CA6E2E"/>
    <w:rsid w:val="00CB49BD"/>
    <w:rsid w:val="00CC4967"/>
    <w:rsid w:val="00CC577B"/>
    <w:rsid w:val="00CD3393"/>
    <w:rsid w:val="00CD7925"/>
    <w:rsid w:val="00CE46EF"/>
    <w:rsid w:val="00CF0446"/>
    <w:rsid w:val="00CF30DD"/>
    <w:rsid w:val="00CF3659"/>
    <w:rsid w:val="00CF52FB"/>
    <w:rsid w:val="00D00748"/>
    <w:rsid w:val="00D07703"/>
    <w:rsid w:val="00D121DE"/>
    <w:rsid w:val="00D14330"/>
    <w:rsid w:val="00D14913"/>
    <w:rsid w:val="00D2548F"/>
    <w:rsid w:val="00D25C82"/>
    <w:rsid w:val="00D2761E"/>
    <w:rsid w:val="00D35674"/>
    <w:rsid w:val="00D358B2"/>
    <w:rsid w:val="00D501E4"/>
    <w:rsid w:val="00D8678B"/>
    <w:rsid w:val="00D91B46"/>
    <w:rsid w:val="00D95690"/>
    <w:rsid w:val="00D968D0"/>
    <w:rsid w:val="00DA3DBD"/>
    <w:rsid w:val="00DA781A"/>
    <w:rsid w:val="00DB3BA7"/>
    <w:rsid w:val="00DC1E0C"/>
    <w:rsid w:val="00DC3345"/>
    <w:rsid w:val="00DC47CC"/>
    <w:rsid w:val="00DC5D96"/>
    <w:rsid w:val="00DD1B5F"/>
    <w:rsid w:val="00DD4446"/>
    <w:rsid w:val="00DE13D0"/>
    <w:rsid w:val="00DE3EF7"/>
    <w:rsid w:val="00DE6465"/>
    <w:rsid w:val="00DE73C3"/>
    <w:rsid w:val="00E02031"/>
    <w:rsid w:val="00E07320"/>
    <w:rsid w:val="00E17B7A"/>
    <w:rsid w:val="00E24209"/>
    <w:rsid w:val="00E256F5"/>
    <w:rsid w:val="00E266E5"/>
    <w:rsid w:val="00E356D5"/>
    <w:rsid w:val="00E35847"/>
    <w:rsid w:val="00E57E4C"/>
    <w:rsid w:val="00E60A8B"/>
    <w:rsid w:val="00E60FFA"/>
    <w:rsid w:val="00E6115F"/>
    <w:rsid w:val="00E63334"/>
    <w:rsid w:val="00E6437E"/>
    <w:rsid w:val="00E75809"/>
    <w:rsid w:val="00E77DC5"/>
    <w:rsid w:val="00E8081B"/>
    <w:rsid w:val="00E81B9D"/>
    <w:rsid w:val="00E83F5E"/>
    <w:rsid w:val="00E842B4"/>
    <w:rsid w:val="00E8509B"/>
    <w:rsid w:val="00EA42AB"/>
    <w:rsid w:val="00EA48C7"/>
    <w:rsid w:val="00EA7A6E"/>
    <w:rsid w:val="00EC1508"/>
    <w:rsid w:val="00ED33A9"/>
    <w:rsid w:val="00ED6363"/>
    <w:rsid w:val="00EE2F42"/>
    <w:rsid w:val="00EE65BE"/>
    <w:rsid w:val="00EE7A42"/>
    <w:rsid w:val="00EF0DEC"/>
    <w:rsid w:val="00EF13B6"/>
    <w:rsid w:val="00EF1728"/>
    <w:rsid w:val="00EF1959"/>
    <w:rsid w:val="00EF5B8B"/>
    <w:rsid w:val="00F130F7"/>
    <w:rsid w:val="00F13522"/>
    <w:rsid w:val="00F164F2"/>
    <w:rsid w:val="00F252C2"/>
    <w:rsid w:val="00F26D19"/>
    <w:rsid w:val="00F3470B"/>
    <w:rsid w:val="00F36184"/>
    <w:rsid w:val="00F369BD"/>
    <w:rsid w:val="00F50387"/>
    <w:rsid w:val="00F52D62"/>
    <w:rsid w:val="00F55491"/>
    <w:rsid w:val="00F73DBD"/>
    <w:rsid w:val="00F81BCA"/>
    <w:rsid w:val="00F842A0"/>
    <w:rsid w:val="00F854D0"/>
    <w:rsid w:val="00FA2862"/>
    <w:rsid w:val="00FA38D6"/>
    <w:rsid w:val="00FC13FE"/>
    <w:rsid w:val="00FC14FB"/>
    <w:rsid w:val="00FC1DDC"/>
    <w:rsid w:val="00FC43AB"/>
    <w:rsid w:val="00FD2ECB"/>
    <w:rsid w:val="00FD6365"/>
    <w:rsid w:val="00FD6F8D"/>
    <w:rsid w:val="00FE7139"/>
    <w:rsid w:val="00FF3857"/>
    <w:rsid w:val="00FF3CDB"/>
    <w:rsid w:val="00FF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A150CD"/>
  <w15:docId w15:val="{6CF5411C-F284-4788-B9A4-06DD3C8F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832"/>
  </w:style>
  <w:style w:type="paragraph" w:styleId="1">
    <w:name w:val="heading 1"/>
    <w:basedOn w:val="a"/>
    <w:next w:val="a"/>
    <w:link w:val="10"/>
    <w:qFormat/>
    <w:rsid w:val="00DD1B5F"/>
    <w:pPr>
      <w:keepNext/>
      <w:numPr>
        <w:numId w:val="3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DD1B5F"/>
    <w:pPr>
      <w:keepNext/>
      <w:numPr>
        <w:ilvl w:val="1"/>
        <w:numId w:val="3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DD1B5F"/>
    <w:pPr>
      <w:keepNext/>
      <w:numPr>
        <w:ilvl w:val="2"/>
        <w:numId w:val="3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DD1B5F"/>
    <w:pPr>
      <w:keepNext/>
      <w:numPr>
        <w:ilvl w:val="3"/>
        <w:numId w:val="3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DD1B5F"/>
    <w:pPr>
      <w:numPr>
        <w:ilvl w:val="4"/>
        <w:numId w:val="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DD1B5F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DD1B5F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DD1B5F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DD1B5F"/>
    <w:pPr>
      <w:numPr>
        <w:ilvl w:val="8"/>
        <w:numId w:val="3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B5F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D1B5F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DD1B5F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DD1B5F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DD1B5F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DD1B5F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DD1B5F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DD1B5F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DD1B5F"/>
    <w:rPr>
      <w:rFonts w:ascii="Calibri Light" w:hAnsi="Calibri Light"/>
      <w:sz w:val="22"/>
      <w:szCs w:val="22"/>
      <w:lang w:val="x-none" w:eastAsia="x-none"/>
    </w:rPr>
  </w:style>
  <w:style w:type="paragraph" w:styleId="a3">
    <w:name w:val="header"/>
    <w:basedOn w:val="a"/>
    <w:link w:val="a4"/>
    <w:uiPriority w:val="99"/>
    <w:rsid w:val="000839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9FB"/>
  </w:style>
  <w:style w:type="paragraph" w:styleId="a5">
    <w:name w:val="footer"/>
    <w:basedOn w:val="a"/>
    <w:link w:val="a6"/>
    <w:rsid w:val="000839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839FB"/>
  </w:style>
  <w:style w:type="paragraph" w:styleId="a7">
    <w:name w:val="Body Text Indent"/>
    <w:basedOn w:val="a"/>
    <w:link w:val="a8"/>
    <w:rsid w:val="00A336D3"/>
    <w:pPr>
      <w:ind w:firstLine="720"/>
      <w:jc w:val="both"/>
    </w:pPr>
    <w:rPr>
      <w:sz w:val="26"/>
      <w:szCs w:val="24"/>
    </w:rPr>
  </w:style>
  <w:style w:type="character" w:customStyle="1" w:styleId="a8">
    <w:name w:val="Основной текст с отступом Знак"/>
    <w:basedOn w:val="a0"/>
    <w:link w:val="a7"/>
    <w:rsid w:val="00A336D3"/>
    <w:rPr>
      <w:sz w:val="26"/>
      <w:szCs w:val="24"/>
    </w:rPr>
  </w:style>
  <w:style w:type="paragraph" w:styleId="a9">
    <w:name w:val="Balloon Text"/>
    <w:basedOn w:val="a"/>
    <w:link w:val="aa"/>
    <w:rsid w:val="00463F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63F3A"/>
    <w:rPr>
      <w:rFonts w:ascii="Tahoma" w:hAnsi="Tahoma" w:cs="Tahoma"/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1D49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c">
    <w:name w:val="Абзац списка Знак"/>
    <w:link w:val="ab"/>
    <w:uiPriority w:val="99"/>
    <w:locked/>
    <w:rsid w:val="001D4947"/>
    <w:rPr>
      <w:rFonts w:ascii="Calibri" w:hAnsi="Calibri"/>
      <w:sz w:val="22"/>
      <w:szCs w:val="22"/>
      <w:lang w:val="x-none" w:eastAsia="x-none"/>
    </w:rPr>
  </w:style>
  <w:style w:type="paragraph" w:customStyle="1" w:styleId="Default">
    <w:name w:val="Default"/>
    <w:rsid w:val="001D494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ad">
    <w:name w:val="Table Grid"/>
    <w:basedOn w:val="a1"/>
    <w:uiPriority w:val="39"/>
    <w:rsid w:val="00DD1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D1B5F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e">
    <w:name w:val="Body Text"/>
    <w:basedOn w:val="a"/>
    <w:link w:val="af"/>
    <w:unhideWhenUsed/>
    <w:rsid w:val="009F298E"/>
    <w:pPr>
      <w:spacing w:after="120"/>
    </w:pPr>
  </w:style>
  <w:style w:type="character" w:customStyle="1" w:styleId="af">
    <w:name w:val="Основной текст Знак"/>
    <w:basedOn w:val="a0"/>
    <w:link w:val="ae"/>
    <w:rsid w:val="009F2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CB6B8-358D-4C0A-BEBE-11C12176B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zaharchenko_mo</dc:creator>
  <cp:lastModifiedBy>Герасимова Зоя Николаевна</cp:lastModifiedBy>
  <cp:revision>10</cp:revision>
  <cp:lastPrinted>2025-06-24T07:12:00Z</cp:lastPrinted>
  <dcterms:created xsi:type="dcterms:W3CDTF">2025-06-19T06:12:00Z</dcterms:created>
  <dcterms:modified xsi:type="dcterms:W3CDTF">2025-06-25T01:41:00Z</dcterms:modified>
</cp:coreProperties>
</file>