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 w:rsidSect="00EB01F3">
          <w:headerReference w:type="first" r:id="rId8"/>
          <w:pgSz w:w="11906" w:h="16838"/>
          <w:pgMar w:top="501" w:right="851" w:bottom="424" w:left="1418" w:header="283" w:footer="283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29520D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декабря 2017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29520D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743</w:t>
            </w:r>
            <w:r w:rsidR="00D56F6C">
              <w:rPr>
                <w:color w:val="000000"/>
                <w:sz w:val="24"/>
                <w:szCs w:val="24"/>
              </w:rPr>
              <w:t>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B817A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</w:t>
      </w:r>
      <w:r w:rsidR="00272094" w:rsidRPr="005974BA">
        <w:rPr>
          <w:b/>
          <w:szCs w:val="26"/>
        </w:rPr>
        <w:t xml:space="preserve"> </w:t>
      </w:r>
      <w:r w:rsidR="00A3571A">
        <w:rPr>
          <w:b/>
          <w:szCs w:val="26"/>
        </w:rPr>
        <w:t>формировании</w:t>
      </w:r>
      <w:r w:rsidR="00272094" w:rsidRPr="005974BA">
        <w:rPr>
          <w:b/>
          <w:szCs w:val="26"/>
        </w:rPr>
        <w:t xml:space="preserve"> </w:t>
      </w:r>
      <w:r w:rsidR="00962782">
        <w:rPr>
          <w:b/>
          <w:szCs w:val="26"/>
        </w:rPr>
        <w:t>к</w:t>
      </w:r>
      <w:r w:rsidR="00272094" w:rsidRPr="005974BA">
        <w:rPr>
          <w:b/>
          <w:szCs w:val="26"/>
        </w:rPr>
        <w:t xml:space="preserve">омиссии по </w:t>
      </w:r>
      <w:r w:rsidR="00A3571A">
        <w:rPr>
          <w:b/>
          <w:szCs w:val="26"/>
        </w:rPr>
        <w:t>созданию</w:t>
      </w:r>
      <w:r w:rsidR="00272094" w:rsidRPr="005974BA">
        <w:rPr>
          <w:b/>
          <w:szCs w:val="26"/>
        </w:rPr>
        <w:t xml:space="preserve"> и использованию, в том числе на платной основе, парковок (парковочных мест), на территории Арсеньевского городского округа</w:t>
      </w:r>
    </w:p>
    <w:p w:rsidR="00EB01F3" w:rsidRPr="005974BA" w:rsidRDefault="00EB01F3">
      <w:pPr>
        <w:tabs>
          <w:tab w:val="left" w:pos="8041"/>
        </w:tabs>
        <w:ind w:firstLine="0"/>
        <w:jc w:val="center"/>
        <w:rPr>
          <w:szCs w:val="26"/>
        </w:rPr>
      </w:pPr>
    </w:p>
    <w:p w:rsidR="00D36BBA" w:rsidRPr="005974BA" w:rsidRDefault="00BB75D5" w:rsidP="006E2B37">
      <w:pPr>
        <w:tabs>
          <w:tab w:val="left" w:pos="935"/>
        </w:tabs>
        <w:spacing w:line="360" w:lineRule="auto"/>
        <w:rPr>
          <w:szCs w:val="26"/>
        </w:rPr>
      </w:pPr>
      <w:r w:rsidRPr="005974BA">
        <w:rPr>
          <w:szCs w:val="26"/>
        </w:rPr>
        <w:t xml:space="preserve">В соответствии с Федеральным законом от 06.10.2003 </w:t>
      </w:r>
      <w:r w:rsidR="00D36BBA" w:rsidRPr="005974BA">
        <w:rPr>
          <w:szCs w:val="26"/>
        </w:rPr>
        <w:t>№</w:t>
      </w:r>
      <w:r w:rsidRPr="005974BA">
        <w:rPr>
          <w:szCs w:val="26"/>
        </w:rPr>
        <w:t xml:space="preserve"> 131-ФЗ "Об общих принципах организации местного самоуправления в Российской Федерации", Федеральным законом от 08.11.2007 </w:t>
      </w:r>
      <w:r w:rsidR="00D36BBA" w:rsidRPr="005974BA">
        <w:rPr>
          <w:szCs w:val="26"/>
        </w:rPr>
        <w:t>№</w:t>
      </w:r>
      <w:r w:rsidRPr="005974BA">
        <w:rPr>
          <w:szCs w:val="26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руководствуясь Уставом Арсеньевского городского округа, администрация Арсеньевского</w:t>
      </w:r>
      <w:r w:rsidR="00D36BBA" w:rsidRPr="005974BA">
        <w:rPr>
          <w:szCs w:val="26"/>
        </w:rPr>
        <w:t xml:space="preserve"> городского округа </w:t>
      </w:r>
    </w:p>
    <w:p w:rsidR="005D521B" w:rsidRDefault="005D521B" w:rsidP="005D521B">
      <w:pPr>
        <w:tabs>
          <w:tab w:val="left" w:pos="935"/>
        </w:tabs>
        <w:rPr>
          <w:szCs w:val="26"/>
        </w:rPr>
      </w:pPr>
    </w:p>
    <w:p w:rsidR="00580BDC" w:rsidRPr="005974BA" w:rsidRDefault="00580BDC" w:rsidP="005D521B">
      <w:pPr>
        <w:tabs>
          <w:tab w:val="left" w:pos="935"/>
        </w:tabs>
        <w:rPr>
          <w:szCs w:val="26"/>
        </w:rPr>
      </w:pPr>
    </w:p>
    <w:p w:rsidR="00D36BBA" w:rsidRPr="005974BA" w:rsidRDefault="00D36BBA" w:rsidP="00EB01F3">
      <w:pPr>
        <w:tabs>
          <w:tab w:val="left" w:pos="935"/>
        </w:tabs>
        <w:ind w:firstLine="0"/>
        <w:rPr>
          <w:szCs w:val="26"/>
        </w:rPr>
      </w:pPr>
      <w:r w:rsidRPr="005974BA">
        <w:rPr>
          <w:szCs w:val="26"/>
        </w:rPr>
        <w:t>ПОСТАНОВЛЯЕТ:</w:t>
      </w:r>
    </w:p>
    <w:p w:rsidR="005D521B" w:rsidRDefault="005D521B" w:rsidP="00580BDC">
      <w:pPr>
        <w:tabs>
          <w:tab w:val="left" w:pos="935"/>
        </w:tabs>
        <w:rPr>
          <w:szCs w:val="26"/>
        </w:rPr>
      </w:pPr>
    </w:p>
    <w:p w:rsidR="00580BDC" w:rsidRPr="005974BA" w:rsidRDefault="00580BDC" w:rsidP="00580BDC">
      <w:pPr>
        <w:tabs>
          <w:tab w:val="left" w:pos="935"/>
        </w:tabs>
        <w:rPr>
          <w:szCs w:val="26"/>
        </w:rPr>
      </w:pPr>
    </w:p>
    <w:p w:rsidR="00272094" w:rsidRPr="005974BA" w:rsidRDefault="00B817A8" w:rsidP="00E70EB5">
      <w:pPr>
        <w:pStyle w:val="1"/>
        <w:numPr>
          <w:ilvl w:val="0"/>
          <w:numId w:val="0"/>
        </w:numPr>
        <w:tabs>
          <w:tab w:val="left" w:pos="935"/>
        </w:tabs>
        <w:spacing w:before="0" w:line="36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E70EB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72094" w:rsidRPr="0059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571A">
        <w:rPr>
          <w:rFonts w:ascii="Times New Roman" w:hAnsi="Times New Roman" w:cs="Times New Roman"/>
          <w:color w:val="000000" w:themeColor="text1"/>
          <w:sz w:val="26"/>
          <w:szCs w:val="26"/>
        </w:rPr>
        <w:t>Сформирова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ть </w:t>
      </w:r>
      <w:r w:rsidR="0096278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272094" w:rsidRPr="0059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омиссию по </w:t>
      </w:r>
      <w:r w:rsidR="00A3571A">
        <w:rPr>
          <w:rFonts w:ascii="Times New Roman" w:hAnsi="Times New Roman" w:cs="Times New Roman"/>
          <w:color w:val="000000" w:themeColor="text1"/>
          <w:sz w:val="26"/>
          <w:szCs w:val="26"/>
        </w:rPr>
        <w:t>созданию</w:t>
      </w:r>
      <w:r w:rsidR="00272094" w:rsidRPr="005974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использованию, в том числе на платной основе, парковок (парковочных мест), на территории Арсеньевского городского округа.</w:t>
      </w:r>
    </w:p>
    <w:p w:rsidR="00EF1025" w:rsidRPr="00EF1025" w:rsidRDefault="005974BA" w:rsidP="00EF10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025">
        <w:rPr>
          <w:rFonts w:ascii="Times New Roman" w:hAnsi="Times New Roman" w:cs="Times New Roman"/>
          <w:color w:val="000000" w:themeColor="text1"/>
          <w:sz w:val="26"/>
          <w:szCs w:val="26"/>
        </w:rPr>
        <w:t>2.1.</w:t>
      </w:r>
      <w:r w:rsidR="00EF1025" w:rsidRPr="00EF1025">
        <w:rPr>
          <w:sz w:val="26"/>
          <w:szCs w:val="26"/>
        </w:rPr>
        <w:t xml:space="preserve"> </w:t>
      </w:r>
      <w:r w:rsidR="00EF1025" w:rsidRPr="00EF1025">
        <w:rPr>
          <w:rFonts w:ascii="Times New Roman" w:hAnsi="Times New Roman" w:cs="Times New Roman"/>
          <w:sz w:val="26"/>
          <w:szCs w:val="26"/>
        </w:rPr>
        <w:t xml:space="preserve">Утвердить прилагаемые: </w:t>
      </w:r>
    </w:p>
    <w:p w:rsidR="00E70EB5" w:rsidRDefault="00E70EB5" w:rsidP="00EF10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410F0">
        <w:rPr>
          <w:rFonts w:ascii="Times New Roman" w:hAnsi="Times New Roman" w:cs="Times New Roman"/>
          <w:sz w:val="26"/>
          <w:szCs w:val="26"/>
        </w:rPr>
        <w:t>Должностной с</w:t>
      </w:r>
      <w:r w:rsidRPr="00EF1025">
        <w:rPr>
          <w:rFonts w:ascii="Times New Roman" w:hAnsi="Times New Roman" w:cs="Times New Roman"/>
          <w:sz w:val="26"/>
          <w:szCs w:val="26"/>
        </w:rPr>
        <w:t xml:space="preserve">остав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F1025">
        <w:rPr>
          <w:rFonts w:ascii="Times New Roman" w:hAnsi="Times New Roman" w:cs="Times New Roman"/>
          <w:sz w:val="26"/>
          <w:szCs w:val="26"/>
        </w:rPr>
        <w:t xml:space="preserve">омиссии по </w:t>
      </w:r>
      <w:r w:rsidR="00A3571A">
        <w:rPr>
          <w:rFonts w:ascii="Times New Roman" w:hAnsi="Times New Roman" w:cs="Times New Roman"/>
          <w:sz w:val="26"/>
          <w:szCs w:val="26"/>
        </w:rPr>
        <w:t>созданию</w:t>
      </w:r>
      <w:r w:rsidRPr="00EF1025">
        <w:rPr>
          <w:rFonts w:ascii="Times New Roman" w:hAnsi="Times New Roman" w:cs="Times New Roman"/>
          <w:sz w:val="26"/>
          <w:szCs w:val="26"/>
        </w:rPr>
        <w:t xml:space="preserve"> и использованию, в том числе на платной основе, парковок (парковочных мест), на территории Арсеньевского городского округа.</w:t>
      </w:r>
    </w:p>
    <w:p w:rsidR="00EF1025" w:rsidRPr="00EF1025" w:rsidRDefault="00E70EB5" w:rsidP="00EF102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F1025" w:rsidRPr="00EF1025">
        <w:rPr>
          <w:rFonts w:ascii="Times New Roman" w:hAnsi="Times New Roman" w:cs="Times New Roman"/>
          <w:sz w:val="26"/>
          <w:szCs w:val="26"/>
        </w:rPr>
        <w:t xml:space="preserve">Положение о </w:t>
      </w:r>
      <w:r w:rsidR="00EF1025">
        <w:rPr>
          <w:rFonts w:ascii="Times New Roman" w:hAnsi="Times New Roman" w:cs="Times New Roman"/>
          <w:sz w:val="26"/>
          <w:szCs w:val="26"/>
        </w:rPr>
        <w:t>к</w:t>
      </w:r>
      <w:r w:rsidR="00EF1025" w:rsidRPr="00EF1025">
        <w:rPr>
          <w:rFonts w:ascii="Times New Roman" w:hAnsi="Times New Roman" w:cs="Times New Roman"/>
          <w:sz w:val="26"/>
          <w:szCs w:val="26"/>
        </w:rPr>
        <w:t xml:space="preserve">омиссии по </w:t>
      </w:r>
      <w:r w:rsidR="00A3571A">
        <w:rPr>
          <w:rFonts w:ascii="Times New Roman" w:hAnsi="Times New Roman" w:cs="Times New Roman"/>
          <w:sz w:val="26"/>
          <w:szCs w:val="26"/>
        </w:rPr>
        <w:t>созданию</w:t>
      </w:r>
      <w:r w:rsidR="00EF1025" w:rsidRPr="00EF1025">
        <w:rPr>
          <w:rFonts w:ascii="Times New Roman" w:hAnsi="Times New Roman" w:cs="Times New Roman"/>
          <w:sz w:val="26"/>
          <w:szCs w:val="26"/>
        </w:rPr>
        <w:t xml:space="preserve"> и использованию, в том числе на платной основе, парковок (парковочных мест), на территории Арсеньевского городского округа;</w:t>
      </w:r>
    </w:p>
    <w:p w:rsidR="008903D1" w:rsidRDefault="00EF1025" w:rsidP="00BB75D5">
      <w:pPr>
        <w:tabs>
          <w:tab w:val="left" w:pos="993"/>
        </w:tabs>
        <w:spacing w:line="360" w:lineRule="auto"/>
        <w:rPr>
          <w:szCs w:val="26"/>
        </w:rPr>
      </w:pPr>
      <w:r>
        <w:rPr>
          <w:color w:val="000000"/>
          <w:szCs w:val="26"/>
        </w:rPr>
        <w:t>3</w:t>
      </w:r>
      <w:r w:rsidR="00BB75D5" w:rsidRPr="005974BA">
        <w:rPr>
          <w:color w:val="000000"/>
          <w:szCs w:val="26"/>
        </w:rPr>
        <w:t>.</w:t>
      </w:r>
      <w:r w:rsidR="00BB75D5" w:rsidRPr="005974BA">
        <w:rPr>
          <w:color w:val="000000"/>
          <w:szCs w:val="26"/>
        </w:rPr>
        <w:tab/>
      </w:r>
      <w:r w:rsidR="008903D1" w:rsidRPr="005974BA">
        <w:rPr>
          <w:color w:val="000000"/>
          <w:szCs w:val="26"/>
        </w:rPr>
        <w:t>О</w:t>
      </w:r>
      <w:r w:rsidR="008903D1" w:rsidRPr="005974BA">
        <w:rPr>
          <w:szCs w:val="26"/>
        </w:rPr>
        <w:t>рганизационному управлению администрации Арсеньевского городского округа (</w:t>
      </w:r>
      <w:r w:rsidR="001C2EA6" w:rsidRPr="005974BA">
        <w:rPr>
          <w:szCs w:val="26"/>
        </w:rPr>
        <w:t>Абрамова</w:t>
      </w:r>
      <w:r w:rsidR="008903D1" w:rsidRPr="005974BA">
        <w:rPr>
          <w:szCs w:val="26"/>
        </w:rPr>
        <w:t xml:space="preserve">) </w:t>
      </w:r>
      <w:r w:rsidR="004B3114">
        <w:rPr>
          <w:szCs w:val="26"/>
        </w:rPr>
        <w:t>направи</w:t>
      </w:r>
      <w:r w:rsidR="008903D1" w:rsidRPr="005974BA">
        <w:rPr>
          <w:szCs w:val="26"/>
        </w:rPr>
        <w:t xml:space="preserve">ть настоящее постановление </w:t>
      </w:r>
      <w:r w:rsidR="004B3114">
        <w:rPr>
          <w:szCs w:val="26"/>
        </w:rPr>
        <w:t xml:space="preserve">для размещения </w:t>
      </w:r>
      <w:r w:rsidR="008903D1" w:rsidRPr="005974BA">
        <w:rPr>
          <w:szCs w:val="26"/>
        </w:rPr>
        <w:t>на официальном сайте администрации Арсеньевского городского округа.</w:t>
      </w:r>
    </w:p>
    <w:p w:rsidR="008903D1" w:rsidRDefault="00EB01F3" w:rsidP="00A064E3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A064E3" w:rsidRPr="005974BA">
        <w:rPr>
          <w:szCs w:val="26"/>
        </w:rPr>
        <w:t>.</w:t>
      </w:r>
      <w:r w:rsidR="00A064E3" w:rsidRPr="005974BA">
        <w:rPr>
          <w:szCs w:val="26"/>
        </w:rPr>
        <w:tab/>
      </w:r>
      <w:r w:rsidR="008903D1" w:rsidRPr="005974BA">
        <w:rPr>
          <w:szCs w:val="26"/>
        </w:rPr>
        <w:t xml:space="preserve">Контроль за исполнением настоящего постановления возложить на </w:t>
      </w:r>
      <w:r w:rsidR="00272094" w:rsidRPr="005974BA">
        <w:rPr>
          <w:szCs w:val="26"/>
        </w:rPr>
        <w:t>первого</w:t>
      </w:r>
      <w:r w:rsidR="008903D1" w:rsidRPr="005974BA">
        <w:rPr>
          <w:szCs w:val="26"/>
        </w:rPr>
        <w:t xml:space="preserve"> заместителя главы администрации городского округа </w:t>
      </w:r>
      <w:r w:rsidR="00876638" w:rsidRPr="005974BA">
        <w:rPr>
          <w:szCs w:val="26"/>
        </w:rPr>
        <w:t>Пив</w:t>
      </w:r>
      <w:r w:rsidR="00281FBD" w:rsidRPr="005974BA">
        <w:rPr>
          <w:szCs w:val="26"/>
        </w:rPr>
        <w:t>е</w:t>
      </w:r>
      <w:r w:rsidR="00876638" w:rsidRPr="005974BA">
        <w:rPr>
          <w:szCs w:val="26"/>
        </w:rPr>
        <w:t>н</w:t>
      </w:r>
      <w:r w:rsidR="00281FBD" w:rsidRPr="005974BA">
        <w:rPr>
          <w:szCs w:val="26"/>
        </w:rPr>
        <w:t>ь В.С.</w:t>
      </w:r>
    </w:p>
    <w:p w:rsidR="00580BDC" w:rsidRDefault="00580BDC" w:rsidP="00A064E3">
      <w:pPr>
        <w:tabs>
          <w:tab w:val="left" w:pos="993"/>
        </w:tabs>
        <w:spacing w:line="360" w:lineRule="auto"/>
        <w:rPr>
          <w:szCs w:val="26"/>
        </w:rPr>
      </w:pPr>
    </w:p>
    <w:p w:rsidR="00EB01F3" w:rsidRPr="00580BDC" w:rsidRDefault="00465CB7" w:rsidP="00E25661">
      <w:pPr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580BDC" w:rsidRPr="00580BDC">
        <w:rPr>
          <w:szCs w:val="26"/>
        </w:rPr>
        <w:t xml:space="preserve"> городского округа              </w:t>
      </w:r>
      <w:r w:rsidR="00580BDC">
        <w:rPr>
          <w:szCs w:val="26"/>
        </w:rPr>
        <w:t xml:space="preserve">                  </w:t>
      </w:r>
      <w:r w:rsidR="00580BDC" w:rsidRPr="00580BDC">
        <w:rPr>
          <w:szCs w:val="26"/>
        </w:rPr>
        <w:t xml:space="preserve">                                               </w:t>
      </w:r>
      <w:r>
        <w:rPr>
          <w:szCs w:val="26"/>
        </w:rPr>
        <w:t xml:space="preserve">       </w:t>
      </w:r>
      <w:r w:rsidR="00580BDC" w:rsidRPr="00580BDC">
        <w:rPr>
          <w:szCs w:val="26"/>
        </w:rPr>
        <w:t xml:space="preserve">  </w:t>
      </w:r>
      <w:r>
        <w:rPr>
          <w:szCs w:val="26"/>
        </w:rPr>
        <w:t>А.В. Коваль</w:t>
      </w:r>
    </w:p>
    <w:tbl>
      <w:tblPr>
        <w:tblW w:w="211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08"/>
        <w:gridCol w:w="11091"/>
        <w:gridCol w:w="9942"/>
      </w:tblGrid>
      <w:tr w:rsidR="00EF1025" w:rsidRPr="00BB75D5" w:rsidTr="00854E60">
        <w:trPr>
          <w:gridBefore w:val="1"/>
          <w:wBefore w:w="108" w:type="dxa"/>
          <w:trHeight w:val="142"/>
        </w:trPr>
        <w:tc>
          <w:tcPr>
            <w:tcW w:w="2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25" w:rsidRPr="00EB01F3" w:rsidRDefault="00EF1025" w:rsidP="0046749E">
            <w:pPr>
              <w:widowControl/>
              <w:suppressAutoHyphens w:val="0"/>
              <w:autoSpaceDE/>
              <w:spacing w:line="360" w:lineRule="auto"/>
              <w:ind w:firstLine="0"/>
              <w:jc w:val="left"/>
              <w:rPr>
                <w:szCs w:val="26"/>
                <w:lang w:eastAsia="ru-RU"/>
              </w:rPr>
            </w:pPr>
            <w:r w:rsidRPr="00EB01F3">
              <w:rPr>
                <w:szCs w:val="26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="00EB01F3">
              <w:rPr>
                <w:szCs w:val="26"/>
                <w:lang w:eastAsia="ru-RU"/>
              </w:rPr>
              <w:t xml:space="preserve">                              </w:t>
            </w:r>
            <w:r w:rsidRPr="00EB01F3">
              <w:rPr>
                <w:szCs w:val="26"/>
                <w:lang w:eastAsia="ru-RU"/>
              </w:rPr>
              <w:t>УТВЕРЖДЕН</w:t>
            </w:r>
          </w:p>
        </w:tc>
      </w:tr>
      <w:tr w:rsidR="00EF1025" w:rsidRPr="00EB01F3" w:rsidTr="00854E60">
        <w:trPr>
          <w:gridAfter w:val="1"/>
          <w:wAfter w:w="9942" w:type="dxa"/>
          <w:trHeight w:val="975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025" w:rsidRPr="00EB01F3" w:rsidRDefault="00EB01F3" w:rsidP="0029520D">
            <w:pPr>
              <w:widowControl/>
              <w:suppressAutoHyphens w:val="0"/>
              <w:spacing w:line="360" w:lineRule="auto"/>
              <w:jc w:val="right"/>
              <w:rPr>
                <w:szCs w:val="26"/>
                <w:lang w:eastAsia="ru-RU"/>
              </w:rPr>
            </w:pPr>
            <w:r>
              <w:rPr>
                <w:szCs w:val="26"/>
                <w:lang w:eastAsia="ru-RU"/>
              </w:rPr>
              <w:t>п</w:t>
            </w:r>
            <w:r w:rsidR="00EF1025" w:rsidRPr="00EB01F3">
              <w:rPr>
                <w:szCs w:val="26"/>
                <w:lang w:eastAsia="ru-RU"/>
              </w:rPr>
              <w:t>остановлени</w:t>
            </w:r>
            <w:r>
              <w:rPr>
                <w:szCs w:val="26"/>
                <w:lang w:eastAsia="ru-RU"/>
              </w:rPr>
              <w:t xml:space="preserve">ем   </w:t>
            </w:r>
            <w:r w:rsidR="00EF1025" w:rsidRPr="00EB01F3">
              <w:rPr>
                <w:szCs w:val="26"/>
                <w:lang w:eastAsia="ru-RU"/>
              </w:rPr>
              <w:t xml:space="preserve"> администрации</w:t>
            </w:r>
            <w:r>
              <w:rPr>
                <w:szCs w:val="26"/>
                <w:lang w:eastAsia="ru-RU"/>
              </w:rPr>
              <w:t xml:space="preserve">  </w:t>
            </w:r>
            <w:r w:rsidR="00EF1025" w:rsidRPr="00EB01F3">
              <w:rPr>
                <w:szCs w:val="26"/>
                <w:lang w:eastAsia="ru-RU"/>
              </w:rPr>
              <w:br/>
              <w:t xml:space="preserve">Арсеньевского  городского  </w:t>
            </w:r>
            <w:r>
              <w:rPr>
                <w:szCs w:val="26"/>
                <w:lang w:eastAsia="ru-RU"/>
              </w:rPr>
              <w:t>округа</w:t>
            </w:r>
            <w:r>
              <w:rPr>
                <w:szCs w:val="26"/>
                <w:lang w:eastAsia="ru-RU"/>
              </w:rPr>
              <w:br/>
              <w:t>от «</w:t>
            </w:r>
            <w:r w:rsidR="0029520D">
              <w:rPr>
                <w:szCs w:val="26"/>
                <w:lang w:eastAsia="ru-RU"/>
              </w:rPr>
              <w:t>01</w:t>
            </w:r>
            <w:r>
              <w:rPr>
                <w:szCs w:val="26"/>
                <w:lang w:eastAsia="ru-RU"/>
              </w:rPr>
              <w:t xml:space="preserve">» </w:t>
            </w:r>
            <w:r w:rsidR="0029520D">
              <w:rPr>
                <w:szCs w:val="26"/>
                <w:lang w:eastAsia="ru-RU"/>
              </w:rPr>
              <w:t>декабря</w:t>
            </w:r>
            <w:r w:rsidR="00EF1025" w:rsidRPr="00EB01F3">
              <w:rPr>
                <w:szCs w:val="26"/>
                <w:lang w:eastAsia="ru-RU"/>
              </w:rPr>
              <w:t xml:space="preserve"> 2017</w:t>
            </w:r>
            <w:r>
              <w:rPr>
                <w:szCs w:val="26"/>
                <w:lang w:eastAsia="ru-RU"/>
              </w:rPr>
              <w:t xml:space="preserve"> года № </w:t>
            </w:r>
            <w:r w:rsidR="0029520D" w:rsidRPr="0029520D">
              <w:rPr>
                <w:szCs w:val="26"/>
                <w:u w:val="single"/>
                <w:lang w:eastAsia="ru-RU"/>
              </w:rPr>
              <w:t>743</w:t>
            </w:r>
            <w:r w:rsidR="00EF1025" w:rsidRPr="00EB01F3">
              <w:rPr>
                <w:szCs w:val="26"/>
                <w:lang w:eastAsia="ru-RU"/>
              </w:rPr>
              <w:t xml:space="preserve">-па </w:t>
            </w:r>
          </w:p>
        </w:tc>
      </w:tr>
    </w:tbl>
    <w:p w:rsidR="00EB01F3" w:rsidRDefault="00EB01F3" w:rsidP="004430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016" w:rsidRDefault="00DB4A47" w:rsidP="004430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Должностной с</w:t>
      </w:r>
      <w:r w:rsidR="00B358F0" w:rsidRPr="00642703">
        <w:rPr>
          <w:rFonts w:ascii="Times New Roman" w:hAnsi="Times New Roman" w:cs="Times New Roman"/>
          <w:b/>
          <w:sz w:val="26"/>
          <w:szCs w:val="26"/>
        </w:rPr>
        <w:t>остав</w:t>
      </w:r>
      <w:r w:rsidR="00642703" w:rsidRPr="00642703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="00B358F0" w:rsidRPr="00642703">
        <w:rPr>
          <w:rFonts w:ascii="Times New Roman" w:hAnsi="Times New Roman" w:cs="Times New Roman"/>
          <w:b/>
          <w:sz w:val="26"/>
          <w:szCs w:val="26"/>
        </w:rPr>
        <w:t xml:space="preserve">омиссии по </w:t>
      </w:r>
      <w:r w:rsidR="00A3571A">
        <w:rPr>
          <w:rFonts w:ascii="Times New Roman" w:hAnsi="Times New Roman" w:cs="Times New Roman"/>
          <w:b/>
          <w:sz w:val="26"/>
          <w:szCs w:val="26"/>
        </w:rPr>
        <w:t>созданию</w:t>
      </w:r>
      <w:r w:rsidR="00B358F0" w:rsidRPr="00642703">
        <w:rPr>
          <w:rFonts w:ascii="Times New Roman" w:hAnsi="Times New Roman" w:cs="Times New Roman"/>
          <w:b/>
          <w:sz w:val="26"/>
          <w:szCs w:val="26"/>
        </w:rPr>
        <w:t xml:space="preserve"> и использованию, </w:t>
      </w:r>
    </w:p>
    <w:p w:rsidR="00B358F0" w:rsidRPr="00642703" w:rsidRDefault="00B358F0" w:rsidP="0044301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703">
        <w:rPr>
          <w:rFonts w:ascii="Times New Roman" w:hAnsi="Times New Roman" w:cs="Times New Roman"/>
          <w:b/>
          <w:sz w:val="26"/>
          <w:szCs w:val="26"/>
        </w:rPr>
        <w:t>в том числе на платной основе, парковок (парковочных мест), на территории Арсеньевского городского округа.</w:t>
      </w:r>
    </w:p>
    <w:p w:rsidR="00B358F0" w:rsidRPr="00642703" w:rsidRDefault="00B358F0" w:rsidP="00B358F0">
      <w:pPr>
        <w:pStyle w:val="ConsPlusNormal"/>
        <w:widowControl/>
        <w:ind w:firstLine="1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8F0" w:rsidRPr="009E50B9" w:rsidRDefault="00DB4A47" w:rsidP="00B358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DB4A47">
        <w:rPr>
          <w:rFonts w:ascii="Times New Roman" w:hAnsi="Times New Roman" w:cs="Times New Roman"/>
          <w:b/>
          <w:sz w:val="26"/>
          <w:szCs w:val="26"/>
        </w:rPr>
        <w:t>Председатель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 П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ервый заместитель главы          </w:t>
      </w:r>
    </w:p>
    <w:p w:rsidR="00B358F0" w:rsidRPr="009E50B9" w:rsidRDefault="00DB4A47" w:rsidP="00B358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</w:t>
      </w:r>
      <w:r w:rsidR="00B358F0" w:rsidRPr="009E50B9">
        <w:rPr>
          <w:rFonts w:ascii="Times New Roman" w:hAnsi="Times New Roman" w:cs="Times New Roman"/>
          <w:sz w:val="26"/>
          <w:szCs w:val="26"/>
        </w:rPr>
        <w:t>администрации городского округа,</w:t>
      </w:r>
    </w:p>
    <w:p w:rsidR="00B358F0" w:rsidRPr="009E50B9" w:rsidRDefault="00B358F0" w:rsidP="00B358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E50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58F0" w:rsidRPr="00DB4A47" w:rsidRDefault="00DB4A47" w:rsidP="00B358F0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DB4A47">
        <w:rPr>
          <w:rFonts w:ascii="Times New Roman" w:hAnsi="Times New Roman" w:cs="Times New Roman"/>
          <w:b/>
          <w:sz w:val="26"/>
          <w:szCs w:val="26"/>
        </w:rPr>
        <w:t>Заместитель</w:t>
      </w:r>
      <w:r w:rsidR="00B358F0" w:rsidRPr="00DB4A47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</w:t>
      </w:r>
      <w:r w:rsidR="00901D53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901D53" w:rsidRPr="00901D53">
        <w:rPr>
          <w:rFonts w:ascii="Times New Roman" w:hAnsi="Times New Roman" w:cs="Times New Roman"/>
          <w:sz w:val="26"/>
          <w:szCs w:val="26"/>
        </w:rPr>
        <w:t>Н</w:t>
      </w:r>
      <w:r w:rsidR="00B358F0" w:rsidRPr="00901D53">
        <w:rPr>
          <w:rFonts w:ascii="Times New Roman" w:hAnsi="Times New Roman" w:cs="Times New Roman"/>
          <w:sz w:val="26"/>
          <w:szCs w:val="26"/>
        </w:rPr>
        <w:t>ачальник</w:t>
      </w:r>
      <w:r w:rsidR="00B358F0" w:rsidRPr="00DB4A47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DB4A47">
        <w:rPr>
          <w:rFonts w:ascii="Times New Roman" w:hAnsi="Times New Roman" w:cs="Times New Roman"/>
          <w:sz w:val="26"/>
          <w:szCs w:val="26"/>
        </w:rPr>
        <w:t xml:space="preserve"> </w:t>
      </w:r>
      <w:r w:rsidRPr="009E50B9">
        <w:rPr>
          <w:rFonts w:ascii="Times New Roman" w:hAnsi="Times New Roman" w:cs="Times New Roman"/>
          <w:sz w:val="26"/>
          <w:szCs w:val="26"/>
        </w:rPr>
        <w:t>жизнеобеспечения</w:t>
      </w:r>
    </w:p>
    <w:p w:rsidR="00B358F0" w:rsidRPr="009E50B9" w:rsidRDefault="00DB4A47" w:rsidP="00B358F0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DB4A47">
        <w:rPr>
          <w:rFonts w:ascii="Times New Roman" w:hAnsi="Times New Roman" w:cs="Times New Roman"/>
          <w:b/>
          <w:sz w:val="26"/>
          <w:szCs w:val="26"/>
        </w:rPr>
        <w:t>председателя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9E50B9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</w:p>
    <w:p w:rsidR="00B358F0" w:rsidRPr="009E50B9" w:rsidRDefault="00B358F0" w:rsidP="00B358F0">
      <w:pPr>
        <w:pStyle w:val="ConsPlusNormal"/>
        <w:widowControl/>
        <w:ind w:right="-274" w:firstLine="0"/>
        <w:rPr>
          <w:rFonts w:ascii="Times New Roman" w:hAnsi="Times New Roman" w:cs="Times New Roman"/>
          <w:sz w:val="26"/>
          <w:szCs w:val="26"/>
        </w:rPr>
      </w:pPr>
    </w:p>
    <w:p w:rsidR="00DB4A47" w:rsidRPr="009E50B9" w:rsidRDefault="00DB4A47" w:rsidP="00DB4A47">
      <w:pPr>
        <w:pStyle w:val="ConsPlusNormal"/>
        <w:widowControl/>
        <w:ind w:right="-27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</w:t>
      </w:r>
      <w:r w:rsidRPr="00DB4A47">
        <w:rPr>
          <w:rFonts w:ascii="Times New Roman" w:hAnsi="Times New Roman" w:cs="Times New Roman"/>
          <w:b/>
          <w:sz w:val="26"/>
          <w:szCs w:val="26"/>
        </w:rPr>
        <w:t>екретарь комиссии</w:t>
      </w:r>
      <w:r w:rsidR="00B358F0" w:rsidRPr="00DB4A47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901D53"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="00901D53" w:rsidRPr="00901D53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едущий специалист</w:t>
      </w:r>
      <w:r w:rsidRPr="009E50B9">
        <w:rPr>
          <w:rFonts w:ascii="Times New Roman" w:hAnsi="Times New Roman" w:cs="Times New Roman"/>
          <w:sz w:val="26"/>
          <w:szCs w:val="26"/>
        </w:rPr>
        <w:t xml:space="preserve"> отдела </w:t>
      </w:r>
      <w:r>
        <w:rPr>
          <w:rFonts w:ascii="Times New Roman" w:hAnsi="Times New Roman" w:cs="Times New Roman"/>
          <w:sz w:val="26"/>
          <w:szCs w:val="26"/>
        </w:rPr>
        <w:t>дорож</w:t>
      </w:r>
      <w:r w:rsidRPr="009E50B9">
        <w:rPr>
          <w:rFonts w:ascii="Times New Roman" w:hAnsi="Times New Roman" w:cs="Times New Roman"/>
          <w:sz w:val="26"/>
          <w:szCs w:val="26"/>
        </w:rPr>
        <w:t>ного хозяйства</w:t>
      </w:r>
    </w:p>
    <w:p w:rsidR="00B358F0" w:rsidRPr="00DB4A47" w:rsidRDefault="00DB4A47" w:rsidP="00DB4A47">
      <w:pPr>
        <w:pStyle w:val="ConsPlusNormal"/>
        <w:widowControl/>
        <w:ind w:right="-274"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901D53">
        <w:rPr>
          <w:rFonts w:ascii="Times New Roman" w:hAnsi="Times New Roman" w:cs="Times New Roman"/>
          <w:sz w:val="26"/>
          <w:szCs w:val="26"/>
        </w:rPr>
        <w:t>и транспорта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E50B9">
        <w:rPr>
          <w:rFonts w:ascii="Times New Roman" w:hAnsi="Times New Roman" w:cs="Times New Roman"/>
          <w:sz w:val="26"/>
          <w:szCs w:val="26"/>
        </w:rPr>
        <w:t>управления жизнеобеспечения</w:t>
      </w:r>
    </w:p>
    <w:p w:rsidR="00DB4A47" w:rsidRPr="009E50B9" w:rsidRDefault="00DB4A47" w:rsidP="00DB4A47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Pr="009E50B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901D53">
        <w:rPr>
          <w:rFonts w:ascii="Times New Roman" w:hAnsi="Times New Roman" w:cs="Times New Roman"/>
          <w:sz w:val="26"/>
          <w:szCs w:val="26"/>
        </w:rPr>
        <w:t xml:space="preserve"> </w:t>
      </w:r>
      <w:r w:rsidRPr="009E50B9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</w:p>
    <w:p w:rsidR="00B358F0" w:rsidRPr="009E50B9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358F0" w:rsidRPr="0064390D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390D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64390D" w:rsidRDefault="0064390D" w:rsidP="006439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Заместитель </w:t>
      </w:r>
      <w:r w:rsidRPr="00DB4A47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B4A47">
        <w:rPr>
          <w:rFonts w:ascii="Times New Roman" w:hAnsi="Times New Roman" w:cs="Times New Roman"/>
          <w:sz w:val="26"/>
          <w:szCs w:val="26"/>
        </w:rPr>
        <w:t xml:space="preserve"> управления</w:t>
      </w:r>
    </w:p>
    <w:p w:rsidR="0064390D" w:rsidRDefault="0064390D" w:rsidP="006439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ж</w:t>
      </w:r>
      <w:r w:rsidRPr="009E50B9">
        <w:rPr>
          <w:rFonts w:ascii="Times New Roman" w:hAnsi="Times New Roman" w:cs="Times New Roman"/>
          <w:sz w:val="26"/>
          <w:szCs w:val="26"/>
        </w:rPr>
        <w:t xml:space="preserve">изнеобеспечения администрации </w:t>
      </w:r>
    </w:p>
    <w:p w:rsidR="0064390D" w:rsidRDefault="0064390D" w:rsidP="006439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E50B9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901D53" w:rsidRDefault="00901D53" w:rsidP="0064390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901D53" w:rsidRDefault="00901D53" w:rsidP="00901D5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Начальник</w:t>
      </w:r>
      <w:r w:rsidRPr="00901D53">
        <w:rPr>
          <w:rFonts w:ascii="Times New Roman" w:hAnsi="Times New Roman" w:cs="Times New Roman"/>
          <w:sz w:val="26"/>
          <w:szCs w:val="26"/>
        </w:rPr>
        <w:t xml:space="preserve"> отдела дорожного хозяйства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901D53" w:rsidRPr="00901D53" w:rsidRDefault="00901D53" w:rsidP="00901D5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транспорта</w:t>
      </w:r>
      <w:r w:rsidRPr="00901D53">
        <w:rPr>
          <w:rFonts w:ascii="Times New Roman" w:hAnsi="Times New Roman" w:cs="Times New Roman"/>
          <w:sz w:val="26"/>
          <w:szCs w:val="26"/>
        </w:rPr>
        <w:t xml:space="preserve"> управления жизнеобеспечения</w:t>
      </w:r>
    </w:p>
    <w:p w:rsidR="00901D53" w:rsidRPr="009E50B9" w:rsidRDefault="00901D53" w:rsidP="00901D5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901D53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901D53">
        <w:rPr>
          <w:rFonts w:ascii="Times New Roman" w:hAnsi="Times New Roman" w:cs="Times New Roman"/>
          <w:sz w:val="26"/>
          <w:szCs w:val="26"/>
        </w:rPr>
        <w:t>администрации городского округа</w:t>
      </w:r>
    </w:p>
    <w:p w:rsidR="0064390D" w:rsidRPr="009E50B9" w:rsidRDefault="0064390D" w:rsidP="00DB4A47">
      <w:pPr>
        <w:pStyle w:val="ConsPlusNormal"/>
        <w:widowControl/>
        <w:ind w:right="-274" w:firstLine="0"/>
        <w:rPr>
          <w:rFonts w:ascii="Times New Roman" w:hAnsi="Times New Roman" w:cs="Times New Roman"/>
          <w:sz w:val="26"/>
          <w:szCs w:val="26"/>
        </w:rPr>
      </w:pPr>
    </w:p>
    <w:p w:rsidR="00B358F0" w:rsidRPr="009E50B9" w:rsidRDefault="00DB4A47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Представитель </w:t>
      </w:r>
      <w:r w:rsidR="00B358F0" w:rsidRPr="009E50B9">
        <w:rPr>
          <w:rFonts w:ascii="Times New Roman" w:hAnsi="Times New Roman" w:cs="Times New Roman"/>
          <w:sz w:val="26"/>
          <w:szCs w:val="26"/>
        </w:rPr>
        <w:t>управления архитектуры</w:t>
      </w:r>
    </w:p>
    <w:p w:rsidR="00B358F0" w:rsidRPr="009E50B9" w:rsidRDefault="00DB4A47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358F0" w:rsidRPr="009E50B9">
        <w:rPr>
          <w:rFonts w:ascii="Times New Roman" w:hAnsi="Times New Roman" w:cs="Times New Roman"/>
          <w:sz w:val="26"/>
          <w:szCs w:val="26"/>
        </w:rPr>
        <w:t xml:space="preserve">     и градостроительства администрации</w:t>
      </w:r>
    </w:p>
    <w:p w:rsidR="00B358F0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E50B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DB4A47">
        <w:rPr>
          <w:rFonts w:ascii="Times New Roman" w:hAnsi="Times New Roman" w:cs="Times New Roman"/>
          <w:sz w:val="26"/>
          <w:szCs w:val="26"/>
        </w:rPr>
        <w:t xml:space="preserve">    </w:t>
      </w:r>
      <w:r w:rsidRPr="009E50B9">
        <w:rPr>
          <w:rFonts w:ascii="Times New Roman" w:hAnsi="Times New Roman" w:cs="Times New Roman"/>
          <w:sz w:val="26"/>
          <w:szCs w:val="26"/>
        </w:rPr>
        <w:t xml:space="preserve">              городского округа;</w:t>
      </w:r>
    </w:p>
    <w:p w:rsidR="009E50B9" w:rsidRPr="009E50B9" w:rsidRDefault="009E50B9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B4A47" w:rsidRDefault="00DB4A47" w:rsidP="009E50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E50B9" w:rsidRPr="009E50B9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E50B9" w:rsidRPr="009E50B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Представитель</w:t>
      </w:r>
      <w:r w:rsidR="009E50B9" w:rsidRPr="009E50B9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Pr="00DB4A47">
        <w:rPr>
          <w:rFonts w:ascii="Times New Roman" w:hAnsi="Times New Roman" w:cs="Times New Roman"/>
          <w:sz w:val="26"/>
          <w:szCs w:val="26"/>
        </w:rPr>
        <w:t xml:space="preserve"> </w:t>
      </w:r>
      <w:r w:rsidRPr="009E50B9">
        <w:rPr>
          <w:rFonts w:ascii="Times New Roman" w:hAnsi="Times New Roman" w:cs="Times New Roman"/>
          <w:sz w:val="26"/>
          <w:szCs w:val="26"/>
        </w:rPr>
        <w:t>имущественных</w:t>
      </w:r>
    </w:p>
    <w:p w:rsidR="009E50B9" w:rsidRPr="009E50B9" w:rsidRDefault="00DB4A47" w:rsidP="009E50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9E50B9">
        <w:rPr>
          <w:rFonts w:ascii="Times New Roman" w:hAnsi="Times New Roman" w:cs="Times New Roman"/>
          <w:sz w:val="26"/>
          <w:szCs w:val="26"/>
        </w:rPr>
        <w:t xml:space="preserve"> </w:t>
      </w:r>
      <w:r w:rsidR="003F118B">
        <w:rPr>
          <w:rFonts w:ascii="Times New Roman" w:hAnsi="Times New Roman" w:cs="Times New Roman"/>
          <w:sz w:val="26"/>
          <w:szCs w:val="26"/>
        </w:rPr>
        <w:t xml:space="preserve"> </w:t>
      </w:r>
      <w:r w:rsidRPr="009E50B9">
        <w:rPr>
          <w:rFonts w:ascii="Times New Roman" w:hAnsi="Times New Roman" w:cs="Times New Roman"/>
          <w:sz w:val="26"/>
          <w:szCs w:val="26"/>
        </w:rPr>
        <w:t>отношений</w:t>
      </w:r>
      <w:r w:rsidR="0064390D" w:rsidRPr="0064390D">
        <w:t xml:space="preserve"> </w:t>
      </w:r>
      <w:r w:rsidR="0064390D" w:rsidRPr="0064390D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64390D" w:rsidRPr="009E50B9">
        <w:rPr>
          <w:rFonts w:ascii="Times New Roman" w:hAnsi="Times New Roman" w:cs="Times New Roman"/>
          <w:sz w:val="26"/>
          <w:szCs w:val="26"/>
        </w:rPr>
        <w:t>городского округа;</w:t>
      </w:r>
    </w:p>
    <w:p w:rsidR="00B358F0" w:rsidRPr="009E50B9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64390D" w:rsidRDefault="009E50B9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66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64390D">
        <w:rPr>
          <w:rFonts w:ascii="Times New Roman" w:hAnsi="Times New Roman" w:cs="Times New Roman"/>
          <w:sz w:val="26"/>
          <w:szCs w:val="26"/>
        </w:rPr>
        <w:t xml:space="preserve">      И</w:t>
      </w:r>
      <w:r w:rsidR="00016600">
        <w:rPr>
          <w:rFonts w:ascii="Times New Roman" w:hAnsi="Times New Roman" w:cs="Times New Roman"/>
          <w:sz w:val="26"/>
          <w:szCs w:val="26"/>
        </w:rPr>
        <w:t xml:space="preserve">нициатор </w:t>
      </w:r>
      <w:r w:rsidR="0049490F">
        <w:rPr>
          <w:rFonts w:ascii="Times New Roman" w:hAnsi="Times New Roman" w:cs="Times New Roman"/>
          <w:sz w:val="26"/>
          <w:szCs w:val="26"/>
        </w:rPr>
        <w:t>создания парковки</w:t>
      </w:r>
      <w:r w:rsidR="006439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490F" w:rsidRDefault="0064390D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3F118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(парковочных мест);</w:t>
      </w:r>
    </w:p>
    <w:p w:rsidR="0049490F" w:rsidRDefault="0049490F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64390D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9490F" w:rsidRPr="009E50B9" w:rsidRDefault="0064390D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О</w:t>
      </w:r>
      <w:r w:rsidR="0049490F">
        <w:rPr>
          <w:rFonts w:ascii="Times New Roman" w:hAnsi="Times New Roman" w:cs="Times New Roman"/>
          <w:sz w:val="26"/>
          <w:szCs w:val="26"/>
        </w:rPr>
        <w:t>ператор парковки (парковочных мест).</w:t>
      </w:r>
    </w:p>
    <w:p w:rsidR="00B358F0" w:rsidRPr="009E50B9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358F0" w:rsidRPr="009E50B9" w:rsidRDefault="00B358F0" w:rsidP="00B358F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E50B9">
        <w:rPr>
          <w:rFonts w:ascii="Times New Roman" w:hAnsi="Times New Roman" w:cs="Times New Roman"/>
          <w:sz w:val="26"/>
          <w:szCs w:val="26"/>
        </w:rPr>
        <w:t>_</w:t>
      </w:r>
      <w:r w:rsidR="009E50B9">
        <w:rPr>
          <w:rFonts w:ascii="Times New Roman" w:hAnsi="Times New Roman" w:cs="Times New Roman"/>
          <w:sz w:val="26"/>
          <w:szCs w:val="26"/>
        </w:rPr>
        <w:t>_____</w:t>
      </w:r>
      <w:r w:rsidRPr="009E50B9">
        <w:rPr>
          <w:rFonts w:ascii="Times New Roman" w:hAnsi="Times New Roman" w:cs="Times New Roman"/>
          <w:sz w:val="26"/>
          <w:szCs w:val="26"/>
        </w:rPr>
        <w:t>_____</w:t>
      </w:r>
      <w:r w:rsidR="004232BF">
        <w:rPr>
          <w:rFonts w:ascii="Times New Roman" w:hAnsi="Times New Roman" w:cs="Times New Roman"/>
          <w:sz w:val="26"/>
          <w:szCs w:val="26"/>
        </w:rPr>
        <w:t>___</w:t>
      </w:r>
      <w:r w:rsidRPr="009E50B9">
        <w:rPr>
          <w:rFonts w:ascii="Times New Roman" w:hAnsi="Times New Roman" w:cs="Times New Roman"/>
          <w:sz w:val="26"/>
          <w:szCs w:val="26"/>
        </w:rPr>
        <w:t>______</w:t>
      </w:r>
    </w:p>
    <w:p w:rsidR="00B358F0" w:rsidRPr="00BF34B9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8F0" w:rsidRPr="007E7D40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358F0" w:rsidRPr="007E7D40" w:rsidRDefault="00B358F0" w:rsidP="00B358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25661" w:rsidRDefault="00E25661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C07FAD" w:rsidRDefault="00C07FAD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C07FAD" w:rsidRDefault="00C07FAD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C07FAD" w:rsidRDefault="00C07FAD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p w:rsidR="00C07FAD" w:rsidRDefault="00C07FAD" w:rsidP="00E25661">
      <w:pPr>
        <w:tabs>
          <w:tab w:val="left" w:pos="935"/>
        </w:tabs>
        <w:spacing w:line="360" w:lineRule="auto"/>
        <w:ind w:firstLine="993"/>
        <w:rPr>
          <w:sz w:val="20"/>
          <w:lang w:eastAsia="ru-RU"/>
        </w:rPr>
      </w:pPr>
    </w:p>
    <w:tbl>
      <w:tblPr>
        <w:tblW w:w="211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108"/>
        <w:gridCol w:w="11091"/>
        <w:gridCol w:w="9942"/>
      </w:tblGrid>
      <w:tr w:rsidR="00C07FAD" w:rsidRPr="00BB75D5" w:rsidTr="00854E60">
        <w:trPr>
          <w:gridBefore w:val="1"/>
          <w:wBefore w:w="108" w:type="dxa"/>
          <w:trHeight w:val="142"/>
        </w:trPr>
        <w:tc>
          <w:tcPr>
            <w:tcW w:w="2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FAD" w:rsidRDefault="00C07FAD" w:rsidP="005C66FD">
            <w:pPr>
              <w:widowControl/>
              <w:suppressAutoHyphens w:val="0"/>
              <w:autoSpaceDE/>
              <w:ind w:firstLine="0"/>
              <w:jc w:val="left"/>
              <w:rPr>
                <w:szCs w:val="26"/>
                <w:lang w:eastAsia="ru-RU"/>
              </w:rPr>
            </w:pPr>
            <w:r w:rsidRPr="00EB01F3">
              <w:rPr>
                <w:szCs w:val="26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  <w:r w:rsidR="00EB01F3">
              <w:rPr>
                <w:szCs w:val="26"/>
                <w:lang w:eastAsia="ru-RU"/>
              </w:rPr>
              <w:t xml:space="preserve">                            </w:t>
            </w:r>
            <w:r w:rsidRPr="00EB01F3">
              <w:rPr>
                <w:szCs w:val="26"/>
                <w:lang w:eastAsia="ru-RU"/>
              </w:rPr>
              <w:t xml:space="preserve"> УТВЕРЖДЕН</w:t>
            </w:r>
            <w:r w:rsidR="00F86EAA" w:rsidRPr="00EB01F3">
              <w:rPr>
                <w:szCs w:val="26"/>
                <w:lang w:eastAsia="ru-RU"/>
              </w:rPr>
              <w:t>О</w:t>
            </w:r>
          </w:p>
          <w:p w:rsidR="005C66FD" w:rsidRPr="00EB01F3" w:rsidRDefault="005C66FD" w:rsidP="005C66FD">
            <w:pPr>
              <w:widowControl/>
              <w:suppressAutoHyphens w:val="0"/>
              <w:autoSpaceDE/>
              <w:ind w:firstLine="0"/>
              <w:jc w:val="left"/>
              <w:rPr>
                <w:szCs w:val="26"/>
                <w:lang w:eastAsia="ru-RU"/>
              </w:rPr>
            </w:pPr>
          </w:p>
        </w:tc>
      </w:tr>
      <w:tr w:rsidR="00C07FAD" w:rsidRPr="00EB01F3" w:rsidTr="00854E60">
        <w:trPr>
          <w:gridAfter w:val="1"/>
          <w:wAfter w:w="9942" w:type="dxa"/>
          <w:trHeight w:val="975"/>
        </w:trPr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7FAD" w:rsidRPr="00EB01F3" w:rsidRDefault="00C07FAD" w:rsidP="005C66FD">
            <w:pPr>
              <w:widowControl/>
              <w:suppressAutoHyphens w:val="0"/>
              <w:spacing w:line="360" w:lineRule="auto"/>
              <w:jc w:val="right"/>
              <w:rPr>
                <w:szCs w:val="26"/>
                <w:lang w:eastAsia="ru-RU"/>
              </w:rPr>
            </w:pPr>
            <w:r w:rsidRPr="00EB01F3">
              <w:rPr>
                <w:szCs w:val="26"/>
                <w:lang w:eastAsia="ru-RU"/>
              </w:rPr>
              <w:t>постановлением   администрации</w:t>
            </w:r>
            <w:r w:rsidRPr="00EB01F3">
              <w:rPr>
                <w:szCs w:val="26"/>
                <w:lang w:eastAsia="ru-RU"/>
              </w:rPr>
              <w:br/>
              <w:t xml:space="preserve">Арсеньевского </w:t>
            </w:r>
            <w:r w:rsidR="00EB01F3">
              <w:rPr>
                <w:szCs w:val="26"/>
                <w:lang w:eastAsia="ru-RU"/>
              </w:rPr>
              <w:t xml:space="preserve"> </w:t>
            </w:r>
            <w:r w:rsidRPr="00EB01F3">
              <w:rPr>
                <w:szCs w:val="26"/>
                <w:lang w:eastAsia="ru-RU"/>
              </w:rPr>
              <w:t xml:space="preserve"> городского </w:t>
            </w:r>
            <w:r w:rsidR="00EB01F3">
              <w:rPr>
                <w:szCs w:val="26"/>
                <w:lang w:eastAsia="ru-RU"/>
              </w:rPr>
              <w:t xml:space="preserve">  округа</w:t>
            </w:r>
            <w:r w:rsidR="00EB01F3">
              <w:rPr>
                <w:szCs w:val="26"/>
                <w:lang w:eastAsia="ru-RU"/>
              </w:rPr>
              <w:br/>
            </w:r>
            <w:r w:rsidR="0029520D" w:rsidRPr="0029520D">
              <w:rPr>
                <w:szCs w:val="26"/>
                <w:lang w:eastAsia="ru-RU"/>
              </w:rPr>
              <w:t>от «01» декабря 2017 года № 743-па</w:t>
            </w:r>
          </w:p>
        </w:tc>
      </w:tr>
    </w:tbl>
    <w:p w:rsidR="00C07FAD" w:rsidRDefault="00C07FAD" w:rsidP="00C07F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FAD" w:rsidRPr="00C07FAD" w:rsidRDefault="003F118B" w:rsidP="00C07FA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 о к</w:t>
      </w:r>
      <w:r w:rsidR="00C07FAD" w:rsidRPr="00C07FAD">
        <w:rPr>
          <w:rFonts w:ascii="Times New Roman" w:hAnsi="Times New Roman" w:cs="Times New Roman"/>
          <w:b/>
          <w:sz w:val="26"/>
          <w:szCs w:val="26"/>
        </w:rPr>
        <w:t xml:space="preserve">омиссии по </w:t>
      </w:r>
      <w:r w:rsidR="00A3571A">
        <w:rPr>
          <w:rFonts w:ascii="Times New Roman" w:hAnsi="Times New Roman" w:cs="Times New Roman"/>
          <w:b/>
          <w:sz w:val="26"/>
          <w:szCs w:val="26"/>
        </w:rPr>
        <w:t>созданию</w:t>
      </w:r>
      <w:r w:rsidR="00C07FAD" w:rsidRPr="00C07FAD">
        <w:rPr>
          <w:rFonts w:ascii="Times New Roman" w:hAnsi="Times New Roman" w:cs="Times New Roman"/>
          <w:b/>
          <w:sz w:val="26"/>
          <w:szCs w:val="26"/>
        </w:rPr>
        <w:t xml:space="preserve"> и использованию, в том числе на платной основе, парковок (парковочных мест), на территории Арсеньевского городского округа</w:t>
      </w:r>
    </w:p>
    <w:p w:rsidR="00F86EAA" w:rsidRDefault="00F86EAA" w:rsidP="00F86EAA">
      <w:pPr>
        <w:tabs>
          <w:tab w:val="left" w:pos="935"/>
        </w:tabs>
        <w:spacing w:line="360" w:lineRule="auto"/>
        <w:ind w:firstLine="993"/>
        <w:jc w:val="center"/>
        <w:rPr>
          <w:szCs w:val="26"/>
          <w:lang w:eastAsia="ru-RU"/>
        </w:rPr>
      </w:pPr>
    </w:p>
    <w:p w:rsidR="00C07FAD" w:rsidRPr="00542309" w:rsidRDefault="00C07FAD" w:rsidP="00F86EAA">
      <w:pPr>
        <w:tabs>
          <w:tab w:val="left" w:pos="935"/>
        </w:tabs>
        <w:spacing w:line="360" w:lineRule="auto"/>
        <w:ind w:firstLine="993"/>
        <w:jc w:val="center"/>
        <w:rPr>
          <w:szCs w:val="26"/>
          <w:lang w:eastAsia="ru-RU"/>
        </w:rPr>
      </w:pPr>
      <w:r w:rsidRPr="00542309">
        <w:rPr>
          <w:szCs w:val="26"/>
          <w:lang w:eastAsia="ru-RU"/>
        </w:rPr>
        <w:t>1. Общие положения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 xml:space="preserve">1.1. </w:t>
      </w:r>
      <w:r w:rsidR="00F86EAA">
        <w:rPr>
          <w:szCs w:val="26"/>
          <w:lang w:eastAsia="ru-RU"/>
        </w:rPr>
        <w:t>К</w:t>
      </w:r>
      <w:r w:rsidR="00F86EAA" w:rsidRPr="00F86EAA">
        <w:rPr>
          <w:szCs w:val="26"/>
          <w:lang w:eastAsia="ru-RU"/>
        </w:rPr>
        <w:t>омисси</w:t>
      </w:r>
      <w:r w:rsidR="00F86EAA">
        <w:rPr>
          <w:szCs w:val="26"/>
          <w:lang w:eastAsia="ru-RU"/>
        </w:rPr>
        <w:t>я</w:t>
      </w:r>
      <w:r w:rsidR="00F86EAA" w:rsidRPr="00F86EAA">
        <w:rPr>
          <w:szCs w:val="26"/>
          <w:lang w:eastAsia="ru-RU"/>
        </w:rPr>
        <w:t xml:space="preserve"> по </w:t>
      </w:r>
      <w:r w:rsidR="00A3571A">
        <w:rPr>
          <w:szCs w:val="26"/>
          <w:lang w:eastAsia="ru-RU"/>
        </w:rPr>
        <w:t>созданию</w:t>
      </w:r>
      <w:r w:rsidR="00F86EAA" w:rsidRPr="00F86EAA">
        <w:rPr>
          <w:szCs w:val="26"/>
          <w:lang w:eastAsia="ru-RU"/>
        </w:rPr>
        <w:t xml:space="preserve"> и использованию, в том числе на платной основе, парковок (парковочных мест),</w:t>
      </w:r>
      <w:r w:rsidRPr="00542309">
        <w:rPr>
          <w:szCs w:val="26"/>
          <w:lang w:eastAsia="ru-RU"/>
        </w:rPr>
        <w:t xml:space="preserve"> </w:t>
      </w:r>
      <w:r w:rsidR="00F86EAA" w:rsidRPr="00F86EAA">
        <w:rPr>
          <w:szCs w:val="26"/>
          <w:lang w:eastAsia="ru-RU"/>
        </w:rPr>
        <w:t xml:space="preserve">на территории </w:t>
      </w:r>
      <w:r w:rsidRPr="00542309">
        <w:rPr>
          <w:szCs w:val="26"/>
          <w:lang w:eastAsia="ru-RU"/>
        </w:rPr>
        <w:t xml:space="preserve">Арсеньевского городского округа (далее - Комиссия) - постоянно действующий орган, </w:t>
      </w:r>
      <w:r w:rsidR="00A3571A">
        <w:rPr>
          <w:szCs w:val="26"/>
          <w:lang w:eastAsia="ru-RU"/>
        </w:rPr>
        <w:t>сформированн</w:t>
      </w:r>
      <w:r w:rsidRPr="00542309">
        <w:rPr>
          <w:szCs w:val="26"/>
          <w:lang w:eastAsia="ru-RU"/>
        </w:rPr>
        <w:t xml:space="preserve">ый при администрации </w:t>
      </w:r>
      <w:r w:rsidR="001E208F">
        <w:rPr>
          <w:szCs w:val="26"/>
          <w:lang w:eastAsia="ru-RU"/>
        </w:rPr>
        <w:t>Арсеньевского городского округа</w:t>
      </w:r>
      <w:r w:rsidRPr="00542309">
        <w:rPr>
          <w:szCs w:val="26"/>
          <w:lang w:eastAsia="ru-RU"/>
        </w:rPr>
        <w:t xml:space="preserve"> для рассмотрения вопросов</w:t>
      </w:r>
      <w:r w:rsidR="00F86EAA">
        <w:rPr>
          <w:szCs w:val="26"/>
          <w:lang w:eastAsia="ru-RU"/>
        </w:rPr>
        <w:t xml:space="preserve"> создания и использования, </w:t>
      </w:r>
      <w:r w:rsidR="00F86EAA" w:rsidRPr="00F86EAA">
        <w:rPr>
          <w:szCs w:val="26"/>
          <w:lang w:eastAsia="ru-RU"/>
        </w:rPr>
        <w:t>в том числе на платной основе, парковок (парковочных мест), на территории Арсеньевского городского округа</w:t>
      </w:r>
      <w:r w:rsidRPr="00542309">
        <w:rPr>
          <w:szCs w:val="26"/>
          <w:lang w:eastAsia="ru-RU"/>
        </w:rPr>
        <w:t>.</w:t>
      </w:r>
    </w:p>
    <w:p w:rsidR="00C07FAD" w:rsidRPr="00542309" w:rsidRDefault="00E625ED" w:rsidP="00E625ED">
      <w:pPr>
        <w:tabs>
          <w:tab w:val="left" w:pos="1560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1.2.</w:t>
      </w:r>
      <w:r>
        <w:rPr>
          <w:szCs w:val="26"/>
          <w:lang w:eastAsia="ru-RU"/>
        </w:rPr>
        <w:tab/>
      </w:r>
      <w:r w:rsidR="00C07FAD" w:rsidRPr="00542309">
        <w:rPr>
          <w:szCs w:val="26"/>
          <w:lang w:eastAsia="ru-RU"/>
        </w:rPr>
        <w:t xml:space="preserve">Комиссия в своей работе руководствуется действующим законодательством Российской Федерации, </w:t>
      </w:r>
      <w:r w:rsidR="00642703">
        <w:rPr>
          <w:szCs w:val="26"/>
          <w:lang w:eastAsia="ru-RU"/>
        </w:rPr>
        <w:t>а именно,</w:t>
      </w:r>
      <w:r w:rsidR="00642703" w:rsidRPr="00642703">
        <w:rPr>
          <w:szCs w:val="26"/>
          <w:lang w:eastAsia="ru-RU"/>
        </w:rPr>
        <w:t xml:space="preserve"> Градостроительным кодексом Российской Федерации, Федеральным законом от 08.11.2007 № 257-ФЗ </w:t>
      </w:r>
      <w:r w:rsidR="00340025">
        <w:rPr>
          <w:szCs w:val="26"/>
          <w:lang w:eastAsia="ru-RU"/>
        </w:rPr>
        <w:t xml:space="preserve">                                     </w:t>
      </w:r>
      <w:r w:rsidR="00513090">
        <w:rPr>
          <w:szCs w:val="26"/>
          <w:lang w:eastAsia="ru-RU"/>
        </w:rPr>
        <w:t>«</w:t>
      </w:r>
      <w:r w:rsidR="00642703" w:rsidRPr="00642703">
        <w:rPr>
          <w:szCs w:val="26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513090">
        <w:rPr>
          <w:szCs w:val="26"/>
          <w:lang w:eastAsia="ru-RU"/>
        </w:rPr>
        <w:t>»</w:t>
      </w:r>
      <w:r w:rsidR="00642703" w:rsidRPr="00642703">
        <w:rPr>
          <w:szCs w:val="26"/>
          <w:lang w:eastAsia="ru-RU"/>
        </w:rPr>
        <w:t>, требованиям</w:t>
      </w:r>
      <w:r w:rsidR="00642703">
        <w:rPr>
          <w:szCs w:val="26"/>
          <w:lang w:eastAsia="ru-RU"/>
        </w:rPr>
        <w:t>и</w:t>
      </w:r>
      <w:r w:rsidR="00642703" w:rsidRPr="00642703">
        <w:rPr>
          <w:szCs w:val="26"/>
          <w:lang w:eastAsia="ru-RU"/>
        </w:rPr>
        <w:t xml:space="preserve"> технических регламентов, </w:t>
      </w:r>
      <w:r w:rsidR="00642703">
        <w:rPr>
          <w:szCs w:val="26"/>
          <w:lang w:eastAsia="ru-RU"/>
        </w:rPr>
        <w:t xml:space="preserve">с </w:t>
      </w:r>
      <w:r w:rsidR="00642703" w:rsidRPr="00642703">
        <w:rPr>
          <w:szCs w:val="26"/>
          <w:lang w:eastAsia="ru-RU"/>
        </w:rPr>
        <w:t xml:space="preserve">соблюдением положений, предусмотренных ГОСТ Р 52766-2007 </w:t>
      </w:r>
      <w:r w:rsidR="00513090">
        <w:rPr>
          <w:szCs w:val="26"/>
          <w:lang w:eastAsia="ru-RU"/>
        </w:rPr>
        <w:t>«</w:t>
      </w:r>
      <w:r w:rsidR="00642703" w:rsidRPr="00642703">
        <w:rPr>
          <w:szCs w:val="26"/>
          <w:lang w:eastAsia="ru-RU"/>
        </w:rPr>
        <w:t>Дороги автомобильные общего пользования. Элементы обустройства. Общие требования</w:t>
      </w:r>
      <w:r w:rsidR="00513090">
        <w:rPr>
          <w:szCs w:val="26"/>
          <w:lang w:eastAsia="ru-RU"/>
        </w:rPr>
        <w:t>»</w:t>
      </w:r>
      <w:r w:rsidR="00642703" w:rsidRPr="00642703">
        <w:rPr>
          <w:szCs w:val="26"/>
          <w:lang w:eastAsia="ru-RU"/>
        </w:rPr>
        <w:t xml:space="preserve">, </w:t>
      </w:r>
      <w:r w:rsidR="00642703">
        <w:rPr>
          <w:szCs w:val="26"/>
          <w:lang w:eastAsia="ru-RU"/>
        </w:rPr>
        <w:t>и</w:t>
      </w:r>
      <w:r w:rsidR="00642703" w:rsidRPr="00642703">
        <w:rPr>
          <w:szCs w:val="26"/>
          <w:lang w:eastAsia="ru-RU"/>
        </w:rPr>
        <w:t xml:space="preserve"> проектной документаци</w:t>
      </w:r>
      <w:r w:rsidR="00642703">
        <w:rPr>
          <w:szCs w:val="26"/>
          <w:lang w:eastAsia="ru-RU"/>
        </w:rPr>
        <w:t>ей,</w:t>
      </w:r>
      <w:r w:rsidR="00C07FAD" w:rsidRPr="00542309">
        <w:rPr>
          <w:szCs w:val="26"/>
          <w:lang w:eastAsia="ru-RU"/>
        </w:rPr>
        <w:t xml:space="preserve"> а также настоящим Положением.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1.3. Комиссия работает под руководством первого заместителя главы администрации городского округа.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1.4. Прекращение деятельности Комиссии, изменения и дополнения в настоящее Положение, а также изменения состава Комиссии вносятся постановлением администрации Арсеньевского городского округа.</w:t>
      </w:r>
    </w:p>
    <w:p w:rsidR="00C07FAD" w:rsidRPr="00542309" w:rsidRDefault="00C07FAD" w:rsidP="003F118B">
      <w:pPr>
        <w:tabs>
          <w:tab w:val="left" w:pos="935"/>
        </w:tabs>
        <w:spacing w:line="360" w:lineRule="auto"/>
        <w:ind w:firstLine="993"/>
        <w:jc w:val="center"/>
        <w:rPr>
          <w:szCs w:val="26"/>
          <w:lang w:eastAsia="ru-RU"/>
        </w:rPr>
      </w:pPr>
      <w:r w:rsidRPr="00542309">
        <w:rPr>
          <w:szCs w:val="26"/>
          <w:lang w:eastAsia="ru-RU"/>
        </w:rPr>
        <w:t xml:space="preserve">2. </w:t>
      </w:r>
      <w:r w:rsidR="003F118B">
        <w:rPr>
          <w:szCs w:val="26"/>
          <w:lang w:eastAsia="ru-RU"/>
        </w:rPr>
        <w:t>Должностной с</w:t>
      </w:r>
      <w:r w:rsidRPr="00542309">
        <w:rPr>
          <w:szCs w:val="26"/>
          <w:lang w:eastAsia="ru-RU"/>
        </w:rPr>
        <w:t>остав комиссии</w:t>
      </w:r>
    </w:p>
    <w:p w:rsidR="00C07FAD" w:rsidRPr="00542309" w:rsidRDefault="00E625ED" w:rsidP="00E625ED">
      <w:pPr>
        <w:tabs>
          <w:tab w:val="left" w:pos="1276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2.1.</w:t>
      </w:r>
      <w:r>
        <w:rPr>
          <w:szCs w:val="26"/>
          <w:lang w:eastAsia="ru-RU"/>
        </w:rPr>
        <w:tab/>
        <w:t xml:space="preserve"> </w:t>
      </w:r>
      <w:r w:rsidR="003F118B" w:rsidRPr="003F118B">
        <w:rPr>
          <w:szCs w:val="26"/>
          <w:lang w:eastAsia="ru-RU"/>
        </w:rPr>
        <w:t>Должностной состав</w:t>
      </w:r>
      <w:r w:rsidR="00C07FAD" w:rsidRPr="00542309">
        <w:rPr>
          <w:szCs w:val="26"/>
          <w:lang w:eastAsia="ru-RU"/>
        </w:rPr>
        <w:t xml:space="preserve"> Комиссии утверждается постановлением администрации Арсеньевского городского округа.</w:t>
      </w:r>
    </w:p>
    <w:p w:rsidR="00C07FAD" w:rsidRPr="00542309" w:rsidRDefault="003F118B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2.2.</w:t>
      </w:r>
      <w:r w:rsidR="00E625ED">
        <w:rPr>
          <w:szCs w:val="26"/>
          <w:lang w:eastAsia="ru-RU"/>
        </w:rPr>
        <w:t xml:space="preserve"> </w:t>
      </w:r>
      <w:r>
        <w:rPr>
          <w:szCs w:val="26"/>
          <w:lang w:eastAsia="ru-RU"/>
        </w:rPr>
        <w:t xml:space="preserve"> Председатель К</w:t>
      </w:r>
      <w:r w:rsidR="00C07FAD" w:rsidRPr="00542309">
        <w:rPr>
          <w:szCs w:val="26"/>
          <w:lang w:eastAsia="ru-RU"/>
        </w:rPr>
        <w:t>омиссии: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осуществляет общий контроль за реализацией принятых Комиссией решений, обеспечивает регулярный созыв заседаний Комиссии;</w:t>
      </w:r>
    </w:p>
    <w:p w:rsidR="00C07FAD" w:rsidRDefault="00642703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 xml:space="preserve">-   </w:t>
      </w:r>
      <w:r w:rsidR="00C07FAD" w:rsidRPr="00542309">
        <w:rPr>
          <w:szCs w:val="26"/>
          <w:lang w:eastAsia="ru-RU"/>
        </w:rPr>
        <w:t>руководит деятельностью Комиссии;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 председательствует на заседаниях Комиссии, координирует ее действия, дает рекомендации;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формирует повестку дня заседания Комиссии, исходя из предложений членов Комиссии;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 имеет право подписи документов по вопросам деятельности Комиссии.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подписывает протоколы заседаний Комиссии.</w:t>
      </w:r>
    </w:p>
    <w:p w:rsidR="00C07FAD" w:rsidRPr="00542309" w:rsidRDefault="00E625ED" w:rsidP="00E625ED">
      <w:pPr>
        <w:tabs>
          <w:tab w:val="left" w:pos="1418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>2.3.</w:t>
      </w:r>
      <w:r>
        <w:rPr>
          <w:szCs w:val="26"/>
          <w:lang w:eastAsia="ru-RU"/>
        </w:rPr>
        <w:tab/>
        <w:t xml:space="preserve"> </w:t>
      </w:r>
      <w:r w:rsidR="00C07FAD" w:rsidRPr="00542309">
        <w:rPr>
          <w:szCs w:val="26"/>
          <w:lang w:eastAsia="ru-RU"/>
        </w:rPr>
        <w:t>Заместитель председателя Комиссии выполняет организационно-методическую работу и исполняет обязанности председателя Комиссии во время его отсутствия.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2.4. Секретарь Комиссии: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 ведет прием документов и их регистрацию;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не позднее 3 дней до даты проведения очередного заседания оповещает членов Комиссии;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 проводит работу, связанную с организацией заседаний Комиссии;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 подготавливает на заседание Комиссии пакет документов;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 оформляет протоколы заседаний Комиссии;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-  подписывает протоколы заседаний Комиссии.</w:t>
      </w:r>
    </w:p>
    <w:p w:rsidR="00C07FAD" w:rsidRPr="00542309" w:rsidRDefault="00542309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 xml:space="preserve">2.5. К работе в Комиссии </w:t>
      </w:r>
      <w:r w:rsidR="00C07FAD" w:rsidRPr="00542309">
        <w:rPr>
          <w:szCs w:val="26"/>
          <w:lang w:eastAsia="ru-RU"/>
        </w:rPr>
        <w:t xml:space="preserve">привлекаются с правом совещательного голоса </w:t>
      </w:r>
      <w:r w:rsidR="00642703" w:rsidRPr="00642703">
        <w:rPr>
          <w:szCs w:val="26"/>
          <w:lang w:eastAsia="ru-RU"/>
        </w:rPr>
        <w:t>инициатор созда</w:t>
      </w:r>
      <w:r w:rsidR="00642703">
        <w:rPr>
          <w:szCs w:val="26"/>
          <w:lang w:eastAsia="ru-RU"/>
        </w:rPr>
        <w:t>ния парковки (парковочных мест)</w:t>
      </w:r>
      <w:r w:rsidR="00C07FAD" w:rsidRPr="00542309">
        <w:rPr>
          <w:szCs w:val="26"/>
          <w:lang w:eastAsia="ru-RU"/>
        </w:rPr>
        <w:t xml:space="preserve"> (уполномоченное им лицо)</w:t>
      </w:r>
      <w:r w:rsidR="00642703">
        <w:rPr>
          <w:szCs w:val="26"/>
          <w:lang w:eastAsia="ru-RU"/>
        </w:rPr>
        <w:t>,</w:t>
      </w:r>
      <w:r w:rsidR="00C07FAD" w:rsidRPr="00542309">
        <w:rPr>
          <w:szCs w:val="26"/>
          <w:lang w:eastAsia="ru-RU"/>
        </w:rPr>
        <w:t xml:space="preserve"> и</w:t>
      </w:r>
      <w:r w:rsidR="00642703" w:rsidRPr="00642703">
        <w:t xml:space="preserve"> </w:t>
      </w:r>
      <w:r w:rsidR="00642703" w:rsidRPr="00642703">
        <w:rPr>
          <w:szCs w:val="26"/>
          <w:lang w:eastAsia="ru-RU"/>
        </w:rPr>
        <w:t>оператор парковки (парковочных мест)</w:t>
      </w:r>
      <w:r w:rsidR="00642703">
        <w:rPr>
          <w:szCs w:val="26"/>
          <w:lang w:eastAsia="ru-RU"/>
        </w:rPr>
        <w:t xml:space="preserve"> (</w:t>
      </w:r>
      <w:r w:rsidR="00642703" w:rsidRPr="00642703">
        <w:rPr>
          <w:szCs w:val="26"/>
          <w:lang w:eastAsia="ru-RU"/>
        </w:rPr>
        <w:t>для парковок, используемых на платной основе)</w:t>
      </w:r>
      <w:r w:rsidR="00642703">
        <w:rPr>
          <w:szCs w:val="26"/>
          <w:lang w:eastAsia="ru-RU"/>
        </w:rPr>
        <w:t>, а также</w:t>
      </w:r>
      <w:r w:rsidR="00C07FAD" w:rsidRPr="00542309">
        <w:rPr>
          <w:szCs w:val="26"/>
          <w:lang w:eastAsia="ru-RU"/>
        </w:rPr>
        <w:t xml:space="preserve"> квалифицированные эксперты проектно-изыскательских организаций с правом решающего голоса.</w:t>
      </w:r>
    </w:p>
    <w:p w:rsidR="00C07FAD" w:rsidRPr="00542309" w:rsidRDefault="00C07FAD" w:rsidP="003F118B">
      <w:pPr>
        <w:tabs>
          <w:tab w:val="left" w:pos="935"/>
        </w:tabs>
        <w:spacing w:line="360" w:lineRule="auto"/>
        <w:ind w:firstLine="993"/>
        <w:jc w:val="center"/>
        <w:rPr>
          <w:szCs w:val="26"/>
          <w:lang w:eastAsia="ru-RU"/>
        </w:rPr>
      </w:pPr>
      <w:r w:rsidRPr="00BB575E">
        <w:rPr>
          <w:szCs w:val="26"/>
          <w:lang w:eastAsia="ru-RU"/>
        </w:rPr>
        <w:t>3. Порядок работы комиссии</w:t>
      </w:r>
    </w:p>
    <w:p w:rsidR="00963C05" w:rsidRPr="00963C05" w:rsidRDefault="00C07FAD" w:rsidP="00963C05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 xml:space="preserve">3.1. Комиссия </w:t>
      </w:r>
      <w:r w:rsidR="00963C05">
        <w:rPr>
          <w:szCs w:val="26"/>
          <w:lang w:eastAsia="ru-RU"/>
        </w:rPr>
        <w:t>на своем заседании</w:t>
      </w:r>
      <w:r w:rsidR="00963C05" w:rsidRPr="00963C05">
        <w:rPr>
          <w:szCs w:val="26"/>
          <w:lang w:eastAsia="ru-RU"/>
        </w:rPr>
        <w:t xml:space="preserve"> </w:t>
      </w:r>
      <w:r w:rsidRPr="00542309">
        <w:rPr>
          <w:szCs w:val="26"/>
          <w:lang w:eastAsia="ru-RU"/>
        </w:rPr>
        <w:t xml:space="preserve">рассматривает </w:t>
      </w:r>
      <w:r w:rsidR="00340025">
        <w:rPr>
          <w:szCs w:val="26"/>
          <w:lang w:eastAsia="ru-RU"/>
        </w:rPr>
        <w:t>п</w:t>
      </w:r>
      <w:r w:rsidR="00340025" w:rsidRPr="00340025">
        <w:rPr>
          <w:szCs w:val="26"/>
          <w:lang w:eastAsia="ru-RU"/>
        </w:rPr>
        <w:t>редложени</w:t>
      </w:r>
      <w:r w:rsidR="00963C05">
        <w:rPr>
          <w:szCs w:val="26"/>
          <w:lang w:eastAsia="ru-RU"/>
        </w:rPr>
        <w:t>е</w:t>
      </w:r>
      <w:r w:rsidR="00340025" w:rsidRPr="00340025">
        <w:rPr>
          <w:szCs w:val="26"/>
          <w:lang w:eastAsia="ru-RU"/>
        </w:rPr>
        <w:t xml:space="preserve"> </w:t>
      </w:r>
      <w:r w:rsidR="008F1AA8">
        <w:rPr>
          <w:szCs w:val="26"/>
          <w:lang w:eastAsia="ru-RU"/>
        </w:rPr>
        <w:t xml:space="preserve">от инициатора </w:t>
      </w:r>
      <w:r w:rsidR="00512EC4">
        <w:rPr>
          <w:szCs w:val="26"/>
          <w:lang w:eastAsia="ru-RU"/>
        </w:rPr>
        <w:t xml:space="preserve">создания парковки (парковочных мест) </w:t>
      </w:r>
      <w:r w:rsidR="00340025" w:rsidRPr="00340025">
        <w:rPr>
          <w:szCs w:val="26"/>
          <w:lang w:eastAsia="ru-RU"/>
        </w:rPr>
        <w:t>о</w:t>
      </w:r>
      <w:r w:rsidR="00443016">
        <w:rPr>
          <w:szCs w:val="26"/>
          <w:lang w:eastAsia="ru-RU"/>
        </w:rPr>
        <w:t>б</w:t>
      </w:r>
      <w:r w:rsidR="00340025" w:rsidRPr="00340025">
        <w:rPr>
          <w:szCs w:val="26"/>
          <w:lang w:eastAsia="ru-RU"/>
        </w:rPr>
        <w:t xml:space="preserve"> </w:t>
      </w:r>
      <w:r w:rsidR="00443016">
        <w:rPr>
          <w:szCs w:val="26"/>
          <w:lang w:eastAsia="ru-RU"/>
        </w:rPr>
        <w:t>организации</w:t>
      </w:r>
      <w:r w:rsidR="00340025" w:rsidRPr="00340025">
        <w:rPr>
          <w:szCs w:val="26"/>
          <w:lang w:eastAsia="ru-RU"/>
        </w:rPr>
        <w:t xml:space="preserve"> парковки (парковочных мест) </w:t>
      </w:r>
      <w:r w:rsidR="00340025">
        <w:rPr>
          <w:szCs w:val="26"/>
          <w:lang w:eastAsia="ru-RU"/>
        </w:rPr>
        <w:t>на</w:t>
      </w:r>
      <w:r w:rsidR="00340025" w:rsidRPr="00340025">
        <w:rPr>
          <w:szCs w:val="26"/>
          <w:lang w:eastAsia="ru-RU"/>
        </w:rPr>
        <w:t xml:space="preserve"> планируемом месте размещения парковки</w:t>
      </w:r>
      <w:r w:rsidR="00963C05">
        <w:rPr>
          <w:szCs w:val="26"/>
          <w:lang w:eastAsia="ru-RU"/>
        </w:rPr>
        <w:t>, поступившее в уполномоченный орган</w:t>
      </w:r>
      <w:r w:rsidR="00340025" w:rsidRPr="00340025">
        <w:rPr>
          <w:szCs w:val="26"/>
          <w:lang w:eastAsia="ru-RU"/>
        </w:rPr>
        <w:t xml:space="preserve">, </w:t>
      </w:r>
      <w:r w:rsidR="00963C05" w:rsidRPr="00963C05">
        <w:rPr>
          <w:szCs w:val="26"/>
          <w:lang w:eastAsia="ru-RU"/>
        </w:rPr>
        <w:t>и принимает решение (в виде заключения), указанное</w:t>
      </w:r>
      <w:r w:rsidR="00C42DBA">
        <w:rPr>
          <w:szCs w:val="26"/>
          <w:lang w:eastAsia="ru-RU"/>
        </w:rPr>
        <w:t xml:space="preserve"> в пункте 3.6</w:t>
      </w:r>
      <w:r w:rsidR="004232BF">
        <w:rPr>
          <w:szCs w:val="26"/>
          <w:lang w:eastAsia="ru-RU"/>
        </w:rPr>
        <w:t>.</w:t>
      </w:r>
      <w:r w:rsidR="00963C05" w:rsidRPr="00963C05">
        <w:rPr>
          <w:szCs w:val="26"/>
          <w:lang w:eastAsia="ru-RU"/>
        </w:rPr>
        <w:t xml:space="preserve"> настоящего Положения, либо решение о проведении дополнительного обследования земельного участка.</w:t>
      </w:r>
    </w:p>
    <w:p w:rsidR="00443016" w:rsidRDefault="00963C05" w:rsidP="00963C05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963C05">
        <w:rPr>
          <w:szCs w:val="26"/>
          <w:lang w:eastAsia="ru-RU"/>
        </w:rPr>
        <w:t>В ходе работы Комиссия вправе назначить дополнительные обследования, результаты которых приобщаются к документам, ранее представленным на рассмотрение Комиссии.</w:t>
      </w:r>
    </w:p>
    <w:p w:rsidR="00963C05" w:rsidRPr="00963C05" w:rsidRDefault="00963C05" w:rsidP="00963C05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963C05">
        <w:rPr>
          <w:szCs w:val="26"/>
          <w:lang w:eastAsia="ru-RU"/>
        </w:rPr>
        <w:t>3.3. Комиссия проводит свои заседания по мере необходимости, но не более одного раза в месяц.</w:t>
      </w:r>
    </w:p>
    <w:p w:rsidR="00963C05" w:rsidRDefault="00963C05" w:rsidP="00963C05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963C05">
        <w:rPr>
          <w:szCs w:val="26"/>
          <w:lang w:eastAsia="ru-RU"/>
        </w:rPr>
        <w:t>3.4. Заседание Комиссии считается правомочным, если в нем участвуют не менее 2/3 состава.</w:t>
      </w:r>
    </w:p>
    <w:p w:rsidR="00C42DBA" w:rsidRPr="004232BF" w:rsidRDefault="00C42DBA" w:rsidP="00C42DBA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 xml:space="preserve">3.5. </w:t>
      </w:r>
      <w:r w:rsidRPr="004232BF">
        <w:rPr>
          <w:szCs w:val="26"/>
          <w:lang w:eastAsia="ru-RU"/>
        </w:rPr>
        <w:t>По результатам работы Комиссия принимает одно из следующих решений:</w:t>
      </w:r>
    </w:p>
    <w:p w:rsidR="00C42DBA" w:rsidRPr="004232BF" w:rsidRDefault="00C42DBA" w:rsidP="00C42DBA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4232BF">
        <w:rPr>
          <w:szCs w:val="26"/>
          <w:lang w:eastAsia="ru-RU"/>
        </w:rPr>
        <w:t>а) о соответствии планируемого места размещения парковки (парковочных мест) предъявляемым требованиям и о создании парковки (парковочных мест) на рассматриваемом земельном участке;</w:t>
      </w:r>
    </w:p>
    <w:p w:rsidR="00C42DBA" w:rsidRDefault="00C42DBA" w:rsidP="00C42DBA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4232BF">
        <w:rPr>
          <w:szCs w:val="26"/>
          <w:lang w:eastAsia="ru-RU"/>
        </w:rPr>
        <w:t>б) о несоответствии планируемого места размещения парковки (парковочных мест) предъявляемым требованиям, с указанием оснований, по которым обустройство парковки (парковочных ме</w:t>
      </w:r>
      <w:r>
        <w:rPr>
          <w:szCs w:val="26"/>
          <w:lang w:eastAsia="ru-RU"/>
        </w:rPr>
        <w:t>ст) не представляется возможным.</w:t>
      </w:r>
    </w:p>
    <w:p w:rsidR="00C42DBA" w:rsidRDefault="00C42DBA" w:rsidP="00C42DBA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 xml:space="preserve">3.6. </w:t>
      </w:r>
      <w:r w:rsidRPr="00542309">
        <w:rPr>
          <w:szCs w:val="26"/>
          <w:lang w:eastAsia="ru-RU"/>
        </w:rPr>
        <w:t>Решение принимается большинством голосов членов Комиссии и оформляется в виде заключения. При равенстве голосов "за" и "против" при принятии решения решающим является голос председателя Комиссии.</w:t>
      </w:r>
    </w:p>
    <w:p w:rsidR="007550A3" w:rsidRPr="004232BF" w:rsidRDefault="007550A3" w:rsidP="007550A3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4232BF">
        <w:rPr>
          <w:szCs w:val="26"/>
          <w:lang w:eastAsia="ru-RU"/>
        </w:rPr>
        <w:t>В заключении указывается:</w:t>
      </w:r>
    </w:p>
    <w:p w:rsidR="007550A3" w:rsidRPr="004232BF" w:rsidRDefault="007550A3" w:rsidP="007550A3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 xml:space="preserve">- </w:t>
      </w:r>
      <w:r w:rsidRPr="004232BF">
        <w:rPr>
          <w:szCs w:val="26"/>
          <w:lang w:eastAsia="ru-RU"/>
        </w:rPr>
        <w:t>место расположения парковки (парковочных мест);</w:t>
      </w:r>
    </w:p>
    <w:p w:rsidR="007550A3" w:rsidRPr="004232BF" w:rsidRDefault="007550A3" w:rsidP="007550A3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 xml:space="preserve">- </w:t>
      </w:r>
      <w:r w:rsidRPr="004232BF">
        <w:rPr>
          <w:szCs w:val="26"/>
          <w:lang w:eastAsia="ru-RU"/>
        </w:rPr>
        <w:t xml:space="preserve">количество </w:t>
      </w:r>
      <w:proofErr w:type="spellStart"/>
      <w:r w:rsidRPr="004232BF">
        <w:rPr>
          <w:szCs w:val="26"/>
          <w:lang w:eastAsia="ru-RU"/>
        </w:rPr>
        <w:t>машино</w:t>
      </w:r>
      <w:proofErr w:type="spellEnd"/>
      <w:r w:rsidRPr="004232BF">
        <w:rPr>
          <w:szCs w:val="26"/>
          <w:lang w:eastAsia="ru-RU"/>
        </w:rPr>
        <w:t>-мест на парковке;</w:t>
      </w:r>
    </w:p>
    <w:p w:rsidR="007550A3" w:rsidRPr="004232BF" w:rsidRDefault="007550A3" w:rsidP="007550A3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 xml:space="preserve">- </w:t>
      </w:r>
      <w:r w:rsidRPr="004232BF">
        <w:rPr>
          <w:szCs w:val="26"/>
          <w:lang w:eastAsia="ru-RU"/>
        </w:rPr>
        <w:t>режим работы парковки (для парковок, используемых на платной основе);</w:t>
      </w:r>
    </w:p>
    <w:p w:rsidR="007550A3" w:rsidRDefault="007550A3" w:rsidP="007550A3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 xml:space="preserve">- </w:t>
      </w:r>
      <w:r w:rsidRPr="004232BF">
        <w:rPr>
          <w:szCs w:val="26"/>
          <w:lang w:eastAsia="ru-RU"/>
        </w:rPr>
        <w:t>сведения об операторе (для парковок, используемых на платной основе).</w:t>
      </w:r>
    </w:p>
    <w:p w:rsidR="00C07FAD" w:rsidRDefault="00C07FAD" w:rsidP="007550A3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 xml:space="preserve">Комиссия составляет в 3-х экземплярах заключение </w:t>
      </w:r>
      <w:r w:rsidR="009676CC" w:rsidRPr="009676CC">
        <w:rPr>
          <w:szCs w:val="26"/>
          <w:lang w:eastAsia="ru-RU"/>
        </w:rPr>
        <w:t>о создании и использовании, в том числе на платной основе, парковок (парковочных мест)</w:t>
      </w:r>
      <w:r w:rsidR="009676CC">
        <w:rPr>
          <w:szCs w:val="26"/>
          <w:lang w:eastAsia="ru-RU"/>
        </w:rPr>
        <w:t xml:space="preserve"> </w:t>
      </w:r>
      <w:r w:rsidRPr="00542309">
        <w:rPr>
          <w:szCs w:val="26"/>
          <w:lang w:eastAsia="ru-RU"/>
        </w:rPr>
        <w:t>по форм</w:t>
      </w:r>
      <w:r w:rsidR="001F1938">
        <w:rPr>
          <w:szCs w:val="26"/>
          <w:lang w:eastAsia="ru-RU"/>
        </w:rPr>
        <w:t xml:space="preserve">е № 1 (приложение </w:t>
      </w:r>
      <w:r w:rsidR="003F118B">
        <w:rPr>
          <w:szCs w:val="26"/>
          <w:lang w:eastAsia="ru-RU"/>
        </w:rPr>
        <w:t>к настоящему</w:t>
      </w:r>
      <w:r w:rsidR="001F1938">
        <w:rPr>
          <w:szCs w:val="26"/>
          <w:lang w:eastAsia="ru-RU"/>
        </w:rPr>
        <w:t xml:space="preserve"> Положени</w:t>
      </w:r>
      <w:r w:rsidRPr="00542309">
        <w:rPr>
          <w:szCs w:val="26"/>
          <w:lang w:eastAsia="ru-RU"/>
        </w:rPr>
        <w:t>ю).</w:t>
      </w:r>
    </w:p>
    <w:p w:rsidR="00C42DBA" w:rsidRPr="00542309" w:rsidRDefault="00C42DBA" w:rsidP="00C42DBA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>
        <w:rPr>
          <w:szCs w:val="26"/>
          <w:lang w:eastAsia="ru-RU"/>
        </w:rPr>
        <w:t xml:space="preserve">3.7. </w:t>
      </w:r>
      <w:r w:rsidRPr="00542309">
        <w:rPr>
          <w:szCs w:val="26"/>
          <w:lang w:eastAsia="ru-RU"/>
        </w:rPr>
        <w:t xml:space="preserve">В случае несогласия с принятым решением члены Комиссии вправе выразить свое особое мнение, которое излагается в заключении </w:t>
      </w:r>
      <w:r w:rsidRPr="009676CC">
        <w:rPr>
          <w:szCs w:val="26"/>
          <w:lang w:eastAsia="ru-RU"/>
        </w:rPr>
        <w:t>о создании и использовании, в том числе на платной основе, парковок (парковочных мест)</w:t>
      </w:r>
      <w:r>
        <w:rPr>
          <w:szCs w:val="26"/>
          <w:lang w:eastAsia="ru-RU"/>
        </w:rPr>
        <w:t xml:space="preserve">, </w:t>
      </w:r>
      <w:r w:rsidRPr="00542309">
        <w:rPr>
          <w:szCs w:val="26"/>
          <w:lang w:eastAsia="ru-RU"/>
        </w:rPr>
        <w:t>или в письменной форме и приложить его к заключению.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 xml:space="preserve">Комиссия в 5-дневный срок направляет </w:t>
      </w:r>
      <w:r w:rsidR="003F118B">
        <w:rPr>
          <w:szCs w:val="26"/>
          <w:lang w:eastAsia="ru-RU"/>
        </w:rPr>
        <w:t xml:space="preserve">инициатору </w:t>
      </w:r>
      <w:r w:rsidRPr="00542309">
        <w:rPr>
          <w:szCs w:val="26"/>
          <w:lang w:eastAsia="ru-RU"/>
        </w:rPr>
        <w:t xml:space="preserve">по 1 экземпляру постановления администрации Арсеньевского городского округа и заключения </w:t>
      </w:r>
      <w:r w:rsidR="003F118B" w:rsidRPr="003F118B">
        <w:rPr>
          <w:szCs w:val="26"/>
          <w:lang w:eastAsia="ru-RU"/>
        </w:rPr>
        <w:t>о создании и использовании, в том числе на платной основе, парковок (парковочных мест)</w:t>
      </w:r>
      <w:r w:rsidR="003F118B">
        <w:rPr>
          <w:szCs w:val="26"/>
          <w:lang w:eastAsia="ru-RU"/>
        </w:rPr>
        <w:t>.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>Решение Комиссии может быть обжаловано заинтересованными лицами в судебном порядке.</w:t>
      </w:r>
    </w:p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 xml:space="preserve">                    </w:t>
      </w:r>
      <w:r w:rsidR="00ED0A91">
        <w:rPr>
          <w:szCs w:val="26"/>
          <w:lang w:eastAsia="ru-RU"/>
        </w:rPr>
        <w:t xml:space="preserve">                     </w:t>
      </w:r>
      <w:r w:rsidRPr="00542309">
        <w:rPr>
          <w:szCs w:val="26"/>
          <w:lang w:eastAsia="ru-RU"/>
        </w:rPr>
        <w:t xml:space="preserve">  ___</w:t>
      </w:r>
      <w:r w:rsidR="00ED0A91">
        <w:rPr>
          <w:szCs w:val="26"/>
          <w:lang w:eastAsia="ru-RU"/>
        </w:rPr>
        <w:t>_________</w:t>
      </w:r>
      <w:r w:rsidRPr="00542309">
        <w:rPr>
          <w:szCs w:val="26"/>
          <w:lang w:eastAsia="ru-RU"/>
        </w:rPr>
        <w:t>___________</w:t>
      </w:r>
    </w:p>
    <w:p w:rsidR="009676CC" w:rsidRDefault="009676CC" w:rsidP="00512EC4">
      <w:pPr>
        <w:tabs>
          <w:tab w:val="left" w:pos="935"/>
        </w:tabs>
        <w:spacing w:line="360" w:lineRule="auto"/>
        <w:ind w:firstLine="0"/>
        <w:rPr>
          <w:szCs w:val="26"/>
          <w:lang w:eastAsia="ru-RU"/>
        </w:rPr>
      </w:pPr>
    </w:p>
    <w:tbl>
      <w:tblPr>
        <w:tblW w:w="5070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21"/>
      </w:tblGrid>
      <w:tr w:rsidR="009676CC" w:rsidRPr="00E25661" w:rsidTr="002712AC">
        <w:trPr>
          <w:trHeight w:val="360"/>
        </w:trPr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6CC" w:rsidRPr="00EB01F3" w:rsidRDefault="009676CC" w:rsidP="003F118B">
            <w:pPr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ru-RU"/>
              </w:rPr>
            </w:pPr>
            <w:r w:rsidRPr="00EB01F3">
              <w:rPr>
                <w:szCs w:val="26"/>
                <w:lang w:eastAsia="ru-RU"/>
              </w:rPr>
              <w:t xml:space="preserve">Приложение </w:t>
            </w:r>
          </w:p>
        </w:tc>
      </w:tr>
      <w:tr w:rsidR="009676CC" w:rsidRPr="00E25661" w:rsidTr="002712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" w:type="dxa"/>
        </w:trPr>
        <w:tc>
          <w:tcPr>
            <w:tcW w:w="5049" w:type="dxa"/>
            <w:shd w:val="clear" w:color="auto" w:fill="auto"/>
          </w:tcPr>
          <w:p w:rsidR="009676CC" w:rsidRPr="00EB01F3" w:rsidRDefault="009676CC" w:rsidP="002712AC">
            <w:pPr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ru-RU"/>
              </w:rPr>
            </w:pPr>
            <w:r w:rsidRPr="00EB01F3">
              <w:rPr>
                <w:szCs w:val="26"/>
                <w:lang w:eastAsia="ru-RU"/>
              </w:rPr>
              <w:t>к Положению</w:t>
            </w:r>
            <w:r w:rsidR="00962782" w:rsidRPr="00EB01F3">
              <w:rPr>
                <w:szCs w:val="26"/>
                <w:lang w:eastAsia="ru-RU"/>
              </w:rPr>
              <w:t xml:space="preserve"> о к</w:t>
            </w:r>
            <w:r w:rsidRPr="00EB01F3">
              <w:rPr>
                <w:szCs w:val="26"/>
                <w:lang w:eastAsia="ru-RU"/>
              </w:rPr>
              <w:t xml:space="preserve">омиссии по </w:t>
            </w:r>
            <w:r w:rsidR="00962782" w:rsidRPr="00EB01F3">
              <w:rPr>
                <w:szCs w:val="26"/>
                <w:lang w:eastAsia="ru-RU"/>
              </w:rPr>
              <w:t>созданию</w:t>
            </w:r>
            <w:r w:rsidRPr="00EB01F3">
              <w:rPr>
                <w:szCs w:val="26"/>
                <w:lang w:eastAsia="ru-RU"/>
              </w:rPr>
              <w:t xml:space="preserve"> и использованию, в том числе на платной основе, парковок (парковочных мест), на территории Арсеньевского городского округа, утвержденному постановлением администрации Арсеньевского городского округа</w:t>
            </w:r>
          </w:p>
          <w:p w:rsidR="009676CC" w:rsidRPr="00EB01F3" w:rsidRDefault="0029520D" w:rsidP="002712AC">
            <w:pPr>
              <w:suppressAutoHyphens w:val="0"/>
              <w:autoSpaceDN w:val="0"/>
              <w:adjustRightInd w:val="0"/>
              <w:ind w:firstLine="0"/>
              <w:jc w:val="center"/>
              <w:rPr>
                <w:szCs w:val="26"/>
                <w:lang w:eastAsia="ru-RU"/>
              </w:rPr>
            </w:pPr>
            <w:r w:rsidRPr="0029520D">
              <w:rPr>
                <w:szCs w:val="26"/>
                <w:lang w:eastAsia="ru-RU"/>
              </w:rPr>
              <w:t>от «01» декабря 2017 года № 743-па</w:t>
            </w:r>
          </w:p>
        </w:tc>
      </w:tr>
    </w:tbl>
    <w:p w:rsidR="009676CC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  <w:r w:rsidRPr="00542309">
        <w:rPr>
          <w:szCs w:val="26"/>
          <w:lang w:eastAsia="ru-RU"/>
        </w:rPr>
        <w:t xml:space="preserve">                                                                                        </w:t>
      </w:r>
    </w:p>
    <w:p w:rsidR="00C07FAD" w:rsidRPr="00542309" w:rsidRDefault="00C07FAD" w:rsidP="009676CC">
      <w:pPr>
        <w:tabs>
          <w:tab w:val="left" w:pos="935"/>
        </w:tabs>
        <w:spacing w:line="360" w:lineRule="auto"/>
        <w:ind w:firstLine="993"/>
        <w:jc w:val="right"/>
        <w:rPr>
          <w:szCs w:val="26"/>
          <w:lang w:eastAsia="ru-RU"/>
        </w:rPr>
      </w:pPr>
      <w:r w:rsidRPr="00542309">
        <w:rPr>
          <w:szCs w:val="26"/>
          <w:lang w:eastAsia="ru-RU"/>
        </w:rPr>
        <w:t>Форма № 1</w:t>
      </w:r>
    </w:p>
    <w:p w:rsidR="0040499E" w:rsidRDefault="0040499E" w:rsidP="0040499E">
      <w:pPr>
        <w:tabs>
          <w:tab w:val="left" w:pos="935"/>
        </w:tabs>
        <w:spacing w:line="360" w:lineRule="auto"/>
        <w:ind w:left="3540" w:firstLine="936"/>
        <w:jc w:val="center"/>
        <w:rPr>
          <w:sz w:val="20"/>
          <w:lang w:eastAsia="ru-RU"/>
        </w:rPr>
      </w:pPr>
    </w:p>
    <w:p w:rsidR="0040499E" w:rsidRPr="001F1938" w:rsidRDefault="0040499E" w:rsidP="0040499E">
      <w:pPr>
        <w:ind w:firstLine="0"/>
        <w:jc w:val="center"/>
        <w:rPr>
          <w:b/>
          <w:szCs w:val="26"/>
        </w:rPr>
      </w:pPr>
      <w:r w:rsidRPr="001F1938">
        <w:rPr>
          <w:b/>
          <w:szCs w:val="26"/>
        </w:rPr>
        <w:t>Заключение</w:t>
      </w:r>
    </w:p>
    <w:p w:rsidR="0040499E" w:rsidRPr="001F1938" w:rsidRDefault="0040499E" w:rsidP="0040499E">
      <w:pPr>
        <w:ind w:firstLine="0"/>
        <w:jc w:val="center"/>
        <w:rPr>
          <w:b/>
          <w:szCs w:val="26"/>
        </w:rPr>
      </w:pPr>
      <w:r w:rsidRPr="001F1938">
        <w:rPr>
          <w:b/>
          <w:szCs w:val="26"/>
        </w:rPr>
        <w:t xml:space="preserve"> о создании и использовании, в том числе на платной основе, парковок (парковочных мест)</w:t>
      </w:r>
    </w:p>
    <w:p w:rsidR="0040499E" w:rsidRPr="001F1938" w:rsidRDefault="0040499E" w:rsidP="0040499E">
      <w:pPr>
        <w:ind w:firstLine="0"/>
        <w:jc w:val="center"/>
        <w:rPr>
          <w:b/>
          <w:i/>
          <w:szCs w:val="26"/>
          <w:u w:val="single"/>
        </w:rPr>
      </w:pPr>
      <w:r w:rsidRPr="001F1938">
        <w:rPr>
          <w:b/>
          <w:i/>
          <w:szCs w:val="26"/>
          <w:u w:val="single"/>
        </w:rPr>
        <w:t>_________ __________________________________</w:t>
      </w:r>
    </w:p>
    <w:p w:rsidR="0040499E" w:rsidRPr="001F1938" w:rsidRDefault="0040499E" w:rsidP="0040499E">
      <w:pPr>
        <w:ind w:firstLine="0"/>
        <w:jc w:val="center"/>
        <w:rPr>
          <w:b/>
          <w:i/>
          <w:szCs w:val="26"/>
          <w:u w:val="single"/>
        </w:rPr>
      </w:pPr>
      <w:r w:rsidRPr="001F1938">
        <w:rPr>
          <w:b/>
          <w:i/>
          <w:szCs w:val="26"/>
          <w:u w:val="single"/>
        </w:rPr>
        <w:t>___________________________________________</w:t>
      </w:r>
    </w:p>
    <w:p w:rsidR="0040499E" w:rsidRPr="001F1938" w:rsidRDefault="0040499E" w:rsidP="0040499E">
      <w:pPr>
        <w:ind w:firstLine="0"/>
        <w:jc w:val="center"/>
        <w:rPr>
          <w:szCs w:val="26"/>
        </w:rPr>
      </w:pPr>
      <w:r w:rsidRPr="001F1938">
        <w:rPr>
          <w:szCs w:val="26"/>
        </w:rPr>
        <w:t>(ориентир расположения парковки)</w:t>
      </w:r>
    </w:p>
    <w:p w:rsidR="0040499E" w:rsidRPr="001F1938" w:rsidRDefault="0040499E" w:rsidP="0040499E">
      <w:pPr>
        <w:ind w:firstLine="0"/>
        <w:rPr>
          <w:szCs w:val="26"/>
        </w:rPr>
      </w:pPr>
    </w:p>
    <w:p w:rsidR="0040499E" w:rsidRPr="001F1938" w:rsidRDefault="0040499E" w:rsidP="0040499E">
      <w:pPr>
        <w:ind w:firstLine="0"/>
        <w:rPr>
          <w:szCs w:val="26"/>
        </w:rPr>
      </w:pPr>
      <w:r w:rsidRPr="001F1938">
        <w:rPr>
          <w:szCs w:val="26"/>
        </w:rPr>
        <w:t xml:space="preserve">г.Арсеньев                                                </w:t>
      </w:r>
      <w:r>
        <w:rPr>
          <w:szCs w:val="26"/>
        </w:rPr>
        <w:t xml:space="preserve">           </w:t>
      </w:r>
      <w:r w:rsidRPr="001F1938">
        <w:rPr>
          <w:szCs w:val="26"/>
        </w:rPr>
        <w:t xml:space="preserve">                   </w:t>
      </w:r>
      <w:proofErr w:type="gramStart"/>
      <w:r w:rsidRPr="001F1938">
        <w:rPr>
          <w:szCs w:val="26"/>
        </w:rPr>
        <w:t xml:space="preserve">   «</w:t>
      </w:r>
      <w:proofErr w:type="gramEnd"/>
      <w:r w:rsidRPr="001F1938">
        <w:rPr>
          <w:szCs w:val="26"/>
          <w:u w:val="single"/>
        </w:rPr>
        <w:t xml:space="preserve">         </w:t>
      </w:r>
      <w:r w:rsidRPr="001F1938">
        <w:rPr>
          <w:szCs w:val="26"/>
        </w:rPr>
        <w:t>»</w:t>
      </w:r>
      <w:r w:rsidRPr="001F1938">
        <w:rPr>
          <w:i/>
          <w:szCs w:val="26"/>
        </w:rPr>
        <w:t>____________</w:t>
      </w:r>
      <w:r w:rsidRPr="001F1938">
        <w:rPr>
          <w:szCs w:val="26"/>
        </w:rPr>
        <w:t xml:space="preserve">  20__г</w:t>
      </w:r>
    </w:p>
    <w:p w:rsidR="0040499E" w:rsidRPr="001F1938" w:rsidRDefault="0040499E" w:rsidP="0040499E">
      <w:pPr>
        <w:ind w:firstLine="0"/>
        <w:rPr>
          <w:b/>
          <w:szCs w:val="26"/>
        </w:rPr>
      </w:pPr>
    </w:p>
    <w:p w:rsidR="0040499E" w:rsidRPr="001F1938" w:rsidRDefault="0040499E" w:rsidP="0040499E">
      <w:pPr>
        <w:ind w:firstLine="720"/>
        <w:rPr>
          <w:szCs w:val="26"/>
        </w:rPr>
      </w:pPr>
      <w:r w:rsidRPr="001F1938">
        <w:rPr>
          <w:b/>
          <w:szCs w:val="26"/>
        </w:rPr>
        <w:t xml:space="preserve">Комиссия по </w:t>
      </w:r>
      <w:r w:rsidR="003F118B">
        <w:rPr>
          <w:b/>
          <w:szCs w:val="26"/>
        </w:rPr>
        <w:t>созданию</w:t>
      </w:r>
      <w:r w:rsidRPr="001F1938">
        <w:rPr>
          <w:b/>
          <w:szCs w:val="26"/>
        </w:rPr>
        <w:t xml:space="preserve"> и использованию, в том числе на платной основе, парковок (парковочных мест)</w:t>
      </w:r>
      <w:r w:rsidRPr="001F1938">
        <w:rPr>
          <w:szCs w:val="26"/>
        </w:rPr>
        <w:t>, утвержденная постановлением администрации Арсеньевского городского округа от ____ ________ 201__ года в составе:</w:t>
      </w:r>
    </w:p>
    <w:tbl>
      <w:tblPr>
        <w:tblStyle w:val="af0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82"/>
        <w:gridCol w:w="7366"/>
      </w:tblGrid>
      <w:tr w:rsidR="0040499E" w:rsidRPr="001F1938" w:rsidTr="002712AC">
        <w:tc>
          <w:tcPr>
            <w:tcW w:w="2628" w:type="dxa"/>
          </w:tcPr>
          <w:p w:rsidR="0040499E" w:rsidRPr="001F1938" w:rsidRDefault="004E2B24" w:rsidP="002712AC">
            <w:pPr>
              <w:tabs>
                <w:tab w:val="left" w:pos="0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  <w:p w:rsidR="004E2B24" w:rsidRDefault="004E2B24" w:rsidP="002712AC">
            <w:pPr>
              <w:tabs>
                <w:tab w:val="left" w:pos="0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</w:p>
          <w:p w:rsidR="0040499E" w:rsidRPr="001F1938" w:rsidRDefault="004E2B24" w:rsidP="002712AC">
            <w:pPr>
              <w:tabs>
                <w:tab w:val="left" w:pos="0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Заместитель  председателя комиссии</w:t>
            </w:r>
          </w:p>
        </w:tc>
        <w:tc>
          <w:tcPr>
            <w:tcW w:w="7020" w:type="dxa"/>
          </w:tcPr>
          <w:p w:rsidR="0040499E" w:rsidRPr="001F1938" w:rsidRDefault="0040499E" w:rsidP="002712AC">
            <w:pPr>
              <w:pBdr>
                <w:bottom w:val="single" w:sz="12" w:space="1" w:color="auto"/>
              </w:pBdr>
              <w:tabs>
                <w:tab w:val="left" w:pos="-108"/>
              </w:tabs>
              <w:ind w:firstLine="0"/>
              <w:rPr>
                <w:szCs w:val="26"/>
              </w:rPr>
            </w:pPr>
          </w:p>
          <w:p w:rsidR="004E2B24" w:rsidRDefault="004E2B24" w:rsidP="002712AC">
            <w:pPr>
              <w:ind w:firstLine="0"/>
              <w:rPr>
                <w:szCs w:val="26"/>
              </w:rPr>
            </w:pPr>
          </w:p>
          <w:p w:rsidR="004E2B24" w:rsidRPr="001F1938" w:rsidRDefault="004E2B24" w:rsidP="002712AC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_______________________________________________________</w:t>
            </w:r>
          </w:p>
        </w:tc>
      </w:tr>
      <w:tr w:rsidR="0040499E" w:rsidRPr="001F1938" w:rsidTr="002712AC">
        <w:tc>
          <w:tcPr>
            <w:tcW w:w="2628" w:type="dxa"/>
          </w:tcPr>
          <w:p w:rsidR="004E2B24" w:rsidRDefault="004E2B24" w:rsidP="002712AC">
            <w:pPr>
              <w:tabs>
                <w:tab w:val="left" w:pos="0"/>
              </w:tabs>
              <w:ind w:firstLine="0"/>
              <w:jc w:val="left"/>
              <w:rPr>
                <w:szCs w:val="26"/>
              </w:rPr>
            </w:pPr>
          </w:p>
          <w:p w:rsidR="0040499E" w:rsidRPr="001F1938" w:rsidRDefault="0040499E" w:rsidP="002712AC">
            <w:pPr>
              <w:tabs>
                <w:tab w:val="left" w:pos="0"/>
              </w:tabs>
              <w:ind w:firstLine="0"/>
              <w:jc w:val="left"/>
              <w:rPr>
                <w:szCs w:val="26"/>
              </w:rPr>
            </w:pPr>
            <w:r w:rsidRPr="001F1938">
              <w:rPr>
                <w:szCs w:val="26"/>
              </w:rPr>
              <w:t>Члены комиссии:</w:t>
            </w:r>
          </w:p>
        </w:tc>
        <w:tc>
          <w:tcPr>
            <w:tcW w:w="7020" w:type="dxa"/>
          </w:tcPr>
          <w:p w:rsidR="0040499E" w:rsidRPr="001F1938" w:rsidRDefault="0040499E" w:rsidP="002712AC">
            <w:pPr>
              <w:tabs>
                <w:tab w:val="left" w:pos="-108"/>
                <w:tab w:val="left" w:pos="0"/>
                <w:tab w:val="left" w:pos="151"/>
              </w:tabs>
              <w:ind w:firstLine="0"/>
              <w:rPr>
                <w:b/>
                <w:szCs w:val="26"/>
              </w:rPr>
            </w:pPr>
          </w:p>
        </w:tc>
      </w:tr>
      <w:tr w:rsidR="0040499E" w:rsidRPr="001F1938" w:rsidTr="00EB01F3">
        <w:trPr>
          <w:trHeight w:val="359"/>
        </w:trPr>
        <w:tc>
          <w:tcPr>
            <w:tcW w:w="2628" w:type="dxa"/>
          </w:tcPr>
          <w:p w:rsidR="0040499E" w:rsidRPr="001F1938" w:rsidRDefault="0040499E" w:rsidP="002712AC">
            <w:pPr>
              <w:tabs>
                <w:tab w:val="left" w:pos="0"/>
              </w:tabs>
              <w:ind w:firstLine="0"/>
              <w:jc w:val="left"/>
              <w:rPr>
                <w:szCs w:val="26"/>
              </w:rPr>
            </w:pPr>
          </w:p>
        </w:tc>
        <w:tc>
          <w:tcPr>
            <w:tcW w:w="7020" w:type="dxa"/>
          </w:tcPr>
          <w:p w:rsidR="0040499E" w:rsidRPr="001F1938" w:rsidRDefault="004E2B24" w:rsidP="00EB01F3">
            <w:pPr>
              <w:tabs>
                <w:tab w:val="left" w:pos="383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______________________________________________________</w:t>
            </w:r>
            <w:r w:rsidR="0040499E" w:rsidRPr="001F1938">
              <w:rPr>
                <w:szCs w:val="26"/>
              </w:rPr>
              <w:t>;</w:t>
            </w:r>
          </w:p>
        </w:tc>
      </w:tr>
      <w:tr w:rsidR="0040499E" w:rsidRPr="001F1938" w:rsidTr="002712AC">
        <w:tc>
          <w:tcPr>
            <w:tcW w:w="2628" w:type="dxa"/>
          </w:tcPr>
          <w:p w:rsidR="0040499E" w:rsidRPr="001F1938" w:rsidRDefault="0040499E" w:rsidP="002712AC">
            <w:pPr>
              <w:tabs>
                <w:tab w:val="left" w:pos="0"/>
              </w:tabs>
              <w:ind w:firstLine="0"/>
              <w:jc w:val="left"/>
              <w:rPr>
                <w:szCs w:val="26"/>
              </w:rPr>
            </w:pPr>
          </w:p>
        </w:tc>
        <w:tc>
          <w:tcPr>
            <w:tcW w:w="7020" w:type="dxa"/>
          </w:tcPr>
          <w:p w:rsidR="0040499E" w:rsidRPr="001F1938" w:rsidRDefault="004E2B24" w:rsidP="00EB01F3">
            <w:pPr>
              <w:tabs>
                <w:tab w:val="left" w:pos="525"/>
                <w:tab w:val="left" w:pos="6804"/>
                <w:tab w:val="left" w:pos="8880"/>
              </w:tabs>
              <w:ind w:hanging="42"/>
              <w:rPr>
                <w:szCs w:val="26"/>
              </w:rPr>
            </w:pPr>
            <w:r>
              <w:rPr>
                <w:szCs w:val="26"/>
              </w:rPr>
              <w:t>______________________________________________________;</w:t>
            </w:r>
          </w:p>
        </w:tc>
      </w:tr>
      <w:tr w:rsidR="0040499E" w:rsidRPr="001F1938" w:rsidTr="002712AC">
        <w:trPr>
          <w:trHeight w:val="218"/>
        </w:trPr>
        <w:tc>
          <w:tcPr>
            <w:tcW w:w="2628" w:type="dxa"/>
          </w:tcPr>
          <w:p w:rsidR="0040499E" w:rsidRPr="001F1938" w:rsidRDefault="0040499E" w:rsidP="002712AC">
            <w:pPr>
              <w:tabs>
                <w:tab w:val="left" w:pos="0"/>
              </w:tabs>
              <w:ind w:firstLine="0"/>
              <w:jc w:val="left"/>
              <w:rPr>
                <w:szCs w:val="26"/>
              </w:rPr>
            </w:pPr>
          </w:p>
        </w:tc>
        <w:tc>
          <w:tcPr>
            <w:tcW w:w="7020" w:type="dxa"/>
          </w:tcPr>
          <w:p w:rsidR="0040499E" w:rsidRPr="001F1938" w:rsidRDefault="004E2B24" w:rsidP="00EB01F3">
            <w:pPr>
              <w:tabs>
                <w:tab w:val="left" w:pos="-108"/>
                <w:tab w:val="left" w:pos="0"/>
                <w:tab w:val="left" w:pos="151"/>
                <w:tab w:val="left" w:pos="8880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______________________________________________________;</w:t>
            </w:r>
          </w:p>
        </w:tc>
      </w:tr>
      <w:tr w:rsidR="0040499E" w:rsidRPr="001F1938" w:rsidTr="002712AC">
        <w:trPr>
          <w:trHeight w:val="407"/>
        </w:trPr>
        <w:tc>
          <w:tcPr>
            <w:tcW w:w="2628" w:type="dxa"/>
          </w:tcPr>
          <w:p w:rsidR="0040499E" w:rsidRPr="001F1938" w:rsidRDefault="0040499E" w:rsidP="002712AC">
            <w:pPr>
              <w:tabs>
                <w:tab w:val="left" w:pos="0"/>
              </w:tabs>
              <w:ind w:firstLine="0"/>
              <w:jc w:val="left"/>
              <w:rPr>
                <w:szCs w:val="26"/>
              </w:rPr>
            </w:pPr>
          </w:p>
        </w:tc>
        <w:tc>
          <w:tcPr>
            <w:tcW w:w="7020" w:type="dxa"/>
          </w:tcPr>
          <w:p w:rsidR="0040499E" w:rsidRPr="001F1938" w:rsidRDefault="004E2B24" w:rsidP="00EB01F3">
            <w:pPr>
              <w:tabs>
                <w:tab w:val="left" w:pos="151"/>
                <w:tab w:val="left" w:pos="252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______________________________________________________;</w:t>
            </w:r>
          </w:p>
        </w:tc>
      </w:tr>
      <w:tr w:rsidR="0040499E" w:rsidRPr="001F1938" w:rsidTr="002712AC">
        <w:trPr>
          <w:trHeight w:val="407"/>
        </w:trPr>
        <w:tc>
          <w:tcPr>
            <w:tcW w:w="2628" w:type="dxa"/>
          </w:tcPr>
          <w:p w:rsidR="0040499E" w:rsidRPr="001F1938" w:rsidRDefault="0040499E" w:rsidP="002712AC">
            <w:pPr>
              <w:tabs>
                <w:tab w:val="left" w:pos="0"/>
              </w:tabs>
              <w:ind w:firstLine="0"/>
              <w:jc w:val="left"/>
              <w:rPr>
                <w:szCs w:val="26"/>
              </w:rPr>
            </w:pPr>
          </w:p>
        </w:tc>
        <w:tc>
          <w:tcPr>
            <w:tcW w:w="7020" w:type="dxa"/>
          </w:tcPr>
          <w:p w:rsidR="0040499E" w:rsidRPr="001F1938" w:rsidRDefault="004E2B24" w:rsidP="00EB01F3">
            <w:pPr>
              <w:tabs>
                <w:tab w:val="left" w:pos="151"/>
                <w:tab w:val="left" w:pos="252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______________________________________________________</w:t>
            </w:r>
          </w:p>
        </w:tc>
      </w:tr>
    </w:tbl>
    <w:p w:rsidR="0040499E" w:rsidRPr="004B3114" w:rsidRDefault="0040499E" w:rsidP="0040499E">
      <w:pPr>
        <w:tabs>
          <w:tab w:val="left" w:pos="0"/>
        </w:tabs>
        <w:ind w:firstLine="0"/>
        <w:rPr>
          <w:szCs w:val="26"/>
        </w:rPr>
      </w:pPr>
      <w:r w:rsidRPr="001F1938">
        <w:rPr>
          <w:szCs w:val="26"/>
        </w:rPr>
        <w:t xml:space="preserve">в присутствии </w:t>
      </w:r>
      <w:r w:rsidR="004B3114">
        <w:rPr>
          <w:i/>
          <w:szCs w:val="26"/>
        </w:rPr>
        <w:t xml:space="preserve">инициатора </w:t>
      </w:r>
      <w:r w:rsidRPr="004B3114">
        <w:rPr>
          <w:i/>
          <w:szCs w:val="26"/>
        </w:rPr>
        <w:t>__________________________________________</w:t>
      </w:r>
      <w:r w:rsidRPr="001F1938">
        <w:rPr>
          <w:i/>
          <w:szCs w:val="26"/>
          <w:u w:val="single"/>
        </w:rPr>
        <w:t xml:space="preserve"> </w:t>
      </w:r>
      <w:r>
        <w:rPr>
          <w:i/>
          <w:szCs w:val="26"/>
          <w:u w:val="single"/>
        </w:rPr>
        <w:t xml:space="preserve">                                                                      </w:t>
      </w:r>
      <w:r w:rsidRPr="001F1938">
        <w:rPr>
          <w:i/>
          <w:szCs w:val="26"/>
          <w:u w:val="single"/>
        </w:rPr>
        <w:t>произвела осмотр земельного участка по</w:t>
      </w:r>
      <w:r>
        <w:rPr>
          <w:i/>
          <w:szCs w:val="26"/>
          <w:u w:val="single"/>
        </w:rPr>
        <w:t xml:space="preserve"> </w:t>
      </w:r>
      <w:proofErr w:type="gramStart"/>
      <w:r>
        <w:rPr>
          <w:i/>
          <w:szCs w:val="26"/>
          <w:u w:val="single"/>
        </w:rPr>
        <w:t>адресу</w:t>
      </w:r>
      <w:r w:rsidRPr="004B3114">
        <w:rPr>
          <w:i/>
          <w:szCs w:val="26"/>
          <w:u w:val="single"/>
        </w:rPr>
        <w:t>:</w:t>
      </w:r>
      <w:r w:rsidRPr="004B3114">
        <w:rPr>
          <w:i/>
          <w:szCs w:val="26"/>
        </w:rPr>
        <w:t>_</w:t>
      </w:r>
      <w:proofErr w:type="gramEnd"/>
      <w:r w:rsidRPr="004B3114">
        <w:rPr>
          <w:i/>
          <w:szCs w:val="26"/>
        </w:rPr>
        <w:t>__________________________________________________________________</w:t>
      </w:r>
    </w:p>
    <w:p w:rsidR="00EB01F3" w:rsidRDefault="00EB01F3" w:rsidP="0040499E">
      <w:pPr>
        <w:ind w:firstLine="0"/>
        <w:outlineLvl w:val="0"/>
        <w:rPr>
          <w:b/>
          <w:szCs w:val="26"/>
        </w:rPr>
      </w:pPr>
    </w:p>
    <w:p w:rsidR="0040499E" w:rsidRPr="001F1938" w:rsidRDefault="0040499E" w:rsidP="0040499E">
      <w:pPr>
        <w:ind w:firstLine="0"/>
        <w:outlineLvl w:val="0"/>
        <w:rPr>
          <w:b/>
          <w:szCs w:val="26"/>
        </w:rPr>
      </w:pPr>
      <w:r w:rsidRPr="001F1938">
        <w:rPr>
          <w:b/>
          <w:szCs w:val="26"/>
        </w:rPr>
        <w:t>УСТАНОВИЛА:</w:t>
      </w:r>
    </w:p>
    <w:p w:rsidR="0040499E" w:rsidRPr="001F1938" w:rsidRDefault="0040499E" w:rsidP="0040499E">
      <w:pPr>
        <w:ind w:firstLine="0"/>
        <w:outlineLvl w:val="0"/>
        <w:rPr>
          <w:b/>
          <w:szCs w:val="26"/>
        </w:rPr>
      </w:pPr>
    </w:p>
    <w:p w:rsidR="0040499E" w:rsidRPr="001F1938" w:rsidRDefault="0040499E" w:rsidP="0040499E">
      <w:pPr>
        <w:tabs>
          <w:tab w:val="left" w:pos="0"/>
        </w:tabs>
        <w:ind w:firstLine="0"/>
        <w:jc w:val="center"/>
        <w:rPr>
          <w:szCs w:val="26"/>
        </w:rPr>
      </w:pPr>
      <w:r w:rsidRPr="001F1938">
        <w:rPr>
          <w:szCs w:val="26"/>
        </w:rPr>
        <w:t>1.</w:t>
      </w:r>
      <w:r w:rsidRPr="001F1938">
        <w:rPr>
          <w:szCs w:val="26"/>
        </w:rPr>
        <w:tab/>
        <w:t>На основании</w:t>
      </w:r>
      <w:r w:rsidRPr="001F1938">
        <w:rPr>
          <w:spacing w:val="-20"/>
          <w:szCs w:val="26"/>
        </w:rPr>
        <w:t xml:space="preserve"> </w:t>
      </w:r>
      <w:r w:rsidRPr="001F1938">
        <w:rPr>
          <w:i/>
          <w:szCs w:val="26"/>
          <w:u w:val="single"/>
        </w:rPr>
        <w:t>Предложения о создании парковки (парковочных мест)</w:t>
      </w:r>
      <w:r w:rsidRPr="001F1938">
        <w:rPr>
          <w:szCs w:val="26"/>
        </w:rPr>
        <w:t xml:space="preserve"> (входящий № дата заявления)</w:t>
      </w:r>
    </w:p>
    <w:p w:rsidR="0040499E" w:rsidRDefault="0040499E" w:rsidP="0040499E">
      <w:pPr>
        <w:tabs>
          <w:tab w:val="left" w:pos="1080"/>
        </w:tabs>
        <w:ind w:firstLine="0"/>
        <w:rPr>
          <w:szCs w:val="26"/>
        </w:rPr>
      </w:pPr>
      <w:r w:rsidRPr="001F1938">
        <w:rPr>
          <w:i/>
          <w:szCs w:val="26"/>
        </w:rPr>
        <w:t xml:space="preserve"> </w:t>
      </w:r>
      <w:r w:rsidRPr="001F1938">
        <w:rPr>
          <w:szCs w:val="26"/>
        </w:rPr>
        <w:t>произведен осмотр земельного участка:</w:t>
      </w:r>
    </w:p>
    <w:p w:rsidR="0040499E" w:rsidRPr="004B3114" w:rsidRDefault="0040499E" w:rsidP="0040499E">
      <w:pPr>
        <w:tabs>
          <w:tab w:val="left" w:pos="1080"/>
        </w:tabs>
        <w:ind w:firstLine="0"/>
        <w:rPr>
          <w:i/>
          <w:szCs w:val="26"/>
        </w:rPr>
      </w:pPr>
      <w:r w:rsidRPr="004B3114">
        <w:rPr>
          <w:i/>
          <w:szCs w:val="26"/>
        </w:rPr>
        <w:t>_________________________________________________________</w:t>
      </w:r>
      <w:r w:rsidR="004E2B24" w:rsidRPr="004B3114">
        <w:rPr>
          <w:i/>
          <w:szCs w:val="26"/>
        </w:rPr>
        <w:t>_____</w:t>
      </w:r>
      <w:r w:rsidRPr="004B3114">
        <w:rPr>
          <w:i/>
          <w:szCs w:val="26"/>
        </w:rPr>
        <w:t>___________</w:t>
      </w:r>
    </w:p>
    <w:p w:rsidR="00C22BDD" w:rsidRDefault="00C22BDD" w:rsidP="0040499E">
      <w:pPr>
        <w:widowControl/>
        <w:autoSpaceDE/>
        <w:ind w:firstLine="0"/>
        <w:rPr>
          <w:szCs w:val="26"/>
          <w:u w:val="single"/>
        </w:rPr>
      </w:pPr>
    </w:p>
    <w:p w:rsidR="00C22BDD" w:rsidRDefault="00C22BDD" w:rsidP="0040499E">
      <w:pPr>
        <w:widowControl/>
        <w:autoSpaceDE/>
        <w:ind w:firstLine="0"/>
        <w:rPr>
          <w:szCs w:val="26"/>
          <w:u w:val="single"/>
        </w:rPr>
      </w:pPr>
    </w:p>
    <w:p w:rsidR="0040499E" w:rsidRDefault="0040499E" w:rsidP="0040499E">
      <w:pPr>
        <w:widowControl/>
        <w:autoSpaceDE/>
        <w:ind w:firstLine="0"/>
        <w:rPr>
          <w:szCs w:val="26"/>
          <w:u w:val="single"/>
        </w:rPr>
      </w:pPr>
      <w:r w:rsidRPr="001F1938">
        <w:rPr>
          <w:szCs w:val="26"/>
          <w:u w:val="single"/>
        </w:rPr>
        <w:t>планируемое место размещения парковки</w:t>
      </w:r>
    </w:p>
    <w:p w:rsidR="0040499E" w:rsidRPr="001F1938" w:rsidRDefault="0040499E" w:rsidP="0040499E">
      <w:pPr>
        <w:widowControl/>
        <w:autoSpaceDE/>
        <w:ind w:firstLine="0"/>
        <w:rPr>
          <w:szCs w:val="26"/>
        </w:rPr>
      </w:pPr>
      <w:r w:rsidRPr="004B3114">
        <w:rPr>
          <w:szCs w:val="26"/>
        </w:rPr>
        <w:t>________________________________________________________________________</w:t>
      </w:r>
      <w:proofErr w:type="gramStart"/>
      <w:r w:rsidRPr="004B3114">
        <w:rPr>
          <w:szCs w:val="26"/>
        </w:rPr>
        <w:t>_;</w:t>
      </w:r>
      <w:r w:rsidRPr="001F1938">
        <w:rPr>
          <w:szCs w:val="26"/>
        </w:rPr>
        <w:t>количество</w:t>
      </w:r>
      <w:proofErr w:type="gramEnd"/>
      <w:r w:rsidRPr="001F1938">
        <w:rPr>
          <w:szCs w:val="26"/>
        </w:rPr>
        <w:t xml:space="preserve"> </w:t>
      </w:r>
      <w:proofErr w:type="spellStart"/>
      <w:r w:rsidRPr="001F1938">
        <w:rPr>
          <w:szCs w:val="26"/>
        </w:rPr>
        <w:t>машино</w:t>
      </w:r>
      <w:proofErr w:type="spellEnd"/>
      <w:r w:rsidRPr="001F1938">
        <w:rPr>
          <w:szCs w:val="26"/>
        </w:rPr>
        <w:t>–мест на парковке</w:t>
      </w:r>
    </w:p>
    <w:p w:rsidR="0040499E" w:rsidRPr="001F1938" w:rsidRDefault="0040499E" w:rsidP="0040499E">
      <w:pPr>
        <w:widowControl/>
        <w:autoSpaceDE/>
        <w:ind w:firstLine="0"/>
        <w:rPr>
          <w:szCs w:val="26"/>
        </w:rPr>
      </w:pPr>
      <w:r w:rsidRPr="001F1938">
        <w:rPr>
          <w:szCs w:val="26"/>
        </w:rPr>
        <w:t>_________________________________________________________</w:t>
      </w:r>
      <w:r w:rsidR="004E2B24">
        <w:rPr>
          <w:szCs w:val="26"/>
        </w:rPr>
        <w:t>_________________</w:t>
      </w:r>
    </w:p>
    <w:p w:rsidR="0040499E" w:rsidRPr="001F1938" w:rsidRDefault="0040499E" w:rsidP="0040499E">
      <w:pPr>
        <w:widowControl/>
        <w:autoSpaceDE/>
        <w:ind w:firstLine="0"/>
        <w:rPr>
          <w:szCs w:val="26"/>
        </w:rPr>
      </w:pPr>
      <w:r w:rsidRPr="001F1938">
        <w:rPr>
          <w:szCs w:val="26"/>
        </w:rPr>
        <w:t>режим работы парковки_____________________________________</w:t>
      </w:r>
      <w:r w:rsidR="004E2B24">
        <w:rPr>
          <w:szCs w:val="26"/>
        </w:rPr>
        <w:t>______</w:t>
      </w:r>
      <w:r w:rsidRPr="001F1938">
        <w:rPr>
          <w:szCs w:val="26"/>
        </w:rPr>
        <w:t>__________</w:t>
      </w:r>
    </w:p>
    <w:p w:rsidR="0040499E" w:rsidRPr="001F1938" w:rsidRDefault="0040499E" w:rsidP="0040499E">
      <w:pPr>
        <w:widowControl/>
        <w:autoSpaceDE/>
        <w:ind w:firstLine="0"/>
        <w:rPr>
          <w:szCs w:val="26"/>
        </w:rPr>
      </w:pPr>
      <w:r w:rsidRPr="001F1938">
        <w:rPr>
          <w:szCs w:val="26"/>
        </w:rPr>
        <w:t>оператор_______________________________________________________________________________________________________________________________________________________________________________________________________________________________________________________________________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6"/>
        </w:rPr>
        <w:t>____________________</w:t>
      </w:r>
      <w:r w:rsidR="004E2B24">
        <w:rPr>
          <w:szCs w:val="26"/>
        </w:rPr>
        <w:t>_</w:t>
      </w:r>
      <w:r>
        <w:rPr>
          <w:szCs w:val="26"/>
        </w:rPr>
        <w:t>___</w:t>
      </w:r>
      <w:r w:rsidRPr="001F1938">
        <w:rPr>
          <w:szCs w:val="26"/>
        </w:rPr>
        <w:t>_</w:t>
      </w:r>
    </w:p>
    <w:p w:rsidR="0040499E" w:rsidRPr="001F1938" w:rsidRDefault="0040499E" w:rsidP="0040499E">
      <w:pPr>
        <w:widowControl/>
        <w:autoSpaceDE/>
        <w:rPr>
          <w:szCs w:val="26"/>
        </w:rPr>
      </w:pPr>
      <w:r w:rsidRPr="001F1938">
        <w:rPr>
          <w:szCs w:val="26"/>
        </w:rPr>
        <w:t>2.</w:t>
      </w:r>
      <w:r w:rsidRPr="001F1938">
        <w:rPr>
          <w:szCs w:val="26"/>
        </w:rPr>
        <w:tab/>
        <w:t>Проектная документация на создание и использование парковок (парковочных мест) разработана: __________________________</w:t>
      </w:r>
      <w:r w:rsidR="003F118B">
        <w:rPr>
          <w:szCs w:val="26"/>
        </w:rPr>
        <w:t>________</w:t>
      </w:r>
      <w:r w:rsidRPr="001F1938">
        <w:rPr>
          <w:szCs w:val="26"/>
        </w:rPr>
        <w:t>___________</w:t>
      </w:r>
    </w:p>
    <w:p w:rsidR="0040499E" w:rsidRPr="001F1938" w:rsidRDefault="0040499E" w:rsidP="0040499E">
      <w:pPr>
        <w:widowControl/>
        <w:autoSpaceDE/>
        <w:ind w:firstLine="0"/>
        <w:rPr>
          <w:szCs w:val="26"/>
        </w:rPr>
      </w:pPr>
      <w:r w:rsidRPr="001F1938">
        <w:rPr>
          <w:szCs w:val="26"/>
        </w:rPr>
        <w:t>__________________________________________________________________</w:t>
      </w:r>
      <w:r>
        <w:rPr>
          <w:szCs w:val="26"/>
        </w:rPr>
        <w:t>_______</w:t>
      </w:r>
      <w:r w:rsidRPr="001F1938">
        <w:rPr>
          <w:szCs w:val="26"/>
        </w:rPr>
        <w:t>_</w:t>
      </w:r>
    </w:p>
    <w:p w:rsidR="0040499E" w:rsidRPr="001F1938" w:rsidRDefault="0040499E" w:rsidP="0040499E">
      <w:pPr>
        <w:tabs>
          <w:tab w:val="left" w:pos="1080"/>
        </w:tabs>
        <w:ind w:firstLine="720"/>
        <w:jc w:val="center"/>
        <w:rPr>
          <w:szCs w:val="26"/>
        </w:rPr>
      </w:pPr>
      <w:r w:rsidRPr="001F1938">
        <w:rPr>
          <w:szCs w:val="26"/>
        </w:rPr>
        <w:t>(наименование организации, разработавшей проектную документацию на создание и использование парковок (парковочных мест)</w:t>
      </w:r>
    </w:p>
    <w:p w:rsidR="0040499E" w:rsidRPr="001F1938" w:rsidRDefault="0040499E" w:rsidP="003F118B">
      <w:pPr>
        <w:tabs>
          <w:tab w:val="left" w:pos="1080"/>
        </w:tabs>
        <w:ind w:firstLine="720"/>
        <w:rPr>
          <w:i/>
          <w:szCs w:val="26"/>
          <w:u w:val="single"/>
        </w:rPr>
      </w:pPr>
      <w:r w:rsidRPr="001F1938">
        <w:rPr>
          <w:szCs w:val="26"/>
        </w:rPr>
        <w:t>3.</w:t>
      </w:r>
      <w:r w:rsidRPr="001F1938">
        <w:rPr>
          <w:szCs w:val="26"/>
        </w:rPr>
        <w:tab/>
        <w:t xml:space="preserve">Лицо, выполняющее мероприятия по созданию парковки (парковочных </w:t>
      </w:r>
      <w:proofErr w:type="gramStart"/>
      <w:r w:rsidRPr="001F1938">
        <w:rPr>
          <w:szCs w:val="26"/>
        </w:rPr>
        <w:t xml:space="preserve">мест: </w:t>
      </w:r>
      <w:r w:rsidR="003F118B">
        <w:rPr>
          <w:szCs w:val="26"/>
        </w:rPr>
        <w:t xml:space="preserve">  </w:t>
      </w:r>
      <w:proofErr w:type="gramEnd"/>
      <w:r w:rsidR="003F118B">
        <w:rPr>
          <w:szCs w:val="26"/>
        </w:rPr>
        <w:t xml:space="preserve">   </w:t>
      </w:r>
      <w:r w:rsidR="004B3114" w:rsidRPr="004B3114">
        <w:rPr>
          <w:szCs w:val="26"/>
        </w:rPr>
        <w:t>__________________________________________________________________________</w:t>
      </w:r>
    </w:p>
    <w:p w:rsidR="0040499E" w:rsidRPr="004B3114" w:rsidRDefault="004B3114" w:rsidP="003F118B">
      <w:pPr>
        <w:tabs>
          <w:tab w:val="left" w:pos="0"/>
        </w:tabs>
        <w:ind w:firstLine="0"/>
        <w:rPr>
          <w:szCs w:val="26"/>
        </w:rPr>
      </w:pPr>
      <w:r>
        <w:rPr>
          <w:szCs w:val="26"/>
        </w:rPr>
        <w:t>__________________________________________________________________________</w:t>
      </w:r>
    </w:p>
    <w:p w:rsidR="0040499E" w:rsidRPr="004B3114" w:rsidRDefault="0014798A" w:rsidP="003F118B">
      <w:pPr>
        <w:tabs>
          <w:tab w:val="left" w:pos="1080"/>
        </w:tabs>
        <w:ind w:firstLine="0"/>
        <w:rPr>
          <w:b/>
          <w:i/>
          <w:szCs w:val="26"/>
        </w:rPr>
      </w:pPr>
      <w:r>
        <w:rPr>
          <w:b/>
          <w:i/>
          <w:szCs w:val="26"/>
        </w:rPr>
        <w:t>__________________________________________________________________________</w:t>
      </w:r>
    </w:p>
    <w:p w:rsidR="0040499E" w:rsidRPr="001F1938" w:rsidRDefault="0040499E" w:rsidP="0040499E">
      <w:pPr>
        <w:tabs>
          <w:tab w:val="left" w:pos="1080"/>
        </w:tabs>
        <w:ind w:firstLine="0"/>
        <w:jc w:val="center"/>
        <w:rPr>
          <w:szCs w:val="26"/>
        </w:rPr>
      </w:pPr>
      <w:r w:rsidRPr="001F1938">
        <w:rPr>
          <w:szCs w:val="26"/>
        </w:rPr>
        <w:t>(наименование подрядной организации; допуск к определенному виду или видам работ, которые оказывают влияние на безопасность объектов капитального строительства).</w:t>
      </w:r>
    </w:p>
    <w:p w:rsidR="0040499E" w:rsidRPr="001F1938" w:rsidRDefault="0040499E" w:rsidP="0040499E">
      <w:pPr>
        <w:tabs>
          <w:tab w:val="left" w:pos="1080"/>
        </w:tabs>
        <w:ind w:firstLine="720"/>
        <w:rPr>
          <w:szCs w:val="26"/>
        </w:rPr>
      </w:pPr>
      <w:r w:rsidRPr="001F1938">
        <w:rPr>
          <w:szCs w:val="26"/>
        </w:rPr>
        <w:t>4.</w:t>
      </w:r>
      <w:r w:rsidRPr="001F1938">
        <w:rPr>
          <w:szCs w:val="26"/>
        </w:rPr>
        <w:tab/>
        <w:t xml:space="preserve">Строительно-ремонтные работы будут осуществлены в сроки: </w:t>
      </w:r>
    </w:p>
    <w:p w:rsidR="0040499E" w:rsidRPr="001F1938" w:rsidRDefault="0040499E" w:rsidP="0040499E">
      <w:pPr>
        <w:ind w:firstLine="0"/>
        <w:rPr>
          <w:szCs w:val="26"/>
        </w:rPr>
      </w:pPr>
      <w:r w:rsidRPr="001F1938">
        <w:rPr>
          <w:szCs w:val="26"/>
        </w:rPr>
        <w:t xml:space="preserve">начало работ </w:t>
      </w:r>
      <w:r w:rsidR="004B3114">
        <w:rPr>
          <w:szCs w:val="26"/>
        </w:rPr>
        <w:t>_________________</w:t>
      </w:r>
      <w:r w:rsidRPr="001F1938">
        <w:rPr>
          <w:szCs w:val="26"/>
        </w:rPr>
        <w:t>; окончание работ</w:t>
      </w:r>
      <w:r w:rsidRPr="004B3114">
        <w:rPr>
          <w:szCs w:val="26"/>
        </w:rPr>
        <w:t>______</w:t>
      </w:r>
      <w:r w:rsidR="003F118B" w:rsidRPr="004B3114">
        <w:rPr>
          <w:szCs w:val="26"/>
        </w:rPr>
        <w:t>____</w:t>
      </w:r>
      <w:r w:rsidRPr="004B3114">
        <w:rPr>
          <w:szCs w:val="26"/>
        </w:rPr>
        <w:t xml:space="preserve">____. </w:t>
      </w:r>
    </w:p>
    <w:p w:rsidR="0040499E" w:rsidRPr="001F1938" w:rsidRDefault="0040499E" w:rsidP="0040499E">
      <w:pPr>
        <w:rPr>
          <w:szCs w:val="26"/>
        </w:rPr>
      </w:pPr>
      <w:r w:rsidRPr="001F1938">
        <w:rPr>
          <w:szCs w:val="26"/>
        </w:rPr>
        <w:t>Работы выполняются в соответствии с проектной документацией и с соблюдением требований строительных регламентов.</w:t>
      </w:r>
    </w:p>
    <w:p w:rsidR="0040499E" w:rsidRPr="001F1938" w:rsidRDefault="0040499E" w:rsidP="0040499E">
      <w:pPr>
        <w:ind w:firstLine="0"/>
        <w:rPr>
          <w:szCs w:val="26"/>
        </w:rPr>
      </w:pPr>
    </w:p>
    <w:p w:rsidR="0040499E" w:rsidRPr="001F1938" w:rsidRDefault="0040499E" w:rsidP="003F118B">
      <w:pPr>
        <w:ind w:firstLine="0"/>
        <w:jc w:val="center"/>
        <w:rPr>
          <w:b/>
          <w:szCs w:val="26"/>
        </w:rPr>
      </w:pPr>
      <w:r w:rsidRPr="001F1938">
        <w:rPr>
          <w:b/>
          <w:szCs w:val="26"/>
        </w:rPr>
        <w:t xml:space="preserve">Решение </w:t>
      </w:r>
      <w:r w:rsidR="003F118B">
        <w:rPr>
          <w:b/>
          <w:szCs w:val="26"/>
        </w:rPr>
        <w:t>к</w:t>
      </w:r>
      <w:r w:rsidRPr="001F1938">
        <w:rPr>
          <w:b/>
          <w:szCs w:val="26"/>
        </w:rPr>
        <w:t xml:space="preserve">омиссии по </w:t>
      </w:r>
      <w:r w:rsidR="003F118B">
        <w:rPr>
          <w:b/>
          <w:szCs w:val="26"/>
        </w:rPr>
        <w:t>созданию</w:t>
      </w:r>
      <w:r w:rsidRPr="001F1938">
        <w:rPr>
          <w:b/>
          <w:szCs w:val="26"/>
        </w:rPr>
        <w:t xml:space="preserve"> и использованию, в том числе на платной основе, парковок (парковочных мест</w:t>
      </w:r>
      <w:r>
        <w:rPr>
          <w:b/>
          <w:szCs w:val="26"/>
        </w:rPr>
        <w:t>)</w:t>
      </w:r>
      <w:r w:rsidRPr="001F1938">
        <w:rPr>
          <w:b/>
          <w:szCs w:val="26"/>
        </w:rPr>
        <w:t>:</w:t>
      </w:r>
    </w:p>
    <w:p w:rsidR="0040499E" w:rsidRPr="001F1938" w:rsidRDefault="0040499E" w:rsidP="0040499E">
      <w:pPr>
        <w:tabs>
          <w:tab w:val="left" w:pos="1080"/>
        </w:tabs>
        <w:ind w:firstLine="720"/>
        <w:rPr>
          <w:szCs w:val="26"/>
        </w:rPr>
      </w:pPr>
      <w:r w:rsidRPr="001F1938">
        <w:rPr>
          <w:szCs w:val="26"/>
        </w:rPr>
        <w:t>1.</w:t>
      </w:r>
      <w:r w:rsidRPr="001F1938">
        <w:rPr>
          <w:szCs w:val="26"/>
        </w:rPr>
        <w:tab/>
        <w:t xml:space="preserve">Планируемое место размещения парковки (парковочных мест) отвечает / не отвечает предъявляемым требованиям, а </w:t>
      </w:r>
      <w:proofErr w:type="gramStart"/>
      <w:r w:rsidRPr="001F1938">
        <w:rPr>
          <w:szCs w:val="26"/>
        </w:rPr>
        <w:t>именно:_</w:t>
      </w:r>
      <w:proofErr w:type="gramEnd"/>
      <w:r w:rsidRPr="001F1938">
        <w:rPr>
          <w:szCs w:val="26"/>
        </w:rPr>
        <w:t>__________________</w:t>
      </w:r>
      <w:r>
        <w:rPr>
          <w:szCs w:val="26"/>
        </w:rPr>
        <w:t>__________</w:t>
      </w:r>
      <w:r w:rsidRPr="001F1938">
        <w:rPr>
          <w:szCs w:val="26"/>
        </w:rPr>
        <w:t xml:space="preserve">__, </w:t>
      </w:r>
    </w:p>
    <w:p w:rsidR="0040499E" w:rsidRPr="001F1938" w:rsidRDefault="0040499E" w:rsidP="004E2B24">
      <w:pPr>
        <w:tabs>
          <w:tab w:val="left" w:pos="1080"/>
        </w:tabs>
        <w:ind w:firstLine="0"/>
        <w:rPr>
          <w:szCs w:val="26"/>
        </w:rPr>
      </w:pPr>
      <w:r w:rsidRPr="001F1938">
        <w:rPr>
          <w:szCs w:val="26"/>
        </w:rPr>
        <w:t>_________________________________________________</w:t>
      </w:r>
      <w:r w:rsidR="004E2B24">
        <w:rPr>
          <w:szCs w:val="26"/>
        </w:rPr>
        <w:t>_____</w:t>
      </w:r>
      <w:r w:rsidRPr="001F1938">
        <w:rPr>
          <w:szCs w:val="26"/>
        </w:rPr>
        <w:t>___________</w:t>
      </w:r>
      <w:r>
        <w:rPr>
          <w:szCs w:val="26"/>
        </w:rPr>
        <w:t>_______</w:t>
      </w:r>
      <w:r w:rsidRPr="001F1938">
        <w:rPr>
          <w:szCs w:val="26"/>
        </w:rPr>
        <w:t>_.</w:t>
      </w:r>
    </w:p>
    <w:p w:rsidR="0040499E" w:rsidRPr="001F1938" w:rsidRDefault="0040499E" w:rsidP="0040499E">
      <w:pPr>
        <w:tabs>
          <w:tab w:val="left" w:pos="1080"/>
        </w:tabs>
        <w:ind w:firstLine="720"/>
        <w:rPr>
          <w:i/>
          <w:szCs w:val="26"/>
          <w:u w:val="single"/>
        </w:rPr>
      </w:pPr>
    </w:p>
    <w:p w:rsidR="0040499E" w:rsidRPr="001F1938" w:rsidRDefault="0040499E" w:rsidP="0040499E">
      <w:pPr>
        <w:tabs>
          <w:tab w:val="left" w:pos="1080"/>
        </w:tabs>
        <w:ind w:firstLine="720"/>
        <w:rPr>
          <w:szCs w:val="26"/>
        </w:rPr>
      </w:pPr>
      <w:r w:rsidRPr="001F1938">
        <w:rPr>
          <w:szCs w:val="26"/>
        </w:rPr>
        <w:t>2.</w:t>
      </w:r>
      <w:r w:rsidRPr="001F1938">
        <w:rPr>
          <w:szCs w:val="26"/>
        </w:rPr>
        <w:tab/>
        <w:t>Подготовить постановление администрации Арсеньевского городского округа о создании парковки (парковочных мест) и об использовании на платной основе парковки (парковочных мест) (для парковок, используемых на платной основе) или отказать в создании на вышеуказанном земельном участке парковки (парковочных мест).</w:t>
      </w:r>
    </w:p>
    <w:p w:rsidR="0040499E" w:rsidRPr="001F1938" w:rsidRDefault="0040499E" w:rsidP="0040499E">
      <w:pPr>
        <w:tabs>
          <w:tab w:val="left" w:pos="1080"/>
        </w:tabs>
        <w:ind w:firstLine="720"/>
        <w:rPr>
          <w:szCs w:val="26"/>
        </w:rPr>
      </w:pPr>
    </w:p>
    <w:p w:rsidR="0040499E" w:rsidRPr="001F1938" w:rsidRDefault="0040499E" w:rsidP="0040499E">
      <w:pPr>
        <w:tabs>
          <w:tab w:val="left" w:pos="1080"/>
        </w:tabs>
        <w:ind w:firstLine="720"/>
        <w:rPr>
          <w:b/>
          <w:i/>
          <w:szCs w:val="26"/>
          <w:u w:val="single"/>
        </w:rPr>
      </w:pPr>
      <w:r w:rsidRPr="001F1938">
        <w:rPr>
          <w:szCs w:val="26"/>
        </w:rPr>
        <w:t xml:space="preserve">«___»__________ 20       </w:t>
      </w:r>
      <w:r w:rsidR="003F118B">
        <w:rPr>
          <w:szCs w:val="26"/>
        </w:rPr>
        <w:t xml:space="preserve">г.  </w:t>
      </w:r>
      <w:r w:rsidRPr="001F1938">
        <w:rPr>
          <w:szCs w:val="26"/>
        </w:rPr>
        <w:t xml:space="preserve">  _____________________________</w:t>
      </w:r>
    </w:p>
    <w:p w:rsidR="0040499E" w:rsidRDefault="0040499E" w:rsidP="0040499E">
      <w:pPr>
        <w:ind w:firstLine="0"/>
        <w:rPr>
          <w:b/>
          <w:i/>
          <w:szCs w:val="26"/>
          <w:u w:val="single"/>
        </w:rPr>
      </w:pPr>
    </w:p>
    <w:p w:rsidR="0040499E" w:rsidRPr="001F1938" w:rsidRDefault="0040499E" w:rsidP="0040499E">
      <w:pPr>
        <w:ind w:firstLine="0"/>
        <w:rPr>
          <w:b/>
          <w:i/>
          <w:szCs w:val="26"/>
          <w:u w:val="single"/>
        </w:rPr>
      </w:pPr>
    </w:p>
    <w:tbl>
      <w:tblPr>
        <w:tblStyle w:val="af0"/>
        <w:tblW w:w="10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37"/>
        <w:gridCol w:w="5686"/>
      </w:tblGrid>
      <w:tr w:rsidR="0040499E" w:rsidRPr="001F1938" w:rsidTr="002712AC">
        <w:tc>
          <w:tcPr>
            <w:tcW w:w="4337" w:type="dxa"/>
          </w:tcPr>
          <w:p w:rsidR="0040499E" w:rsidRPr="001F1938" w:rsidRDefault="0040499E" w:rsidP="002712AC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b/>
                <w:szCs w:val="26"/>
              </w:rPr>
            </w:pPr>
            <w:r w:rsidRPr="001F1938">
              <w:rPr>
                <w:szCs w:val="26"/>
              </w:rPr>
              <w:t xml:space="preserve">Председатель комиссии: </w:t>
            </w:r>
          </w:p>
        </w:tc>
        <w:tc>
          <w:tcPr>
            <w:tcW w:w="5686" w:type="dxa"/>
          </w:tcPr>
          <w:p w:rsidR="0040499E" w:rsidRPr="001F1938" w:rsidRDefault="0040499E" w:rsidP="002712AC">
            <w:pPr>
              <w:tabs>
                <w:tab w:val="left" w:pos="0"/>
              </w:tabs>
              <w:ind w:firstLine="0"/>
              <w:jc w:val="left"/>
              <w:rPr>
                <w:szCs w:val="26"/>
              </w:rPr>
            </w:pPr>
            <w:r w:rsidRPr="001F1938">
              <w:rPr>
                <w:szCs w:val="26"/>
              </w:rPr>
              <w:t xml:space="preserve">                                                </w:t>
            </w:r>
            <w:r w:rsidR="003F118B">
              <w:rPr>
                <w:szCs w:val="26"/>
              </w:rPr>
              <w:t xml:space="preserve">    </w:t>
            </w:r>
            <w:r w:rsidRPr="001F1938">
              <w:rPr>
                <w:szCs w:val="26"/>
              </w:rPr>
              <w:t xml:space="preserve">  _____________ </w:t>
            </w:r>
          </w:p>
        </w:tc>
      </w:tr>
      <w:tr w:rsidR="0040499E" w:rsidRPr="001F1938" w:rsidTr="002712AC">
        <w:tc>
          <w:tcPr>
            <w:tcW w:w="4337" w:type="dxa"/>
          </w:tcPr>
          <w:p w:rsidR="0040499E" w:rsidRPr="001F1938" w:rsidRDefault="0040499E" w:rsidP="002712AC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5686" w:type="dxa"/>
          </w:tcPr>
          <w:p w:rsidR="0040499E" w:rsidRPr="001F1938" w:rsidRDefault="0040499E" w:rsidP="002712AC">
            <w:pPr>
              <w:tabs>
                <w:tab w:val="left" w:pos="0"/>
              </w:tabs>
              <w:spacing w:line="360" w:lineRule="auto"/>
              <w:ind w:firstLine="3510"/>
              <w:jc w:val="left"/>
              <w:rPr>
                <w:szCs w:val="26"/>
              </w:rPr>
            </w:pPr>
            <w:r w:rsidRPr="001F1938">
              <w:rPr>
                <w:szCs w:val="26"/>
              </w:rPr>
              <w:t>______________</w:t>
            </w:r>
          </w:p>
        </w:tc>
      </w:tr>
      <w:tr w:rsidR="0040499E" w:rsidRPr="001F1938" w:rsidTr="002712AC">
        <w:tc>
          <w:tcPr>
            <w:tcW w:w="4337" w:type="dxa"/>
          </w:tcPr>
          <w:p w:rsidR="0040499E" w:rsidRPr="001F1938" w:rsidRDefault="003F118B" w:rsidP="002712AC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86" w:type="dxa"/>
          </w:tcPr>
          <w:p w:rsidR="0040499E" w:rsidRPr="001F1938" w:rsidRDefault="0040499E" w:rsidP="002712AC">
            <w:pPr>
              <w:tabs>
                <w:tab w:val="left" w:pos="0"/>
              </w:tabs>
              <w:spacing w:line="360" w:lineRule="auto"/>
              <w:ind w:firstLine="3510"/>
              <w:jc w:val="left"/>
              <w:rPr>
                <w:szCs w:val="26"/>
              </w:rPr>
            </w:pPr>
            <w:r w:rsidRPr="001F1938">
              <w:rPr>
                <w:szCs w:val="26"/>
              </w:rPr>
              <w:t>______________</w:t>
            </w:r>
          </w:p>
        </w:tc>
      </w:tr>
      <w:tr w:rsidR="0040499E" w:rsidRPr="001F1938" w:rsidTr="002712AC">
        <w:tc>
          <w:tcPr>
            <w:tcW w:w="4337" w:type="dxa"/>
          </w:tcPr>
          <w:p w:rsidR="0040499E" w:rsidRPr="001F1938" w:rsidRDefault="0040499E" w:rsidP="002712AC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5686" w:type="dxa"/>
          </w:tcPr>
          <w:p w:rsidR="0040499E" w:rsidRPr="001F1938" w:rsidRDefault="0040499E" w:rsidP="002712AC">
            <w:pPr>
              <w:tabs>
                <w:tab w:val="left" w:pos="0"/>
              </w:tabs>
              <w:spacing w:line="360" w:lineRule="auto"/>
              <w:ind w:firstLine="3510"/>
              <w:jc w:val="left"/>
              <w:rPr>
                <w:szCs w:val="26"/>
              </w:rPr>
            </w:pPr>
            <w:r w:rsidRPr="001F1938">
              <w:rPr>
                <w:szCs w:val="26"/>
              </w:rPr>
              <w:t>______________</w:t>
            </w:r>
          </w:p>
        </w:tc>
      </w:tr>
      <w:tr w:rsidR="0040499E" w:rsidRPr="001F1938" w:rsidTr="002712AC">
        <w:tc>
          <w:tcPr>
            <w:tcW w:w="4337" w:type="dxa"/>
          </w:tcPr>
          <w:p w:rsidR="0040499E" w:rsidRPr="001F1938" w:rsidRDefault="0040499E" w:rsidP="002712AC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szCs w:val="26"/>
              </w:rPr>
            </w:pPr>
          </w:p>
          <w:p w:rsidR="0040499E" w:rsidRPr="001F1938" w:rsidRDefault="0040499E" w:rsidP="002712AC">
            <w:pPr>
              <w:tabs>
                <w:tab w:val="left" w:pos="0"/>
              </w:tabs>
              <w:spacing w:line="360" w:lineRule="auto"/>
              <w:ind w:firstLine="0"/>
              <w:jc w:val="left"/>
              <w:rPr>
                <w:szCs w:val="26"/>
              </w:rPr>
            </w:pPr>
          </w:p>
        </w:tc>
        <w:tc>
          <w:tcPr>
            <w:tcW w:w="5686" w:type="dxa"/>
          </w:tcPr>
          <w:p w:rsidR="0040499E" w:rsidRPr="001F1938" w:rsidRDefault="0040499E" w:rsidP="002712AC">
            <w:pPr>
              <w:tabs>
                <w:tab w:val="left" w:pos="0"/>
              </w:tabs>
              <w:spacing w:line="360" w:lineRule="auto"/>
              <w:ind w:firstLine="3510"/>
              <w:jc w:val="left"/>
              <w:rPr>
                <w:szCs w:val="26"/>
              </w:rPr>
            </w:pPr>
            <w:r w:rsidRPr="001F1938">
              <w:rPr>
                <w:szCs w:val="26"/>
              </w:rPr>
              <w:t>______________</w:t>
            </w:r>
          </w:p>
          <w:p w:rsidR="0040499E" w:rsidRPr="001F1938" w:rsidRDefault="0040499E" w:rsidP="002712AC">
            <w:pPr>
              <w:tabs>
                <w:tab w:val="left" w:pos="0"/>
              </w:tabs>
              <w:spacing w:line="360" w:lineRule="auto"/>
              <w:ind w:firstLine="3510"/>
              <w:jc w:val="left"/>
              <w:rPr>
                <w:szCs w:val="26"/>
              </w:rPr>
            </w:pPr>
            <w:r w:rsidRPr="001F1938">
              <w:rPr>
                <w:szCs w:val="26"/>
              </w:rPr>
              <w:t>______________</w:t>
            </w:r>
          </w:p>
        </w:tc>
      </w:tr>
    </w:tbl>
    <w:p w:rsidR="00C07FAD" w:rsidRPr="00542309" w:rsidRDefault="00C07FAD" w:rsidP="00C07FAD">
      <w:pPr>
        <w:tabs>
          <w:tab w:val="left" w:pos="935"/>
        </w:tabs>
        <w:spacing w:line="360" w:lineRule="auto"/>
        <w:ind w:firstLine="993"/>
        <w:rPr>
          <w:szCs w:val="26"/>
          <w:lang w:eastAsia="ru-RU"/>
        </w:rPr>
      </w:pPr>
    </w:p>
    <w:sectPr w:rsidR="00C07FAD" w:rsidRPr="00542309" w:rsidSect="00580BDC">
      <w:type w:val="continuous"/>
      <w:pgSz w:w="11906" w:h="16838"/>
      <w:pgMar w:top="568" w:right="851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9F" w:rsidRDefault="0027309F">
      <w:r>
        <w:separator/>
      </w:r>
    </w:p>
  </w:endnote>
  <w:endnote w:type="continuationSeparator" w:id="0">
    <w:p w:rsidR="0027309F" w:rsidRDefault="0027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charset w:val="80"/>
    <w:family w:val="auto"/>
    <w:pitch w:val="variable"/>
    <w:sig w:usb0="00000000" w:usb1="08070000" w:usb2="00000010" w:usb3="00000000" w:csb0="00020000" w:csb1="00000000"/>
  </w:font>
  <w:font w:name="Free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9F" w:rsidRDefault="0027309F">
      <w:r>
        <w:separator/>
      </w:r>
    </w:p>
  </w:footnote>
  <w:footnote w:type="continuationSeparator" w:id="0">
    <w:p w:rsidR="0027309F" w:rsidRDefault="00273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3106"/>
    <w:rsid w:val="00016600"/>
    <w:rsid w:val="00025DA8"/>
    <w:rsid w:val="00042974"/>
    <w:rsid w:val="00081EA3"/>
    <w:rsid w:val="00091EE4"/>
    <w:rsid w:val="000A23A2"/>
    <w:rsid w:val="000B5636"/>
    <w:rsid w:val="000B5668"/>
    <w:rsid w:val="000C0D05"/>
    <w:rsid w:val="000F49AD"/>
    <w:rsid w:val="001472A9"/>
    <w:rsid w:val="0014798A"/>
    <w:rsid w:val="0015004E"/>
    <w:rsid w:val="00152E44"/>
    <w:rsid w:val="001C2EA6"/>
    <w:rsid w:val="001E208F"/>
    <w:rsid w:val="001F1938"/>
    <w:rsid w:val="00245D1A"/>
    <w:rsid w:val="00272094"/>
    <w:rsid w:val="0027309F"/>
    <w:rsid w:val="0028193D"/>
    <w:rsid w:val="00281FBD"/>
    <w:rsid w:val="0029422E"/>
    <w:rsid w:val="0029520D"/>
    <w:rsid w:val="002C3D8A"/>
    <w:rsid w:val="002D6E9C"/>
    <w:rsid w:val="00336FD9"/>
    <w:rsid w:val="00340025"/>
    <w:rsid w:val="00363A4C"/>
    <w:rsid w:val="003A032A"/>
    <w:rsid w:val="003D016D"/>
    <w:rsid w:val="003D15F2"/>
    <w:rsid w:val="003F118B"/>
    <w:rsid w:val="0040499E"/>
    <w:rsid w:val="004079D5"/>
    <w:rsid w:val="004232BF"/>
    <w:rsid w:val="00443016"/>
    <w:rsid w:val="00453F25"/>
    <w:rsid w:val="00457B4D"/>
    <w:rsid w:val="00461894"/>
    <w:rsid w:val="00465CB7"/>
    <w:rsid w:val="0046749E"/>
    <w:rsid w:val="00486578"/>
    <w:rsid w:val="0049490F"/>
    <w:rsid w:val="004A56D2"/>
    <w:rsid w:val="004B3114"/>
    <w:rsid w:val="004C4AD5"/>
    <w:rsid w:val="004C73C9"/>
    <w:rsid w:val="004D0B7C"/>
    <w:rsid w:val="004D1AC3"/>
    <w:rsid w:val="004E2B24"/>
    <w:rsid w:val="004F0F7C"/>
    <w:rsid w:val="00512EC4"/>
    <w:rsid w:val="00513090"/>
    <w:rsid w:val="00542309"/>
    <w:rsid w:val="00547348"/>
    <w:rsid w:val="0056756B"/>
    <w:rsid w:val="00572B53"/>
    <w:rsid w:val="00580BDC"/>
    <w:rsid w:val="005974BA"/>
    <w:rsid w:val="005B66FE"/>
    <w:rsid w:val="005C43E0"/>
    <w:rsid w:val="005C66FD"/>
    <w:rsid w:val="005D521B"/>
    <w:rsid w:val="005D749A"/>
    <w:rsid w:val="005F2D28"/>
    <w:rsid w:val="00602438"/>
    <w:rsid w:val="006364E9"/>
    <w:rsid w:val="00642703"/>
    <w:rsid w:val="0064390D"/>
    <w:rsid w:val="00652374"/>
    <w:rsid w:val="00660B4B"/>
    <w:rsid w:val="00670E52"/>
    <w:rsid w:val="006839E3"/>
    <w:rsid w:val="006A055B"/>
    <w:rsid w:val="006D1495"/>
    <w:rsid w:val="006D21C8"/>
    <w:rsid w:val="006D3583"/>
    <w:rsid w:val="006D709B"/>
    <w:rsid w:val="006E2B37"/>
    <w:rsid w:val="007263CA"/>
    <w:rsid w:val="00735C99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581"/>
    <w:rsid w:val="008B41F4"/>
    <w:rsid w:val="008B7C94"/>
    <w:rsid w:val="008D1FE3"/>
    <w:rsid w:val="008E549F"/>
    <w:rsid w:val="008F1AA8"/>
    <w:rsid w:val="00901D53"/>
    <w:rsid w:val="00904706"/>
    <w:rsid w:val="00927E7D"/>
    <w:rsid w:val="00934588"/>
    <w:rsid w:val="00962782"/>
    <w:rsid w:val="00963C05"/>
    <w:rsid w:val="009676CC"/>
    <w:rsid w:val="0098310F"/>
    <w:rsid w:val="00994A4F"/>
    <w:rsid w:val="009B10C3"/>
    <w:rsid w:val="009B61EE"/>
    <w:rsid w:val="009D2217"/>
    <w:rsid w:val="009E50B9"/>
    <w:rsid w:val="00A064E3"/>
    <w:rsid w:val="00A25A2C"/>
    <w:rsid w:val="00A3282A"/>
    <w:rsid w:val="00A32EB7"/>
    <w:rsid w:val="00A3571A"/>
    <w:rsid w:val="00A410F0"/>
    <w:rsid w:val="00A757F6"/>
    <w:rsid w:val="00A82DE6"/>
    <w:rsid w:val="00AA40DC"/>
    <w:rsid w:val="00AA60E9"/>
    <w:rsid w:val="00B017DB"/>
    <w:rsid w:val="00B358F0"/>
    <w:rsid w:val="00B47560"/>
    <w:rsid w:val="00B817A8"/>
    <w:rsid w:val="00BA281D"/>
    <w:rsid w:val="00BB575E"/>
    <w:rsid w:val="00BB75D5"/>
    <w:rsid w:val="00BE4D38"/>
    <w:rsid w:val="00C07FAD"/>
    <w:rsid w:val="00C20B8D"/>
    <w:rsid w:val="00C22BDD"/>
    <w:rsid w:val="00C42DBA"/>
    <w:rsid w:val="00C44D3B"/>
    <w:rsid w:val="00C507C2"/>
    <w:rsid w:val="00C64994"/>
    <w:rsid w:val="00C77594"/>
    <w:rsid w:val="00CD1180"/>
    <w:rsid w:val="00D23EAB"/>
    <w:rsid w:val="00D36BBA"/>
    <w:rsid w:val="00D56F6C"/>
    <w:rsid w:val="00D82250"/>
    <w:rsid w:val="00D871A1"/>
    <w:rsid w:val="00DA1E0E"/>
    <w:rsid w:val="00DB4A47"/>
    <w:rsid w:val="00E25661"/>
    <w:rsid w:val="00E433B8"/>
    <w:rsid w:val="00E625ED"/>
    <w:rsid w:val="00E70EB5"/>
    <w:rsid w:val="00EB01F3"/>
    <w:rsid w:val="00ED0A91"/>
    <w:rsid w:val="00ED749E"/>
    <w:rsid w:val="00EF1025"/>
    <w:rsid w:val="00EF2E32"/>
    <w:rsid w:val="00F00983"/>
    <w:rsid w:val="00F00BC3"/>
    <w:rsid w:val="00F276FD"/>
    <w:rsid w:val="00F479E7"/>
    <w:rsid w:val="00F50A27"/>
    <w:rsid w:val="00F86EAA"/>
    <w:rsid w:val="00FC62DA"/>
    <w:rsid w:val="00FC7A30"/>
    <w:rsid w:val="00FF17A0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F2FFEC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CAB6-8864-46C9-AF24-FE5A3E61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3391</TotalTime>
  <Pages>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36</cp:revision>
  <cp:lastPrinted>2017-11-29T02:33:00Z</cp:lastPrinted>
  <dcterms:created xsi:type="dcterms:W3CDTF">2016-12-06T00:50:00Z</dcterms:created>
  <dcterms:modified xsi:type="dcterms:W3CDTF">2023-10-10T01:04:00Z</dcterms:modified>
</cp:coreProperties>
</file>